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30276" w:rsidRPr="00476E96" w:rsidTr="00D01111">
        <w:tc>
          <w:tcPr>
            <w:tcW w:w="9288" w:type="dxa"/>
          </w:tcPr>
          <w:p w:rsidR="00A44477" w:rsidRDefault="00A44477" w:rsidP="00A4447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AKTI </w:t>
            </w:r>
            <w:r w:rsidRPr="00C34C75">
              <w:rPr>
                <w:rFonts w:ascii="Arial" w:hAnsi="Arial" w:cs="Arial"/>
                <w:b/>
              </w:rPr>
              <w:t>ZAMJENIKA OPĆINSKE NAČELNICE KOJI OBNAŠA DUŽNOST</w:t>
            </w:r>
          </w:p>
          <w:p w:rsidR="00630276" w:rsidRPr="00476E96" w:rsidRDefault="00A44477" w:rsidP="00A444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34C75">
              <w:rPr>
                <w:rFonts w:ascii="Arial" w:hAnsi="Arial" w:cs="Arial"/>
                <w:b/>
              </w:rPr>
              <w:t>OPĆINSKOG NAČELNIKA:</w:t>
            </w:r>
          </w:p>
        </w:tc>
      </w:tr>
      <w:tr w:rsidR="00630276" w:rsidRPr="00476E96" w:rsidTr="00D01111">
        <w:tc>
          <w:tcPr>
            <w:tcW w:w="9288" w:type="dxa"/>
          </w:tcPr>
          <w:p w:rsidR="00630276" w:rsidRPr="00476E96" w:rsidRDefault="00630276" w:rsidP="00D01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40E" w:rsidRPr="00476E96" w:rsidTr="00D01111">
        <w:tc>
          <w:tcPr>
            <w:tcW w:w="9288" w:type="dxa"/>
          </w:tcPr>
          <w:p w:rsidR="004C064C" w:rsidRDefault="004C064C" w:rsidP="004C064C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 </w:t>
            </w:r>
            <w:r w:rsidRPr="004C064C">
              <w:rPr>
                <w:rFonts w:ascii="Arial" w:hAnsi="Arial" w:cs="Arial"/>
                <w:sz w:val="24"/>
                <w:szCs w:val="24"/>
              </w:rPr>
              <w:t>klasifikacijskih oznaka i brojčanih oznaka stvaratelja i primatelja</w:t>
            </w:r>
          </w:p>
          <w:p w:rsidR="004C064C" w:rsidRDefault="004C064C" w:rsidP="004C064C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4C064C">
              <w:rPr>
                <w:rFonts w:ascii="Arial" w:hAnsi="Arial" w:cs="Arial"/>
                <w:sz w:val="24"/>
                <w:szCs w:val="24"/>
              </w:rPr>
              <w:t>akata Općine Gračac za 2021. godinu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1</w:t>
            </w:r>
          </w:p>
          <w:p w:rsidR="005A140E" w:rsidRPr="00476E96" w:rsidRDefault="004C064C" w:rsidP="004C064C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630276" w:rsidRPr="00476E96" w:rsidTr="00D01111">
        <w:tc>
          <w:tcPr>
            <w:tcW w:w="9288" w:type="dxa"/>
          </w:tcPr>
          <w:p w:rsidR="004C064C" w:rsidRDefault="004C064C" w:rsidP="004C064C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prijma u službu za 2021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godinu                                                              12</w:t>
            </w:r>
          </w:p>
          <w:p w:rsidR="00630276" w:rsidRPr="00476E96" w:rsidRDefault="004C064C" w:rsidP="004C064C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690CB9" w:rsidRPr="00476E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271D" w:rsidRPr="00476E9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A6D7B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DF271D" w:rsidRPr="00476E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630276" w:rsidRPr="00476E96" w:rsidTr="00D01111">
        <w:tc>
          <w:tcPr>
            <w:tcW w:w="9288" w:type="dxa"/>
          </w:tcPr>
          <w:p w:rsidR="004C064C" w:rsidRDefault="00476E96" w:rsidP="004C064C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E96">
              <w:rPr>
                <w:rFonts w:ascii="Arial" w:hAnsi="Arial" w:cs="Arial"/>
                <w:sz w:val="24"/>
                <w:szCs w:val="24"/>
              </w:rPr>
              <w:t xml:space="preserve">Odluka o dodjeli sredstava     </w:t>
            </w:r>
            <w:r w:rsidR="004C064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13</w:t>
            </w:r>
            <w:r w:rsidRPr="00476E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7711" w:rsidRPr="00476E96" w:rsidRDefault="00476E96" w:rsidP="004C064C">
            <w:pPr>
              <w:pStyle w:val="NoSpacing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E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  <w:r w:rsidR="00BA6D7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C064C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BA6D7B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  <w:tr w:rsidR="004C064C" w:rsidRPr="00476E96" w:rsidTr="00D01111">
        <w:tc>
          <w:tcPr>
            <w:tcW w:w="9288" w:type="dxa"/>
          </w:tcPr>
          <w:p w:rsidR="004C064C" w:rsidRDefault="004C064C" w:rsidP="004C064C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Odluka o rasporedu sredstava </w:t>
            </w:r>
            <w:r w:rsidRPr="004C064C">
              <w:rPr>
                <w:rFonts w:ascii="Arial" w:hAnsi="Arial" w:cs="Arial"/>
                <w:sz w:val="24"/>
                <w:szCs w:val="24"/>
              </w:rPr>
              <w:t>za financiranje Vatrogasne</w:t>
            </w:r>
          </w:p>
          <w:p w:rsidR="004C064C" w:rsidRDefault="004C064C" w:rsidP="004C064C">
            <w:pPr>
              <w:pStyle w:val="NoSpacing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64C">
              <w:rPr>
                <w:rFonts w:ascii="Arial" w:hAnsi="Arial" w:cs="Arial"/>
                <w:sz w:val="24"/>
                <w:szCs w:val="24"/>
              </w:rPr>
              <w:t>zajednice Općine Gračac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15</w:t>
            </w:r>
          </w:p>
          <w:p w:rsidR="004C064C" w:rsidRPr="00476E96" w:rsidRDefault="004C064C" w:rsidP="004C064C">
            <w:pPr>
              <w:pStyle w:val="NoSpacing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:rsidR="00960BF5" w:rsidRPr="00476E96" w:rsidRDefault="00960BF5" w:rsidP="00391706">
      <w:pPr>
        <w:widowControl w:val="0"/>
        <w:jc w:val="both"/>
        <w:outlineLvl w:val="0"/>
        <w:rPr>
          <w:rFonts w:ascii="Courier New" w:hAnsi="Courier New" w:cs="Courier New"/>
          <w:b/>
        </w:rPr>
      </w:pPr>
    </w:p>
    <w:p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132C3" w:rsidRPr="00C968C8" w:rsidRDefault="00C132C3" w:rsidP="00C132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132C3" w:rsidRDefault="00C132C3"/>
    <w:p w:rsidR="00C132C3" w:rsidRDefault="00C132C3"/>
    <w:p w:rsidR="00C132C3" w:rsidRDefault="00C132C3"/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5A140E" w:rsidRPr="00D45D23" w:rsidRDefault="005A140E" w:rsidP="005A140E">
      <w:pPr>
        <w:jc w:val="both"/>
        <w:rPr>
          <w:rFonts w:ascii="Palatino Linotype" w:hAnsi="Palatino Linotype" w:cs="Courier New"/>
          <w:b/>
        </w:rPr>
      </w:pPr>
      <w:r>
        <w:rPr>
          <w:rFonts w:ascii="Palatino Linotype" w:hAnsi="Palatino Linotype" w:cs="Courier New"/>
          <w:b/>
        </w:rPr>
        <w:t>OPĆINSKI NAČELNIK</w:t>
      </w:r>
    </w:p>
    <w:p w:rsidR="005A140E" w:rsidRPr="00D45D23" w:rsidRDefault="005A140E" w:rsidP="005A140E">
      <w:pPr>
        <w:jc w:val="both"/>
        <w:rPr>
          <w:rFonts w:ascii="Palatino Linotype" w:hAnsi="Palatino Linotype" w:cs="Courier New"/>
          <w:b/>
        </w:rPr>
      </w:pPr>
      <w:r w:rsidRPr="00D45D23">
        <w:rPr>
          <w:rFonts w:ascii="Palatino Linotype" w:hAnsi="Palatino Linotype" w:cs="Courier New"/>
          <w:b/>
        </w:rPr>
        <w:t>K</w:t>
      </w:r>
      <w:r>
        <w:rPr>
          <w:rFonts w:ascii="Palatino Linotype" w:hAnsi="Palatino Linotype" w:cs="Courier New"/>
          <w:b/>
        </w:rPr>
        <w:t>LASA: 035-02/20-01/1</w:t>
      </w:r>
    </w:p>
    <w:p w:rsidR="005A140E" w:rsidRPr="00D45D23" w:rsidRDefault="005A140E" w:rsidP="005A140E">
      <w:pPr>
        <w:jc w:val="both"/>
        <w:rPr>
          <w:rFonts w:ascii="Palatino Linotype" w:hAnsi="Palatino Linotype" w:cs="Courier New"/>
          <w:b/>
        </w:rPr>
      </w:pPr>
      <w:r>
        <w:rPr>
          <w:rFonts w:ascii="Palatino Linotype" w:hAnsi="Palatino Linotype" w:cs="Courier New"/>
          <w:b/>
        </w:rPr>
        <w:t>URBROJ: 2198/31-01-20</w:t>
      </w:r>
      <w:r w:rsidRPr="00D45D23">
        <w:rPr>
          <w:rFonts w:ascii="Palatino Linotype" w:hAnsi="Palatino Linotype" w:cs="Courier New"/>
          <w:b/>
        </w:rPr>
        <w:t>-1</w:t>
      </w:r>
    </w:p>
    <w:p w:rsidR="005A140E" w:rsidRPr="00D45D23" w:rsidRDefault="005A140E" w:rsidP="005A140E">
      <w:pPr>
        <w:rPr>
          <w:rFonts w:ascii="Palatino Linotype" w:hAnsi="Palatino Linotype" w:cs="Courier New"/>
          <w:b/>
        </w:rPr>
      </w:pPr>
      <w:r>
        <w:rPr>
          <w:rFonts w:ascii="Palatino Linotype" w:hAnsi="Palatino Linotype" w:cs="Courier New"/>
          <w:b/>
        </w:rPr>
        <w:t>Gračac, 16. prosinca 2020</w:t>
      </w:r>
      <w:r w:rsidRPr="00D45D23">
        <w:rPr>
          <w:rFonts w:ascii="Palatino Linotype" w:hAnsi="Palatino Linotype" w:cs="Courier New"/>
          <w:b/>
        </w:rPr>
        <w:t>. godine</w:t>
      </w:r>
    </w:p>
    <w:p w:rsidR="005A140E" w:rsidRPr="00D45D23" w:rsidRDefault="005A140E" w:rsidP="005A140E">
      <w:pPr>
        <w:ind w:firstLine="540"/>
        <w:rPr>
          <w:rFonts w:ascii="Palatino Linotype" w:hAnsi="Palatino Linotype" w:cs="Courier New"/>
          <w:b/>
        </w:rPr>
      </w:pPr>
    </w:p>
    <w:p w:rsidR="005A140E" w:rsidRPr="00D45D23" w:rsidRDefault="005A140E" w:rsidP="005A140E">
      <w:pPr>
        <w:ind w:firstLine="540"/>
        <w:rPr>
          <w:rFonts w:ascii="Palatino Linotype" w:hAnsi="Palatino Linotype" w:cs="Courier New"/>
        </w:rPr>
      </w:pPr>
    </w:p>
    <w:p w:rsidR="005A140E" w:rsidRPr="00D45D23" w:rsidRDefault="005A140E" w:rsidP="005A140E">
      <w:pPr>
        <w:ind w:firstLine="540"/>
        <w:jc w:val="both"/>
        <w:rPr>
          <w:rFonts w:ascii="Palatino Linotype" w:hAnsi="Palatino Linotype" w:cs="Courier New"/>
        </w:rPr>
      </w:pPr>
      <w:r w:rsidRPr="00D45D23">
        <w:rPr>
          <w:rFonts w:ascii="Palatino Linotype" w:hAnsi="Palatino Linotype" w:cs="Courier New"/>
        </w:rPr>
        <w:t xml:space="preserve"> Temeljem članka </w:t>
      </w:r>
      <w:smartTag w:uri="urn:schemas-microsoft-com:office:smarttags" w:element="metricconverter">
        <w:smartTagPr>
          <w:attr w:name="ProductID" w:val="18. st"/>
        </w:smartTagPr>
        <w:r w:rsidRPr="00D45D23">
          <w:rPr>
            <w:rFonts w:ascii="Palatino Linotype" w:hAnsi="Palatino Linotype" w:cs="Courier New"/>
          </w:rPr>
          <w:t>18. st</w:t>
        </w:r>
      </w:smartTag>
      <w:r w:rsidRPr="00D45D23">
        <w:rPr>
          <w:rFonts w:ascii="Palatino Linotype" w:hAnsi="Palatino Linotype" w:cs="Courier New"/>
        </w:rPr>
        <w:t xml:space="preserve">. 3. Uredbe o uredskom poslovanju («Narodne Novine» 7/09) i članka 47. </w:t>
      </w:r>
      <w:r>
        <w:rPr>
          <w:rFonts w:ascii="Palatino Linotype" w:hAnsi="Palatino Linotype" w:cs="Courier New"/>
        </w:rPr>
        <w:t xml:space="preserve">i 54. st. 3. </w:t>
      </w:r>
      <w:r w:rsidRPr="00D45D23">
        <w:rPr>
          <w:rFonts w:ascii="Palatino Linotype" w:hAnsi="Palatino Linotype" w:cs="Courier New"/>
        </w:rPr>
        <w:t>Statuta Općine Gračac («Službeni glasnik Zadarske županije» 11/13, „Službeni glasnik Općine Gračac“ 1/18</w:t>
      </w:r>
      <w:r>
        <w:rPr>
          <w:rFonts w:ascii="Palatino Linotype" w:hAnsi="Palatino Linotype" w:cs="Courier New"/>
        </w:rPr>
        <w:t>, 1/20</w:t>
      </w:r>
      <w:r w:rsidRPr="00D45D23">
        <w:rPr>
          <w:rFonts w:ascii="Palatino Linotype" w:hAnsi="Palatino Linotype" w:cs="Courier New"/>
        </w:rPr>
        <w:t xml:space="preserve">), </w:t>
      </w:r>
      <w:r>
        <w:rPr>
          <w:rFonts w:ascii="Palatino Linotype" w:hAnsi="Palatino Linotype" w:cs="Courier New"/>
        </w:rPr>
        <w:t xml:space="preserve">zamjenik općinske </w:t>
      </w:r>
      <w:r w:rsidRPr="00D45D23">
        <w:rPr>
          <w:rFonts w:ascii="Palatino Linotype" w:hAnsi="Palatino Linotype" w:cs="Courier New"/>
        </w:rPr>
        <w:t>načel</w:t>
      </w:r>
      <w:r>
        <w:rPr>
          <w:rFonts w:ascii="Palatino Linotype" w:hAnsi="Palatino Linotype" w:cs="Courier New"/>
        </w:rPr>
        <w:t>nice koji obnaša dužnost općinskog načelnika</w:t>
      </w:r>
      <w:r w:rsidRPr="00D45D23">
        <w:rPr>
          <w:rFonts w:ascii="Palatino Linotype" w:hAnsi="Palatino Linotype" w:cs="Courier New"/>
        </w:rPr>
        <w:t xml:space="preserve"> donosi </w:t>
      </w:r>
    </w:p>
    <w:p w:rsidR="005A140E" w:rsidRDefault="005A140E" w:rsidP="005A140E">
      <w:pPr>
        <w:rPr>
          <w:rFonts w:ascii="Palatino Linotype" w:hAnsi="Palatino Linotype" w:cs="Courier New"/>
        </w:rPr>
      </w:pPr>
    </w:p>
    <w:p w:rsidR="005A140E" w:rsidRPr="00D45D23" w:rsidRDefault="005A140E" w:rsidP="005A140E">
      <w:pPr>
        <w:rPr>
          <w:rFonts w:ascii="Palatino Linotype" w:hAnsi="Palatino Linotype" w:cs="Courier New"/>
        </w:rPr>
      </w:pPr>
    </w:p>
    <w:p w:rsidR="005A140E" w:rsidRPr="00D45D23" w:rsidRDefault="005A140E" w:rsidP="005A140E">
      <w:pPr>
        <w:jc w:val="center"/>
        <w:rPr>
          <w:rFonts w:ascii="Palatino Linotype" w:hAnsi="Palatino Linotype" w:cs="Courier New"/>
          <w:b/>
        </w:rPr>
      </w:pPr>
      <w:r w:rsidRPr="00D45D23">
        <w:rPr>
          <w:rFonts w:ascii="Palatino Linotype" w:hAnsi="Palatino Linotype" w:cs="Courier New"/>
          <w:b/>
        </w:rPr>
        <w:t>P L A N</w:t>
      </w:r>
    </w:p>
    <w:p w:rsidR="005A140E" w:rsidRPr="00D45D23" w:rsidRDefault="005A140E" w:rsidP="005A140E">
      <w:pPr>
        <w:jc w:val="center"/>
        <w:rPr>
          <w:rFonts w:ascii="Palatino Linotype" w:hAnsi="Palatino Linotype" w:cs="Courier New"/>
          <w:b/>
        </w:rPr>
      </w:pPr>
      <w:r w:rsidRPr="00D45D23">
        <w:rPr>
          <w:rFonts w:ascii="Palatino Linotype" w:hAnsi="Palatino Linotype" w:cs="Courier New"/>
          <w:b/>
        </w:rPr>
        <w:t>klasifikacijskih oznaka i brojčanih oznaka stvaratelja i primatelja akata</w:t>
      </w:r>
      <w:r>
        <w:rPr>
          <w:rFonts w:ascii="Palatino Linotype" w:hAnsi="Palatino Linotype" w:cs="Courier New"/>
          <w:b/>
        </w:rPr>
        <w:t xml:space="preserve"> Općine Gračac za 2021</w:t>
      </w:r>
      <w:r w:rsidRPr="00D45D23">
        <w:rPr>
          <w:rFonts w:ascii="Palatino Linotype" w:hAnsi="Palatino Linotype" w:cs="Courier New"/>
          <w:b/>
        </w:rPr>
        <w:t>. godinu</w:t>
      </w:r>
    </w:p>
    <w:p w:rsidR="005A140E" w:rsidRPr="00D45D23" w:rsidRDefault="005A140E" w:rsidP="005A140E">
      <w:pPr>
        <w:rPr>
          <w:rFonts w:ascii="Palatino Linotype" w:hAnsi="Palatino Linotype" w:cs="Courier New"/>
        </w:rPr>
      </w:pPr>
    </w:p>
    <w:p w:rsidR="005A140E" w:rsidRPr="00D45D23" w:rsidRDefault="005A140E" w:rsidP="005A140E">
      <w:pPr>
        <w:jc w:val="center"/>
        <w:rPr>
          <w:rFonts w:ascii="Palatino Linotype" w:hAnsi="Palatino Linotype" w:cs="Courier New"/>
          <w:b/>
        </w:rPr>
      </w:pPr>
      <w:r w:rsidRPr="00D45D23">
        <w:rPr>
          <w:rFonts w:ascii="Palatino Linotype" w:hAnsi="Palatino Linotype" w:cs="Courier New"/>
          <w:b/>
        </w:rPr>
        <w:t>Članak 1.</w:t>
      </w:r>
    </w:p>
    <w:p w:rsidR="005A140E" w:rsidRPr="00D45D23" w:rsidRDefault="005A140E" w:rsidP="005A140E">
      <w:pPr>
        <w:ind w:firstLine="540"/>
        <w:jc w:val="both"/>
        <w:rPr>
          <w:rFonts w:ascii="Palatino Linotype" w:hAnsi="Palatino Linotype" w:cs="Courier New"/>
        </w:rPr>
      </w:pPr>
      <w:r w:rsidRPr="00D45D23">
        <w:rPr>
          <w:rFonts w:ascii="Palatino Linotype" w:hAnsi="Palatino Linotype" w:cs="Courier New"/>
        </w:rPr>
        <w:t>Ovim Planom klasifikacijskih oznaka i brojčanih oznaka stvaratelja i primatelja akata Općine Gračac</w:t>
      </w:r>
      <w:r>
        <w:rPr>
          <w:rFonts w:ascii="Palatino Linotype" w:hAnsi="Palatino Linotype" w:cs="Courier New"/>
        </w:rPr>
        <w:t xml:space="preserve"> za 2021. godinu</w:t>
      </w:r>
      <w:r w:rsidRPr="00D45D23">
        <w:rPr>
          <w:rFonts w:ascii="Palatino Linotype" w:hAnsi="Palatino Linotype" w:cs="Courier New"/>
        </w:rPr>
        <w:t xml:space="preserve"> (u daljnjem tekstu: Plan) utvrđuju se klasifikacijske oznake za akte koji se pojavljuju u radu tijela Općine Gračac.</w:t>
      </w:r>
    </w:p>
    <w:p w:rsidR="005A140E" w:rsidRPr="00D45D23" w:rsidRDefault="005A140E" w:rsidP="005A140E">
      <w:pPr>
        <w:jc w:val="both"/>
        <w:rPr>
          <w:rFonts w:ascii="Palatino Linotype" w:hAnsi="Palatino Linotype" w:cs="Courier New"/>
        </w:rPr>
      </w:pPr>
    </w:p>
    <w:p w:rsidR="005A140E" w:rsidRPr="00D45D23" w:rsidRDefault="005A140E" w:rsidP="005A140E">
      <w:pPr>
        <w:jc w:val="center"/>
        <w:rPr>
          <w:rFonts w:ascii="Palatino Linotype" w:hAnsi="Palatino Linotype" w:cs="Courier New"/>
          <w:b/>
        </w:rPr>
      </w:pPr>
      <w:r w:rsidRPr="00D45D23">
        <w:rPr>
          <w:rFonts w:ascii="Palatino Linotype" w:hAnsi="Palatino Linotype" w:cs="Courier New"/>
          <w:b/>
        </w:rPr>
        <w:t>Članak 2.</w:t>
      </w:r>
    </w:p>
    <w:p w:rsidR="005A140E" w:rsidRPr="00D45D23" w:rsidRDefault="005A140E" w:rsidP="005A140E">
      <w:pPr>
        <w:ind w:firstLine="540"/>
        <w:jc w:val="both"/>
        <w:rPr>
          <w:rFonts w:ascii="Palatino Linotype" w:hAnsi="Palatino Linotype" w:cs="Courier New"/>
        </w:rPr>
      </w:pPr>
      <w:r w:rsidRPr="00D45D23">
        <w:rPr>
          <w:rFonts w:ascii="Palatino Linotype" w:hAnsi="Palatino Linotype" w:cs="Courier New"/>
        </w:rPr>
        <w:t>Planom se utvrđuju klasifikacije po sadržaju i broju dosjea, koji prolaze iz djelokruga rada tijela Općine Gračac, a koristit će se u određivanju klasifikacijske oznake, kao brojčane oznake predmeta na pojedinim vlastitim i primljenim aktima, kako slijedi:</w:t>
      </w:r>
    </w:p>
    <w:p w:rsidR="005A140E" w:rsidRPr="00D45D23" w:rsidRDefault="005A140E" w:rsidP="005A140E">
      <w:pPr>
        <w:rPr>
          <w:rFonts w:ascii="Palatino Linotype" w:hAnsi="Palatino Linotype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1148"/>
        <w:gridCol w:w="5866"/>
      </w:tblGrid>
      <w:tr w:rsidR="005A140E" w:rsidRPr="002F7326" w:rsidTr="00AF0C34">
        <w:trPr>
          <w:trHeight w:val="391"/>
        </w:trPr>
        <w:tc>
          <w:tcPr>
            <w:tcW w:w="2242" w:type="dxa"/>
            <w:shd w:val="clear" w:color="auto" w:fill="CCCCCC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Oznaka klasifikacije po sadržaju</w:t>
            </w:r>
          </w:p>
        </w:tc>
        <w:tc>
          <w:tcPr>
            <w:tcW w:w="1148" w:type="dxa"/>
            <w:shd w:val="clear" w:color="auto" w:fill="CCCCCC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Broj dosjea</w:t>
            </w:r>
          </w:p>
        </w:tc>
        <w:tc>
          <w:tcPr>
            <w:tcW w:w="5866" w:type="dxa"/>
            <w:shd w:val="clear" w:color="auto" w:fill="CCCCCC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 xml:space="preserve">     Opis djelatnosti unutar podgrupe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Slobode, prava i dužnosti čovjeka i građanina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004-01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Društveno-političke organizacije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006-01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Političke stranke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007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Organizacije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007-01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007-02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Udruge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008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Informiranje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lastRenderedPageBreak/>
              <w:t>008-01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008-02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Javno informiranje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008-03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Donošenje i objavljivanje propisa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011-02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Postupak donošenja propisa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011-03 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Objavljivanje propisa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Ustavni propisi i statuti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012-01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012-03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Statut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Izborni sustav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013-01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013-02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Birački popisi 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013-03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Izbori i opoziv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013-04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Rad klubova zastupnika i vijećnika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013-05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Ostalo, objava konačnih rezultata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Referendum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014-01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Referendum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Teritorijalna razgraničenja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015-01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015-06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Mjesni odbori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015-08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Ulice i trgovi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Nacionalne manjine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016-01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016-02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Prava nacionalnih manjina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Grbovi, amblemi, himne, zastave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017-01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Politički odnosi sa inozemstvom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018-01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019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Migracije, iseljenici i izbjeglice, osobe bez državljanstva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019-01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019-06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021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Organizacija i rad općinskog vijeća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021-05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Općinsko vijeće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021-06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022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Organizacija i rad općinskog načelnika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022-01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022-05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Općinski načelnik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022-06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023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Organizacija i rad tijela JLS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023-05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Jedinstveni upravni odjel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lastRenderedPageBreak/>
              <w:t>026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Organizacija i rad mjesne samouprave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026-01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030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Upravno poslovanje – Organizacija, metode i tehnike rada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030-08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Ostalo 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031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Oznake, prijam, dežurno-sigurnosne službe i 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031-02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Natpisne i oglasne ploče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031-03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Prijamne službe, pisarnica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031-06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Poštanske usluge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031-07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Fizičko-tehnička zaštita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031-10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Usluge čišćenja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031-11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Auto servis, korištenje službenih automobila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032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Informacijsko – dokumentacijska služba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032-05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Stručni časopisi, službena glasila i druga stručna literatura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034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Upravni postupak i upravni spor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034-01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 upravni postupci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034-04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Izdavanje potvrda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034-05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Evidencija o provedbenim propisima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034-07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Upravni spor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035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Uredsko poslovanje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035-01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035-02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Klasifikacijske oznake i urudžbeni brojevi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035-03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Postupak s aktima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035-04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Evidencije i obrasci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036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Arhiviranje predmeta i akata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036-01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036-02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Postupak arhiviranja predmeta i akata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036-03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>
              <w:rPr>
                <w:rFonts w:ascii="Palatino Linotype" w:hAnsi="Palatino Linotype" w:cs="Courier New"/>
                <w:sz w:val="22"/>
                <w:szCs w:val="22"/>
              </w:rPr>
              <w:t>Čuvanje javnog arhivskog i javnog dokumentarnog gradiva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036-04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>
              <w:rPr>
                <w:rFonts w:ascii="Palatino Linotype" w:hAnsi="Palatino Linotype" w:cs="Courier New"/>
                <w:sz w:val="22"/>
                <w:szCs w:val="22"/>
              </w:rPr>
              <w:t>Odabiranje i i</w:t>
            </w: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zlučivanje</w:t>
            </w:r>
            <w:r>
              <w:rPr>
                <w:rFonts w:ascii="Palatino Linotype" w:hAnsi="Palatino Linotype" w:cs="Courier New"/>
                <w:sz w:val="22"/>
                <w:szCs w:val="22"/>
              </w:rPr>
              <w:t xml:space="preserve"> </w:t>
            </w:r>
            <w:r w:rsidRPr="00FE0DCC">
              <w:rPr>
                <w:rFonts w:ascii="Palatino Linotype" w:hAnsi="Palatino Linotype" w:cs="Courier New"/>
                <w:sz w:val="22"/>
                <w:szCs w:val="22"/>
              </w:rPr>
              <w:t>javnog arhivskog i javnog dokumentarnog gradiva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036-05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038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Pečati, žigovi i štambilji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038-01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038-02 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Odobrenja za izradu pečata i žigova sa grbom RH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038-03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Upotreba, čuvanje i uništavanje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040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Upravni nadzor nad zakonitošću akata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040-01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041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Upravni nadzor nad zakonitošću rada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041-01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lastRenderedPageBreak/>
              <w:t>043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Upravna inspekcija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043-01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050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Predstavke i pritužbe na rad tijela uprave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050-01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053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Molbe i prijedlozi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053-01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053-02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Pojedinačni prijedlozi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061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Javne nagrade i priznanja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061-01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070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Vjerska pitanja – odnos države i crkve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070-01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080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Radnici u organima uprave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Dužnosnici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Rukovodeći radnici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Stručni radnici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Radnici na pomoćno-tehničkim zadacima i poslovima (namještenici)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Evidencija kadrova u tijelima uprave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Ocjenjivanje rada službenika i namještenika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Ovlaštenja o potpisivanju i zamjenjivanju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080-09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100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Politika zapošljavanja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100-01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112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Zasnivanje i prestanak radnog odnosa, Ugovor o djelu i dopunski rad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112-01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112-02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Na neodređeno vrijeme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112-03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Na određeno vrijeme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112-04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Ugovor o djelu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112-05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Dopunski rad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112-06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Pripravnici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112-07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Ostalo 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113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Radno vrijeme, odmori, dopusti i bolovanja, obustave rada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113-01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113-02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Radno vrijeme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113-03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Odmori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113-04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Dopusti 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113-05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Bolovanja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113-06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Obustave rada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113-07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114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 xml:space="preserve">Radni sporovi, radna disciplina, materijalna i </w:t>
            </w: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lastRenderedPageBreak/>
              <w:t>disciplinska odgovornost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lastRenderedPageBreak/>
              <w:t>114-01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114-02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Radni sporovi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114-03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Radna disciplina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114-04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Disciplinska odgovornost i postupak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114-05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Materijalna odgovornost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114-06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115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Zaštita na radu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115-01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115-04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Nesreće na radu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116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Inspekcija na radu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116-01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117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Radni staž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117-01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117-02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Minuli rad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117-04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Utvrđenje radnog staža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117-07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118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Stručna sprema, kvalifikacije, stručna osposobljenost i priznavanje svojstva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118-01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118-02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Stručna sprema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118-03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Kvalifikacije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118-04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Stručna osposobljenost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118-06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119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Kadrovska politika i evidencije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119-01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119-03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Kadrovska evidencija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120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Osobni dohoci - stjecanje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120-02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Utvrđivanje, raspoređivanje, raspodjela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120-04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 osnovi minulog rada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120-08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 xml:space="preserve">121 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Ostala primanja po osnovi rada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Dnevnica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Terenski dodatak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Naknada za odvojeni život od obitelji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Naknada za prijevoz na posao sa posla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121-07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Regres za godišnji odmor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121-08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Troškovi preseljenja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121-09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Pomoć u slučaju smrti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121-10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Jubilarne nagrade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121-11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Otpremnina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lastRenderedPageBreak/>
              <w:t>121-13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Nagrade učenicima i studentima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121-15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130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Tečajevi, savjetovanja i stručna putovanja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130-01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132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Stručna praksa, vježbenici i dr.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132-01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133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Stručni ispiti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133-02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Stručni ispiti 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140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Mirovinsko osiguranje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140-01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 (rješenje o mirovini, podaci o MIO)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210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Javni red i mir - 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210-01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Javni red i mir - 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211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Poslovi prometa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211-01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213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Oružje, municija i eksplozivne tvari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213-01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 – minski sumnjiva područja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214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Zaštita od požara i eksplozija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214-01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215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Kriminalitet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215-01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220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Prebivalište i boravište građana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220-01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300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Privredno planiranje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300-01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Privredni razvoj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302-01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302-02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Program razvoja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310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Industrija i rudarstvo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310-01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310-02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Elektroprivreda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310-17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Proizvodnja kamena, šljunka i pijeska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310-34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311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Zanatstvo i mala privreda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311-01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320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Poljoprivreda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320-01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320-02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Poljoprivredno zemljište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321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Šumarstvo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321-01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321-02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Šume i šumsko zemljište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322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Veterinarstvo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322-01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325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Vodoprivreda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lastRenderedPageBreak/>
              <w:t>325-01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325-08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Vodoprivredni doprinosi i naknade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325-11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330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Unutarnja trgovina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330-01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334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Turizam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334-01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335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Ugostiteljstvo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335-01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340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Cestovni promet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340-03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Izgradnja i održavanje cestovne infrastrukture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340-05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Prijevoznička djelatnost u cestovnom prometu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340-07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Inspekcija cesta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340-09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341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Željeznički promet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344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Veze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344-01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344-02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Poštanski promet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344-03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Telefonski i telegrafski promet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344-08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350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Prostorno planiranje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350-01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350-02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Prostorni planovi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350-05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Uvjeti uređenja prostora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350-07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351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Zaštita čovjekove okoline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351-01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351-03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Studije utjecaja na okolinu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360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Građevinski poslovi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361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Izgradnja objekata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361-02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Izgradnja objekata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361-03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Građevinska dozvola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361-05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Dozvola za upotrebu objekta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361-07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Procjena šteta od elementarnih nepogoda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361-08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Ostalo 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363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Komunalni poslovi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363-01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363-02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Komunalne djelatnosti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363-03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Komunalna naknada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lastRenderedPageBreak/>
              <w:t>363-03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Oslobađanje troškova komunalne naknade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363-04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Komunalna inspekcija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363-05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370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Stambena politika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370-03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Stanovi i stanovanje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370-05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371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Stambeni odnosi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371-02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Korištenje stanova u društvenom vlasništvu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371-03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Stanarsko pravo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371-04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Stanarina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371-05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372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Poslovni prostor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372-01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372-03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Najam odnosno zakup</w:t>
            </w:r>
          </w:p>
        </w:tc>
      </w:tr>
      <w:tr w:rsidR="005A140E" w:rsidRPr="002F7326" w:rsidTr="00AF0C34">
        <w:trPr>
          <w:trHeight w:val="86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400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Financijsko-planski dokumenti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400-02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Financijski planovi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400-06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Budžet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400-08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Proračuni</w:t>
            </w:r>
          </w:p>
        </w:tc>
      </w:tr>
      <w:tr w:rsidR="005A140E" w:rsidRPr="002F7326" w:rsidTr="00AF0C34">
        <w:trPr>
          <w:trHeight w:val="153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Knjigovodstveno–računovodstveno poslovanje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401-02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Knjigovodstvene evidencije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401-03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Računi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Financiranje</w:t>
            </w:r>
          </w:p>
        </w:tc>
      </w:tr>
      <w:tr w:rsidR="005A140E" w:rsidRPr="002F7326" w:rsidTr="00AF0C34">
        <w:trPr>
          <w:trHeight w:val="153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402-01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402-07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Sufinanciranje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402-08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Financiranje iz proračuna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Kreditiranje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403-01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53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Investicije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404-01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Upravljanje imovinom i nabavljanje imovine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406-01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406-07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Obvezni odnosi </w:t>
            </w:r>
          </w:p>
        </w:tc>
      </w:tr>
      <w:tr w:rsidR="005A140E" w:rsidRPr="002F7326" w:rsidTr="00AF0C34">
        <w:trPr>
          <w:trHeight w:val="153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406-09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410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Porezi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410-01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415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Naplaćivanje poreza, doprinosa i drugih obveza</w:t>
            </w:r>
          </w:p>
        </w:tc>
      </w:tr>
      <w:tr w:rsidR="005A140E" w:rsidRPr="002F7326" w:rsidTr="00AF0C34">
        <w:trPr>
          <w:trHeight w:val="153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415-01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423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Gubici, sanacije, stečaj, likvidacije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423-01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lastRenderedPageBreak/>
              <w:t>423-05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Stečaj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430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Raspolaganje proračunskim sredstvima</w:t>
            </w:r>
          </w:p>
        </w:tc>
      </w:tr>
      <w:tr w:rsidR="005A140E" w:rsidRPr="002F7326" w:rsidTr="00AF0C34">
        <w:trPr>
          <w:trHeight w:val="153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430-01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431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Dohodak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431-01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450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Bankarstvo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450-01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53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450-05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Zajmovi i krediti</w:t>
            </w:r>
          </w:p>
        </w:tc>
      </w:tr>
      <w:tr w:rsidR="005A140E" w:rsidRPr="002F7326" w:rsidTr="00AF0C34">
        <w:trPr>
          <w:trHeight w:val="162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453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Poslovi osiguranja</w:t>
            </w:r>
          </w:p>
        </w:tc>
      </w:tr>
      <w:tr w:rsidR="005A140E" w:rsidRPr="002F7326" w:rsidTr="00AF0C34">
        <w:trPr>
          <w:trHeight w:val="17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453-01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08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470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Kontrola financijskog poslovanja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470-01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470-02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Financijska agencija (FINA)</w:t>
            </w:r>
          </w:p>
        </w:tc>
      </w:tr>
      <w:tr w:rsidR="005A140E" w:rsidRPr="002F7326" w:rsidTr="00AF0C34">
        <w:trPr>
          <w:trHeight w:val="228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500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Zdravstvena zaštita i zdravstveno osiguranje - općenito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500-01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08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501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Mjere zdravstvene zaštite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501-01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502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Prava iz zdravstvenog osiguranje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502-01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503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Korisnici prava na zdravstvenu zaštitu</w:t>
            </w:r>
          </w:p>
        </w:tc>
      </w:tr>
      <w:tr w:rsidR="005A140E" w:rsidRPr="002F7326" w:rsidTr="00AF0C34">
        <w:trPr>
          <w:trHeight w:val="108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503-01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510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Radne organizacije zdravstva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510-01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550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Socijalna zaštita - općenito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550-01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08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550-05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Crveni križ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551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Oblici socijalne zaštite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551-01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551-06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Jednokratne novčane pomoći</w:t>
            </w:r>
          </w:p>
        </w:tc>
      </w:tr>
      <w:tr w:rsidR="005A140E" w:rsidRPr="002F7326" w:rsidTr="00AF0C34">
        <w:trPr>
          <w:trHeight w:val="108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551-06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Naknada za novorođenče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551-08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Ostalo 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564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Spomen-obilježja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564-01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600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Prosvjeta i prosvjetne službe</w:t>
            </w:r>
          </w:p>
        </w:tc>
      </w:tr>
      <w:tr w:rsidR="005A140E" w:rsidRPr="002F7326" w:rsidTr="00AF0C34">
        <w:trPr>
          <w:trHeight w:val="108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600-01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601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Predškolski odgoj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601-01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601-02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Ustanove predškolskog odgoja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602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Školstvo</w:t>
            </w:r>
          </w:p>
        </w:tc>
      </w:tr>
      <w:tr w:rsidR="005A140E" w:rsidRPr="002F7326" w:rsidTr="00AF0C34">
        <w:trPr>
          <w:trHeight w:val="108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602-01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114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602-02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Osnovno obrazovanje</w:t>
            </w:r>
          </w:p>
        </w:tc>
      </w:tr>
      <w:tr w:rsidR="005A140E" w:rsidRPr="002F7326" w:rsidTr="00AF0C34">
        <w:trPr>
          <w:trHeight w:val="120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602-03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Srednje obrazovanje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604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Stipendiranje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lastRenderedPageBreak/>
              <w:t>604-01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610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Kultura -  manifestacije, komemoracije i žalosti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610-01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610-02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Kulturne manifestacije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612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Kulturne djelatnosti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612-01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612-03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Glazbeno-scenska djelatnost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612-04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Bibliotečna djelatnost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612-06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Arhivska djelatnost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612-07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Zaštita prirode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612-08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Zaštita spomenika kulture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FC0D01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FC0D01">
              <w:rPr>
                <w:rFonts w:ascii="Palatino Linotype" w:hAnsi="Palatino Linotype" w:cs="Courier New"/>
                <w:b/>
                <w:sz w:val="22"/>
                <w:szCs w:val="22"/>
              </w:rPr>
              <w:t>620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FC0D01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FC0D01">
              <w:rPr>
                <w:rFonts w:ascii="Palatino Linotype" w:hAnsi="Palatino Linotype" w:cs="Courier New"/>
                <w:b/>
                <w:sz w:val="22"/>
                <w:szCs w:val="22"/>
              </w:rPr>
              <w:t>Sport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>
              <w:rPr>
                <w:rFonts w:ascii="Palatino Linotype" w:hAnsi="Palatino Linotype" w:cs="Courier New"/>
                <w:sz w:val="22"/>
                <w:szCs w:val="22"/>
              </w:rPr>
              <w:t>620-01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700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Poslovi pravosudne uprave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700-01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701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Odvjetništvo i pravna pomoć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701-01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702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Naknada štete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702-01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740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Pravosuđe - ostalo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740-01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740-12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Uknjižba nekretnina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740-13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Upis u sudski registar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740-15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Ostalo 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810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Civilna zaštita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810-01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810-03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Mjere zaštite i spašavanja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900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Domaća suradnja - 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900-03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Suradnja županija, gradova i općina u RH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910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Suradnja sa inozemstvom – prijateljska suradnja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910-01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920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Hidrometeorološki poslovi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920-10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Kvaliteta voda i zraka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920-11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Elementarne nepogode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930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Geodetsko-katastarski poslovi –opći poslovi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930-01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932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Katastar zemljišta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932-01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932-07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Praćenje i utvrđivanje promjena te rješavanje o promjenama na zemljištu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940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Imovinsko-pravni poslovi (evidencije nekretnina u vlasništvu)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lastRenderedPageBreak/>
              <w:t>940-02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Građevinskog zemljišta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940-03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Stambenih zgrada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940-04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Poljoprivrednog zemljišta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940-05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Šumskog zemljišta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940-06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943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Promjena režima vlasništva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943-01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943-06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Ostalo 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944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Građevinsko zemljište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944-01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944-13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Prijenos građevinskog zemljišta sa jedne pravne osobe na drugu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944-18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Ostalo 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945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Imovinsko-pravni poslovi u vezi sa poljoprivrednim zemljištem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945-01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946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Imovinsko-pravni poslovi u vezi sa šumama i šumskim zemljištem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946-01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947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Ostalo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947-01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950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Statistika – organizacija i metode</w:t>
            </w:r>
          </w:p>
        </w:tc>
      </w:tr>
      <w:tr w:rsidR="005A140E" w:rsidRPr="002F7326" w:rsidTr="00AF0C34">
        <w:trPr>
          <w:trHeight w:val="61"/>
        </w:trPr>
        <w:tc>
          <w:tcPr>
            <w:tcW w:w="2242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950-01</w:t>
            </w:r>
          </w:p>
        </w:tc>
        <w:tc>
          <w:tcPr>
            <w:tcW w:w="1148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5A140E" w:rsidRPr="002F7326" w:rsidRDefault="005A140E" w:rsidP="00AF0C34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</w:tbl>
    <w:p w:rsidR="005A140E" w:rsidRPr="00D45D23" w:rsidRDefault="005A140E" w:rsidP="005A140E">
      <w:pPr>
        <w:rPr>
          <w:rFonts w:ascii="Palatino Linotype" w:hAnsi="Palatino Linotype" w:cs="Courier New"/>
        </w:rPr>
      </w:pPr>
    </w:p>
    <w:p w:rsidR="005A140E" w:rsidRPr="00D45D23" w:rsidRDefault="005A140E" w:rsidP="005A140E">
      <w:pPr>
        <w:rPr>
          <w:rFonts w:ascii="Palatino Linotype" w:hAnsi="Palatino Linotype" w:cs="Courier New"/>
        </w:rPr>
      </w:pPr>
    </w:p>
    <w:p w:rsidR="005A140E" w:rsidRPr="00D45D23" w:rsidRDefault="005A140E" w:rsidP="005A140E">
      <w:pPr>
        <w:jc w:val="center"/>
        <w:rPr>
          <w:rFonts w:ascii="Palatino Linotype" w:hAnsi="Palatino Linotype" w:cs="Courier New"/>
        </w:rPr>
      </w:pPr>
      <w:r w:rsidRPr="00D45D23">
        <w:rPr>
          <w:rFonts w:ascii="Palatino Linotype" w:hAnsi="Palatino Linotype" w:cs="Courier New"/>
          <w:b/>
        </w:rPr>
        <w:t>Članak 3.</w:t>
      </w:r>
    </w:p>
    <w:p w:rsidR="005A140E" w:rsidRPr="00D45D23" w:rsidRDefault="005A140E" w:rsidP="005A140E">
      <w:pPr>
        <w:ind w:firstLine="540"/>
        <w:jc w:val="both"/>
        <w:rPr>
          <w:rFonts w:ascii="Palatino Linotype" w:hAnsi="Palatino Linotype" w:cs="Courier New"/>
        </w:rPr>
      </w:pPr>
      <w:r w:rsidRPr="002F7326">
        <w:rPr>
          <w:rFonts w:ascii="Palatino Linotype" w:hAnsi="Palatino Linotype" w:cs="Courier New"/>
        </w:rPr>
        <w:t xml:space="preserve">Ovaj Plan stupa na snagu </w:t>
      </w:r>
      <w:r>
        <w:rPr>
          <w:rFonts w:ascii="Palatino Linotype" w:hAnsi="Palatino Linotype" w:cs="Courier New"/>
        </w:rPr>
        <w:t>1. siječnja 2021. godine, a objavit će se</w:t>
      </w:r>
      <w:r w:rsidRPr="002F7326">
        <w:rPr>
          <w:rFonts w:ascii="Palatino Linotype" w:hAnsi="Palatino Linotype" w:cs="Courier New"/>
        </w:rPr>
        <w:t xml:space="preserve"> na službenoj internetskoj stranici Općine Gračac  </w:t>
      </w:r>
      <w:hyperlink r:id="rId9" w:history="1">
        <w:r w:rsidRPr="002F7326">
          <w:rPr>
            <w:rStyle w:val="Hyperlink"/>
            <w:rFonts w:ascii="Palatino Linotype" w:hAnsi="Palatino Linotype" w:cs="Courier New"/>
          </w:rPr>
          <w:t>www.gracac.hr</w:t>
        </w:r>
      </w:hyperlink>
      <w:r w:rsidRPr="002F7326">
        <w:rPr>
          <w:rFonts w:ascii="Palatino Linotype" w:hAnsi="Palatino Linotype" w:cs="Courier New"/>
        </w:rPr>
        <w:t>.</w:t>
      </w:r>
    </w:p>
    <w:p w:rsidR="005A140E" w:rsidRDefault="005A140E" w:rsidP="005A140E">
      <w:pPr>
        <w:rPr>
          <w:rFonts w:ascii="Palatino Linotype" w:hAnsi="Palatino Linotype" w:cs="Courier New"/>
        </w:rPr>
      </w:pPr>
    </w:p>
    <w:p w:rsidR="005A140E" w:rsidRPr="005316D4" w:rsidRDefault="005A140E" w:rsidP="005A140E">
      <w:pPr>
        <w:ind w:left="4248"/>
        <w:jc w:val="center"/>
        <w:rPr>
          <w:rFonts w:ascii="Palatino Linotype" w:hAnsi="Palatino Linotype"/>
          <w:b/>
        </w:rPr>
      </w:pPr>
      <w:r w:rsidRPr="005316D4">
        <w:rPr>
          <w:rFonts w:ascii="Palatino Linotype" w:hAnsi="Palatino Linotype"/>
          <w:b/>
        </w:rPr>
        <w:t>ZAMJENIK OPĆINSKE NAČELNICE KOJI OBNAŠA DUŽNOST OPĆINSKOG NAČELNIKA:</w:t>
      </w:r>
    </w:p>
    <w:p w:rsidR="005A140E" w:rsidRDefault="005A140E" w:rsidP="005A140E">
      <w:pPr>
        <w:ind w:left="4248"/>
        <w:jc w:val="center"/>
        <w:rPr>
          <w:rFonts w:ascii="Palatino Linotype" w:hAnsi="Palatino Linotype"/>
          <w:b/>
        </w:rPr>
      </w:pPr>
      <w:r w:rsidRPr="005316D4">
        <w:rPr>
          <w:rFonts w:ascii="Palatino Linotype" w:hAnsi="Palatino Linotype"/>
          <w:b/>
        </w:rPr>
        <w:t>Robert Juko, ing.</w:t>
      </w: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C132C3" w:rsidRDefault="00C132C3"/>
    <w:p w:rsidR="00C132C3" w:rsidRDefault="00C132C3"/>
    <w:p w:rsidR="005A140E" w:rsidRPr="001A7D30" w:rsidRDefault="005A140E" w:rsidP="005A140E">
      <w:pPr>
        <w:jc w:val="both"/>
        <w:rPr>
          <w:rFonts w:ascii="Arial" w:hAnsi="Arial" w:cs="Arial"/>
          <w:sz w:val="22"/>
          <w:szCs w:val="22"/>
        </w:rPr>
      </w:pPr>
      <w:r w:rsidRPr="001A7D30">
        <w:rPr>
          <w:rFonts w:ascii="Arial" w:hAnsi="Arial" w:cs="Arial"/>
          <w:b/>
          <w:sz w:val="22"/>
          <w:szCs w:val="22"/>
        </w:rPr>
        <w:t>OPĆINSKI NAČELNIK</w:t>
      </w:r>
    </w:p>
    <w:p w:rsidR="005A140E" w:rsidRPr="001A7D30" w:rsidRDefault="005A140E" w:rsidP="005A140E">
      <w:pPr>
        <w:jc w:val="both"/>
        <w:rPr>
          <w:rFonts w:ascii="Arial" w:hAnsi="Arial" w:cs="Arial"/>
          <w:b/>
          <w:sz w:val="22"/>
          <w:szCs w:val="22"/>
        </w:rPr>
      </w:pPr>
      <w:r w:rsidRPr="001A7D30">
        <w:rPr>
          <w:rFonts w:ascii="Arial" w:hAnsi="Arial" w:cs="Arial"/>
          <w:b/>
          <w:sz w:val="22"/>
          <w:szCs w:val="22"/>
        </w:rPr>
        <w:t>KLASA: 112-01/20-01/1</w:t>
      </w:r>
    </w:p>
    <w:p w:rsidR="005A140E" w:rsidRPr="001A7D30" w:rsidRDefault="005A140E" w:rsidP="005A140E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A7D30">
        <w:rPr>
          <w:rFonts w:ascii="Arial" w:hAnsi="Arial" w:cs="Arial"/>
          <w:b/>
          <w:sz w:val="22"/>
          <w:szCs w:val="22"/>
        </w:rPr>
        <w:t>Urbroj</w:t>
      </w:r>
      <w:proofErr w:type="spellEnd"/>
      <w:r w:rsidRPr="001A7D30">
        <w:rPr>
          <w:rFonts w:ascii="Arial" w:hAnsi="Arial" w:cs="Arial"/>
          <w:b/>
          <w:sz w:val="22"/>
          <w:szCs w:val="22"/>
        </w:rPr>
        <w:t>: 2198/31-01-21-</w:t>
      </w:r>
      <w:r>
        <w:rPr>
          <w:rFonts w:ascii="Arial" w:hAnsi="Arial" w:cs="Arial"/>
          <w:b/>
          <w:sz w:val="22"/>
          <w:szCs w:val="22"/>
        </w:rPr>
        <w:t>2</w:t>
      </w:r>
    </w:p>
    <w:p w:rsidR="005A140E" w:rsidRPr="00B10CA8" w:rsidRDefault="005A140E" w:rsidP="005A140E">
      <w:pPr>
        <w:jc w:val="both"/>
        <w:rPr>
          <w:rFonts w:ascii="Arial" w:hAnsi="Arial" w:cs="Arial"/>
          <w:b/>
          <w:sz w:val="22"/>
          <w:szCs w:val="22"/>
        </w:rPr>
      </w:pPr>
      <w:r w:rsidRPr="001A7D30">
        <w:rPr>
          <w:rFonts w:ascii="Arial" w:hAnsi="Arial" w:cs="Arial"/>
          <w:b/>
          <w:sz w:val="22"/>
          <w:szCs w:val="22"/>
        </w:rPr>
        <w:t xml:space="preserve">GRAČAC </w:t>
      </w:r>
      <w:r>
        <w:rPr>
          <w:rFonts w:ascii="Arial" w:hAnsi="Arial" w:cs="Arial"/>
          <w:b/>
          <w:sz w:val="22"/>
          <w:szCs w:val="22"/>
        </w:rPr>
        <w:t xml:space="preserve">4. </w:t>
      </w:r>
      <w:r w:rsidRPr="001A7D30">
        <w:rPr>
          <w:rFonts w:ascii="Arial" w:hAnsi="Arial" w:cs="Arial"/>
          <w:b/>
          <w:sz w:val="22"/>
          <w:szCs w:val="22"/>
        </w:rPr>
        <w:t xml:space="preserve">siječnja 2021. </w:t>
      </w:r>
    </w:p>
    <w:p w:rsidR="005A140E" w:rsidRPr="00B10CA8" w:rsidRDefault="005A140E" w:rsidP="005A140E">
      <w:pPr>
        <w:pStyle w:val="011rhpgz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10CA8">
        <w:rPr>
          <w:rFonts w:ascii="Arial" w:hAnsi="Arial" w:cs="Arial"/>
          <w:sz w:val="22"/>
          <w:szCs w:val="22"/>
        </w:rPr>
        <w:t xml:space="preserve">                          </w:t>
      </w:r>
    </w:p>
    <w:p w:rsidR="005A140E" w:rsidRPr="00412E52" w:rsidRDefault="005A140E" w:rsidP="005A140E">
      <w:pPr>
        <w:jc w:val="both"/>
        <w:rPr>
          <w:rFonts w:ascii="Arial" w:hAnsi="Arial" w:cs="Arial"/>
          <w:sz w:val="22"/>
          <w:szCs w:val="22"/>
        </w:rPr>
      </w:pPr>
      <w:r w:rsidRPr="00412E52">
        <w:rPr>
          <w:rFonts w:ascii="Arial" w:hAnsi="Arial" w:cs="Arial"/>
          <w:sz w:val="22"/>
          <w:szCs w:val="22"/>
        </w:rPr>
        <w:tab/>
        <w:t>Temeljem članka 9. i 10. Zakona o službenicima i namještenicima u lokalnoj i područnoj (regionalnoj) samoupravi („Narodne novine“ broj 86/08, 61/11, 3/18, 112/19) i čl. 47. i 54. st. 3. Statuta Općine Gračac («Službeni glasnik Zadarske županije» 11/13, „Službeni glasnik Općine Gračac“ 1/18, 1/20), na prijedlog pročelnice Jedinstvenog upravnog odjela Općine Gračac, zamjenik općinske načelnice koji obnaša dužnost općinskog načelnika utvrđuje i donosi</w:t>
      </w:r>
    </w:p>
    <w:p w:rsidR="005A140E" w:rsidRPr="00B10CA8" w:rsidRDefault="005A140E" w:rsidP="005A140E">
      <w:pPr>
        <w:jc w:val="both"/>
        <w:rPr>
          <w:rFonts w:ascii="Arial" w:hAnsi="Arial" w:cs="Arial"/>
          <w:sz w:val="22"/>
          <w:szCs w:val="22"/>
        </w:rPr>
      </w:pPr>
      <w:r w:rsidRPr="00B10CA8">
        <w:rPr>
          <w:rFonts w:ascii="Arial" w:hAnsi="Arial" w:cs="Arial"/>
          <w:sz w:val="22"/>
          <w:szCs w:val="22"/>
        </w:rPr>
        <w:t> </w:t>
      </w:r>
    </w:p>
    <w:p w:rsidR="005A140E" w:rsidRPr="00B10CA8" w:rsidRDefault="005A140E" w:rsidP="005A140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0CA8">
        <w:rPr>
          <w:rFonts w:ascii="Arial" w:hAnsi="Arial" w:cs="Arial"/>
          <w:b/>
          <w:bCs/>
          <w:sz w:val="22"/>
          <w:szCs w:val="22"/>
        </w:rPr>
        <w:t xml:space="preserve">Plan prijma u službu </w:t>
      </w:r>
      <w:r>
        <w:rPr>
          <w:rFonts w:ascii="Arial" w:hAnsi="Arial" w:cs="Arial"/>
          <w:b/>
          <w:sz w:val="22"/>
          <w:szCs w:val="22"/>
        </w:rPr>
        <w:t>za 2021</w:t>
      </w:r>
      <w:r w:rsidRPr="00B10CA8">
        <w:rPr>
          <w:rFonts w:ascii="Arial" w:hAnsi="Arial" w:cs="Arial"/>
          <w:b/>
          <w:sz w:val="22"/>
          <w:szCs w:val="22"/>
        </w:rPr>
        <w:t>. godinu</w:t>
      </w:r>
    </w:p>
    <w:p w:rsidR="005A140E" w:rsidRPr="00B10CA8" w:rsidRDefault="005A140E" w:rsidP="005A140E">
      <w:pPr>
        <w:pStyle w:val="NoSpacing"/>
        <w:rPr>
          <w:rFonts w:ascii="Arial" w:hAnsi="Arial" w:cs="Arial"/>
          <w:b/>
        </w:rPr>
      </w:pPr>
    </w:p>
    <w:p w:rsidR="005A140E" w:rsidRPr="00B10CA8" w:rsidRDefault="005A140E" w:rsidP="005A140E">
      <w:pPr>
        <w:pStyle w:val="NoSpacing"/>
        <w:jc w:val="center"/>
        <w:rPr>
          <w:rFonts w:ascii="Arial" w:hAnsi="Arial" w:cs="Arial"/>
          <w:b/>
        </w:rPr>
      </w:pPr>
      <w:r w:rsidRPr="00B10CA8">
        <w:rPr>
          <w:rFonts w:ascii="Arial" w:hAnsi="Arial" w:cs="Arial"/>
          <w:b/>
        </w:rPr>
        <w:t>Članak 1.</w:t>
      </w:r>
    </w:p>
    <w:p w:rsidR="005A140E" w:rsidRPr="00B10CA8" w:rsidRDefault="005A140E" w:rsidP="005A140E">
      <w:pPr>
        <w:pStyle w:val="NoSpacing"/>
        <w:jc w:val="both"/>
        <w:rPr>
          <w:rFonts w:ascii="Arial" w:hAnsi="Arial" w:cs="Arial"/>
        </w:rPr>
      </w:pPr>
      <w:r w:rsidRPr="00B10CA8">
        <w:rPr>
          <w:rFonts w:ascii="Arial" w:hAnsi="Arial" w:cs="Arial"/>
        </w:rPr>
        <w:t>Utvrđuje se i donosi Plan prijma u službu službenika i namještenika u Jedinstveni up</w:t>
      </w:r>
      <w:r>
        <w:rPr>
          <w:rFonts w:ascii="Arial" w:hAnsi="Arial" w:cs="Arial"/>
        </w:rPr>
        <w:t>ravni odjel Općine Gračac u 2021</w:t>
      </w:r>
      <w:r w:rsidRPr="00B10CA8">
        <w:rPr>
          <w:rFonts w:ascii="Arial" w:hAnsi="Arial" w:cs="Arial"/>
        </w:rPr>
        <w:t>. godini.</w:t>
      </w:r>
    </w:p>
    <w:p w:rsidR="005A140E" w:rsidRPr="00B10CA8" w:rsidRDefault="005A140E" w:rsidP="005A140E">
      <w:pPr>
        <w:jc w:val="center"/>
        <w:rPr>
          <w:rFonts w:ascii="Arial" w:hAnsi="Arial" w:cs="Arial"/>
          <w:b/>
          <w:sz w:val="22"/>
          <w:szCs w:val="22"/>
        </w:rPr>
      </w:pPr>
    </w:p>
    <w:p w:rsidR="005A140E" w:rsidRPr="00B10CA8" w:rsidRDefault="005A140E" w:rsidP="005A140E">
      <w:pPr>
        <w:jc w:val="center"/>
        <w:rPr>
          <w:rFonts w:ascii="Arial" w:hAnsi="Arial" w:cs="Arial"/>
          <w:b/>
          <w:sz w:val="22"/>
          <w:szCs w:val="22"/>
        </w:rPr>
      </w:pPr>
      <w:r w:rsidRPr="00B10CA8">
        <w:rPr>
          <w:rFonts w:ascii="Arial" w:hAnsi="Arial" w:cs="Arial"/>
          <w:b/>
          <w:sz w:val="22"/>
          <w:szCs w:val="22"/>
        </w:rPr>
        <w:t>Članak 2.</w:t>
      </w:r>
    </w:p>
    <w:p w:rsidR="005A140E" w:rsidRPr="00B10CA8" w:rsidRDefault="005A140E" w:rsidP="005A140E">
      <w:pPr>
        <w:jc w:val="both"/>
        <w:rPr>
          <w:rFonts w:ascii="Arial" w:hAnsi="Arial" w:cs="Arial"/>
          <w:sz w:val="22"/>
          <w:szCs w:val="22"/>
        </w:rPr>
      </w:pPr>
      <w:r w:rsidRPr="00B10CA8">
        <w:rPr>
          <w:rFonts w:ascii="Arial" w:hAnsi="Arial" w:cs="Arial"/>
          <w:sz w:val="22"/>
          <w:szCs w:val="22"/>
        </w:rPr>
        <w:t xml:space="preserve">Broj ustrojenih radnih mjesta, stvarno stanje popunjenosti radnih mjesta u Jedinstvenom upravnom odjelu Općine Gračac, broj službenika i namještenika  koje je potrebno zaposliti na neodređeno vrijeme, planirani broj vježbenika odgovarajuće stručne spreme i struke, stvarno stanje popunjenosti pripadnika nacionalne manjine, broj pripadnika nacionalne manjine koje se planira zaposliti, iskazani su u tablici </w:t>
      </w:r>
      <w:r>
        <w:rPr>
          <w:rFonts w:ascii="Arial" w:hAnsi="Arial" w:cs="Arial"/>
          <w:sz w:val="22"/>
          <w:szCs w:val="22"/>
        </w:rPr>
        <w:t>za 2021</w:t>
      </w:r>
      <w:r w:rsidRPr="00B10CA8">
        <w:rPr>
          <w:rFonts w:ascii="Arial" w:hAnsi="Arial" w:cs="Arial"/>
          <w:sz w:val="22"/>
          <w:szCs w:val="22"/>
        </w:rPr>
        <w:t>. godinu kako slijedi:   </w:t>
      </w:r>
    </w:p>
    <w:p w:rsidR="005A140E" w:rsidRPr="00B10CA8" w:rsidRDefault="005A140E" w:rsidP="005A140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11" w:type="dxa"/>
        <w:tblLook w:val="01E0" w:firstRow="1" w:lastRow="1" w:firstColumn="1" w:lastColumn="1" w:noHBand="0" w:noVBand="0"/>
      </w:tblPr>
      <w:tblGrid>
        <w:gridCol w:w="5688"/>
        <w:gridCol w:w="1980"/>
      </w:tblGrid>
      <w:tr w:rsidR="005A140E" w:rsidRPr="00B10CA8" w:rsidTr="00AF0C3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Broj ustrojenih radnih mjesta</w:t>
            </w:r>
          </w:p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u Jedinstvenom upravnom odjelu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5A140E" w:rsidRPr="00B10CA8" w:rsidTr="00AF0C3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Stvarno stanje popunjenosti radnih mjesta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B10CA8">
              <w:rPr>
                <w:rFonts w:ascii="Arial" w:hAnsi="Arial" w:cs="Arial"/>
                <w:sz w:val="22"/>
                <w:szCs w:val="22"/>
              </w:rPr>
              <w:t xml:space="preserve"> neodređeno</w:t>
            </w:r>
          </w:p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B10CA8">
              <w:rPr>
                <w:rFonts w:ascii="Arial" w:hAnsi="Arial" w:cs="Arial"/>
                <w:sz w:val="22"/>
                <w:szCs w:val="22"/>
              </w:rPr>
              <w:t xml:space="preserve"> određeno </w:t>
            </w:r>
          </w:p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UKUPNO 8</w:t>
            </w:r>
          </w:p>
        </w:tc>
      </w:tr>
      <w:tr w:rsidR="005A140E" w:rsidRPr="00B10CA8" w:rsidTr="00AF0C3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 xml:space="preserve">Broj službenika i namještenika koje je potrebno zaposliti na neodređeno vrijeme </w:t>
            </w:r>
            <w:r>
              <w:rPr>
                <w:rFonts w:ascii="Arial" w:hAnsi="Arial" w:cs="Arial"/>
                <w:sz w:val="22"/>
                <w:szCs w:val="22"/>
              </w:rPr>
              <w:t>u 2021</w:t>
            </w:r>
            <w:r w:rsidRPr="00B10CA8">
              <w:rPr>
                <w:rFonts w:ascii="Arial" w:hAnsi="Arial" w:cs="Arial"/>
                <w:sz w:val="22"/>
                <w:szCs w:val="22"/>
              </w:rPr>
              <w:t>. godini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A140E" w:rsidRPr="00B10CA8" w:rsidTr="00AF0C3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Stvarno stanje popunjenosti pripadnika srpske nacionalne manjine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2 neodređeno</w:t>
            </w:r>
          </w:p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UKUPNO 2</w:t>
            </w:r>
          </w:p>
        </w:tc>
      </w:tr>
      <w:tr w:rsidR="005A140E" w:rsidRPr="00B10CA8" w:rsidTr="00AF0C3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 xml:space="preserve">Broj pripadnika srpske nacionalne manjine </w:t>
            </w:r>
          </w:p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 xml:space="preserve">koje se planira zaposliti na neodređeno vrijeme radi ostvarivanja zastupljenosti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A140E" w:rsidRPr="00B10CA8" w:rsidTr="00AF0C3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Broj vježbenika koji se planira zaposliti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A140E" w:rsidRPr="00B10CA8" w:rsidTr="00AF0C3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E" w:rsidRPr="00B10CA8" w:rsidRDefault="005A140E" w:rsidP="00AF0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 xml:space="preserve">SVEUKUPNO SE PLANIRA ZAPOSLITI SLUŽBENIKA I NAMJEŠTENIKA: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E" w:rsidRPr="00B10CA8" w:rsidRDefault="005A140E" w:rsidP="00AF0C3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5A140E" w:rsidRPr="00B10CA8" w:rsidRDefault="005A140E" w:rsidP="005A140E">
      <w:pPr>
        <w:jc w:val="both"/>
        <w:rPr>
          <w:rFonts w:ascii="Arial" w:hAnsi="Arial" w:cs="Arial"/>
          <w:sz w:val="22"/>
          <w:szCs w:val="22"/>
        </w:rPr>
      </w:pPr>
    </w:p>
    <w:p w:rsidR="005A140E" w:rsidRPr="00B10CA8" w:rsidRDefault="005A140E" w:rsidP="005A140E">
      <w:pPr>
        <w:jc w:val="center"/>
        <w:rPr>
          <w:rFonts w:ascii="Arial" w:hAnsi="Arial" w:cs="Arial"/>
          <w:b/>
          <w:sz w:val="22"/>
          <w:szCs w:val="22"/>
        </w:rPr>
      </w:pPr>
      <w:r w:rsidRPr="00B10CA8">
        <w:rPr>
          <w:rFonts w:ascii="Arial" w:hAnsi="Arial" w:cs="Arial"/>
          <w:sz w:val="22"/>
          <w:szCs w:val="22"/>
        </w:rPr>
        <w:t> </w:t>
      </w:r>
      <w:r w:rsidRPr="00B10CA8">
        <w:rPr>
          <w:rFonts w:ascii="Arial" w:hAnsi="Arial" w:cs="Arial"/>
          <w:b/>
          <w:sz w:val="22"/>
          <w:szCs w:val="22"/>
        </w:rPr>
        <w:t>Članak 3.</w:t>
      </w:r>
    </w:p>
    <w:p w:rsidR="005A140E" w:rsidRDefault="005A140E" w:rsidP="005A140E">
      <w:pPr>
        <w:jc w:val="both"/>
        <w:rPr>
          <w:rFonts w:ascii="Arial" w:hAnsi="Arial" w:cs="Arial"/>
          <w:sz w:val="22"/>
          <w:szCs w:val="22"/>
        </w:rPr>
      </w:pPr>
      <w:r w:rsidRPr="00B10CA8">
        <w:rPr>
          <w:rFonts w:ascii="Arial" w:hAnsi="Arial" w:cs="Arial"/>
          <w:sz w:val="22"/>
          <w:szCs w:val="22"/>
        </w:rPr>
        <w:tab/>
        <w:t>Ovaj Plan stupa na snagu danom donošenja, a objavit će se u „Službenom glasniku Općine Gračac“.</w:t>
      </w:r>
    </w:p>
    <w:p w:rsidR="005A140E" w:rsidRPr="00B10CA8" w:rsidRDefault="005A140E" w:rsidP="005A140E">
      <w:pPr>
        <w:jc w:val="both"/>
        <w:rPr>
          <w:rFonts w:ascii="Arial" w:hAnsi="Arial" w:cs="Arial"/>
          <w:sz w:val="22"/>
          <w:szCs w:val="22"/>
        </w:rPr>
      </w:pPr>
    </w:p>
    <w:p w:rsidR="005A140E" w:rsidRPr="001A7D30" w:rsidRDefault="005A140E" w:rsidP="005A140E">
      <w:pPr>
        <w:pStyle w:val="NoSpacing"/>
        <w:jc w:val="right"/>
        <w:rPr>
          <w:rFonts w:ascii="Arial" w:hAnsi="Arial" w:cs="Arial"/>
          <w:b/>
        </w:rPr>
      </w:pPr>
      <w:r w:rsidRPr="00B10CA8">
        <w:rPr>
          <w:rFonts w:ascii="Arial" w:hAnsi="Arial" w:cs="Arial"/>
          <w:b/>
        </w:rPr>
        <w:t xml:space="preserve">                                   </w:t>
      </w:r>
      <w:r w:rsidRPr="00B10CA8">
        <w:rPr>
          <w:rFonts w:ascii="Arial" w:hAnsi="Arial" w:cs="Arial"/>
          <w:b/>
        </w:rPr>
        <w:tab/>
      </w:r>
      <w:r w:rsidRPr="00B10CA8">
        <w:rPr>
          <w:rFonts w:ascii="Arial" w:hAnsi="Arial" w:cs="Arial"/>
          <w:b/>
        </w:rPr>
        <w:tab/>
      </w:r>
      <w:r w:rsidRPr="00B10CA8">
        <w:rPr>
          <w:rFonts w:ascii="Arial" w:hAnsi="Arial" w:cs="Arial"/>
          <w:b/>
        </w:rPr>
        <w:tab/>
        <w:t xml:space="preserve">      </w:t>
      </w:r>
      <w:r w:rsidRPr="001A7D30">
        <w:rPr>
          <w:rFonts w:ascii="Arial" w:hAnsi="Arial" w:cs="Arial"/>
          <w:b/>
        </w:rPr>
        <w:t>ZAMJENIK OPĆINSKE NAČELNICE</w:t>
      </w:r>
    </w:p>
    <w:p w:rsidR="005A140E" w:rsidRPr="001A7D30" w:rsidRDefault="005A140E" w:rsidP="005A140E">
      <w:pPr>
        <w:pStyle w:val="NoSpacing"/>
        <w:jc w:val="right"/>
        <w:rPr>
          <w:rFonts w:ascii="Arial" w:hAnsi="Arial" w:cs="Arial"/>
          <w:b/>
        </w:rPr>
      </w:pPr>
      <w:r w:rsidRPr="001A7D30">
        <w:rPr>
          <w:rFonts w:ascii="Arial" w:hAnsi="Arial" w:cs="Arial"/>
          <w:b/>
        </w:rPr>
        <w:t>KOJI OBNAŠA DUŽNOST</w:t>
      </w:r>
    </w:p>
    <w:p w:rsidR="005A140E" w:rsidRPr="001A7D30" w:rsidRDefault="005A140E" w:rsidP="005A140E">
      <w:pPr>
        <w:pStyle w:val="NoSpacing"/>
        <w:jc w:val="right"/>
        <w:rPr>
          <w:rFonts w:ascii="Arial" w:hAnsi="Arial" w:cs="Arial"/>
          <w:b/>
        </w:rPr>
      </w:pPr>
      <w:r w:rsidRPr="001A7D30">
        <w:rPr>
          <w:rFonts w:ascii="Arial" w:hAnsi="Arial" w:cs="Arial"/>
          <w:b/>
        </w:rPr>
        <w:t xml:space="preserve"> OPĆINSKOG NAČELNIKA:</w:t>
      </w:r>
    </w:p>
    <w:p w:rsidR="005A140E" w:rsidRPr="003658C9" w:rsidRDefault="005A140E" w:rsidP="005A140E">
      <w:pPr>
        <w:jc w:val="right"/>
        <w:rPr>
          <w:rFonts w:ascii="Arial" w:hAnsi="Arial" w:cs="Arial"/>
        </w:rPr>
      </w:pPr>
      <w:r w:rsidRPr="001A7D30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Pr="001A7D30">
        <w:rPr>
          <w:rFonts w:ascii="Arial" w:hAnsi="Arial" w:cs="Arial"/>
          <w:b/>
          <w:sz w:val="22"/>
          <w:szCs w:val="22"/>
        </w:rPr>
        <w:tab/>
      </w:r>
      <w:r w:rsidRPr="001A7D30">
        <w:rPr>
          <w:rFonts w:ascii="Arial" w:hAnsi="Arial" w:cs="Arial"/>
          <w:b/>
          <w:sz w:val="22"/>
          <w:szCs w:val="22"/>
        </w:rPr>
        <w:tab/>
      </w:r>
      <w:r w:rsidRPr="001A7D30">
        <w:rPr>
          <w:rFonts w:ascii="Arial" w:hAnsi="Arial" w:cs="Arial"/>
          <w:b/>
          <w:sz w:val="22"/>
          <w:szCs w:val="22"/>
        </w:rPr>
        <w:tab/>
      </w:r>
      <w:r w:rsidRPr="001A7D30">
        <w:rPr>
          <w:rFonts w:ascii="Arial" w:hAnsi="Arial" w:cs="Arial"/>
          <w:b/>
          <w:sz w:val="22"/>
          <w:szCs w:val="22"/>
        </w:rPr>
        <w:tab/>
        <w:t xml:space="preserve">    Robert Juko, ing.</w:t>
      </w:r>
    </w:p>
    <w:p w:rsidR="00C132C3" w:rsidRDefault="00C132C3"/>
    <w:p w:rsidR="00C132C3" w:rsidRDefault="00C132C3"/>
    <w:p w:rsidR="00C132C3" w:rsidRDefault="00C132C3"/>
    <w:p w:rsidR="005A140E" w:rsidRPr="00DA43FB" w:rsidRDefault="005A140E" w:rsidP="005A140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5A140E" w:rsidRPr="00DA43FB" w:rsidRDefault="005A140E" w:rsidP="005A140E">
      <w:pPr>
        <w:jc w:val="both"/>
        <w:rPr>
          <w:rFonts w:ascii="Arial" w:hAnsi="Arial" w:cs="Arial"/>
          <w:b/>
        </w:rPr>
      </w:pPr>
      <w:r w:rsidRPr="00DA43FB">
        <w:rPr>
          <w:rFonts w:ascii="Arial" w:hAnsi="Arial" w:cs="Arial"/>
          <w:b/>
        </w:rPr>
        <w:t>KLASA: 402-07/</w:t>
      </w:r>
      <w:r>
        <w:rPr>
          <w:rFonts w:ascii="Arial" w:hAnsi="Arial" w:cs="Arial"/>
          <w:b/>
        </w:rPr>
        <w:t>21-01/2</w:t>
      </w:r>
    </w:p>
    <w:p w:rsidR="005A140E" w:rsidRPr="00DA43FB" w:rsidRDefault="005A140E" w:rsidP="005A14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2198/31-01-21-1</w:t>
      </w:r>
    </w:p>
    <w:p w:rsidR="005A140E" w:rsidRPr="00DA43FB" w:rsidRDefault="005A140E" w:rsidP="005A14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12</w:t>
      </w:r>
      <w:r w:rsidRPr="00DA43F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siječnja 2021</w:t>
      </w:r>
      <w:r w:rsidRPr="00DA43F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godine</w:t>
      </w:r>
    </w:p>
    <w:p w:rsidR="005A140E" w:rsidRDefault="005A140E" w:rsidP="005A140E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</w:p>
    <w:p w:rsidR="005A140E" w:rsidRDefault="005A140E" w:rsidP="005A140E">
      <w:pPr>
        <w:jc w:val="both"/>
        <w:rPr>
          <w:rFonts w:ascii="Courier New" w:hAnsi="Courier New" w:cs="Courier New"/>
          <w:b/>
        </w:rPr>
      </w:pPr>
    </w:p>
    <w:p w:rsidR="005A140E" w:rsidRPr="00DA43FB" w:rsidRDefault="005A140E" w:rsidP="005A140E">
      <w:pPr>
        <w:jc w:val="both"/>
        <w:rPr>
          <w:rFonts w:ascii="Arial" w:hAnsi="Arial" w:cs="Arial"/>
        </w:rPr>
      </w:pPr>
      <w:r>
        <w:rPr>
          <w:rFonts w:ascii="Courier New" w:hAnsi="Courier New" w:cs="Courier New"/>
          <w:b/>
        </w:rPr>
        <w:tab/>
      </w:r>
      <w:r w:rsidRPr="00DA43FB">
        <w:rPr>
          <w:rFonts w:ascii="Arial" w:hAnsi="Arial" w:cs="Arial"/>
        </w:rPr>
        <w:t>Temeljem čl. 47. Statuta Općine Gračac («Službeni glasnik Zadarske županije» 11/13, „Službeni glasnik Općine Gračac“ 1/18</w:t>
      </w:r>
      <w:r>
        <w:rPr>
          <w:rFonts w:ascii="Arial" w:hAnsi="Arial" w:cs="Arial"/>
        </w:rPr>
        <w:t>, 1/20</w:t>
      </w:r>
      <w:r w:rsidRPr="00DA43FB">
        <w:rPr>
          <w:rFonts w:ascii="Arial" w:hAnsi="Arial" w:cs="Arial"/>
        </w:rPr>
        <w:t xml:space="preserve">), čl. 6. st. 3. </w:t>
      </w:r>
      <w:r w:rsidRPr="00DA43FB">
        <w:rPr>
          <w:rFonts w:ascii="Arial" w:hAnsi="Arial" w:cs="Arial"/>
          <w:lang w:val="pl-PL" w:eastAsia="hr-HR"/>
        </w:rPr>
        <w:t>Uredbe o kriterijima, mjerilima i postupcima financiranja i ugovaranja programa i projekata od interesa za opće dobro koje provode udruge (“Narodne novine” broj 26/15) te čl. 16. Pravilnika o financiranju javnih potreba Općine Gračac (</w:t>
      </w:r>
      <w:r w:rsidRPr="00DA43FB">
        <w:rPr>
          <w:rFonts w:ascii="Arial" w:hAnsi="Arial" w:cs="Arial"/>
        </w:rPr>
        <w:t>«Službeni glasnik Općine Gračac» 5/15, 1/16</w:t>
      </w:r>
      <w:r>
        <w:rPr>
          <w:rFonts w:ascii="Arial" w:hAnsi="Arial" w:cs="Arial"/>
        </w:rPr>
        <w:t>, 6/19</w:t>
      </w:r>
      <w:r w:rsidRPr="00DA43FB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zamjenik općinske načelnice koji obnaša dužnost općinskog načelnika donosi</w:t>
      </w:r>
    </w:p>
    <w:p w:rsidR="005A140E" w:rsidRPr="00DA43FB" w:rsidRDefault="005A140E" w:rsidP="005A140E">
      <w:pPr>
        <w:jc w:val="both"/>
        <w:rPr>
          <w:rFonts w:ascii="Arial" w:hAnsi="Arial" w:cs="Arial"/>
        </w:rPr>
      </w:pPr>
    </w:p>
    <w:p w:rsidR="005A140E" w:rsidRPr="00DA43FB" w:rsidRDefault="005A140E" w:rsidP="005A140E">
      <w:pPr>
        <w:jc w:val="center"/>
        <w:rPr>
          <w:rFonts w:ascii="Arial" w:hAnsi="Arial" w:cs="Arial"/>
          <w:b/>
        </w:rPr>
      </w:pPr>
      <w:r w:rsidRPr="00DA43FB">
        <w:rPr>
          <w:rFonts w:ascii="Arial" w:hAnsi="Arial" w:cs="Arial"/>
          <w:b/>
        </w:rPr>
        <w:t xml:space="preserve">Odluku o dodjeli sredstava </w:t>
      </w:r>
    </w:p>
    <w:p w:rsidR="005A140E" w:rsidRPr="00DA43FB" w:rsidRDefault="005A140E" w:rsidP="005A140E">
      <w:pPr>
        <w:jc w:val="center"/>
        <w:rPr>
          <w:rFonts w:ascii="Arial" w:hAnsi="Arial" w:cs="Arial"/>
          <w:b/>
        </w:rPr>
      </w:pPr>
    </w:p>
    <w:p w:rsidR="005A140E" w:rsidRPr="00DA43FB" w:rsidRDefault="005A140E" w:rsidP="005A140E">
      <w:pPr>
        <w:jc w:val="center"/>
        <w:rPr>
          <w:rFonts w:ascii="Arial" w:hAnsi="Arial" w:cs="Arial"/>
          <w:b/>
        </w:rPr>
      </w:pPr>
      <w:r w:rsidRPr="00DA43FB">
        <w:rPr>
          <w:rFonts w:ascii="Arial" w:hAnsi="Arial" w:cs="Arial"/>
          <w:b/>
        </w:rPr>
        <w:t>Članak 1.</w:t>
      </w:r>
    </w:p>
    <w:p w:rsidR="005A140E" w:rsidRPr="00DA43FB" w:rsidRDefault="005A140E" w:rsidP="005A140E">
      <w:pPr>
        <w:jc w:val="center"/>
        <w:rPr>
          <w:rFonts w:ascii="Arial" w:hAnsi="Arial" w:cs="Arial"/>
          <w:b/>
        </w:rPr>
      </w:pPr>
    </w:p>
    <w:p w:rsidR="005A140E" w:rsidRPr="00DA43FB" w:rsidRDefault="005A140E" w:rsidP="005A140E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ab/>
        <w:t xml:space="preserve">Ovom Odlukom Općinskom društvu Crvenog križa Gračac za </w:t>
      </w:r>
      <w:r>
        <w:rPr>
          <w:rFonts w:ascii="Arial" w:hAnsi="Arial" w:cs="Arial"/>
        </w:rPr>
        <w:t>2021</w:t>
      </w:r>
      <w:r w:rsidRPr="00DA43FB">
        <w:rPr>
          <w:rFonts w:ascii="Arial" w:hAnsi="Arial" w:cs="Arial"/>
        </w:rPr>
        <w:t>. godinu odobrava se izravna dodjela sredstava iz</w:t>
      </w:r>
      <w:r>
        <w:rPr>
          <w:rFonts w:ascii="Arial" w:hAnsi="Arial" w:cs="Arial"/>
        </w:rPr>
        <w:t xml:space="preserve"> Proračuna Općine Gračac za 2021</w:t>
      </w:r>
      <w:r w:rsidRPr="00DA43FB">
        <w:rPr>
          <w:rFonts w:ascii="Arial" w:hAnsi="Arial" w:cs="Arial"/>
        </w:rPr>
        <w:t xml:space="preserve">. godinu u iznosu od </w:t>
      </w:r>
      <w:r>
        <w:rPr>
          <w:rFonts w:ascii="Arial" w:hAnsi="Arial" w:cs="Arial"/>
        </w:rPr>
        <w:t>252.572</w:t>
      </w:r>
      <w:r w:rsidRPr="00DA43FB">
        <w:rPr>
          <w:rFonts w:ascii="Arial" w:hAnsi="Arial" w:cs="Arial"/>
        </w:rPr>
        <w:t>,00 kuna.</w:t>
      </w:r>
    </w:p>
    <w:p w:rsidR="005A140E" w:rsidRPr="00DA43FB" w:rsidRDefault="005A140E" w:rsidP="005A140E">
      <w:pPr>
        <w:jc w:val="both"/>
        <w:rPr>
          <w:rFonts w:ascii="Arial" w:hAnsi="Arial" w:cs="Arial"/>
        </w:rPr>
      </w:pPr>
    </w:p>
    <w:p w:rsidR="005A140E" w:rsidRPr="00DA43FB" w:rsidRDefault="005A140E" w:rsidP="005A140E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ab/>
        <w:t xml:space="preserve">Dodjela sredstava izravnim putem odobrava se Općinskom društvu Crvenog križa Gračac kao </w:t>
      </w:r>
      <w:r w:rsidRPr="00DA43FB">
        <w:rPr>
          <w:rFonts w:ascii="Arial" w:hAnsi="Arial" w:cs="Arial"/>
          <w:lang w:eastAsia="hr-HR"/>
        </w:rPr>
        <w:t>udruzi kojoj su zakonom dodijeljene određene javne ovlasti (Zakon o hrvatskom Crvenom križu (“Narodne novine” 71/10) te koja ima isključivu nadležnost i operativnu sposobnost u području djelovanja odnosno području Općine Gračac, za koje se financijska sredstva dodjeljuju, a na kojem se financirane aktivnosti provode.</w:t>
      </w:r>
    </w:p>
    <w:p w:rsidR="005A140E" w:rsidRPr="00DA43FB" w:rsidRDefault="005A140E" w:rsidP="005A140E">
      <w:pPr>
        <w:jc w:val="both"/>
        <w:rPr>
          <w:rFonts w:ascii="Arial" w:hAnsi="Arial" w:cs="Arial"/>
        </w:rPr>
      </w:pPr>
    </w:p>
    <w:p w:rsidR="005A140E" w:rsidRPr="00DA43FB" w:rsidRDefault="005A140E" w:rsidP="005A140E">
      <w:pPr>
        <w:jc w:val="center"/>
        <w:rPr>
          <w:rFonts w:ascii="Arial" w:hAnsi="Arial" w:cs="Arial"/>
          <w:b/>
        </w:rPr>
      </w:pPr>
      <w:r w:rsidRPr="00DA43FB">
        <w:rPr>
          <w:rFonts w:ascii="Arial" w:hAnsi="Arial" w:cs="Arial"/>
          <w:b/>
        </w:rPr>
        <w:t>Članak 2.</w:t>
      </w:r>
    </w:p>
    <w:p w:rsidR="005A140E" w:rsidRPr="00DA43FB" w:rsidRDefault="005A140E" w:rsidP="005A140E">
      <w:pPr>
        <w:jc w:val="both"/>
        <w:rPr>
          <w:rFonts w:ascii="Arial" w:hAnsi="Arial" w:cs="Arial"/>
        </w:rPr>
      </w:pPr>
    </w:p>
    <w:p w:rsidR="005A140E" w:rsidRPr="00DA43FB" w:rsidRDefault="005A140E" w:rsidP="005A140E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ab/>
        <w:t>Sukladno</w:t>
      </w:r>
      <w:r>
        <w:rPr>
          <w:rFonts w:ascii="Arial" w:hAnsi="Arial" w:cs="Arial"/>
        </w:rPr>
        <w:t xml:space="preserve"> Proračunu Općine Gračac za 2021</w:t>
      </w:r>
      <w:r w:rsidRPr="00DA43FB">
        <w:rPr>
          <w:rFonts w:ascii="Arial" w:hAnsi="Arial" w:cs="Arial"/>
        </w:rPr>
        <w:t xml:space="preserve">. godinu </w:t>
      </w:r>
      <w:r w:rsidRPr="00DA43FB">
        <w:rPr>
          <w:rFonts w:ascii="Arial" w:hAnsi="Arial" w:cs="Arial"/>
          <w:lang w:val="pl-PL" w:eastAsia="hr-HR"/>
        </w:rPr>
        <w:t>(</w:t>
      </w:r>
      <w:r w:rsidRPr="00DA43FB">
        <w:rPr>
          <w:rFonts w:ascii="Arial" w:hAnsi="Arial" w:cs="Arial"/>
        </w:rPr>
        <w:t>«Sl</w:t>
      </w:r>
      <w:r>
        <w:rPr>
          <w:rFonts w:ascii="Arial" w:hAnsi="Arial" w:cs="Arial"/>
        </w:rPr>
        <w:t>užbeni glasnik Općine Gračac» 8/20</w:t>
      </w:r>
      <w:r w:rsidRPr="00DA43FB">
        <w:rPr>
          <w:rFonts w:ascii="Arial" w:hAnsi="Arial" w:cs="Arial"/>
        </w:rPr>
        <w:t xml:space="preserve">) sredstva su planirana za aktivnosti i projekte: </w:t>
      </w:r>
    </w:p>
    <w:p w:rsidR="005A140E" w:rsidRPr="00DA43FB" w:rsidRDefault="005A140E" w:rsidP="005A140E">
      <w:pPr>
        <w:jc w:val="both"/>
        <w:rPr>
          <w:rFonts w:ascii="Arial" w:hAnsi="Arial" w:cs="Arial"/>
        </w:rPr>
      </w:pPr>
    </w:p>
    <w:p w:rsidR="005A140E" w:rsidRPr="00DA43FB" w:rsidRDefault="005A140E" w:rsidP="005A140E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>1. Financiranje redovne djelatnosti:</w:t>
      </w:r>
    </w:p>
    <w:p w:rsidR="005A140E" w:rsidRPr="00DA43FB" w:rsidRDefault="005A140E" w:rsidP="005A140E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>- tekuće donacije u iznosu od 90.000,00 kuna</w:t>
      </w:r>
    </w:p>
    <w:p w:rsidR="005A140E" w:rsidRPr="00DA43FB" w:rsidRDefault="005A140E" w:rsidP="005A140E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>2. Projekt „Mobilnog tima“:</w:t>
      </w:r>
    </w:p>
    <w:p w:rsidR="005A140E" w:rsidRPr="00DA43FB" w:rsidRDefault="005A140E" w:rsidP="005A140E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>- tekuće donacije</w:t>
      </w:r>
      <w:r>
        <w:rPr>
          <w:rFonts w:ascii="Arial" w:hAnsi="Arial" w:cs="Arial"/>
        </w:rPr>
        <w:t>- sufinanciranje u iznosu od 162.572</w:t>
      </w:r>
      <w:r w:rsidRPr="00DA43FB">
        <w:rPr>
          <w:rFonts w:ascii="Arial" w:hAnsi="Arial" w:cs="Arial"/>
        </w:rPr>
        <w:t>,00 kuna,</w:t>
      </w:r>
    </w:p>
    <w:p w:rsidR="005A140E" w:rsidRPr="00DA43FB" w:rsidRDefault="005A140E" w:rsidP="005A140E">
      <w:pPr>
        <w:jc w:val="both"/>
        <w:rPr>
          <w:rFonts w:ascii="Arial" w:hAnsi="Arial" w:cs="Arial"/>
        </w:rPr>
      </w:pPr>
    </w:p>
    <w:p w:rsidR="005A140E" w:rsidRPr="00DA43FB" w:rsidRDefault="005A140E" w:rsidP="005A140E">
      <w:pPr>
        <w:jc w:val="both"/>
        <w:rPr>
          <w:rFonts w:ascii="Arial" w:hAnsi="Arial" w:cs="Arial"/>
        </w:rPr>
      </w:pPr>
    </w:p>
    <w:p w:rsidR="005A140E" w:rsidRPr="00DA43FB" w:rsidRDefault="005A140E" w:rsidP="005A140E">
      <w:pPr>
        <w:jc w:val="center"/>
        <w:rPr>
          <w:rFonts w:ascii="Arial" w:hAnsi="Arial" w:cs="Arial"/>
          <w:b/>
        </w:rPr>
      </w:pPr>
      <w:r w:rsidRPr="00DA43FB">
        <w:rPr>
          <w:rFonts w:ascii="Arial" w:hAnsi="Arial" w:cs="Arial"/>
          <w:b/>
        </w:rPr>
        <w:t>Članak 3.</w:t>
      </w:r>
    </w:p>
    <w:p w:rsidR="005A140E" w:rsidRPr="00DA43FB" w:rsidRDefault="005A140E" w:rsidP="005A140E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ab/>
        <w:t>S udrugom iz čl. 1. ove Odluke kao korisnikom financijskih sredstava sklopit će se ugovori o izravnoj dodjeli sredstava s  odredbama o dinamici i načinu isplate, nadzoru financiranja, izvršavanja i izvještavanja te ostalim potrebnim sadržajem međusobnih prava i obveza davatelja i korisnika.</w:t>
      </w:r>
    </w:p>
    <w:p w:rsidR="005A140E" w:rsidRPr="00DA43FB" w:rsidRDefault="005A140E" w:rsidP="005A140E">
      <w:pPr>
        <w:jc w:val="both"/>
        <w:rPr>
          <w:rFonts w:ascii="Arial" w:hAnsi="Arial" w:cs="Arial"/>
        </w:rPr>
      </w:pPr>
    </w:p>
    <w:p w:rsidR="005A140E" w:rsidRPr="00DA43FB" w:rsidRDefault="005A140E" w:rsidP="005A140E">
      <w:pPr>
        <w:jc w:val="both"/>
        <w:rPr>
          <w:rFonts w:ascii="Arial" w:hAnsi="Arial" w:cs="Arial"/>
        </w:rPr>
      </w:pPr>
    </w:p>
    <w:p w:rsidR="005A140E" w:rsidRPr="00DA43FB" w:rsidRDefault="005A140E" w:rsidP="005A140E">
      <w:pPr>
        <w:jc w:val="center"/>
        <w:rPr>
          <w:rFonts w:ascii="Arial" w:hAnsi="Arial" w:cs="Arial"/>
          <w:b/>
        </w:rPr>
      </w:pPr>
      <w:r w:rsidRPr="00DA43FB">
        <w:rPr>
          <w:rFonts w:ascii="Arial" w:hAnsi="Arial" w:cs="Arial"/>
          <w:b/>
        </w:rPr>
        <w:t>Članak 4.</w:t>
      </w:r>
    </w:p>
    <w:p w:rsidR="005A140E" w:rsidRPr="00DA43FB" w:rsidRDefault="005A140E" w:rsidP="005A140E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ab/>
        <w:t xml:space="preserve">Ova Odluka stupa na snagu danom donošenja, a objavit će se u „Službenom glasniku Općine Gračac“. </w:t>
      </w:r>
    </w:p>
    <w:p w:rsidR="005A140E" w:rsidRDefault="005A140E" w:rsidP="005A140E">
      <w:pPr>
        <w:jc w:val="both"/>
        <w:rPr>
          <w:rFonts w:ascii="Arial" w:hAnsi="Arial" w:cs="Arial"/>
        </w:rPr>
      </w:pPr>
    </w:p>
    <w:p w:rsidR="008D6ECB" w:rsidRPr="00DA43FB" w:rsidRDefault="008D6ECB" w:rsidP="005A140E">
      <w:pPr>
        <w:jc w:val="both"/>
        <w:rPr>
          <w:rFonts w:ascii="Arial" w:hAnsi="Arial" w:cs="Arial"/>
        </w:rPr>
      </w:pPr>
    </w:p>
    <w:p w:rsidR="005A140E" w:rsidRPr="00DA43FB" w:rsidRDefault="005A140E" w:rsidP="005A140E">
      <w:pPr>
        <w:jc w:val="both"/>
        <w:rPr>
          <w:rFonts w:ascii="Arial" w:hAnsi="Arial" w:cs="Arial"/>
          <w:b/>
        </w:rPr>
      </w:pPr>
      <w:r w:rsidRPr="00DA43FB">
        <w:rPr>
          <w:rFonts w:ascii="Arial" w:hAnsi="Arial" w:cs="Arial"/>
          <w:b/>
        </w:rPr>
        <w:t xml:space="preserve">                                                                     </w:t>
      </w:r>
    </w:p>
    <w:p w:rsidR="005A140E" w:rsidRPr="005C70EB" w:rsidRDefault="005A140E" w:rsidP="005A140E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C70EB">
        <w:rPr>
          <w:rFonts w:ascii="Arial" w:hAnsi="Arial" w:cs="Arial"/>
          <w:b/>
          <w:sz w:val="24"/>
          <w:szCs w:val="24"/>
        </w:rPr>
        <w:t xml:space="preserve">                                   ZAMJENIK OPĆINSKE NAČELNICE</w:t>
      </w:r>
    </w:p>
    <w:p w:rsidR="005A140E" w:rsidRPr="005C70EB" w:rsidRDefault="005A140E" w:rsidP="005A140E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C70EB">
        <w:rPr>
          <w:rFonts w:ascii="Arial" w:hAnsi="Arial" w:cs="Arial"/>
          <w:b/>
          <w:sz w:val="24"/>
          <w:szCs w:val="24"/>
        </w:rPr>
        <w:t>KOJI OBNAŠA DUŽNOST OPĆINSKOG NAČELNIKA:</w:t>
      </w:r>
    </w:p>
    <w:p w:rsidR="005A140E" w:rsidRPr="005C70EB" w:rsidRDefault="005A140E" w:rsidP="005A140E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C70EB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5C70EB">
        <w:rPr>
          <w:rFonts w:ascii="Arial" w:hAnsi="Arial" w:cs="Arial"/>
          <w:b/>
          <w:sz w:val="24"/>
          <w:szCs w:val="24"/>
        </w:rPr>
        <w:tab/>
      </w:r>
      <w:r w:rsidRPr="005C70EB">
        <w:rPr>
          <w:rFonts w:ascii="Arial" w:hAnsi="Arial" w:cs="Arial"/>
          <w:b/>
          <w:sz w:val="24"/>
          <w:szCs w:val="24"/>
        </w:rPr>
        <w:tab/>
      </w:r>
      <w:r w:rsidRPr="005C70EB">
        <w:rPr>
          <w:rFonts w:ascii="Arial" w:hAnsi="Arial" w:cs="Arial"/>
          <w:b/>
          <w:sz w:val="24"/>
          <w:szCs w:val="24"/>
        </w:rPr>
        <w:tab/>
      </w:r>
      <w:r w:rsidRPr="005C70EB">
        <w:rPr>
          <w:rFonts w:ascii="Arial" w:hAnsi="Arial" w:cs="Arial"/>
          <w:b/>
          <w:sz w:val="24"/>
          <w:szCs w:val="24"/>
        </w:rPr>
        <w:tab/>
        <w:t xml:space="preserve">    Robert Juko, ing.</w:t>
      </w:r>
    </w:p>
    <w:p w:rsidR="005A140E" w:rsidRPr="00DA43FB" w:rsidRDefault="005A140E" w:rsidP="005A140E">
      <w:pPr>
        <w:jc w:val="right"/>
        <w:rPr>
          <w:rFonts w:ascii="Arial" w:hAnsi="Arial" w:cs="Arial"/>
        </w:rPr>
      </w:pPr>
    </w:p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0A5FAE" w:rsidRPr="003E6754" w:rsidRDefault="000A5FAE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ind w:right="-900" w:firstLine="708"/>
        <w:jc w:val="both"/>
        <w:rPr>
          <w:rFonts w:ascii="Arial" w:hAnsi="Arial" w:cs="Arial"/>
          <w:highlight w:val="green"/>
        </w:rPr>
      </w:pPr>
    </w:p>
    <w:p w:rsidR="00106DFF" w:rsidRDefault="00106DFF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5A140E" w:rsidRPr="0080622E" w:rsidRDefault="005A140E" w:rsidP="005A140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5A140E" w:rsidRPr="000B78CC" w:rsidRDefault="005A140E" w:rsidP="005A14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402-07/21</w:t>
      </w:r>
      <w:r w:rsidRPr="000B78CC">
        <w:rPr>
          <w:rFonts w:ascii="Arial" w:hAnsi="Arial" w:cs="Arial"/>
          <w:b/>
        </w:rPr>
        <w:t>-01/</w:t>
      </w:r>
      <w:r>
        <w:rPr>
          <w:rFonts w:ascii="Arial" w:hAnsi="Arial" w:cs="Arial"/>
          <w:b/>
        </w:rPr>
        <w:t>5</w:t>
      </w:r>
    </w:p>
    <w:p w:rsidR="005A140E" w:rsidRPr="000B78CC" w:rsidRDefault="005A140E" w:rsidP="005A14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2198/31-01-21</w:t>
      </w:r>
      <w:r w:rsidRPr="000B78CC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</w:t>
      </w:r>
    </w:p>
    <w:p w:rsidR="005A140E" w:rsidRPr="0080622E" w:rsidRDefault="005A140E" w:rsidP="005A14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21</w:t>
      </w:r>
      <w:r w:rsidRPr="000B78C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siječnja</w:t>
      </w:r>
      <w:r w:rsidRPr="000B78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2021</w:t>
      </w:r>
      <w:r w:rsidRPr="000B78CC">
        <w:rPr>
          <w:rFonts w:ascii="Arial" w:hAnsi="Arial" w:cs="Arial"/>
          <w:b/>
        </w:rPr>
        <w:t>.</w:t>
      </w:r>
      <w:r w:rsidRPr="008062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godine</w:t>
      </w:r>
    </w:p>
    <w:p w:rsidR="005A140E" w:rsidRPr="0080622E" w:rsidRDefault="005A140E" w:rsidP="005A140E">
      <w:pPr>
        <w:jc w:val="both"/>
        <w:rPr>
          <w:rFonts w:ascii="Arial" w:hAnsi="Arial" w:cs="Arial"/>
          <w:b/>
        </w:rPr>
      </w:pPr>
      <w:r w:rsidRPr="0080622E">
        <w:rPr>
          <w:rFonts w:ascii="Arial" w:hAnsi="Arial" w:cs="Arial"/>
          <w:b/>
        </w:rPr>
        <w:t xml:space="preserve">  </w:t>
      </w:r>
    </w:p>
    <w:p w:rsidR="005A140E" w:rsidRPr="0080622E" w:rsidRDefault="005A140E" w:rsidP="005A140E">
      <w:pPr>
        <w:jc w:val="both"/>
        <w:rPr>
          <w:rFonts w:ascii="Arial" w:hAnsi="Arial" w:cs="Arial"/>
          <w:b/>
        </w:rPr>
      </w:pPr>
    </w:p>
    <w:p w:rsidR="005A140E" w:rsidRDefault="005A140E" w:rsidP="005A140E">
      <w:pPr>
        <w:jc w:val="both"/>
        <w:rPr>
          <w:rFonts w:ascii="Arial" w:hAnsi="Arial" w:cs="Arial"/>
        </w:rPr>
      </w:pPr>
      <w:r w:rsidRPr="0080622E">
        <w:rPr>
          <w:rFonts w:ascii="Arial" w:hAnsi="Arial" w:cs="Arial"/>
          <w:b/>
        </w:rPr>
        <w:tab/>
      </w:r>
      <w:r w:rsidRPr="0080622E">
        <w:rPr>
          <w:rFonts w:ascii="Arial" w:hAnsi="Arial" w:cs="Arial"/>
        </w:rPr>
        <w:t>Temeljem čl. 47. Statuta Općine Gračac («Službeni glasnik Zadarske županije» 11/13, „Službeni glasnik Općine Gračac“ 1/18</w:t>
      </w:r>
      <w:r>
        <w:rPr>
          <w:rFonts w:ascii="Arial" w:hAnsi="Arial" w:cs="Arial"/>
        </w:rPr>
        <w:t>, 1/20, 1/20) te čl. 111. Zakona o vatrogastvu („Narodne novine“ 125/19)</w:t>
      </w:r>
      <w:r w:rsidRPr="0080622E">
        <w:rPr>
          <w:rFonts w:ascii="Arial" w:hAnsi="Arial" w:cs="Arial"/>
        </w:rPr>
        <w:t>, donosim</w:t>
      </w:r>
    </w:p>
    <w:p w:rsidR="008D6ECB" w:rsidRPr="0080622E" w:rsidRDefault="008D6ECB" w:rsidP="005A140E">
      <w:pPr>
        <w:jc w:val="both"/>
        <w:rPr>
          <w:rFonts w:ascii="Arial" w:hAnsi="Arial" w:cs="Arial"/>
        </w:rPr>
      </w:pPr>
    </w:p>
    <w:p w:rsidR="005A140E" w:rsidRPr="0080622E" w:rsidRDefault="005A140E" w:rsidP="005A140E">
      <w:pPr>
        <w:jc w:val="both"/>
        <w:rPr>
          <w:rFonts w:ascii="Arial" w:hAnsi="Arial" w:cs="Arial"/>
        </w:rPr>
      </w:pPr>
    </w:p>
    <w:p w:rsidR="005A140E" w:rsidRPr="008600BB" w:rsidRDefault="005A140E" w:rsidP="005A140E">
      <w:pPr>
        <w:pStyle w:val="NoSpacing"/>
        <w:jc w:val="center"/>
        <w:rPr>
          <w:rFonts w:ascii="Arial" w:hAnsi="Arial" w:cs="Arial"/>
          <w:b/>
        </w:rPr>
      </w:pPr>
      <w:r w:rsidRPr="008600BB">
        <w:rPr>
          <w:rFonts w:ascii="Arial" w:hAnsi="Arial" w:cs="Arial"/>
          <w:b/>
        </w:rPr>
        <w:t>Odluku o rasporedu sredstava</w:t>
      </w:r>
    </w:p>
    <w:p w:rsidR="005A140E" w:rsidRPr="008600BB" w:rsidRDefault="005A140E" w:rsidP="005A140E">
      <w:pPr>
        <w:pStyle w:val="NoSpacing"/>
        <w:jc w:val="center"/>
        <w:rPr>
          <w:rFonts w:ascii="Arial" w:hAnsi="Arial" w:cs="Arial"/>
          <w:b/>
        </w:rPr>
      </w:pPr>
      <w:r w:rsidRPr="008600BB">
        <w:rPr>
          <w:rFonts w:ascii="Arial" w:hAnsi="Arial" w:cs="Arial"/>
          <w:b/>
        </w:rPr>
        <w:t>za financiranje Vatrogasne zajednice Općine Gračac</w:t>
      </w:r>
    </w:p>
    <w:p w:rsidR="005A140E" w:rsidRPr="0080622E" w:rsidRDefault="005A140E" w:rsidP="005A140E">
      <w:pPr>
        <w:jc w:val="center"/>
        <w:rPr>
          <w:rFonts w:ascii="Arial" w:hAnsi="Arial" w:cs="Arial"/>
          <w:b/>
        </w:rPr>
      </w:pPr>
    </w:p>
    <w:p w:rsidR="005A140E" w:rsidRPr="0080622E" w:rsidRDefault="005A140E" w:rsidP="005A140E">
      <w:pPr>
        <w:jc w:val="center"/>
        <w:rPr>
          <w:rFonts w:ascii="Arial" w:hAnsi="Arial" w:cs="Arial"/>
          <w:b/>
        </w:rPr>
      </w:pPr>
    </w:p>
    <w:p w:rsidR="005A140E" w:rsidRPr="0080622E" w:rsidRDefault="005A140E" w:rsidP="005A140E">
      <w:pPr>
        <w:jc w:val="center"/>
        <w:rPr>
          <w:rFonts w:ascii="Arial" w:hAnsi="Arial" w:cs="Arial"/>
          <w:b/>
        </w:rPr>
      </w:pPr>
      <w:r w:rsidRPr="0080622E">
        <w:rPr>
          <w:rFonts w:ascii="Arial" w:hAnsi="Arial" w:cs="Arial"/>
          <w:b/>
        </w:rPr>
        <w:t>Članak 1.</w:t>
      </w:r>
    </w:p>
    <w:p w:rsidR="005A140E" w:rsidRPr="0080622E" w:rsidRDefault="005A140E" w:rsidP="005A140E">
      <w:pPr>
        <w:jc w:val="center"/>
        <w:rPr>
          <w:rFonts w:ascii="Arial" w:hAnsi="Arial" w:cs="Arial"/>
          <w:b/>
        </w:rPr>
      </w:pPr>
    </w:p>
    <w:p w:rsidR="005A140E" w:rsidRPr="0080622E" w:rsidRDefault="005A140E" w:rsidP="005A14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622E">
        <w:rPr>
          <w:rFonts w:ascii="Arial" w:hAnsi="Arial" w:cs="Arial"/>
        </w:rPr>
        <w:t>Ovom Odlukom Vatrogasnoj zajednici Općine</w:t>
      </w:r>
      <w:r>
        <w:rPr>
          <w:rFonts w:ascii="Arial" w:hAnsi="Arial" w:cs="Arial"/>
        </w:rPr>
        <w:t xml:space="preserve"> Gračac </w:t>
      </w:r>
      <w:r w:rsidRPr="0080622E">
        <w:rPr>
          <w:rFonts w:ascii="Arial" w:hAnsi="Arial" w:cs="Arial"/>
        </w:rPr>
        <w:t>odobrava se izravna dodjela sredstava iz</w:t>
      </w:r>
      <w:r>
        <w:rPr>
          <w:rFonts w:ascii="Arial" w:hAnsi="Arial" w:cs="Arial"/>
        </w:rPr>
        <w:t xml:space="preserve"> Proračuna Općine Gračac za 2021</w:t>
      </w:r>
      <w:r w:rsidRPr="0080622E">
        <w:rPr>
          <w:rFonts w:ascii="Arial" w:hAnsi="Arial" w:cs="Arial"/>
        </w:rPr>
        <w:t>. godinu.</w:t>
      </w:r>
    </w:p>
    <w:p w:rsidR="005A140E" w:rsidRPr="0080622E" w:rsidRDefault="005A140E" w:rsidP="005A140E">
      <w:pPr>
        <w:jc w:val="both"/>
        <w:rPr>
          <w:rFonts w:ascii="Arial" w:hAnsi="Arial" w:cs="Arial"/>
        </w:rPr>
      </w:pPr>
    </w:p>
    <w:p w:rsidR="005A140E" w:rsidRPr="0080622E" w:rsidRDefault="005A140E" w:rsidP="005A140E">
      <w:pPr>
        <w:jc w:val="both"/>
        <w:rPr>
          <w:rFonts w:ascii="Arial" w:hAnsi="Arial" w:cs="Arial"/>
        </w:rPr>
      </w:pPr>
      <w:r w:rsidRPr="0080622E">
        <w:rPr>
          <w:rFonts w:ascii="Arial" w:hAnsi="Arial" w:cs="Arial"/>
        </w:rPr>
        <w:tab/>
        <w:t xml:space="preserve">Dodjela sredstava izravnim putem odobrava se Vatrogasnoj zajednici Općine Gračac kao </w:t>
      </w:r>
      <w:r w:rsidRPr="0080622E">
        <w:rPr>
          <w:rFonts w:ascii="Arial" w:hAnsi="Arial" w:cs="Arial"/>
          <w:lang w:eastAsia="hr-HR"/>
        </w:rPr>
        <w:t>udruzi kojoj su zakonom dodijeljene određene javne ovlasti (</w:t>
      </w:r>
      <w:r w:rsidRPr="0080622E">
        <w:rPr>
          <w:rFonts w:ascii="Arial" w:hAnsi="Arial" w:cs="Arial"/>
        </w:rPr>
        <w:t xml:space="preserve">Zakon o vatrogastvu </w:t>
      </w:r>
      <w:r>
        <w:rPr>
          <w:rFonts w:ascii="Arial" w:hAnsi="Arial" w:cs="Arial"/>
        </w:rPr>
        <w:t xml:space="preserve">(„Narodne novine“ 125/19), </w:t>
      </w:r>
      <w:r w:rsidRPr="0080622E">
        <w:rPr>
          <w:rFonts w:ascii="Arial" w:hAnsi="Arial" w:cs="Arial"/>
        </w:rPr>
        <w:t xml:space="preserve"> Zakon o zaštit</w:t>
      </w:r>
      <w:r>
        <w:rPr>
          <w:rFonts w:ascii="Arial" w:hAnsi="Arial" w:cs="Arial"/>
        </w:rPr>
        <w:t xml:space="preserve">i od požara („Narodne novine“ </w:t>
      </w:r>
      <w:r w:rsidRPr="0080622E">
        <w:rPr>
          <w:rFonts w:ascii="Arial" w:hAnsi="Arial" w:cs="Arial"/>
        </w:rPr>
        <w:t xml:space="preserve"> 92/10</w:t>
      </w:r>
      <w:r w:rsidRPr="0080622E">
        <w:rPr>
          <w:rFonts w:ascii="Arial" w:hAnsi="Arial" w:cs="Arial"/>
          <w:lang w:eastAsia="hr-HR"/>
        </w:rPr>
        <w:t>) te koja ima isključivu nadležnost i operativnu sposobnost u području djelovanja odnosno području Općine Gračac, za koje se financijska sredstva dodjeljuju, a na kojem se financirane aktivnosti provode.</w:t>
      </w:r>
    </w:p>
    <w:p w:rsidR="005A140E" w:rsidRDefault="005A140E" w:rsidP="005A140E">
      <w:pPr>
        <w:jc w:val="both"/>
        <w:rPr>
          <w:rFonts w:ascii="Arial" w:hAnsi="Arial" w:cs="Arial"/>
        </w:rPr>
      </w:pPr>
    </w:p>
    <w:p w:rsidR="005A140E" w:rsidRPr="0080622E" w:rsidRDefault="005A140E" w:rsidP="005A140E">
      <w:pPr>
        <w:jc w:val="both"/>
        <w:rPr>
          <w:rFonts w:ascii="Arial" w:hAnsi="Arial" w:cs="Arial"/>
        </w:rPr>
      </w:pPr>
    </w:p>
    <w:p w:rsidR="005A140E" w:rsidRPr="0080622E" w:rsidRDefault="005A140E" w:rsidP="005A140E">
      <w:pPr>
        <w:jc w:val="center"/>
        <w:rPr>
          <w:rFonts w:ascii="Arial" w:hAnsi="Arial" w:cs="Arial"/>
          <w:b/>
        </w:rPr>
      </w:pPr>
      <w:r w:rsidRPr="0080622E">
        <w:rPr>
          <w:rFonts w:ascii="Arial" w:hAnsi="Arial" w:cs="Arial"/>
          <w:b/>
        </w:rPr>
        <w:t>Članak 2.</w:t>
      </w:r>
    </w:p>
    <w:p w:rsidR="005A140E" w:rsidRPr="0080622E" w:rsidRDefault="005A140E" w:rsidP="005A140E">
      <w:pPr>
        <w:jc w:val="both"/>
        <w:rPr>
          <w:rFonts w:ascii="Arial" w:hAnsi="Arial" w:cs="Arial"/>
        </w:rPr>
      </w:pPr>
    </w:p>
    <w:p w:rsidR="005A140E" w:rsidRPr="0080622E" w:rsidRDefault="005A140E" w:rsidP="005A140E">
      <w:pPr>
        <w:jc w:val="both"/>
        <w:rPr>
          <w:rFonts w:ascii="Arial" w:hAnsi="Arial" w:cs="Arial"/>
        </w:rPr>
      </w:pPr>
      <w:r w:rsidRPr="0080622E">
        <w:rPr>
          <w:rFonts w:ascii="Arial" w:hAnsi="Arial" w:cs="Arial"/>
        </w:rPr>
        <w:tab/>
        <w:t>Sukladno Pro</w:t>
      </w:r>
      <w:r>
        <w:rPr>
          <w:rFonts w:ascii="Arial" w:hAnsi="Arial" w:cs="Arial"/>
        </w:rPr>
        <w:t>računu Općine Gračac za 2021</w:t>
      </w:r>
      <w:r w:rsidRPr="0080622E">
        <w:rPr>
          <w:rFonts w:ascii="Arial" w:hAnsi="Arial" w:cs="Arial"/>
        </w:rPr>
        <w:t xml:space="preserve">. godinu </w:t>
      </w:r>
      <w:r w:rsidRPr="0080622E">
        <w:rPr>
          <w:rFonts w:ascii="Arial" w:hAnsi="Arial" w:cs="Arial"/>
          <w:lang w:val="pl-PL" w:eastAsia="hr-HR"/>
        </w:rPr>
        <w:t>(</w:t>
      </w:r>
      <w:r w:rsidRPr="0080622E">
        <w:rPr>
          <w:rFonts w:ascii="Arial" w:hAnsi="Arial" w:cs="Arial"/>
        </w:rPr>
        <w:t xml:space="preserve">«Službeni glasnik Općine Gračac» </w:t>
      </w:r>
      <w:r>
        <w:rPr>
          <w:rFonts w:ascii="Arial" w:hAnsi="Arial" w:cs="Arial"/>
        </w:rPr>
        <w:t>8/20</w:t>
      </w:r>
      <w:r w:rsidRPr="0080622E">
        <w:rPr>
          <w:rFonts w:ascii="Arial" w:hAnsi="Arial" w:cs="Arial"/>
        </w:rPr>
        <w:t xml:space="preserve">) odobravaju se sredstva za: </w:t>
      </w:r>
    </w:p>
    <w:p w:rsidR="005A140E" w:rsidRPr="0080622E" w:rsidRDefault="005A140E" w:rsidP="005A140E">
      <w:pPr>
        <w:jc w:val="both"/>
        <w:rPr>
          <w:rFonts w:ascii="Arial" w:hAnsi="Arial" w:cs="Arial"/>
        </w:rPr>
      </w:pPr>
    </w:p>
    <w:p w:rsidR="005A140E" w:rsidRPr="000B78CC" w:rsidRDefault="005A140E" w:rsidP="005A140E">
      <w:pPr>
        <w:jc w:val="both"/>
        <w:rPr>
          <w:rFonts w:ascii="Arial" w:hAnsi="Arial" w:cs="Arial"/>
        </w:rPr>
      </w:pPr>
      <w:r w:rsidRPr="000B78CC">
        <w:rPr>
          <w:rFonts w:ascii="Arial" w:hAnsi="Arial" w:cs="Arial"/>
        </w:rPr>
        <w:t xml:space="preserve">1. Financiranje redovne djelatnosti i </w:t>
      </w:r>
      <w:r>
        <w:rPr>
          <w:rFonts w:ascii="Arial" w:hAnsi="Arial" w:cs="Arial"/>
        </w:rPr>
        <w:t>aktivnosti</w:t>
      </w:r>
      <w:r w:rsidRPr="000B78CC">
        <w:rPr>
          <w:rFonts w:ascii="Arial" w:hAnsi="Arial" w:cs="Arial"/>
        </w:rPr>
        <w:t xml:space="preserve"> Vatrogasne zajednice Općine Gračac i </w:t>
      </w:r>
      <w:r>
        <w:rPr>
          <w:rFonts w:ascii="Arial" w:hAnsi="Arial" w:cs="Arial"/>
        </w:rPr>
        <w:t xml:space="preserve">opremanje </w:t>
      </w:r>
      <w:r w:rsidRPr="000B78CC">
        <w:rPr>
          <w:rFonts w:ascii="Arial" w:hAnsi="Arial" w:cs="Arial"/>
        </w:rPr>
        <w:t xml:space="preserve">njezinih članica (čl. </w:t>
      </w:r>
      <w:r>
        <w:rPr>
          <w:rFonts w:ascii="Arial" w:hAnsi="Arial" w:cs="Arial"/>
        </w:rPr>
        <w:t>111.</w:t>
      </w:r>
      <w:r w:rsidRPr="000B78CC">
        <w:rPr>
          <w:rFonts w:ascii="Arial" w:hAnsi="Arial" w:cs="Arial"/>
        </w:rPr>
        <w:t xml:space="preserve"> Zakona o vatrogastvu) u iznosu od </w:t>
      </w:r>
      <w:r>
        <w:rPr>
          <w:rFonts w:ascii="Arial" w:hAnsi="Arial" w:cs="Arial"/>
        </w:rPr>
        <w:t>319</w:t>
      </w:r>
      <w:r w:rsidRPr="000B78CC">
        <w:rPr>
          <w:rFonts w:ascii="Arial" w:hAnsi="Arial" w:cs="Arial"/>
        </w:rPr>
        <w:t>.000,00 kuna,</w:t>
      </w:r>
    </w:p>
    <w:p w:rsidR="005A140E" w:rsidRPr="0080622E" w:rsidRDefault="005A140E" w:rsidP="005A140E">
      <w:pPr>
        <w:jc w:val="both"/>
        <w:rPr>
          <w:rFonts w:ascii="Arial" w:hAnsi="Arial" w:cs="Arial"/>
        </w:rPr>
      </w:pPr>
      <w:r w:rsidRPr="000B78CC">
        <w:rPr>
          <w:rFonts w:ascii="Arial" w:hAnsi="Arial" w:cs="Arial"/>
        </w:rPr>
        <w:t>2. Financiranje dijela troškova zapošljavanja sezonskih dodatnih vatrogasaca putem Vatrogasne zajednice Općine Gračac (</w:t>
      </w:r>
      <w:r>
        <w:rPr>
          <w:rFonts w:ascii="Arial" w:hAnsi="Arial" w:cs="Arial"/>
        </w:rPr>
        <w:t xml:space="preserve">koje će se odvijati </w:t>
      </w:r>
      <w:r w:rsidRPr="000B78CC">
        <w:rPr>
          <w:rFonts w:ascii="Arial" w:hAnsi="Arial" w:cs="Arial"/>
        </w:rPr>
        <w:t>sukladno Programu aktivnosti u provedbi posebnih mjera zaštite od požara od interesa za RH</w:t>
      </w:r>
      <w:r>
        <w:rPr>
          <w:rFonts w:ascii="Arial" w:hAnsi="Arial" w:cs="Arial"/>
        </w:rPr>
        <w:t xml:space="preserve"> u 2021</w:t>
      </w:r>
      <w:r w:rsidRPr="000B78CC">
        <w:rPr>
          <w:rFonts w:ascii="Arial" w:hAnsi="Arial" w:cs="Arial"/>
        </w:rPr>
        <w:t>. godini</w:t>
      </w:r>
      <w:r>
        <w:rPr>
          <w:rFonts w:ascii="Arial" w:hAnsi="Arial" w:cs="Arial"/>
        </w:rPr>
        <w:t>) u iznosu od 63</w:t>
      </w:r>
      <w:r w:rsidRPr="000B78CC">
        <w:rPr>
          <w:rFonts w:ascii="Arial" w:hAnsi="Arial" w:cs="Arial"/>
        </w:rPr>
        <w:t>.000,00 kuna.</w:t>
      </w:r>
    </w:p>
    <w:p w:rsidR="005A140E" w:rsidRDefault="005A140E" w:rsidP="005A140E">
      <w:pPr>
        <w:jc w:val="both"/>
        <w:rPr>
          <w:rFonts w:ascii="Arial" w:hAnsi="Arial" w:cs="Arial"/>
        </w:rPr>
      </w:pPr>
    </w:p>
    <w:p w:rsidR="005A140E" w:rsidRDefault="005A140E" w:rsidP="005A140E">
      <w:pPr>
        <w:jc w:val="both"/>
        <w:rPr>
          <w:rFonts w:ascii="Arial" w:hAnsi="Arial" w:cs="Arial"/>
        </w:rPr>
      </w:pPr>
    </w:p>
    <w:p w:rsidR="005A140E" w:rsidRDefault="005A140E" w:rsidP="005A140E">
      <w:pPr>
        <w:jc w:val="both"/>
        <w:rPr>
          <w:rFonts w:ascii="Arial" w:hAnsi="Arial" w:cs="Arial"/>
        </w:rPr>
      </w:pPr>
    </w:p>
    <w:p w:rsidR="008D6ECB" w:rsidRDefault="008D6ECB" w:rsidP="005A140E">
      <w:pPr>
        <w:jc w:val="both"/>
        <w:rPr>
          <w:rFonts w:ascii="Arial" w:hAnsi="Arial" w:cs="Arial"/>
        </w:rPr>
      </w:pPr>
    </w:p>
    <w:p w:rsidR="005A140E" w:rsidRPr="0080622E" w:rsidRDefault="005A140E" w:rsidP="005A140E">
      <w:pPr>
        <w:jc w:val="both"/>
        <w:rPr>
          <w:rFonts w:ascii="Arial" w:hAnsi="Arial" w:cs="Arial"/>
        </w:rPr>
      </w:pPr>
    </w:p>
    <w:p w:rsidR="005A140E" w:rsidRPr="0080622E" w:rsidRDefault="005A140E" w:rsidP="005A140E">
      <w:pPr>
        <w:jc w:val="center"/>
        <w:rPr>
          <w:rFonts w:ascii="Arial" w:hAnsi="Arial" w:cs="Arial"/>
          <w:b/>
        </w:rPr>
      </w:pPr>
      <w:r w:rsidRPr="0080622E">
        <w:rPr>
          <w:rFonts w:ascii="Arial" w:hAnsi="Arial" w:cs="Arial"/>
          <w:b/>
        </w:rPr>
        <w:lastRenderedPageBreak/>
        <w:t>Članak 3.</w:t>
      </w:r>
    </w:p>
    <w:p w:rsidR="005A140E" w:rsidRPr="0080622E" w:rsidRDefault="005A140E" w:rsidP="005A140E">
      <w:pPr>
        <w:jc w:val="center"/>
        <w:rPr>
          <w:rFonts w:ascii="Arial" w:hAnsi="Arial" w:cs="Arial"/>
          <w:b/>
        </w:rPr>
      </w:pPr>
    </w:p>
    <w:p w:rsidR="005A140E" w:rsidRPr="0080622E" w:rsidRDefault="005A140E" w:rsidP="005A140E">
      <w:pPr>
        <w:jc w:val="both"/>
        <w:rPr>
          <w:rFonts w:ascii="Arial" w:hAnsi="Arial" w:cs="Arial"/>
        </w:rPr>
      </w:pPr>
      <w:r w:rsidRPr="0080622E">
        <w:rPr>
          <w:rFonts w:ascii="Arial" w:hAnsi="Arial" w:cs="Arial"/>
        </w:rPr>
        <w:tab/>
        <w:t>S udrugom iz čl. 1. ove Odluke kao korisnikom financijskih sredstava sklopit će se ugovor o izravnoj dodjeli sredstava s  odredbama o dinamici i načinu isplate, nadzoru financiranja, izvršavanja i izvještavanja te ostalim potrebnim sadržajem međusobnih prava i obveza davatelja i korisnika.</w:t>
      </w:r>
    </w:p>
    <w:p w:rsidR="005A140E" w:rsidRPr="0080622E" w:rsidRDefault="005A140E" w:rsidP="005A140E">
      <w:pPr>
        <w:jc w:val="both"/>
        <w:rPr>
          <w:rFonts w:ascii="Arial" w:hAnsi="Arial" w:cs="Arial"/>
        </w:rPr>
      </w:pPr>
    </w:p>
    <w:p w:rsidR="005A140E" w:rsidRPr="0080622E" w:rsidRDefault="005A140E" w:rsidP="005A140E">
      <w:pPr>
        <w:jc w:val="both"/>
        <w:rPr>
          <w:rFonts w:ascii="Arial" w:hAnsi="Arial" w:cs="Arial"/>
        </w:rPr>
      </w:pPr>
    </w:p>
    <w:p w:rsidR="005A140E" w:rsidRPr="0080622E" w:rsidRDefault="005A140E" w:rsidP="005A140E">
      <w:pPr>
        <w:jc w:val="center"/>
        <w:rPr>
          <w:rFonts w:ascii="Arial" w:hAnsi="Arial" w:cs="Arial"/>
          <w:b/>
        </w:rPr>
      </w:pPr>
      <w:r w:rsidRPr="0080622E">
        <w:rPr>
          <w:rFonts w:ascii="Arial" w:hAnsi="Arial" w:cs="Arial"/>
          <w:b/>
        </w:rPr>
        <w:t>Članak 4.</w:t>
      </w:r>
    </w:p>
    <w:p w:rsidR="005A140E" w:rsidRPr="0080622E" w:rsidRDefault="005A140E" w:rsidP="005A140E">
      <w:pPr>
        <w:jc w:val="center"/>
        <w:rPr>
          <w:rFonts w:ascii="Arial" w:hAnsi="Arial" w:cs="Arial"/>
          <w:b/>
        </w:rPr>
      </w:pPr>
    </w:p>
    <w:p w:rsidR="005A140E" w:rsidRPr="0080622E" w:rsidRDefault="005A140E" w:rsidP="005A140E">
      <w:pPr>
        <w:jc w:val="both"/>
        <w:rPr>
          <w:rFonts w:ascii="Arial" w:hAnsi="Arial" w:cs="Arial"/>
        </w:rPr>
      </w:pPr>
      <w:r w:rsidRPr="0080622E">
        <w:rPr>
          <w:rFonts w:ascii="Arial" w:hAnsi="Arial" w:cs="Arial"/>
        </w:rPr>
        <w:tab/>
        <w:t xml:space="preserve">Ova Odluka stupa na snagu danom donošenja, a objavit će su u „Službenom glasniku Općine Gračac“. </w:t>
      </w:r>
    </w:p>
    <w:p w:rsidR="005A140E" w:rsidRPr="0080622E" w:rsidRDefault="005A140E" w:rsidP="005A140E">
      <w:pPr>
        <w:jc w:val="both"/>
        <w:rPr>
          <w:rFonts w:ascii="Arial" w:hAnsi="Arial" w:cs="Arial"/>
        </w:rPr>
      </w:pPr>
    </w:p>
    <w:p w:rsidR="005A140E" w:rsidRPr="00D0077E" w:rsidRDefault="005A140E" w:rsidP="005A140E">
      <w:pPr>
        <w:jc w:val="both"/>
        <w:rPr>
          <w:rFonts w:ascii="Arial" w:hAnsi="Arial" w:cs="Arial"/>
        </w:rPr>
      </w:pPr>
    </w:p>
    <w:p w:rsidR="005A140E" w:rsidRPr="00D0077E" w:rsidRDefault="005A140E" w:rsidP="005A140E">
      <w:pPr>
        <w:jc w:val="both"/>
        <w:rPr>
          <w:rFonts w:ascii="Arial" w:hAnsi="Arial" w:cs="Arial"/>
          <w:b/>
        </w:rPr>
      </w:pPr>
      <w:r w:rsidRPr="00D0077E">
        <w:rPr>
          <w:rFonts w:ascii="Arial" w:hAnsi="Arial" w:cs="Arial"/>
          <w:b/>
        </w:rPr>
        <w:t xml:space="preserve">                                                                     </w:t>
      </w:r>
    </w:p>
    <w:p w:rsidR="005A140E" w:rsidRPr="005C70EB" w:rsidRDefault="005A140E" w:rsidP="005A140E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D0077E">
        <w:rPr>
          <w:rFonts w:ascii="Arial" w:hAnsi="Arial" w:cs="Arial"/>
          <w:b/>
        </w:rPr>
        <w:t xml:space="preserve">                                   </w:t>
      </w:r>
      <w:r w:rsidRPr="00D0077E">
        <w:rPr>
          <w:rFonts w:ascii="Arial" w:hAnsi="Arial" w:cs="Arial"/>
          <w:b/>
        </w:rPr>
        <w:tab/>
      </w:r>
      <w:r w:rsidRPr="00D0077E">
        <w:rPr>
          <w:rFonts w:ascii="Arial" w:hAnsi="Arial" w:cs="Arial"/>
          <w:b/>
        </w:rPr>
        <w:tab/>
      </w:r>
      <w:r w:rsidRPr="00B52AAD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                                   </w:t>
      </w:r>
      <w:r w:rsidRPr="005C70EB">
        <w:rPr>
          <w:rFonts w:ascii="Arial" w:hAnsi="Arial" w:cs="Arial"/>
          <w:b/>
          <w:sz w:val="24"/>
          <w:szCs w:val="24"/>
        </w:rPr>
        <w:t xml:space="preserve">                                   ZAMJENIK OPĆINSKE NAČELNICE</w:t>
      </w:r>
    </w:p>
    <w:p w:rsidR="005A140E" w:rsidRPr="005C70EB" w:rsidRDefault="005A140E" w:rsidP="005A140E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C70EB">
        <w:rPr>
          <w:rFonts w:ascii="Arial" w:hAnsi="Arial" w:cs="Arial"/>
          <w:b/>
          <w:sz w:val="24"/>
          <w:szCs w:val="24"/>
        </w:rPr>
        <w:t>KOJI OBNAŠA DUŽNOST OPĆINSKOG NAČELNIKA:</w:t>
      </w:r>
    </w:p>
    <w:p w:rsidR="005A140E" w:rsidRPr="005C70EB" w:rsidRDefault="005A140E" w:rsidP="005A140E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C70EB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5C70EB">
        <w:rPr>
          <w:rFonts w:ascii="Arial" w:hAnsi="Arial" w:cs="Arial"/>
          <w:b/>
          <w:sz w:val="24"/>
          <w:szCs w:val="24"/>
        </w:rPr>
        <w:tab/>
      </w:r>
      <w:r w:rsidRPr="005C70EB">
        <w:rPr>
          <w:rFonts w:ascii="Arial" w:hAnsi="Arial" w:cs="Arial"/>
          <w:b/>
          <w:sz w:val="24"/>
          <w:szCs w:val="24"/>
        </w:rPr>
        <w:tab/>
      </w:r>
      <w:r w:rsidRPr="005C70EB">
        <w:rPr>
          <w:rFonts w:ascii="Arial" w:hAnsi="Arial" w:cs="Arial"/>
          <w:b/>
          <w:sz w:val="24"/>
          <w:szCs w:val="24"/>
        </w:rPr>
        <w:tab/>
      </w:r>
      <w:r w:rsidRPr="005C70EB">
        <w:rPr>
          <w:rFonts w:ascii="Arial" w:hAnsi="Arial" w:cs="Arial"/>
          <w:b/>
          <w:sz w:val="24"/>
          <w:szCs w:val="24"/>
        </w:rPr>
        <w:tab/>
        <w:t xml:space="preserve">    Robert Juko, ing.</w:t>
      </w:r>
    </w:p>
    <w:p w:rsidR="005A140E" w:rsidRPr="00D0077E" w:rsidRDefault="005A140E" w:rsidP="005A140E">
      <w:pPr>
        <w:pStyle w:val="NoSpacing"/>
        <w:jc w:val="right"/>
        <w:rPr>
          <w:rFonts w:ascii="Arial" w:hAnsi="Arial" w:cs="Arial"/>
          <w:b/>
        </w:rPr>
      </w:pPr>
      <w:r w:rsidRPr="00D0077E">
        <w:rPr>
          <w:rFonts w:ascii="Arial" w:hAnsi="Arial" w:cs="Arial"/>
          <w:b/>
        </w:rPr>
        <w:tab/>
        <w:t xml:space="preserve">      </w:t>
      </w:r>
    </w:p>
    <w:p w:rsidR="005A140E" w:rsidRPr="00D0077E" w:rsidRDefault="005A140E" w:rsidP="005A140E">
      <w:pPr>
        <w:rPr>
          <w:rFonts w:ascii="Arial" w:hAnsi="Arial" w:cs="Arial"/>
        </w:rPr>
      </w:pPr>
    </w:p>
    <w:p w:rsidR="005A140E" w:rsidRPr="00D0077E" w:rsidRDefault="005A140E" w:rsidP="005A140E">
      <w:pPr>
        <w:rPr>
          <w:rFonts w:ascii="Arial" w:hAnsi="Arial" w:cs="Arial"/>
        </w:rPr>
      </w:pPr>
    </w:p>
    <w:p w:rsidR="005A140E" w:rsidRPr="00D0077E" w:rsidRDefault="005A140E" w:rsidP="005A140E">
      <w:pPr>
        <w:rPr>
          <w:rFonts w:ascii="Arial" w:hAnsi="Arial" w:cs="Arial"/>
        </w:rPr>
      </w:pPr>
    </w:p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C064C" w:rsidRDefault="004C064C"/>
    <w:p w:rsidR="004C064C" w:rsidRDefault="004C064C"/>
    <w:p w:rsidR="004C064C" w:rsidRDefault="004C064C"/>
    <w:p w:rsidR="004C064C" w:rsidRDefault="004C064C"/>
    <w:p w:rsidR="004C064C" w:rsidRDefault="004C064C"/>
    <w:p w:rsidR="004C064C" w:rsidRDefault="004C064C"/>
    <w:p w:rsidR="004C064C" w:rsidRDefault="004C064C"/>
    <w:p w:rsidR="004C064C" w:rsidRDefault="004C064C"/>
    <w:p w:rsidR="004C064C" w:rsidRDefault="004C064C"/>
    <w:p w:rsidR="00106DFF" w:rsidRDefault="00106DFF"/>
    <w:p w:rsidR="00C132C3" w:rsidRDefault="00C132C3"/>
    <w:p w:rsidR="008D6ECB" w:rsidRDefault="008D6ECB"/>
    <w:p w:rsidR="008D6ECB" w:rsidRDefault="008D6ECB"/>
    <w:p w:rsidR="008D6ECB" w:rsidRDefault="008D6ECB"/>
    <w:p w:rsidR="008D6ECB" w:rsidRDefault="008D6ECB"/>
    <w:p w:rsidR="008D6ECB" w:rsidRDefault="008D6ECB"/>
    <w:p w:rsidR="008D6ECB" w:rsidRDefault="008D6ECB"/>
    <w:p w:rsidR="004F177F" w:rsidRDefault="004F177F"/>
    <w:p w:rsidR="00DB35D5" w:rsidRDefault="00DB35D5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3EEE" w:rsidTr="00AA3EEE">
        <w:tc>
          <w:tcPr>
            <w:tcW w:w="9288" w:type="dxa"/>
          </w:tcPr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"Službeni glasnik Općine Gračac» - Službeno glasilo Općine Gračac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Izdavač: Općina Gračac             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Uredništvo: Bojana Fumić, Sandra </w:t>
            </w:r>
            <w:proofErr w:type="spellStart"/>
            <w:r>
              <w:rPr>
                <w:rFonts w:ascii="Book Antiqua" w:hAnsi="Book Antiqua" w:cs="TimesNewRomanPSMT"/>
                <w:sz w:val="20"/>
                <w:szCs w:val="20"/>
              </w:rPr>
              <w:t>Kukić</w:t>
            </w:r>
            <w:proofErr w:type="spellEnd"/>
            <w:r>
              <w:rPr>
                <w:rFonts w:ascii="Book Antiqua" w:hAnsi="Book Antiqua" w:cs="TimesNewRomanPSMT"/>
                <w:sz w:val="20"/>
                <w:szCs w:val="20"/>
              </w:rPr>
              <w:t xml:space="preserve">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Gračac,  Park sv. </w:t>
            </w:r>
            <w:proofErr w:type="spellStart"/>
            <w:r>
              <w:rPr>
                <w:rFonts w:ascii="Book Antiqua" w:hAnsi="Book Antiqua" w:cs="TimesNewRomanPSMT"/>
                <w:sz w:val="20"/>
                <w:szCs w:val="20"/>
              </w:rPr>
              <w:t>Jurja</w:t>
            </w:r>
            <w:proofErr w:type="spellEnd"/>
            <w:r>
              <w:rPr>
                <w:rFonts w:ascii="Book Antiqua" w:hAnsi="Book Antiqua" w:cs="TimesNewRomanPSMT"/>
                <w:sz w:val="20"/>
                <w:szCs w:val="20"/>
              </w:rPr>
              <w:t xml:space="preserve"> 1, 23440 Gračac, telefon 023/773-007</w:t>
            </w:r>
          </w:p>
          <w:p w:rsidR="00F430F9" w:rsidRDefault="00F430F9" w:rsidP="00F430F9">
            <w:pPr>
              <w:jc w:val="center"/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Službeni glasnik objavljuje se i na: </w:t>
            </w:r>
            <w:hyperlink r:id="rId10" w:history="1">
              <w:r>
                <w:rPr>
                  <w:rStyle w:val="Hyperlink"/>
                  <w:rFonts w:ascii="Book Antiqua" w:hAnsi="Book Antiqua"/>
                  <w:b/>
                  <w:bCs/>
                  <w:sz w:val="20"/>
                  <w:szCs w:val="20"/>
                </w:rPr>
                <w:t>www.gracac.hr</w:t>
              </w:r>
            </w:hyperlink>
          </w:p>
          <w:p w:rsidR="00035515" w:rsidRPr="00035515" w:rsidRDefault="005A0F35" w:rsidP="00F430F9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Broj tiskanih primjeraka: 3</w:t>
            </w:r>
            <w:r w:rsidR="00035515" w:rsidRPr="00035515">
              <w:rPr>
                <w:rFonts w:ascii="Book Antiqua" w:hAnsi="Book Antiqua"/>
                <w:sz w:val="20"/>
                <w:szCs w:val="20"/>
              </w:rPr>
              <w:t>0</w:t>
            </w:r>
          </w:p>
          <w:p w:rsidR="00AA3EEE" w:rsidRDefault="00AA3EEE" w:rsidP="00AA3EEE">
            <w:pPr>
              <w:jc w:val="center"/>
            </w:pPr>
          </w:p>
        </w:tc>
      </w:tr>
    </w:tbl>
    <w:p w:rsidR="00AA3EEE" w:rsidRDefault="00AA3EEE"/>
    <w:sectPr w:rsidR="00AA3EEE" w:rsidSect="00391706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85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6E" w:rsidRDefault="0010646E" w:rsidP="00A46039">
      <w:r>
        <w:separator/>
      </w:r>
    </w:p>
  </w:endnote>
  <w:endnote w:type="continuationSeparator" w:id="0">
    <w:p w:rsidR="0010646E" w:rsidRDefault="0010646E" w:rsidP="00A4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FF" w:rsidRDefault="00106DF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Službeni glasnik Općine Gračac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Str.  </w:t>
    </w:r>
    <w:r>
      <w:fldChar w:fldCharType="begin"/>
    </w:r>
    <w:r>
      <w:instrText xml:space="preserve"> PAGE   \* MERGEFORMAT </w:instrText>
    </w:r>
    <w:r>
      <w:fldChar w:fldCharType="separate"/>
    </w:r>
    <w:r w:rsidR="00DB35D5" w:rsidRPr="00DB35D5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106DFF" w:rsidRDefault="00106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6E" w:rsidRDefault="0010646E" w:rsidP="00A46039">
      <w:r>
        <w:separator/>
      </w:r>
    </w:p>
  </w:footnote>
  <w:footnote w:type="continuationSeparator" w:id="0">
    <w:p w:rsidR="0010646E" w:rsidRDefault="0010646E" w:rsidP="00A4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eastAsiaTheme="majorEastAsia" w:hAnsi="Book Antiqua" w:cs="Courier New"/>
        <w:b/>
        <w:sz w:val="32"/>
        <w:szCs w:val="32"/>
      </w:rPr>
      <w:alias w:val="Title"/>
      <w:id w:val="15455979"/>
      <w:placeholder>
        <w:docPart w:val="B0DDBC084D404903964E6834FAB833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06DFF" w:rsidRPr="00A46039" w:rsidRDefault="00106DFF" w:rsidP="003402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ook Antiqua" w:eastAsiaTheme="majorEastAsia" w:hAnsi="Book Antiqua" w:cs="Courier New"/>
            <w:b/>
            <w:sz w:val="32"/>
            <w:szCs w:val="32"/>
          </w:rPr>
        </w:pPr>
        <w:r>
          <w:rPr>
            <w:rFonts w:ascii="Book Antiqua" w:eastAsiaTheme="majorEastAsia" w:hAnsi="Book Antiqua" w:cs="Courier New"/>
            <w:b/>
            <w:sz w:val="32"/>
            <w:szCs w:val="32"/>
          </w:rPr>
          <w:t>„Službeni glasnik Općine Gračac“                                                      broj 1        2</w:t>
        </w:r>
        <w:r w:rsidR="00A44477">
          <w:rPr>
            <w:rFonts w:ascii="Book Antiqua" w:eastAsiaTheme="majorEastAsia" w:hAnsi="Book Antiqua" w:cs="Courier New"/>
            <w:b/>
            <w:sz w:val="32"/>
            <w:szCs w:val="32"/>
          </w:rPr>
          <w:t>8</w:t>
        </w:r>
        <w:r>
          <w:rPr>
            <w:rFonts w:ascii="Book Antiqua" w:eastAsiaTheme="majorEastAsia" w:hAnsi="Book Antiqua" w:cs="Courier New"/>
            <w:b/>
            <w:sz w:val="32"/>
            <w:szCs w:val="32"/>
          </w:rPr>
          <w:t xml:space="preserve">. </w:t>
        </w:r>
        <w:r w:rsidR="00A44477">
          <w:rPr>
            <w:rFonts w:ascii="Book Antiqua" w:eastAsiaTheme="majorEastAsia" w:hAnsi="Book Antiqua" w:cs="Courier New"/>
            <w:b/>
            <w:sz w:val="32"/>
            <w:szCs w:val="32"/>
          </w:rPr>
          <w:t>siječnja 2021</w:t>
        </w:r>
        <w:r>
          <w:rPr>
            <w:rFonts w:ascii="Book Antiqua" w:eastAsiaTheme="majorEastAsia" w:hAnsi="Book Antiqua" w:cs="Courier New"/>
            <w:b/>
            <w:sz w:val="32"/>
            <w:szCs w:val="32"/>
          </w:rPr>
          <w:t>. godine        Godina: I</w:t>
        </w:r>
        <w:r w:rsidR="00A44477">
          <w:rPr>
            <w:rFonts w:ascii="Book Antiqua" w:eastAsiaTheme="majorEastAsia" w:hAnsi="Book Antiqua" w:cs="Courier New"/>
            <w:b/>
            <w:sz w:val="32"/>
            <w:szCs w:val="32"/>
          </w:rPr>
          <w:t>X</w:t>
        </w:r>
      </w:p>
    </w:sdtContent>
  </w:sdt>
  <w:p w:rsidR="00106DFF" w:rsidRDefault="00106D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FF" w:rsidRDefault="00106DFF" w:rsidP="009243C4">
    <w:pPr>
      <w:pStyle w:val="Header"/>
      <w:tabs>
        <w:tab w:val="left" w:pos="4020"/>
      </w:tabs>
      <w:jc w:val="both"/>
      <w:rPr>
        <w:rFonts w:ascii="Book Antiqua" w:hAnsi="Book Antiqua"/>
        <w:b/>
      </w:rPr>
    </w:pPr>
    <w:r>
      <w:rPr>
        <w:rFonts w:ascii="Book Antiqua" w:hAnsi="Book Antiqua"/>
        <w:b/>
        <w:sz w:val="48"/>
        <w:szCs w:val="48"/>
      </w:rPr>
      <w:t xml:space="preserve">                                                            </w:t>
    </w:r>
    <w:r>
      <w:rPr>
        <w:rFonts w:ascii="Book Antiqua" w:hAnsi="Book Antiqua"/>
        <w:b/>
      </w:rPr>
      <w:t>ISSN  1849-2606</w:t>
    </w:r>
  </w:p>
  <w:p w:rsidR="00106DFF" w:rsidRPr="00863147" w:rsidRDefault="00106DFF" w:rsidP="009243C4">
    <w:pPr>
      <w:pStyle w:val="Header"/>
      <w:tabs>
        <w:tab w:val="left" w:pos="4020"/>
      </w:tabs>
      <w:jc w:val="both"/>
      <w:rPr>
        <w:rFonts w:ascii="Book Antiqua" w:hAnsi="Book Antiqua"/>
        <w:b/>
      </w:rPr>
    </w:pPr>
    <w:r w:rsidRPr="00863147">
      <w:rPr>
        <w:rFonts w:ascii="Book Antiqua" w:hAnsi="Book Antiqua"/>
        <w:b/>
        <w:noProof/>
        <w:lang w:val="en-US" w:eastAsia="en-US"/>
      </w:rPr>
      <w:drawing>
        <wp:inline distT="0" distB="0" distL="0" distR="0">
          <wp:extent cx="971550" cy="1234439"/>
          <wp:effectExtent l="19050" t="0" r="0" b="0"/>
          <wp:docPr id="2" name="Picture 7" descr="C:\Users\Korisnik\Documents\grb\Grač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risnik\Documents\grb\Gračac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25" cy="1235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28"/>
        <w:szCs w:val="28"/>
      </w:rPr>
      <w:t xml:space="preserve">       </w:t>
    </w:r>
    <w:r>
      <w:rPr>
        <w:rFonts w:ascii="Book Antiqua" w:hAnsi="Book Antiqua"/>
        <w:b/>
        <w:sz w:val="48"/>
        <w:szCs w:val="48"/>
      </w:rPr>
      <w:t xml:space="preserve">       </w:t>
    </w:r>
    <w:r w:rsidRPr="00960BF5">
      <w:rPr>
        <w:rFonts w:ascii="Book Antiqua" w:hAnsi="Book Antiqua"/>
        <w:b/>
        <w:sz w:val="48"/>
        <w:szCs w:val="48"/>
      </w:rPr>
      <w:t xml:space="preserve">SLUŽBENI GLASNIK </w:t>
    </w:r>
  </w:p>
  <w:p w:rsidR="00106DFF" w:rsidRDefault="00106DFF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  <w:r>
      <w:rPr>
        <w:rFonts w:ascii="Book Antiqua" w:hAnsi="Book Antiqua"/>
        <w:b/>
        <w:sz w:val="48"/>
        <w:szCs w:val="48"/>
      </w:rPr>
      <w:t xml:space="preserve">                    </w:t>
    </w:r>
    <w:r w:rsidRPr="00960BF5">
      <w:rPr>
        <w:rFonts w:ascii="Book Antiqua" w:hAnsi="Book Antiqua"/>
        <w:b/>
        <w:sz w:val="48"/>
        <w:szCs w:val="48"/>
      </w:rPr>
      <w:t xml:space="preserve">      OPĆINE GRAČAC</w:t>
    </w:r>
    <w:r w:rsidRPr="00112FE3">
      <w:rPr>
        <w:rFonts w:ascii="Book Antiqua" w:hAnsi="Book Antiqua"/>
        <w:b/>
        <w:sz w:val="48"/>
        <w:szCs w:val="48"/>
      </w:rPr>
      <w:t xml:space="preserve"> </w:t>
    </w:r>
    <w:r>
      <w:rPr>
        <w:rFonts w:ascii="Book Antiqua" w:hAnsi="Book Antiqua"/>
        <w:b/>
        <w:sz w:val="48"/>
        <w:szCs w:val="48"/>
      </w:rPr>
      <w:t xml:space="preserve">          </w:t>
    </w:r>
  </w:p>
  <w:p w:rsidR="00106DFF" w:rsidRPr="00112FE3" w:rsidRDefault="00106DFF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32"/>
        <w:szCs w:val="32"/>
      </w:rPr>
    </w:pPr>
  </w:p>
  <w:p w:rsidR="00106DFF" w:rsidRDefault="00106DFF" w:rsidP="00112FE3">
    <w:pPr>
      <w:pStyle w:val="Header"/>
      <w:pBdr>
        <w:bottom w:val="single" w:sz="12" w:space="1" w:color="auto"/>
      </w:pBdr>
      <w:tabs>
        <w:tab w:val="left" w:pos="4020"/>
      </w:tabs>
      <w:jc w:val="both"/>
      <w:rPr>
        <w:rFonts w:ascii="Book Antiqua" w:eastAsiaTheme="majorEastAsia" w:hAnsi="Book Antiqua" w:cs="Courier New"/>
        <w:b/>
        <w:sz w:val="32"/>
        <w:szCs w:val="32"/>
      </w:rPr>
    </w:pPr>
    <w:r>
      <w:rPr>
        <w:rFonts w:ascii="Book Antiqua" w:eastAsiaTheme="majorEastAsia" w:hAnsi="Book Antiqua" w:cs="Courier New"/>
        <w:b/>
        <w:sz w:val="32"/>
        <w:szCs w:val="32"/>
      </w:rPr>
      <w:t>broj 1       GRAČAC, 2</w:t>
    </w:r>
    <w:r w:rsidR="00A44477">
      <w:rPr>
        <w:rFonts w:ascii="Book Antiqua" w:eastAsiaTheme="majorEastAsia" w:hAnsi="Book Antiqua" w:cs="Courier New"/>
        <w:b/>
        <w:sz w:val="32"/>
        <w:szCs w:val="32"/>
      </w:rPr>
      <w:t>8</w:t>
    </w:r>
    <w:r>
      <w:rPr>
        <w:rFonts w:ascii="Book Antiqua" w:eastAsiaTheme="majorEastAsia" w:hAnsi="Book Antiqua" w:cs="Courier New"/>
        <w:b/>
        <w:sz w:val="32"/>
        <w:szCs w:val="32"/>
      </w:rPr>
      <w:t xml:space="preserve">. </w:t>
    </w:r>
    <w:r w:rsidR="00A44477">
      <w:rPr>
        <w:rFonts w:ascii="Book Antiqua" w:eastAsiaTheme="majorEastAsia" w:hAnsi="Book Antiqua" w:cs="Courier New"/>
        <w:b/>
        <w:sz w:val="32"/>
        <w:szCs w:val="32"/>
      </w:rPr>
      <w:t>siječnja 2021. godine        Godina: IX</w:t>
    </w:r>
  </w:p>
  <w:p w:rsidR="00106DFF" w:rsidRPr="00112FE3" w:rsidRDefault="00106DFF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</w:p>
  <w:p w:rsidR="00106DFF" w:rsidRDefault="00106D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DAA"/>
    <w:multiLevelType w:val="hybridMultilevel"/>
    <w:tmpl w:val="85B87C5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B1A11"/>
    <w:multiLevelType w:val="hybridMultilevel"/>
    <w:tmpl w:val="2B6648D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4BAB"/>
    <w:multiLevelType w:val="hybridMultilevel"/>
    <w:tmpl w:val="B044B2DC"/>
    <w:lvl w:ilvl="0" w:tplc="2EBC7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A18F7"/>
    <w:multiLevelType w:val="hybridMultilevel"/>
    <w:tmpl w:val="D040AC8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A44B0"/>
    <w:multiLevelType w:val="hybridMultilevel"/>
    <w:tmpl w:val="454A8E3E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C296BC5"/>
    <w:multiLevelType w:val="hybridMultilevel"/>
    <w:tmpl w:val="8076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DA404A"/>
    <w:multiLevelType w:val="hybridMultilevel"/>
    <w:tmpl w:val="2BB05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E68C6"/>
    <w:multiLevelType w:val="hybridMultilevel"/>
    <w:tmpl w:val="3AE84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A7DA7"/>
    <w:multiLevelType w:val="hybridMultilevel"/>
    <w:tmpl w:val="228A5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A1D71"/>
    <w:multiLevelType w:val="hybridMultilevel"/>
    <w:tmpl w:val="472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E0DBE"/>
    <w:multiLevelType w:val="hybridMultilevel"/>
    <w:tmpl w:val="A58EC4FA"/>
    <w:lvl w:ilvl="0" w:tplc="8C82C3A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79021D"/>
    <w:multiLevelType w:val="hybridMultilevel"/>
    <w:tmpl w:val="6BB2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924AAB"/>
    <w:multiLevelType w:val="hybridMultilevel"/>
    <w:tmpl w:val="75CA2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34910"/>
    <w:multiLevelType w:val="hybridMultilevel"/>
    <w:tmpl w:val="80CEE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E451F"/>
    <w:multiLevelType w:val="hybridMultilevel"/>
    <w:tmpl w:val="5D2839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1040A0"/>
    <w:multiLevelType w:val="singleLevel"/>
    <w:tmpl w:val="1D98B2C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7AA323F8"/>
    <w:multiLevelType w:val="hybridMultilevel"/>
    <w:tmpl w:val="473C22AE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BD14C5A"/>
    <w:multiLevelType w:val="multilevel"/>
    <w:tmpl w:val="BF4097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2"/>
  </w:num>
  <w:num w:numId="5">
    <w:abstractNumId w:val="1"/>
  </w:num>
  <w:num w:numId="6">
    <w:abstractNumId w:val="5"/>
  </w:num>
  <w:num w:numId="7">
    <w:abstractNumId w:val="13"/>
  </w:num>
  <w:num w:numId="8">
    <w:abstractNumId w:val="11"/>
  </w:num>
  <w:num w:numId="9">
    <w:abstractNumId w:val="16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4"/>
  </w:num>
  <w:num w:numId="15">
    <w:abstractNumId w:val="19"/>
  </w:num>
  <w:num w:numId="16">
    <w:abstractNumId w:val="18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9"/>
    <w:rsid w:val="00035515"/>
    <w:rsid w:val="00070DBB"/>
    <w:rsid w:val="000A5DA3"/>
    <w:rsid w:val="000A5FAE"/>
    <w:rsid w:val="0010646E"/>
    <w:rsid w:val="00106DFF"/>
    <w:rsid w:val="00112FE3"/>
    <w:rsid w:val="0018578B"/>
    <w:rsid w:val="001D588F"/>
    <w:rsid w:val="001D713B"/>
    <w:rsid w:val="001E1494"/>
    <w:rsid w:val="00212348"/>
    <w:rsid w:val="002175CC"/>
    <w:rsid w:val="00225D98"/>
    <w:rsid w:val="002679C4"/>
    <w:rsid w:val="002856EB"/>
    <w:rsid w:val="002E6CDB"/>
    <w:rsid w:val="003128F1"/>
    <w:rsid w:val="00340294"/>
    <w:rsid w:val="00355B44"/>
    <w:rsid w:val="00391706"/>
    <w:rsid w:val="00393584"/>
    <w:rsid w:val="003E28D9"/>
    <w:rsid w:val="0040552A"/>
    <w:rsid w:val="00476E96"/>
    <w:rsid w:val="00476F38"/>
    <w:rsid w:val="004A0533"/>
    <w:rsid w:val="004C064C"/>
    <w:rsid w:val="004F177F"/>
    <w:rsid w:val="00512882"/>
    <w:rsid w:val="00587570"/>
    <w:rsid w:val="005A0F35"/>
    <w:rsid w:val="005A140E"/>
    <w:rsid w:val="005A148C"/>
    <w:rsid w:val="005B6A5A"/>
    <w:rsid w:val="005D7568"/>
    <w:rsid w:val="00630276"/>
    <w:rsid w:val="0066102F"/>
    <w:rsid w:val="00666D7F"/>
    <w:rsid w:val="00677CE2"/>
    <w:rsid w:val="00690CB9"/>
    <w:rsid w:val="0069725C"/>
    <w:rsid w:val="006D4B55"/>
    <w:rsid w:val="006E6179"/>
    <w:rsid w:val="00716E8D"/>
    <w:rsid w:val="00723D89"/>
    <w:rsid w:val="00733499"/>
    <w:rsid w:val="007C2AF6"/>
    <w:rsid w:val="007C7052"/>
    <w:rsid w:val="008261A9"/>
    <w:rsid w:val="00863147"/>
    <w:rsid w:val="008A4BB1"/>
    <w:rsid w:val="008B5A96"/>
    <w:rsid w:val="008D6ECB"/>
    <w:rsid w:val="009243C4"/>
    <w:rsid w:val="00960BF5"/>
    <w:rsid w:val="00A44477"/>
    <w:rsid w:val="00A46039"/>
    <w:rsid w:val="00A90D33"/>
    <w:rsid w:val="00A9629C"/>
    <w:rsid w:val="00AA3EEE"/>
    <w:rsid w:val="00AB2DCB"/>
    <w:rsid w:val="00AD4149"/>
    <w:rsid w:val="00AF0C94"/>
    <w:rsid w:val="00AF3A0C"/>
    <w:rsid w:val="00B04819"/>
    <w:rsid w:val="00B07711"/>
    <w:rsid w:val="00B24D4D"/>
    <w:rsid w:val="00BA6D7B"/>
    <w:rsid w:val="00C132C3"/>
    <w:rsid w:val="00C31A3D"/>
    <w:rsid w:val="00CB7C6F"/>
    <w:rsid w:val="00CE44EC"/>
    <w:rsid w:val="00CE7251"/>
    <w:rsid w:val="00D01111"/>
    <w:rsid w:val="00D32B3B"/>
    <w:rsid w:val="00D40C57"/>
    <w:rsid w:val="00D41033"/>
    <w:rsid w:val="00D512EC"/>
    <w:rsid w:val="00D63FC8"/>
    <w:rsid w:val="00D97EAF"/>
    <w:rsid w:val="00DB35D5"/>
    <w:rsid w:val="00DB7895"/>
    <w:rsid w:val="00DD46B8"/>
    <w:rsid w:val="00DE7039"/>
    <w:rsid w:val="00DF271D"/>
    <w:rsid w:val="00E33B2E"/>
    <w:rsid w:val="00EB70ED"/>
    <w:rsid w:val="00EE6EF4"/>
    <w:rsid w:val="00F41EF8"/>
    <w:rsid w:val="00F430F9"/>
    <w:rsid w:val="00F97E97"/>
    <w:rsid w:val="00FC27DD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39"/>
  </w:style>
  <w:style w:type="paragraph" w:styleId="Footer">
    <w:name w:val="footer"/>
    <w:basedOn w:val="Normal"/>
    <w:link w:val="Foot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39"/>
  </w:style>
  <w:style w:type="paragraph" w:styleId="BalloonText">
    <w:name w:val="Balloon Text"/>
    <w:basedOn w:val="Normal"/>
    <w:link w:val="BalloonText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603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6039"/>
    <w:pPr>
      <w:spacing w:after="0" w:line="240" w:lineRule="auto"/>
    </w:pPr>
  </w:style>
  <w:style w:type="table" w:styleId="TableGrid">
    <w:name w:val="Table Grid"/>
    <w:basedOn w:val="TableNormal"/>
    <w:rsid w:val="00A4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630276"/>
    <w:rPr>
      <w:b/>
      <w:bCs/>
      <w:i/>
      <w:iCs/>
      <w:color w:val="4F81BD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630276"/>
  </w:style>
  <w:style w:type="character" w:customStyle="1" w:styleId="Heading3Char">
    <w:name w:val="Heading 3 Char"/>
    <w:basedOn w:val="DefaultParagraphFont"/>
    <w:link w:val="Heading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Strong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character" w:customStyle="1" w:styleId="Heading1Char">
    <w:name w:val="Heading 1 Char"/>
    <w:basedOn w:val="DefaultParagraphFont"/>
    <w:link w:val="Heading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Heading4Char">
    <w:name w:val="Heading 4 Char"/>
    <w:basedOn w:val="DefaultParagraphFont"/>
    <w:link w:val="Heading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semiHidden/>
    <w:rsid w:val="00CE44EC"/>
    <w:rPr>
      <w:rFonts w:ascii="Cambria" w:eastAsia="Times New Roman" w:hAnsi="Cambria" w:cs="Times New Roman"/>
      <w:lang w:eastAsia="hr-HR"/>
    </w:rPr>
  </w:style>
  <w:style w:type="paragraph" w:styleId="NormalWeb">
    <w:name w:val="Normal (Web)"/>
    <w:basedOn w:val="Normal"/>
    <w:uiPriority w:val="99"/>
    <w:rsid w:val="00CE44EC"/>
    <w:pPr>
      <w:spacing w:before="100" w:beforeAutospacing="1" w:after="100" w:afterAutospacing="1"/>
    </w:pPr>
    <w:rPr>
      <w:lang w:eastAsia="hr-HR"/>
    </w:rPr>
  </w:style>
  <w:style w:type="paragraph" w:styleId="BodyTextIndent">
    <w:name w:val="Body Text Indent"/>
    <w:basedOn w:val="Normal"/>
    <w:link w:val="BodyTextIndentChar"/>
    <w:rsid w:val="00CE44EC"/>
    <w:pPr>
      <w:spacing w:after="120"/>
      <w:ind w:left="283"/>
    </w:pPr>
    <w:rPr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Caption">
    <w:name w:val="caption"/>
    <w:basedOn w:val="Normal"/>
    <w:next w:val="Normal"/>
    <w:qFormat/>
    <w:rsid w:val="00690CB9"/>
    <w:rPr>
      <w:b/>
      <w:bCs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C13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32C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39"/>
  </w:style>
  <w:style w:type="paragraph" w:styleId="Footer">
    <w:name w:val="footer"/>
    <w:basedOn w:val="Normal"/>
    <w:link w:val="Foot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39"/>
  </w:style>
  <w:style w:type="paragraph" w:styleId="BalloonText">
    <w:name w:val="Balloon Text"/>
    <w:basedOn w:val="Normal"/>
    <w:link w:val="BalloonText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603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6039"/>
    <w:pPr>
      <w:spacing w:after="0" w:line="240" w:lineRule="auto"/>
    </w:pPr>
  </w:style>
  <w:style w:type="table" w:styleId="TableGrid">
    <w:name w:val="Table Grid"/>
    <w:basedOn w:val="TableNormal"/>
    <w:rsid w:val="00A4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630276"/>
    <w:rPr>
      <w:b/>
      <w:bCs/>
      <w:i/>
      <w:iCs/>
      <w:color w:val="4F81BD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630276"/>
  </w:style>
  <w:style w:type="character" w:customStyle="1" w:styleId="Heading3Char">
    <w:name w:val="Heading 3 Char"/>
    <w:basedOn w:val="DefaultParagraphFont"/>
    <w:link w:val="Heading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Strong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character" w:customStyle="1" w:styleId="Heading1Char">
    <w:name w:val="Heading 1 Char"/>
    <w:basedOn w:val="DefaultParagraphFont"/>
    <w:link w:val="Heading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Heading4Char">
    <w:name w:val="Heading 4 Char"/>
    <w:basedOn w:val="DefaultParagraphFont"/>
    <w:link w:val="Heading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semiHidden/>
    <w:rsid w:val="00CE44EC"/>
    <w:rPr>
      <w:rFonts w:ascii="Cambria" w:eastAsia="Times New Roman" w:hAnsi="Cambria" w:cs="Times New Roman"/>
      <w:lang w:eastAsia="hr-HR"/>
    </w:rPr>
  </w:style>
  <w:style w:type="paragraph" w:styleId="NormalWeb">
    <w:name w:val="Normal (Web)"/>
    <w:basedOn w:val="Normal"/>
    <w:uiPriority w:val="99"/>
    <w:rsid w:val="00CE44EC"/>
    <w:pPr>
      <w:spacing w:before="100" w:beforeAutospacing="1" w:after="100" w:afterAutospacing="1"/>
    </w:pPr>
    <w:rPr>
      <w:lang w:eastAsia="hr-HR"/>
    </w:rPr>
  </w:style>
  <w:style w:type="paragraph" w:styleId="BodyTextIndent">
    <w:name w:val="Body Text Indent"/>
    <w:basedOn w:val="Normal"/>
    <w:link w:val="BodyTextIndentChar"/>
    <w:rsid w:val="00CE44EC"/>
    <w:pPr>
      <w:spacing w:after="120"/>
      <w:ind w:left="283"/>
    </w:pPr>
    <w:rPr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Caption">
    <w:name w:val="caption"/>
    <w:basedOn w:val="Normal"/>
    <w:next w:val="Normal"/>
    <w:qFormat/>
    <w:rsid w:val="00690CB9"/>
    <w:rPr>
      <w:b/>
      <w:bCs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C13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32C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gracac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cac.h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DBC084D404903964E6834FAB8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29E7-AE40-4119-B4A3-6EC9E1C2E689}"/>
      </w:docPartPr>
      <w:docPartBody>
        <w:p w:rsidR="00A8732F" w:rsidRDefault="00494F42" w:rsidP="00494F42">
          <w:pPr>
            <w:pStyle w:val="B0DDBC084D404903964E6834FAB833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F42"/>
    <w:rsid w:val="00065C67"/>
    <w:rsid w:val="00153780"/>
    <w:rsid w:val="001A2CBD"/>
    <w:rsid w:val="001C1013"/>
    <w:rsid w:val="003C3B56"/>
    <w:rsid w:val="003C4A89"/>
    <w:rsid w:val="00443399"/>
    <w:rsid w:val="00494F42"/>
    <w:rsid w:val="004A35B8"/>
    <w:rsid w:val="005B3B92"/>
    <w:rsid w:val="005D1FD0"/>
    <w:rsid w:val="006661CE"/>
    <w:rsid w:val="00691D57"/>
    <w:rsid w:val="00716877"/>
    <w:rsid w:val="007C06FC"/>
    <w:rsid w:val="008F791A"/>
    <w:rsid w:val="00980D8A"/>
    <w:rsid w:val="00A81E2B"/>
    <w:rsid w:val="00A8732F"/>
    <w:rsid w:val="00BA3CEA"/>
    <w:rsid w:val="00C24574"/>
    <w:rsid w:val="00C3228C"/>
    <w:rsid w:val="00CA4DA6"/>
    <w:rsid w:val="00D3053B"/>
    <w:rsid w:val="00E43EA4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DDBC084D404903964E6834FAB8337F">
    <w:name w:val="B0DDBC084D404903964E6834FAB8337F"/>
    <w:rsid w:val="00494F42"/>
  </w:style>
  <w:style w:type="paragraph" w:customStyle="1" w:styleId="C85956E6881C477FB70864420DA85C91">
    <w:name w:val="C85956E6881C477FB70864420DA85C91"/>
    <w:rsid w:val="00A8732F"/>
  </w:style>
  <w:style w:type="paragraph" w:customStyle="1" w:styleId="05A418EFC58143A2A2A88C69A12EED77">
    <w:name w:val="05A418EFC58143A2A2A88C69A12EED77"/>
    <w:rsid w:val="00C322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C58B-79C6-480E-862D-DBF6FF2B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„Službeni glasnik Općine Gračac“                                                      broj 1        28. siječnja 2021. godine        Godina: IX</vt:lpstr>
    </vt:vector>
  </TitlesOfParts>
  <Company/>
  <LinksUpToDate>false</LinksUpToDate>
  <CharactersWithSpaces>21297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„Službeni glasnik Općine Gračac“                                                      broj 1        28. siječnja 2021. godine        Godina: IX</dc:title>
  <dc:creator>Korisnik</dc:creator>
  <cp:lastModifiedBy>Windows User</cp:lastModifiedBy>
  <cp:revision>6</cp:revision>
  <cp:lastPrinted>2020-03-02T08:18:00Z</cp:lastPrinted>
  <dcterms:created xsi:type="dcterms:W3CDTF">2021-01-22T08:45:00Z</dcterms:created>
  <dcterms:modified xsi:type="dcterms:W3CDTF">2021-01-28T09:12:00Z</dcterms:modified>
</cp:coreProperties>
</file>