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67" w:rsidRDefault="00FC4D67" w:rsidP="000649C8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</w:p>
    <w:p w:rsidR="00FC4D67" w:rsidRDefault="00FC4D67" w:rsidP="00FC4D67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2AB4520" wp14:editId="3F87B411">
            <wp:simplePos x="0" y="0"/>
            <wp:positionH relativeFrom="column">
              <wp:posOffset>466725</wp:posOffset>
            </wp:positionH>
            <wp:positionV relativeFrom="paragraph">
              <wp:posOffset>-400050</wp:posOffset>
            </wp:positionV>
            <wp:extent cx="485775" cy="638175"/>
            <wp:effectExtent l="19050" t="0" r="9525" b="0"/>
            <wp:wrapNone/>
            <wp:docPr id="2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D67" w:rsidRPr="005207AB" w:rsidRDefault="00FC4D67" w:rsidP="00FC4D67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</w:p>
    <w:p w:rsidR="00FC4D67" w:rsidRPr="005207AB" w:rsidRDefault="00FC4D67" w:rsidP="00FC4D67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  <w:r w:rsidRPr="005207AB">
        <w:rPr>
          <w:rFonts w:ascii="Arial" w:hAnsi="Arial" w:cs="Arial"/>
          <w:b/>
          <w:sz w:val="24"/>
          <w:szCs w:val="24"/>
        </w:rPr>
        <w:t>REPUBLIKA HRVATSKA</w:t>
      </w:r>
    </w:p>
    <w:p w:rsidR="00FC4D67" w:rsidRPr="005207AB" w:rsidRDefault="00FC4D67" w:rsidP="00FC4D67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  <w:r w:rsidRPr="005207AB">
        <w:rPr>
          <w:rFonts w:ascii="Arial" w:hAnsi="Arial" w:cs="Arial"/>
          <w:b/>
          <w:sz w:val="24"/>
          <w:szCs w:val="24"/>
        </w:rPr>
        <w:t>ZADARSKA  ŽUPANIJA</w:t>
      </w:r>
    </w:p>
    <w:p w:rsidR="00FC4D67" w:rsidRPr="005207AB" w:rsidRDefault="00FC4D67" w:rsidP="000649C8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  <w:r w:rsidRPr="005207AB">
        <w:rPr>
          <w:rFonts w:ascii="Arial" w:hAnsi="Arial" w:cs="Arial"/>
          <w:b/>
          <w:sz w:val="24"/>
          <w:szCs w:val="24"/>
          <w:u w:val="none"/>
        </w:rPr>
        <w:t>OPĆINA GRAČAC</w:t>
      </w:r>
    </w:p>
    <w:p w:rsidR="000649C8" w:rsidRPr="005207AB" w:rsidRDefault="000649C8" w:rsidP="000649C8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  <w:r w:rsidRPr="005207AB">
        <w:rPr>
          <w:rFonts w:ascii="Arial" w:hAnsi="Arial" w:cs="Arial"/>
          <w:b/>
          <w:sz w:val="24"/>
          <w:szCs w:val="24"/>
          <w:u w:val="none"/>
        </w:rPr>
        <w:t>OPĆINSKO VIJEĆE</w:t>
      </w:r>
    </w:p>
    <w:p w:rsidR="000649C8" w:rsidRPr="005207AB" w:rsidRDefault="000649C8" w:rsidP="000649C8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r w:rsidRPr="005207AB">
        <w:rPr>
          <w:rFonts w:ascii="Arial" w:hAnsi="Arial" w:cs="Arial"/>
          <w:b/>
          <w:sz w:val="24"/>
          <w:szCs w:val="24"/>
          <w:u w:val="none"/>
        </w:rPr>
        <w:t>KLASA: 012-03/</w:t>
      </w:r>
      <w:r w:rsidR="005207AB">
        <w:rPr>
          <w:rFonts w:ascii="Arial" w:hAnsi="Arial" w:cs="Arial"/>
          <w:b/>
          <w:sz w:val="24"/>
          <w:szCs w:val="24"/>
          <w:u w:val="none"/>
        </w:rPr>
        <w:t>18-01/1</w:t>
      </w:r>
    </w:p>
    <w:p w:rsidR="000649C8" w:rsidRPr="005207AB" w:rsidRDefault="000649C8" w:rsidP="000649C8">
      <w:pPr>
        <w:rPr>
          <w:rFonts w:ascii="Arial" w:hAnsi="Arial" w:cs="Arial"/>
          <w:b/>
          <w:sz w:val="24"/>
          <w:szCs w:val="24"/>
        </w:rPr>
      </w:pPr>
      <w:r w:rsidRPr="005207AB">
        <w:rPr>
          <w:rFonts w:ascii="Arial" w:hAnsi="Arial" w:cs="Arial"/>
          <w:b/>
          <w:sz w:val="24"/>
          <w:szCs w:val="24"/>
        </w:rPr>
        <w:t>URBROJ: 2198/31-02-</w:t>
      </w:r>
      <w:r w:rsidR="005207AB">
        <w:rPr>
          <w:rFonts w:ascii="Arial" w:hAnsi="Arial" w:cs="Arial"/>
          <w:b/>
          <w:sz w:val="24"/>
          <w:szCs w:val="24"/>
        </w:rPr>
        <w:t>20-2</w:t>
      </w:r>
    </w:p>
    <w:p w:rsidR="000649C8" w:rsidRPr="005207AB" w:rsidRDefault="005207AB" w:rsidP="000649C8">
      <w:pPr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Gračac, 26. veljače </w:t>
      </w:r>
      <w:r w:rsidR="000649C8" w:rsidRPr="005207AB">
        <w:rPr>
          <w:rFonts w:ascii="Arial" w:eastAsia="Arial Unicode MS" w:hAnsi="Arial" w:cs="Arial"/>
          <w:b/>
          <w:sz w:val="24"/>
          <w:szCs w:val="24"/>
        </w:rPr>
        <w:t>2020. g.</w:t>
      </w:r>
    </w:p>
    <w:p w:rsidR="000649C8" w:rsidRPr="005207AB" w:rsidRDefault="000649C8" w:rsidP="000649C8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  <w:sz w:val="24"/>
          <w:szCs w:val="24"/>
        </w:rPr>
      </w:pPr>
    </w:p>
    <w:p w:rsidR="000649C8" w:rsidRPr="005207AB" w:rsidRDefault="000649C8" w:rsidP="000649C8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  <w:t xml:space="preserve">Na temelju članka 35. Zakona o lokalnoj i područnoj (regionalnoj) samoupravi (Narodne novine br. 33/01, 60/01-vjerodostojno tumačenje, 129/05, 109/07, 125/08, 36/09, </w:t>
      </w:r>
      <w:r w:rsidRPr="005207AB">
        <w:rPr>
          <w:rFonts w:ascii="Arial" w:hAnsi="Arial" w:cs="Arial"/>
          <w:color w:val="000000"/>
          <w:sz w:val="24"/>
          <w:szCs w:val="24"/>
        </w:rPr>
        <w:t>150/11, 144/12, 19/13, 137/15, 123/17 i 98/19</w:t>
      </w:r>
      <w:r w:rsidRPr="005207AB">
        <w:rPr>
          <w:rFonts w:ascii="Arial" w:eastAsia="Arial Unicode MS" w:hAnsi="Arial" w:cs="Arial"/>
          <w:sz w:val="24"/>
          <w:szCs w:val="24"/>
        </w:rPr>
        <w:t xml:space="preserve">) te članka 32. i 108. Statuta Općine Gračac („Službeni glasnik Zadarske županije“ 11/13, „Službeni glasnik Općine Gračac“ 1/18), Općinsko vijeće Općine Gračac na svojoj 20. sjednici održanoj </w:t>
      </w:r>
      <w:r w:rsidR="005207AB">
        <w:rPr>
          <w:rFonts w:ascii="Arial" w:eastAsia="Arial Unicode MS" w:hAnsi="Arial" w:cs="Arial"/>
          <w:sz w:val="24"/>
          <w:szCs w:val="24"/>
        </w:rPr>
        <w:t xml:space="preserve">26. </w:t>
      </w:r>
      <w:r w:rsidRPr="005207AB">
        <w:rPr>
          <w:rFonts w:ascii="Arial" w:eastAsia="Arial Unicode MS" w:hAnsi="Arial" w:cs="Arial"/>
          <w:sz w:val="24"/>
          <w:szCs w:val="24"/>
        </w:rPr>
        <w:t>veljače 2020. godine donosi</w:t>
      </w:r>
    </w:p>
    <w:p w:rsidR="000649C8" w:rsidRPr="005207AB" w:rsidRDefault="000649C8" w:rsidP="000649C8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0649C8" w:rsidRPr="005207AB" w:rsidRDefault="000649C8" w:rsidP="000649C8">
      <w:pPr>
        <w:pStyle w:val="Heading1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>IZMJENE I DOPUNE</w:t>
      </w:r>
    </w:p>
    <w:p w:rsidR="000649C8" w:rsidRPr="005207AB" w:rsidRDefault="000649C8" w:rsidP="000649C8">
      <w:pPr>
        <w:pStyle w:val="Heading1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>STATUTA OPĆINE GRAČAC</w:t>
      </w:r>
    </w:p>
    <w:p w:rsidR="000649C8" w:rsidRPr="005207AB" w:rsidRDefault="000649C8" w:rsidP="000649C8">
      <w:pPr>
        <w:rPr>
          <w:rFonts w:ascii="Arial" w:eastAsia="Arial Unicode MS" w:hAnsi="Arial" w:cs="Arial"/>
          <w:sz w:val="24"/>
          <w:szCs w:val="24"/>
        </w:rPr>
      </w:pPr>
    </w:p>
    <w:p w:rsidR="000649C8" w:rsidRPr="005207AB" w:rsidRDefault="00E12A43" w:rsidP="000649C8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207AB">
        <w:rPr>
          <w:rFonts w:ascii="Arial" w:eastAsia="Arial Unicode MS" w:hAnsi="Arial" w:cs="Arial"/>
          <w:b/>
          <w:sz w:val="24"/>
          <w:szCs w:val="24"/>
        </w:rPr>
        <w:t xml:space="preserve">Članak </w:t>
      </w:r>
      <w:r w:rsidR="000649C8" w:rsidRPr="005207AB">
        <w:rPr>
          <w:rFonts w:ascii="Arial" w:eastAsia="Arial Unicode MS" w:hAnsi="Arial" w:cs="Arial"/>
          <w:b/>
          <w:sz w:val="24"/>
          <w:szCs w:val="24"/>
        </w:rPr>
        <w:t>1.</w:t>
      </w:r>
    </w:p>
    <w:p w:rsidR="009E2459" w:rsidRPr="005207AB" w:rsidRDefault="000649C8" w:rsidP="000649C8">
      <w:pPr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  <w:t xml:space="preserve">U Statutu Općine Gračac („Službeni glasnik Zadarske županije“ 11/13, „Službeni glasnik Općine Gračac“ 1/18), </w:t>
      </w:r>
      <w:r w:rsidR="009E2459" w:rsidRPr="005207AB">
        <w:rPr>
          <w:rFonts w:ascii="Arial" w:eastAsia="Arial Unicode MS" w:hAnsi="Arial" w:cs="Arial"/>
          <w:sz w:val="24"/>
          <w:szCs w:val="24"/>
        </w:rPr>
        <w:t>u članku 21. stavku 1. riječ „središnjem“ briše se.</w:t>
      </w:r>
    </w:p>
    <w:p w:rsidR="009E2459" w:rsidRPr="005207AB" w:rsidRDefault="009E2459" w:rsidP="000649C8">
      <w:pPr>
        <w:rPr>
          <w:rFonts w:ascii="Arial" w:eastAsia="Arial Unicode MS" w:hAnsi="Arial" w:cs="Arial"/>
          <w:sz w:val="24"/>
          <w:szCs w:val="24"/>
        </w:rPr>
      </w:pPr>
    </w:p>
    <w:p w:rsidR="000649C8" w:rsidRPr="005207AB" w:rsidRDefault="009E2459" w:rsidP="000649C8">
      <w:pPr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  <w:t xml:space="preserve">U članku 21. stavku 2. riječ „središnje“ briše se. </w:t>
      </w:r>
      <w:r w:rsidR="000649C8" w:rsidRPr="005207AB">
        <w:rPr>
          <w:rFonts w:ascii="Arial" w:eastAsia="Arial Unicode MS" w:hAnsi="Arial" w:cs="Arial"/>
          <w:sz w:val="24"/>
          <w:szCs w:val="24"/>
        </w:rPr>
        <w:t xml:space="preserve"> </w:t>
      </w:r>
    </w:p>
    <w:p w:rsidR="000649C8" w:rsidRPr="005207AB" w:rsidRDefault="000649C8" w:rsidP="000649C8">
      <w:pPr>
        <w:rPr>
          <w:rFonts w:ascii="Arial" w:eastAsia="Arial Unicode MS" w:hAnsi="Arial" w:cs="Arial"/>
          <w:sz w:val="24"/>
          <w:szCs w:val="24"/>
        </w:rPr>
      </w:pPr>
    </w:p>
    <w:p w:rsidR="000649C8" w:rsidRPr="005207AB" w:rsidRDefault="00E12A43" w:rsidP="000649C8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207AB">
        <w:rPr>
          <w:rFonts w:ascii="Arial" w:eastAsia="Arial Unicode MS" w:hAnsi="Arial" w:cs="Arial"/>
          <w:b/>
          <w:sz w:val="24"/>
          <w:szCs w:val="24"/>
        </w:rPr>
        <w:t xml:space="preserve">Članak </w:t>
      </w:r>
      <w:r w:rsidR="000649C8" w:rsidRPr="005207AB">
        <w:rPr>
          <w:rFonts w:ascii="Arial" w:eastAsia="Arial Unicode MS" w:hAnsi="Arial" w:cs="Arial"/>
          <w:b/>
          <w:sz w:val="24"/>
          <w:szCs w:val="24"/>
        </w:rPr>
        <w:t>2.</w:t>
      </w:r>
    </w:p>
    <w:p w:rsidR="009E2459" w:rsidRPr="005207AB" w:rsidRDefault="009E2459" w:rsidP="009E2459">
      <w:pPr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  <w:t xml:space="preserve">U članku 25. riječ „središnje“ briše se.  </w:t>
      </w:r>
    </w:p>
    <w:p w:rsidR="000649C8" w:rsidRPr="005207AB" w:rsidRDefault="000649C8" w:rsidP="000649C8">
      <w:pPr>
        <w:rPr>
          <w:rFonts w:ascii="Arial" w:eastAsia="Arial Unicode MS" w:hAnsi="Arial" w:cs="Arial"/>
          <w:sz w:val="24"/>
          <w:szCs w:val="24"/>
        </w:rPr>
      </w:pPr>
    </w:p>
    <w:p w:rsidR="009E2459" w:rsidRPr="005207AB" w:rsidRDefault="009E2459" w:rsidP="00547131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207AB">
        <w:rPr>
          <w:rFonts w:ascii="Arial" w:eastAsia="Arial Unicode MS" w:hAnsi="Arial" w:cs="Arial"/>
          <w:b/>
          <w:sz w:val="24"/>
          <w:szCs w:val="24"/>
        </w:rPr>
        <w:t>Članak 3.</w:t>
      </w:r>
    </w:p>
    <w:p w:rsidR="009E2459" w:rsidRPr="005207AB" w:rsidRDefault="009E2459" w:rsidP="0003484D">
      <w:pPr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  <w:t xml:space="preserve">U članku 34. st. 2. </w:t>
      </w:r>
      <w:r w:rsidR="0003484D" w:rsidRPr="005207AB">
        <w:rPr>
          <w:rFonts w:ascii="Arial" w:eastAsia="Arial Unicode MS" w:hAnsi="Arial" w:cs="Arial"/>
          <w:sz w:val="24"/>
          <w:szCs w:val="24"/>
        </w:rPr>
        <w:t xml:space="preserve">riječi: </w:t>
      </w:r>
      <w:r w:rsidRPr="005207AB">
        <w:rPr>
          <w:rFonts w:ascii="Arial" w:eastAsia="Arial Unicode MS" w:hAnsi="Arial" w:cs="Arial"/>
          <w:sz w:val="24"/>
          <w:szCs w:val="24"/>
        </w:rPr>
        <w:t>„</w:t>
      </w:r>
      <w:r w:rsidR="0003484D" w:rsidRPr="005207AB">
        <w:rPr>
          <w:rFonts w:ascii="Arial" w:eastAsia="Arial Unicode MS" w:hAnsi="Arial" w:cs="Arial"/>
          <w:sz w:val="24"/>
          <w:szCs w:val="24"/>
        </w:rPr>
        <w:t>predstojniku ureda državne uprave u županiji“ zamjenjuju se riječima: „</w:t>
      </w:r>
      <w:r w:rsidR="0003484D" w:rsidRPr="005207AB">
        <w:rPr>
          <w:rFonts w:ascii="Arial" w:hAnsi="Arial" w:cs="Arial"/>
          <w:sz w:val="24"/>
          <w:szCs w:val="24"/>
        </w:rPr>
        <w:t>nadležnom tijelu državne uprave u čijem je djelokrugu opći akt</w:t>
      </w:r>
      <w:r w:rsidR="0003484D" w:rsidRPr="005207AB">
        <w:rPr>
          <w:rFonts w:ascii="Arial" w:eastAsia="Arial Unicode MS" w:hAnsi="Arial" w:cs="Arial"/>
          <w:sz w:val="24"/>
          <w:szCs w:val="24"/>
        </w:rPr>
        <w:t>“.</w:t>
      </w:r>
    </w:p>
    <w:p w:rsidR="0003484D" w:rsidRPr="005207AB" w:rsidRDefault="0003484D" w:rsidP="0003484D">
      <w:pPr>
        <w:rPr>
          <w:rFonts w:ascii="Arial" w:eastAsia="Arial Unicode MS" w:hAnsi="Arial" w:cs="Arial"/>
          <w:sz w:val="24"/>
          <w:szCs w:val="24"/>
        </w:rPr>
      </w:pPr>
    </w:p>
    <w:p w:rsidR="00A61B5C" w:rsidRPr="005207AB" w:rsidRDefault="00E12A43" w:rsidP="00A61B5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207AB">
        <w:rPr>
          <w:rFonts w:ascii="Arial" w:eastAsia="Arial Unicode MS" w:hAnsi="Arial" w:cs="Arial"/>
          <w:b/>
          <w:sz w:val="24"/>
          <w:szCs w:val="24"/>
        </w:rPr>
        <w:t xml:space="preserve">Članak </w:t>
      </w:r>
      <w:r w:rsidR="00A61B5C" w:rsidRPr="005207AB">
        <w:rPr>
          <w:rFonts w:ascii="Arial" w:eastAsia="Arial Unicode MS" w:hAnsi="Arial" w:cs="Arial"/>
          <w:b/>
          <w:sz w:val="24"/>
          <w:szCs w:val="24"/>
        </w:rPr>
        <w:t>4.</w:t>
      </w:r>
    </w:p>
    <w:p w:rsidR="00A61B5C" w:rsidRPr="005207AB" w:rsidRDefault="00A61B5C" w:rsidP="00A61B5C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</w:r>
      <w:r w:rsidR="004310F3" w:rsidRPr="005207AB">
        <w:rPr>
          <w:rFonts w:ascii="Arial" w:eastAsia="Arial Unicode MS" w:hAnsi="Arial" w:cs="Arial"/>
          <w:sz w:val="24"/>
          <w:szCs w:val="24"/>
        </w:rPr>
        <w:t>U članku 47. stavku 3. podstavku</w:t>
      </w:r>
      <w:r w:rsidRPr="005207AB">
        <w:rPr>
          <w:rFonts w:ascii="Arial" w:eastAsia="Arial Unicode MS" w:hAnsi="Arial" w:cs="Arial"/>
          <w:sz w:val="24"/>
          <w:szCs w:val="24"/>
        </w:rPr>
        <w:t xml:space="preserve"> </w:t>
      </w:r>
      <w:r w:rsidR="00D73D37" w:rsidRPr="005207AB">
        <w:rPr>
          <w:rFonts w:ascii="Arial" w:eastAsia="Arial Unicode MS" w:hAnsi="Arial" w:cs="Arial"/>
          <w:sz w:val="24"/>
          <w:szCs w:val="24"/>
        </w:rPr>
        <w:t>2</w:t>
      </w:r>
      <w:r w:rsidRPr="005207AB">
        <w:rPr>
          <w:rFonts w:ascii="Arial" w:eastAsia="Arial Unicode MS" w:hAnsi="Arial" w:cs="Arial"/>
          <w:sz w:val="24"/>
          <w:szCs w:val="24"/>
        </w:rPr>
        <w:t xml:space="preserve">5. </w:t>
      </w:r>
      <w:r w:rsidR="004310F3" w:rsidRPr="005207AB">
        <w:rPr>
          <w:rFonts w:ascii="Arial" w:eastAsia="Arial Unicode MS" w:hAnsi="Arial" w:cs="Arial"/>
          <w:sz w:val="24"/>
          <w:szCs w:val="24"/>
        </w:rPr>
        <w:t>riječi</w:t>
      </w:r>
      <w:r w:rsidRPr="005207AB">
        <w:rPr>
          <w:rFonts w:ascii="Arial" w:eastAsia="Arial Unicode MS" w:hAnsi="Arial" w:cs="Arial"/>
          <w:sz w:val="24"/>
          <w:szCs w:val="24"/>
        </w:rPr>
        <w:t>:</w:t>
      </w:r>
      <w:r w:rsidR="004310F3" w:rsidRPr="005207AB">
        <w:rPr>
          <w:rFonts w:ascii="Arial" w:eastAsia="Arial Unicode MS" w:hAnsi="Arial" w:cs="Arial"/>
          <w:sz w:val="24"/>
          <w:szCs w:val="24"/>
        </w:rPr>
        <w:t xml:space="preserve"> „odnosno poslova državne uprave, ako su preneseni Općini“ brišu se.</w:t>
      </w:r>
    </w:p>
    <w:p w:rsidR="00D73D37" w:rsidRPr="005207AB" w:rsidRDefault="00D73D37" w:rsidP="00A61B5C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D73D37" w:rsidRPr="005207AB" w:rsidRDefault="00D73D37" w:rsidP="004310F3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</w:r>
      <w:r w:rsidR="004310F3" w:rsidRPr="005207AB">
        <w:rPr>
          <w:rFonts w:ascii="Arial" w:eastAsia="Arial Unicode MS" w:hAnsi="Arial" w:cs="Arial"/>
          <w:sz w:val="24"/>
          <w:szCs w:val="24"/>
        </w:rPr>
        <w:t>U podstavku</w:t>
      </w:r>
      <w:r w:rsidRPr="005207AB">
        <w:rPr>
          <w:rFonts w:ascii="Arial" w:eastAsia="Arial Unicode MS" w:hAnsi="Arial" w:cs="Arial"/>
          <w:sz w:val="24"/>
          <w:szCs w:val="24"/>
        </w:rPr>
        <w:t xml:space="preserve"> 26. </w:t>
      </w:r>
      <w:r w:rsidR="004310F3" w:rsidRPr="005207AB">
        <w:rPr>
          <w:rFonts w:ascii="Arial" w:eastAsia="Arial Unicode MS" w:hAnsi="Arial" w:cs="Arial"/>
          <w:sz w:val="24"/>
          <w:szCs w:val="24"/>
        </w:rPr>
        <w:t>riječi: „i poslovima državne uprave“ brišu se.</w:t>
      </w:r>
    </w:p>
    <w:p w:rsidR="00E12A43" w:rsidRPr="005207AB" w:rsidRDefault="00E12A43" w:rsidP="00E12A4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E12A43" w:rsidRPr="005207AB" w:rsidRDefault="00E12A43" w:rsidP="00E12A43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207AB">
        <w:rPr>
          <w:rFonts w:ascii="Arial" w:eastAsia="Arial Unicode MS" w:hAnsi="Arial" w:cs="Arial"/>
          <w:b/>
          <w:sz w:val="24"/>
          <w:szCs w:val="24"/>
        </w:rPr>
        <w:t>Članak 5.</w:t>
      </w:r>
    </w:p>
    <w:p w:rsidR="00E12A43" w:rsidRPr="005207AB" w:rsidRDefault="00E12A43" w:rsidP="00E12A43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  <w:t xml:space="preserve">U članku 48. </w:t>
      </w:r>
      <w:r w:rsidR="000A3090" w:rsidRPr="005207AB">
        <w:rPr>
          <w:rFonts w:ascii="Arial" w:eastAsia="Arial Unicode MS" w:hAnsi="Arial" w:cs="Arial"/>
          <w:sz w:val="24"/>
          <w:szCs w:val="24"/>
        </w:rPr>
        <w:t xml:space="preserve">iza stavka 1. </w:t>
      </w:r>
      <w:r w:rsidRPr="005207AB">
        <w:rPr>
          <w:rFonts w:ascii="Arial" w:eastAsia="Arial Unicode MS" w:hAnsi="Arial" w:cs="Arial"/>
          <w:sz w:val="24"/>
          <w:szCs w:val="24"/>
        </w:rPr>
        <w:t xml:space="preserve">dodaje se </w:t>
      </w:r>
      <w:r w:rsidR="000A3090" w:rsidRPr="005207AB">
        <w:rPr>
          <w:rFonts w:ascii="Arial" w:eastAsia="Arial Unicode MS" w:hAnsi="Arial" w:cs="Arial"/>
          <w:sz w:val="24"/>
          <w:szCs w:val="24"/>
        </w:rPr>
        <w:t xml:space="preserve">stavak 2. koji </w:t>
      </w:r>
      <w:r w:rsidRPr="005207AB">
        <w:rPr>
          <w:rFonts w:ascii="Arial" w:eastAsia="Arial Unicode MS" w:hAnsi="Arial" w:cs="Arial"/>
          <w:sz w:val="24"/>
          <w:szCs w:val="24"/>
        </w:rPr>
        <w:t>glasi:</w:t>
      </w:r>
    </w:p>
    <w:p w:rsidR="00E12A43" w:rsidRPr="005207AB" w:rsidRDefault="00E12A43" w:rsidP="00E12A43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E12A43" w:rsidRPr="005207AB" w:rsidRDefault="000A3090" w:rsidP="00E12A4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hAnsi="Arial" w:cs="Arial"/>
          <w:sz w:val="24"/>
          <w:szCs w:val="24"/>
        </w:rPr>
        <w:t>„</w:t>
      </w:r>
      <w:r w:rsidR="00E12A43" w:rsidRPr="005207AB">
        <w:rPr>
          <w:rFonts w:ascii="Arial" w:hAnsi="Arial" w:cs="Arial"/>
          <w:sz w:val="24"/>
          <w:szCs w:val="24"/>
        </w:rPr>
        <w:t>Općinski načelnik odgovoran je za zakonito i pravilno obavljanje povjerenih poslova državne uprave tijelu državne uprave nadležnom za upravni nadzor u odgovarajućem upravnom području</w:t>
      </w:r>
      <w:r w:rsidRPr="005207AB">
        <w:rPr>
          <w:rFonts w:ascii="Arial" w:hAnsi="Arial" w:cs="Arial"/>
          <w:sz w:val="24"/>
          <w:szCs w:val="24"/>
        </w:rPr>
        <w:t>.“</w:t>
      </w:r>
    </w:p>
    <w:p w:rsidR="00E12A43" w:rsidRPr="005207AB" w:rsidRDefault="00E12A43" w:rsidP="00E12A4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F24EEB" w:rsidRPr="005207AB" w:rsidRDefault="00F24EEB" w:rsidP="00F24EEB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207AB">
        <w:rPr>
          <w:rFonts w:ascii="Arial" w:eastAsia="Arial Unicode MS" w:hAnsi="Arial" w:cs="Arial"/>
          <w:b/>
          <w:sz w:val="24"/>
          <w:szCs w:val="24"/>
        </w:rPr>
        <w:t>Članak 6.</w:t>
      </w:r>
    </w:p>
    <w:p w:rsidR="00F24EEB" w:rsidRPr="005207AB" w:rsidRDefault="00F24EEB" w:rsidP="00F24EEB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>U članku 50. stavku 1. podstavku 1. riječi „predstojnika ureda državne uprave u Zadarskoj županiji“ zamjenjuju se riječima „nadležno tijelo državne uprave u čijem djelokrugu je opći akt“.</w:t>
      </w:r>
    </w:p>
    <w:p w:rsidR="00F24EEB" w:rsidRPr="005207AB" w:rsidRDefault="00F24EEB" w:rsidP="00F24EEB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F24EEB" w:rsidRPr="005207AB" w:rsidRDefault="00F24EEB" w:rsidP="00F24EEB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207AB">
        <w:rPr>
          <w:rFonts w:ascii="Arial" w:eastAsia="Arial Unicode MS" w:hAnsi="Arial" w:cs="Arial"/>
          <w:b/>
          <w:sz w:val="24"/>
          <w:szCs w:val="24"/>
        </w:rPr>
        <w:t>Članak 7.</w:t>
      </w:r>
    </w:p>
    <w:p w:rsidR="00F24EEB" w:rsidRPr="005207AB" w:rsidRDefault="00F24EEB" w:rsidP="00F24EEB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>U članku 63. stavku 1. riječi „obavljanje poslova državne uprave koji su zakonom prenijeti na Općinu“ zamjenjuju se riječima „povjerenih poslova državne uprave</w:t>
      </w:r>
      <w:r w:rsidR="009E7F76" w:rsidRPr="005207AB">
        <w:rPr>
          <w:rFonts w:ascii="Arial" w:eastAsia="Arial Unicode MS" w:hAnsi="Arial" w:cs="Arial"/>
          <w:sz w:val="24"/>
          <w:szCs w:val="24"/>
        </w:rPr>
        <w:t>“.</w:t>
      </w:r>
    </w:p>
    <w:p w:rsidR="00F24EEB" w:rsidRPr="005207AB" w:rsidRDefault="00F24EEB" w:rsidP="00F24EEB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9E7F76" w:rsidRPr="005207AB" w:rsidRDefault="009E7F76" w:rsidP="009E7F76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207AB">
        <w:rPr>
          <w:rFonts w:ascii="Arial" w:eastAsia="Arial Unicode MS" w:hAnsi="Arial" w:cs="Arial"/>
          <w:b/>
          <w:sz w:val="24"/>
          <w:szCs w:val="24"/>
        </w:rPr>
        <w:t>Članak 8.</w:t>
      </w:r>
    </w:p>
    <w:p w:rsidR="009E7F76" w:rsidRPr="005207AB" w:rsidRDefault="009E7F76" w:rsidP="009E7F76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>U članku 100. riječ „središnja“ briše se.</w:t>
      </w:r>
    </w:p>
    <w:p w:rsidR="009E7F76" w:rsidRPr="005207AB" w:rsidRDefault="009E7F76" w:rsidP="009E7F76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9E7F76" w:rsidRPr="005207AB" w:rsidRDefault="009E7F76" w:rsidP="009E7F76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207AB">
        <w:rPr>
          <w:rFonts w:ascii="Arial" w:eastAsia="Arial Unicode MS" w:hAnsi="Arial" w:cs="Arial"/>
          <w:b/>
          <w:sz w:val="24"/>
          <w:szCs w:val="24"/>
        </w:rPr>
        <w:t>Članak 9.</w:t>
      </w:r>
    </w:p>
    <w:p w:rsidR="009E7F76" w:rsidRPr="005207AB" w:rsidRDefault="009E7F76" w:rsidP="009E7F76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 xml:space="preserve">U članku </w:t>
      </w:r>
      <w:r w:rsidR="00547131" w:rsidRPr="005207AB">
        <w:rPr>
          <w:rFonts w:ascii="Arial" w:eastAsia="Arial Unicode MS" w:hAnsi="Arial" w:cs="Arial"/>
          <w:sz w:val="24"/>
          <w:szCs w:val="24"/>
        </w:rPr>
        <w:t>101</w:t>
      </w:r>
      <w:r w:rsidRPr="005207AB">
        <w:rPr>
          <w:rFonts w:ascii="Arial" w:eastAsia="Arial Unicode MS" w:hAnsi="Arial" w:cs="Arial"/>
          <w:sz w:val="24"/>
          <w:szCs w:val="24"/>
        </w:rPr>
        <w:t>. riječ</w:t>
      </w:r>
      <w:r w:rsidR="00547131" w:rsidRPr="005207AB">
        <w:rPr>
          <w:rFonts w:ascii="Arial" w:eastAsia="Arial Unicode MS" w:hAnsi="Arial" w:cs="Arial"/>
          <w:sz w:val="24"/>
          <w:szCs w:val="24"/>
        </w:rPr>
        <w:t>i</w:t>
      </w:r>
      <w:r w:rsidRPr="005207AB">
        <w:rPr>
          <w:rFonts w:ascii="Arial" w:eastAsia="Arial Unicode MS" w:hAnsi="Arial" w:cs="Arial"/>
          <w:sz w:val="24"/>
          <w:szCs w:val="24"/>
        </w:rPr>
        <w:t xml:space="preserve"> „</w:t>
      </w:r>
      <w:r w:rsidR="00547131" w:rsidRPr="005207AB">
        <w:rPr>
          <w:rFonts w:ascii="Arial" w:eastAsia="Arial Unicode MS" w:hAnsi="Arial" w:cs="Arial"/>
          <w:sz w:val="24"/>
          <w:szCs w:val="24"/>
        </w:rPr>
        <w:t>obavlja Ured državne uprave u Zadarskoj županiji i nadležna središnja</w:t>
      </w:r>
      <w:r w:rsidRPr="005207AB">
        <w:rPr>
          <w:rFonts w:ascii="Arial" w:eastAsia="Arial Unicode MS" w:hAnsi="Arial" w:cs="Arial"/>
          <w:sz w:val="24"/>
          <w:szCs w:val="24"/>
        </w:rPr>
        <w:t>“</w:t>
      </w:r>
      <w:r w:rsidR="00547131" w:rsidRPr="005207AB">
        <w:rPr>
          <w:rFonts w:ascii="Arial" w:eastAsia="Arial Unicode MS" w:hAnsi="Arial" w:cs="Arial"/>
          <w:sz w:val="24"/>
          <w:szCs w:val="24"/>
        </w:rPr>
        <w:t xml:space="preserve"> zamjenjuju se riječima „obavljaju nadležna“.</w:t>
      </w:r>
    </w:p>
    <w:p w:rsidR="009E2459" w:rsidRPr="005207AB" w:rsidRDefault="009E2459" w:rsidP="000649C8">
      <w:pPr>
        <w:rPr>
          <w:rFonts w:ascii="Arial" w:eastAsia="Arial Unicode MS" w:hAnsi="Arial" w:cs="Arial"/>
          <w:sz w:val="24"/>
          <w:szCs w:val="24"/>
        </w:rPr>
      </w:pPr>
    </w:p>
    <w:p w:rsidR="000649C8" w:rsidRPr="005207AB" w:rsidRDefault="00547131" w:rsidP="000649C8">
      <w:pPr>
        <w:jc w:val="center"/>
        <w:rPr>
          <w:rFonts w:ascii="Arial" w:eastAsia="Arial Unicode MS" w:hAnsi="Arial" w:cs="Arial"/>
          <w:b/>
          <w:sz w:val="24"/>
          <w:szCs w:val="24"/>
        </w:rPr>
      </w:pPr>
      <w:bookmarkStart w:id="0" w:name="_GoBack"/>
      <w:bookmarkEnd w:id="0"/>
      <w:r w:rsidRPr="005207AB">
        <w:rPr>
          <w:rFonts w:ascii="Arial" w:eastAsia="Arial Unicode MS" w:hAnsi="Arial" w:cs="Arial"/>
          <w:b/>
          <w:sz w:val="24"/>
          <w:szCs w:val="24"/>
        </w:rPr>
        <w:t>Članak  10</w:t>
      </w:r>
      <w:r w:rsidR="000649C8" w:rsidRPr="005207AB">
        <w:rPr>
          <w:rFonts w:ascii="Arial" w:eastAsia="Arial Unicode MS" w:hAnsi="Arial" w:cs="Arial"/>
          <w:b/>
          <w:sz w:val="24"/>
          <w:szCs w:val="24"/>
        </w:rPr>
        <w:t>.</w:t>
      </w:r>
    </w:p>
    <w:p w:rsidR="000649C8" w:rsidRPr="005207AB" w:rsidRDefault="000649C8" w:rsidP="000649C8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  <w:t>Ove Izmjene i dopune Statuta Općine Gračac stupaju na snagu osmog dana nakon objave u „Službenom glasniku Općine Gračac“.</w:t>
      </w:r>
    </w:p>
    <w:p w:rsidR="000649C8" w:rsidRPr="005207AB" w:rsidRDefault="000649C8" w:rsidP="000649C8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0649C8" w:rsidRPr="005207AB" w:rsidRDefault="000649C8" w:rsidP="000649C8">
      <w:pPr>
        <w:pStyle w:val="NoSpacing"/>
        <w:rPr>
          <w:rFonts w:ascii="Courier New" w:eastAsia="Arial Unicode MS" w:hAnsi="Courier New" w:cs="Courier New"/>
          <w:b/>
          <w:sz w:val="24"/>
          <w:szCs w:val="24"/>
        </w:rPr>
      </w:pPr>
    </w:p>
    <w:p w:rsidR="000649C8" w:rsidRPr="005207AB" w:rsidRDefault="000649C8" w:rsidP="000649C8">
      <w:pPr>
        <w:rPr>
          <w:rFonts w:ascii="Arial" w:hAnsi="Arial" w:cs="Arial"/>
          <w:sz w:val="24"/>
          <w:szCs w:val="24"/>
        </w:rPr>
      </w:pPr>
    </w:p>
    <w:p w:rsidR="000649C8" w:rsidRPr="005207AB" w:rsidRDefault="000649C8" w:rsidP="000649C8">
      <w:pPr>
        <w:rPr>
          <w:rFonts w:ascii="Arial" w:hAnsi="Arial" w:cs="Arial"/>
          <w:b/>
          <w:sz w:val="24"/>
          <w:szCs w:val="24"/>
        </w:rPr>
      </w:pPr>
      <w:r w:rsidRPr="005207AB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  <w:t xml:space="preserve">      PREDSJEDNIK:</w:t>
      </w:r>
    </w:p>
    <w:p w:rsidR="000649C8" w:rsidRPr="005207AB" w:rsidRDefault="000649C8" w:rsidP="000649C8">
      <w:pPr>
        <w:rPr>
          <w:rFonts w:ascii="Arial" w:hAnsi="Arial" w:cs="Arial"/>
          <w:b/>
          <w:sz w:val="24"/>
          <w:szCs w:val="24"/>
        </w:rPr>
      </w:pPr>
      <w:r w:rsidRPr="005207AB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  <w:t xml:space="preserve"> Tadija Šišić, dipl. iur.</w:t>
      </w:r>
    </w:p>
    <w:p w:rsidR="005A6FC5" w:rsidRDefault="005A6FC5"/>
    <w:p w:rsidR="005A6FC5" w:rsidRDefault="005A6FC5"/>
    <w:sectPr w:rsidR="005A6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4848"/>
    <w:multiLevelType w:val="hybridMultilevel"/>
    <w:tmpl w:val="501EF438"/>
    <w:lvl w:ilvl="0" w:tplc="2E2E09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067E3"/>
    <w:multiLevelType w:val="hybridMultilevel"/>
    <w:tmpl w:val="5586712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52D98"/>
    <w:multiLevelType w:val="hybridMultilevel"/>
    <w:tmpl w:val="A1D28C5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BD"/>
    <w:rsid w:val="0003484D"/>
    <w:rsid w:val="000649C8"/>
    <w:rsid w:val="000A3090"/>
    <w:rsid w:val="00377ABD"/>
    <w:rsid w:val="004310E0"/>
    <w:rsid w:val="004310F3"/>
    <w:rsid w:val="005207AB"/>
    <w:rsid w:val="00547131"/>
    <w:rsid w:val="005A6FC5"/>
    <w:rsid w:val="007C53D6"/>
    <w:rsid w:val="0085101B"/>
    <w:rsid w:val="009E2459"/>
    <w:rsid w:val="009E7F76"/>
    <w:rsid w:val="00A4637E"/>
    <w:rsid w:val="00A61B5C"/>
    <w:rsid w:val="00B36E73"/>
    <w:rsid w:val="00D73D37"/>
    <w:rsid w:val="00E12A43"/>
    <w:rsid w:val="00F24EEB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0649C8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9C8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0649C8"/>
    <w:pPr>
      <w:tabs>
        <w:tab w:val="left" w:pos="709"/>
        <w:tab w:val="left" w:pos="7088"/>
      </w:tabs>
    </w:pPr>
    <w:rPr>
      <w:u w:val="double"/>
    </w:rPr>
  </w:style>
  <w:style w:type="character" w:customStyle="1" w:styleId="BodyTextChar">
    <w:name w:val="Body Text Char"/>
    <w:basedOn w:val="DefaultParagraphFont"/>
    <w:link w:val="BodyText"/>
    <w:semiHidden/>
    <w:rsid w:val="000649C8"/>
    <w:rPr>
      <w:rFonts w:ascii="Times New Roman" w:eastAsia="Times New Roman" w:hAnsi="Times New Roman" w:cs="Times New Roman"/>
      <w:szCs w:val="20"/>
      <w:u w:val="double"/>
      <w:lang w:val="hr-HR" w:eastAsia="hr-HR"/>
    </w:rPr>
  </w:style>
  <w:style w:type="paragraph" w:styleId="NoSpacing">
    <w:name w:val="No Spacing"/>
    <w:uiPriority w:val="1"/>
    <w:qFormat/>
    <w:rsid w:val="000649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03484D"/>
    <w:pPr>
      <w:ind w:left="720"/>
      <w:contextualSpacing/>
      <w:jc w:val="left"/>
    </w:pPr>
    <w:rPr>
      <w:sz w:val="24"/>
      <w:szCs w:val="24"/>
    </w:rPr>
  </w:style>
  <w:style w:type="paragraph" w:customStyle="1" w:styleId="box461485">
    <w:name w:val="box_461485"/>
    <w:basedOn w:val="Normal"/>
    <w:rsid w:val="007C53D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1B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0649C8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9C8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0649C8"/>
    <w:pPr>
      <w:tabs>
        <w:tab w:val="left" w:pos="709"/>
        <w:tab w:val="left" w:pos="7088"/>
      </w:tabs>
    </w:pPr>
    <w:rPr>
      <w:u w:val="double"/>
    </w:rPr>
  </w:style>
  <w:style w:type="character" w:customStyle="1" w:styleId="BodyTextChar">
    <w:name w:val="Body Text Char"/>
    <w:basedOn w:val="DefaultParagraphFont"/>
    <w:link w:val="BodyText"/>
    <w:semiHidden/>
    <w:rsid w:val="000649C8"/>
    <w:rPr>
      <w:rFonts w:ascii="Times New Roman" w:eastAsia="Times New Roman" w:hAnsi="Times New Roman" w:cs="Times New Roman"/>
      <w:szCs w:val="20"/>
      <w:u w:val="double"/>
      <w:lang w:val="hr-HR" w:eastAsia="hr-HR"/>
    </w:rPr>
  </w:style>
  <w:style w:type="paragraph" w:styleId="NoSpacing">
    <w:name w:val="No Spacing"/>
    <w:uiPriority w:val="1"/>
    <w:qFormat/>
    <w:rsid w:val="000649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03484D"/>
    <w:pPr>
      <w:ind w:left="720"/>
      <w:contextualSpacing/>
      <w:jc w:val="left"/>
    </w:pPr>
    <w:rPr>
      <w:sz w:val="24"/>
      <w:szCs w:val="24"/>
    </w:rPr>
  </w:style>
  <w:style w:type="paragraph" w:customStyle="1" w:styleId="box461485">
    <w:name w:val="box_461485"/>
    <w:basedOn w:val="Normal"/>
    <w:rsid w:val="007C53D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1B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2020-03-02T07:04:00Z</cp:lastPrinted>
  <dcterms:created xsi:type="dcterms:W3CDTF">2020-02-12T07:40:00Z</dcterms:created>
  <dcterms:modified xsi:type="dcterms:W3CDTF">2020-03-02T07:05:00Z</dcterms:modified>
</cp:coreProperties>
</file>