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114" w:rsidRPr="00DC49D7" w:rsidRDefault="00405114" w:rsidP="00405114">
      <w:pPr>
        <w:pStyle w:val="NoSpacing"/>
        <w:rPr>
          <w:rFonts w:ascii="Arial" w:hAnsi="Arial" w:cs="Arial"/>
          <w:sz w:val="24"/>
          <w:szCs w:val="24"/>
        </w:rPr>
      </w:pPr>
      <w:r w:rsidRPr="00DC49D7">
        <w:rPr>
          <w:rFonts w:ascii="Arial" w:hAnsi="Arial" w:cs="Arial"/>
          <w:noProof/>
          <w:sz w:val="24"/>
          <w:szCs w:val="24"/>
          <w:lang w:val="en-US"/>
        </w:rPr>
        <w:drawing>
          <wp:anchor distT="0" distB="0" distL="114300" distR="114300" simplePos="0" relativeHeight="251659264" behindDoc="1" locked="0" layoutInCell="1" allowOverlap="1" wp14:anchorId="4DBA7EBD" wp14:editId="069D04B6">
            <wp:simplePos x="0" y="0"/>
            <wp:positionH relativeFrom="column">
              <wp:posOffset>408940</wp:posOffset>
            </wp:positionH>
            <wp:positionV relativeFrom="paragraph">
              <wp:posOffset>-469900</wp:posOffset>
            </wp:positionV>
            <wp:extent cx="485775" cy="634365"/>
            <wp:effectExtent l="19050" t="0" r="9525" b="0"/>
            <wp:wrapNone/>
            <wp:docPr id="3" name="Picture 3"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RH"/>
                    <pic:cNvPicPr>
                      <a:picLocks noChangeAspect="1" noChangeArrowheads="1"/>
                    </pic:cNvPicPr>
                  </pic:nvPicPr>
                  <pic:blipFill>
                    <a:blip r:embed="rId8" cstate="print"/>
                    <a:srcRect/>
                    <a:stretch>
                      <a:fillRect/>
                    </a:stretch>
                  </pic:blipFill>
                  <pic:spPr bwMode="auto">
                    <a:xfrm>
                      <a:off x="0" y="0"/>
                      <a:ext cx="485775" cy="634365"/>
                    </a:xfrm>
                    <a:prstGeom prst="rect">
                      <a:avLst/>
                    </a:prstGeom>
                    <a:noFill/>
                  </pic:spPr>
                </pic:pic>
              </a:graphicData>
            </a:graphic>
          </wp:anchor>
        </w:drawing>
      </w:r>
    </w:p>
    <w:p w:rsidR="00405114" w:rsidRPr="00DC49D7" w:rsidRDefault="00405114" w:rsidP="00405114">
      <w:pPr>
        <w:rPr>
          <w:rFonts w:ascii="Arial" w:hAnsi="Arial" w:cs="Arial"/>
          <w:b/>
          <w:sz w:val="24"/>
          <w:szCs w:val="24"/>
        </w:rPr>
      </w:pPr>
    </w:p>
    <w:p w:rsidR="00405114" w:rsidRPr="00DC49D7" w:rsidRDefault="00405114" w:rsidP="00405114">
      <w:pPr>
        <w:widowControl w:val="0"/>
        <w:outlineLvl w:val="0"/>
        <w:rPr>
          <w:rFonts w:ascii="Arial" w:hAnsi="Arial" w:cs="Arial"/>
          <w:b/>
          <w:sz w:val="24"/>
          <w:szCs w:val="24"/>
        </w:rPr>
      </w:pPr>
      <w:r w:rsidRPr="00DC49D7">
        <w:rPr>
          <w:rFonts w:ascii="Arial" w:hAnsi="Arial" w:cs="Arial"/>
          <w:b/>
          <w:sz w:val="24"/>
          <w:szCs w:val="24"/>
        </w:rPr>
        <w:t>REPUBLIKA HRVATSKA</w:t>
      </w:r>
    </w:p>
    <w:p w:rsidR="00405114" w:rsidRPr="00DC49D7" w:rsidRDefault="00405114" w:rsidP="00405114">
      <w:pPr>
        <w:widowControl w:val="0"/>
        <w:outlineLvl w:val="0"/>
        <w:rPr>
          <w:rFonts w:ascii="Arial" w:hAnsi="Arial" w:cs="Arial"/>
          <w:b/>
          <w:sz w:val="24"/>
          <w:szCs w:val="24"/>
        </w:rPr>
      </w:pPr>
      <w:r w:rsidRPr="00DC49D7">
        <w:rPr>
          <w:rFonts w:ascii="Arial" w:hAnsi="Arial" w:cs="Arial"/>
          <w:b/>
          <w:sz w:val="24"/>
          <w:szCs w:val="24"/>
        </w:rPr>
        <w:t>ZADARSKA  ŽUPANIJA</w:t>
      </w:r>
    </w:p>
    <w:p w:rsidR="00405114" w:rsidRPr="00DC49D7" w:rsidRDefault="00405114" w:rsidP="00405114">
      <w:pPr>
        <w:pStyle w:val="BodyText"/>
        <w:rPr>
          <w:rFonts w:ascii="Arial" w:hAnsi="Arial" w:cs="Arial"/>
          <w:b/>
          <w:sz w:val="24"/>
          <w:szCs w:val="24"/>
          <w:u w:val="none"/>
        </w:rPr>
      </w:pPr>
      <w:r w:rsidRPr="00DC49D7">
        <w:rPr>
          <w:rFonts w:ascii="Arial" w:hAnsi="Arial" w:cs="Arial"/>
          <w:b/>
          <w:sz w:val="24"/>
          <w:szCs w:val="24"/>
          <w:u w:val="none"/>
        </w:rPr>
        <w:t>OPĆINA GRAČAC</w:t>
      </w:r>
    </w:p>
    <w:p w:rsidR="00405114" w:rsidRPr="00DC49D7" w:rsidRDefault="00405114" w:rsidP="00405114">
      <w:pPr>
        <w:pStyle w:val="BodyText"/>
        <w:rPr>
          <w:rFonts w:ascii="Arial" w:hAnsi="Arial" w:cs="Arial"/>
          <w:b/>
          <w:sz w:val="24"/>
          <w:szCs w:val="24"/>
          <w:u w:val="none"/>
        </w:rPr>
      </w:pPr>
      <w:r w:rsidRPr="00DC49D7">
        <w:rPr>
          <w:rFonts w:ascii="Arial" w:hAnsi="Arial" w:cs="Arial"/>
          <w:b/>
          <w:sz w:val="24"/>
          <w:szCs w:val="24"/>
          <w:u w:val="none"/>
        </w:rPr>
        <w:t>OPĆINSKO VIJEĆE</w:t>
      </w:r>
    </w:p>
    <w:p w:rsidR="00405114" w:rsidRPr="00DC49D7" w:rsidRDefault="00405114" w:rsidP="00405114">
      <w:pPr>
        <w:pStyle w:val="NoSpacing"/>
        <w:rPr>
          <w:rFonts w:ascii="Arial" w:hAnsi="Arial" w:cs="Arial"/>
          <w:b/>
          <w:sz w:val="24"/>
          <w:szCs w:val="24"/>
        </w:rPr>
      </w:pPr>
      <w:r w:rsidRPr="00DC49D7">
        <w:rPr>
          <w:rFonts w:ascii="Arial" w:hAnsi="Arial" w:cs="Arial"/>
          <w:b/>
          <w:sz w:val="24"/>
          <w:szCs w:val="24"/>
        </w:rPr>
        <w:t xml:space="preserve">KLASA: </w:t>
      </w:r>
      <w:r w:rsidRPr="00DC49D7">
        <w:rPr>
          <w:rFonts w:ascii="Arial" w:hAnsi="Arial" w:cs="Arial"/>
          <w:b/>
          <w:color w:val="231F20"/>
          <w:sz w:val="24"/>
          <w:szCs w:val="24"/>
        </w:rPr>
        <w:t>351-01/18-01/2</w:t>
      </w:r>
    </w:p>
    <w:p w:rsidR="00405114" w:rsidRPr="00DC49D7" w:rsidRDefault="00FB46A5" w:rsidP="00405114">
      <w:pPr>
        <w:pStyle w:val="NoSpacing"/>
        <w:rPr>
          <w:rFonts w:ascii="Arial" w:hAnsi="Arial" w:cs="Arial"/>
          <w:b/>
          <w:sz w:val="24"/>
          <w:szCs w:val="24"/>
        </w:rPr>
      </w:pPr>
      <w:r w:rsidRPr="00DC49D7">
        <w:rPr>
          <w:rFonts w:ascii="Arial" w:hAnsi="Arial" w:cs="Arial"/>
          <w:b/>
          <w:sz w:val="24"/>
          <w:szCs w:val="24"/>
        </w:rPr>
        <w:t>URBROJ: 2198/31-02</w:t>
      </w:r>
      <w:r w:rsidR="00C40702" w:rsidRPr="00DC49D7">
        <w:rPr>
          <w:rFonts w:ascii="Arial" w:hAnsi="Arial" w:cs="Arial"/>
          <w:b/>
          <w:sz w:val="24"/>
          <w:szCs w:val="24"/>
        </w:rPr>
        <w:t>-19-</w:t>
      </w:r>
      <w:r w:rsidR="00523D89">
        <w:rPr>
          <w:rFonts w:ascii="Arial" w:hAnsi="Arial" w:cs="Arial"/>
          <w:b/>
          <w:sz w:val="24"/>
          <w:szCs w:val="24"/>
        </w:rPr>
        <w:t>3</w:t>
      </w:r>
    </w:p>
    <w:p w:rsidR="00405114" w:rsidRPr="00DC49D7" w:rsidRDefault="00405114" w:rsidP="00405114">
      <w:pPr>
        <w:pStyle w:val="NoSpacing"/>
        <w:rPr>
          <w:rFonts w:ascii="Arial" w:hAnsi="Arial" w:cs="Arial"/>
          <w:b/>
          <w:sz w:val="24"/>
          <w:szCs w:val="24"/>
        </w:rPr>
      </w:pPr>
      <w:r w:rsidRPr="00DC49D7">
        <w:rPr>
          <w:rFonts w:ascii="Arial" w:hAnsi="Arial" w:cs="Arial"/>
          <w:b/>
          <w:sz w:val="24"/>
          <w:szCs w:val="24"/>
        </w:rPr>
        <w:t xml:space="preserve">Gračac, </w:t>
      </w:r>
      <w:r w:rsidR="00523D89">
        <w:rPr>
          <w:rFonts w:ascii="Arial" w:hAnsi="Arial" w:cs="Arial"/>
          <w:b/>
          <w:sz w:val="24"/>
          <w:szCs w:val="24"/>
        </w:rPr>
        <w:t xml:space="preserve">18. </w:t>
      </w:r>
      <w:r w:rsidR="00C40702" w:rsidRPr="00DC49D7">
        <w:rPr>
          <w:rFonts w:ascii="Arial" w:hAnsi="Arial" w:cs="Arial"/>
          <w:b/>
          <w:sz w:val="24"/>
          <w:szCs w:val="24"/>
        </w:rPr>
        <w:t>prosinca 2019</w:t>
      </w:r>
      <w:r w:rsidRPr="00DC49D7">
        <w:rPr>
          <w:rFonts w:ascii="Arial" w:hAnsi="Arial" w:cs="Arial"/>
          <w:b/>
          <w:sz w:val="24"/>
          <w:szCs w:val="24"/>
        </w:rPr>
        <w:t>. godine</w:t>
      </w:r>
    </w:p>
    <w:p w:rsidR="00932354" w:rsidRPr="00DC49D7" w:rsidRDefault="00932354" w:rsidP="00932354">
      <w:pPr>
        <w:pStyle w:val="NoSpacing"/>
        <w:rPr>
          <w:rFonts w:ascii="Arial" w:hAnsi="Arial" w:cs="Arial"/>
          <w:sz w:val="24"/>
          <w:szCs w:val="24"/>
        </w:rPr>
      </w:pPr>
    </w:p>
    <w:p w:rsidR="000F2DCD" w:rsidRPr="00DC49D7" w:rsidRDefault="00405114" w:rsidP="00340D79">
      <w:pPr>
        <w:pStyle w:val="NoSpacing"/>
        <w:jc w:val="both"/>
        <w:rPr>
          <w:rFonts w:ascii="Arial" w:hAnsi="Arial" w:cs="Arial"/>
          <w:sz w:val="24"/>
          <w:szCs w:val="24"/>
        </w:rPr>
      </w:pPr>
      <w:r w:rsidRPr="00DC49D7">
        <w:rPr>
          <w:rFonts w:ascii="Arial" w:hAnsi="Arial" w:cs="Arial"/>
          <w:sz w:val="24"/>
          <w:szCs w:val="24"/>
        </w:rPr>
        <w:tab/>
      </w:r>
      <w:r w:rsidR="000F2DCD" w:rsidRPr="00DC49D7">
        <w:rPr>
          <w:rFonts w:ascii="Arial" w:hAnsi="Arial" w:cs="Arial"/>
          <w:sz w:val="24"/>
          <w:szCs w:val="24"/>
        </w:rPr>
        <w:t>Na temelju članka 36. stavka 13. Zakona o održivom gospodarenju otpadom („Narodne novine“ b</w:t>
      </w:r>
      <w:r w:rsidR="002E5FB6" w:rsidRPr="00DC49D7">
        <w:rPr>
          <w:rFonts w:ascii="Arial" w:hAnsi="Arial" w:cs="Arial"/>
          <w:sz w:val="24"/>
          <w:szCs w:val="24"/>
        </w:rPr>
        <w:t>roj 94/13, 73/17, 14/19</w:t>
      </w:r>
      <w:r w:rsidR="0040570A" w:rsidRPr="00DC49D7">
        <w:rPr>
          <w:rFonts w:ascii="Arial" w:hAnsi="Arial" w:cs="Arial"/>
          <w:sz w:val="24"/>
          <w:szCs w:val="24"/>
        </w:rPr>
        <w:t xml:space="preserve">) i članka </w:t>
      </w:r>
      <w:r w:rsidR="00250A88" w:rsidRPr="00DC49D7">
        <w:rPr>
          <w:rFonts w:ascii="Arial" w:hAnsi="Arial" w:cs="Arial"/>
          <w:sz w:val="24"/>
          <w:szCs w:val="24"/>
        </w:rPr>
        <w:t>32</w:t>
      </w:r>
      <w:r w:rsidR="000F2DCD" w:rsidRPr="00DC49D7">
        <w:rPr>
          <w:rFonts w:ascii="Arial" w:hAnsi="Arial" w:cs="Arial"/>
          <w:sz w:val="24"/>
          <w:szCs w:val="24"/>
        </w:rPr>
        <w:t xml:space="preserve">. Statuta </w:t>
      </w:r>
      <w:r w:rsidR="0040570A" w:rsidRPr="00DC49D7">
        <w:rPr>
          <w:rFonts w:ascii="Arial" w:hAnsi="Arial" w:cs="Arial"/>
          <w:sz w:val="24"/>
          <w:szCs w:val="24"/>
        </w:rPr>
        <w:t xml:space="preserve">Općine </w:t>
      </w:r>
      <w:r w:rsidR="00250A88" w:rsidRPr="00DC49D7">
        <w:rPr>
          <w:rFonts w:ascii="Arial" w:hAnsi="Arial" w:cs="Arial"/>
          <w:sz w:val="24"/>
          <w:szCs w:val="24"/>
        </w:rPr>
        <w:t>Gračac</w:t>
      </w:r>
      <w:r w:rsidR="000F2DCD" w:rsidRPr="00DC49D7">
        <w:rPr>
          <w:rFonts w:ascii="Arial" w:hAnsi="Arial" w:cs="Arial"/>
          <w:sz w:val="24"/>
          <w:szCs w:val="24"/>
        </w:rPr>
        <w:t xml:space="preserve"> („Služben</w:t>
      </w:r>
      <w:r w:rsidR="00250A88" w:rsidRPr="00DC49D7">
        <w:rPr>
          <w:rFonts w:ascii="Arial" w:hAnsi="Arial" w:cs="Arial"/>
          <w:sz w:val="24"/>
          <w:szCs w:val="24"/>
        </w:rPr>
        <w:t>i</w:t>
      </w:r>
      <w:r w:rsidR="000F2DCD" w:rsidRPr="00DC49D7">
        <w:rPr>
          <w:rFonts w:ascii="Arial" w:hAnsi="Arial" w:cs="Arial"/>
          <w:sz w:val="24"/>
          <w:szCs w:val="24"/>
        </w:rPr>
        <w:t xml:space="preserve"> </w:t>
      </w:r>
      <w:r w:rsidR="00250A88" w:rsidRPr="00DC49D7">
        <w:rPr>
          <w:rFonts w:ascii="Arial" w:hAnsi="Arial" w:cs="Arial"/>
          <w:sz w:val="24"/>
          <w:szCs w:val="24"/>
        </w:rPr>
        <w:t xml:space="preserve">glasnik </w:t>
      </w:r>
      <w:r w:rsidR="00B02C95" w:rsidRPr="00DC49D7">
        <w:rPr>
          <w:rFonts w:ascii="Arial" w:hAnsi="Arial" w:cs="Arial"/>
          <w:sz w:val="24"/>
          <w:szCs w:val="24"/>
        </w:rPr>
        <w:t>Zadarske županije</w:t>
      </w:r>
      <w:r w:rsidR="000F2DCD" w:rsidRPr="00DC49D7">
        <w:rPr>
          <w:rFonts w:ascii="Arial" w:hAnsi="Arial" w:cs="Arial"/>
          <w:sz w:val="24"/>
          <w:szCs w:val="24"/>
        </w:rPr>
        <w:t>“, broj</w:t>
      </w:r>
      <w:r w:rsidR="00B02C95" w:rsidRPr="00DC49D7">
        <w:rPr>
          <w:rFonts w:ascii="Arial" w:hAnsi="Arial" w:cs="Arial"/>
          <w:sz w:val="24"/>
          <w:szCs w:val="24"/>
        </w:rPr>
        <w:t xml:space="preserve"> 11/13</w:t>
      </w:r>
      <w:r w:rsidR="002E5FB6" w:rsidRPr="00DC49D7">
        <w:rPr>
          <w:rFonts w:ascii="Arial" w:hAnsi="Arial" w:cs="Arial"/>
          <w:sz w:val="24"/>
          <w:szCs w:val="24"/>
        </w:rPr>
        <w:t>, „Službeni glasnik Općine Gračac“ 1/18</w:t>
      </w:r>
      <w:r w:rsidR="00B02C95" w:rsidRPr="00DC49D7">
        <w:rPr>
          <w:rFonts w:ascii="Arial" w:hAnsi="Arial" w:cs="Arial"/>
          <w:sz w:val="24"/>
          <w:szCs w:val="24"/>
        </w:rPr>
        <w:t>)</w:t>
      </w:r>
      <w:r w:rsidRPr="00DC49D7">
        <w:rPr>
          <w:rFonts w:ascii="Arial" w:hAnsi="Arial" w:cs="Arial"/>
          <w:sz w:val="24"/>
          <w:szCs w:val="24"/>
        </w:rPr>
        <w:t xml:space="preserve">, </w:t>
      </w:r>
      <w:r w:rsidR="007A001B" w:rsidRPr="00DC49D7">
        <w:rPr>
          <w:rFonts w:ascii="Arial" w:hAnsi="Arial" w:cs="Arial"/>
          <w:sz w:val="24"/>
          <w:szCs w:val="24"/>
        </w:rPr>
        <w:t>Općinsko</w:t>
      </w:r>
      <w:r w:rsidR="000F2DCD" w:rsidRPr="00DC49D7">
        <w:rPr>
          <w:rFonts w:ascii="Arial" w:hAnsi="Arial" w:cs="Arial"/>
          <w:sz w:val="24"/>
          <w:szCs w:val="24"/>
        </w:rPr>
        <w:t xml:space="preserve"> vijeće </w:t>
      </w:r>
      <w:r w:rsidR="007A001B" w:rsidRPr="00DC49D7">
        <w:rPr>
          <w:rFonts w:ascii="Arial" w:hAnsi="Arial" w:cs="Arial"/>
          <w:sz w:val="24"/>
          <w:szCs w:val="24"/>
        </w:rPr>
        <w:t xml:space="preserve">Općine </w:t>
      </w:r>
      <w:r w:rsidR="00250A88" w:rsidRPr="00DC49D7">
        <w:rPr>
          <w:rFonts w:ascii="Arial" w:hAnsi="Arial" w:cs="Arial"/>
          <w:sz w:val="24"/>
          <w:szCs w:val="24"/>
        </w:rPr>
        <w:t>Gračac</w:t>
      </w:r>
      <w:r w:rsidR="000F2DCD" w:rsidRPr="00DC49D7">
        <w:rPr>
          <w:rFonts w:ascii="Arial" w:hAnsi="Arial" w:cs="Arial"/>
          <w:sz w:val="24"/>
          <w:szCs w:val="24"/>
        </w:rPr>
        <w:t xml:space="preserve"> na</w:t>
      </w:r>
      <w:r w:rsidR="002E5FB6" w:rsidRPr="00DC49D7">
        <w:rPr>
          <w:rFonts w:ascii="Arial" w:hAnsi="Arial" w:cs="Arial"/>
          <w:sz w:val="24"/>
          <w:szCs w:val="24"/>
        </w:rPr>
        <w:t xml:space="preserve"> 19</w:t>
      </w:r>
      <w:r w:rsidRPr="00DC49D7">
        <w:rPr>
          <w:rFonts w:ascii="Arial" w:hAnsi="Arial" w:cs="Arial"/>
          <w:sz w:val="24"/>
          <w:szCs w:val="24"/>
        </w:rPr>
        <w:t>.</w:t>
      </w:r>
      <w:r w:rsidR="000F2DCD" w:rsidRPr="00DC49D7">
        <w:rPr>
          <w:rFonts w:ascii="Arial" w:hAnsi="Arial" w:cs="Arial"/>
          <w:sz w:val="24"/>
          <w:szCs w:val="24"/>
        </w:rPr>
        <w:t xml:space="preserve"> sjednici održanoj</w:t>
      </w:r>
      <w:r w:rsidRPr="00DC49D7">
        <w:rPr>
          <w:rFonts w:ascii="Arial" w:hAnsi="Arial" w:cs="Arial"/>
          <w:sz w:val="24"/>
          <w:szCs w:val="24"/>
        </w:rPr>
        <w:t xml:space="preserve"> </w:t>
      </w:r>
      <w:r w:rsidR="00523D89">
        <w:rPr>
          <w:rFonts w:ascii="Arial" w:hAnsi="Arial" w:cs="Arial"/>
          <w:sz w:val="24"/>
          <w:szCs w:val="24"/>
        </w:rPr>
        <w:t>18</w:t>
      </w:r>
      <w:r w:rsidRPr="00DC49D7">
        <w:rPr>
          <w:rFonts w:ascii="Arial" w:hAnsi="Arial" w:cs="Arial"/>
          <w:sz w:val="24"/>
          <w:szCs w:val="24"/>
        </w:rPr>
        <w:t>.</w:t>
      </w:r>
      <w:r w:rsidR="00523D89">
        <w:rPr>
          <w:rFonts w:ascii="Arial" w:hAnsi="Arial" w:cs="Arial"/>
          <w:sz w:val="24"/>
          <w:szCs w:val="24"/>
        </w:rPr>
        <w:t xml:space="preserve"> prosinca</w:t>
      </w:r>
      <w:r w:rsidRPr="00DC49D7">
        <w:rPr>
          <w:rFonts w:ascii="Arial" w:hAnsi="Arial" w:cs="Arial"/>
          <w:sz w:val="24"/>
          <w:szCs w:val="24"/>
        </w:rPr>
        <w:t xml:space="preserve"> </w:t>
      </w:r>
      <w:bookmarkStart w:id="0" w:name="_GoBack"/>
      <w:bookmarkEnd w:id="0"/>
      <w:r w:rsidR="002E5FB6" w:rsidRPr="00DC49D7">
        <w:rPr>
          <w:rFonts w:ascii="Arial" w:hAnsi="Arial" w:cs="Arial"/>
          <w:sz w:val="24"/>
          <w:szCs w:val="24"/>
        </w:rPr>
        <w:t>2019</w:t>
      </w:r>
      <w:r w:rsidRPr="00DC49D7">
        <w:rPr>
          <w:rFonts w:ascii="Arial" w:hAnsi="Arial" w:cs="Arial"/>
          <w:sz w:val="24"/>
          <w:szCs w:val="24"/>
        </w:rPr>
        <w:t xml:space="preserve">. </w:t>
      </w:r>
      <w:r w:rsidR="000F2DCD" w:rsidRPr="00DC49D7">
        <w:rPr>
          <w:rFonts w:ascii="Arial" w:hAnsi="Arial" w:cs="Arial"/>
          <w:sz w:val="24"/>
          <w:szCs w:val="24"/>
        </w:rPr>
        <w:t>godine donosi</w:t>
      </w:r>
    </w:p>
    <w:p w:rsidR="00F56D92" w:rsidRPr="00DC49D7" w:rsidRDefault="00F56D92" w:rsidP="00932354">
      <w:pPr>
        <w:pStyle w:val="NoSpacing"/>
        <w:jc w:val="center"/>
        <w:rPr>
          <w:rFonts w:ascii="Arial" w:hAnsi="Arial" w:cs="Arial"/>
          <w:b/>
          <w:bCs/>
          <w:sz w:val="24"/>
          <w:szCs w:val="24"/>
        </w:rPr>
      </w:pPr>
    </w:p>
    <w:p w:rsidR="002E5FB6" w:rsidRPr="00DC49D7" w:rsidRDefault="002E5FB6" w:rsidP="00932354">
      <w:pPr>
        <w:pStyle w:val="NoSpacing"/>
        <w:jc w:val="center"/>
        <w:rPr>
          <w:rFonts w:ascii="Arial" w:hAnsi="Arial" w:cs="Arial"/>
          <w:b/>
          <w:bCs/>
          <w:sz w:val="24"/>
          <w:szCs w:val="24"/>
        </w:rPr>
      </w:pPr>
      <w:r w:rsidRPr="00DC49D7">
        <w:rPr>
          <w:rFonts w:ascii="Arial" w:hAnsi="Arial" w:cs="Arial"/>
          <w:b/>
          <w:bCs/>
          <w:sz w:val="24"/>
          <w:szCs w:val="24"/>
        </w:rPr>
        <w:t>Odluku o izmjenama i dopunama</w:t>
      </w:r>
    </w:p>
    <w:p w:rsidR="00932354" w:rsidRPr="00DC49D7" w:rsidRDefault="002E5FB6" w:rsidP="00932354">
      <w:pPr>
        <w:pStyle w:val="NoSpacing"/>
        <w:jc w:val="center"/>
        <w:rPr>
          <w:rFonts w:ascii="Arial" w:hAnsi="Arial" w:cs="Arial"/>
          <w:sz w:val="24"/>
          <w:szCs w:val="24"/>
        </w:rPr>
      </w:pPr>
      <w:r w:rsidRPr="00DC49D7">
        <w:rPr>
          <w:rFonts w:ascii="Arial" w:hAnsi="Arial" w:cs="Arial"/>
          <w:b/>
          <w:bCs/>
          <w:sz w:val="24"/>
          <w:szCs w:val="24"/>
        </w:rPr>
        <w:t>Odluke</w:t>
      </w:r>
    </w:p>
    <w:p w:rsidR="00250A88" w:rsidRPr="00DC49D7" w:rsidRDefault="00932354" w:rsidP="00932354">
      <w:pPr>
        <w:pStyle w:val="NoSpacing"/>
        <w:jc w:val="center"/>
        <w:rPr>
          <w:rFonts w:ascii="Arial" w:hAnsi="Arial" w:cs="Arial"/>
          <w:b/>
          <w:bCs/>
          <w:sz w:val="24"/>
          <w:szCs w:val="24"/>
        </w:rPr>
      </w:pPr>
      <w:r w:rsidRPr="00DC49D7">
        <w:rPr>
          <w:rFonts w:ascii="Arial" w:hAnsi="Arial" w:cs="Arial"/>
          <w:b/>
          <w:bCs/>
          <w:sz w:val="24"/>
          <w:szCs w:val="24"/>
        </w:rPr>
        <w:t>o mjeram</w:t>
      </w:r>
      <w:r w:rsidR="000F2DCD" w:rsidRPr="00DC49D7">
        <w:rPr>
          <w:rFonts w:ascii="Arial" w:hAnsi="Arial" w:cs="Arial"/>
          <w:b/>
          <w:bCs/>
          <w:sz w:val="24"/>
          <w:szCs w:val="24"/>
        </w:rPr>
        <w:t xml:space="preserve">a </w:t>
      </w:r>
      <w:r w:rsidR="005B6427" w:rsidRPr="00DC49D7">
        <w:rPr>
          <w:rFonts w:ascii="Arial" w:hAnsi="Arial" w:cs="Arial"/>
          <w:b/>
          <w:bCs/>
          <w:sz w:val="24"/>
          <w:szCs w:val="24"/>
        </w:rPr>
        <w:t>za sprječavanje nepropisnog odbacivanja</w:t>
      </w:r>
      <w:r w:rsidR="00250A88" w:rsidRPr="00DC49D7">
        <w:rPr>
          <w:rFonts w:ascii="Arial" w:hAnsi="Arial" w:cs="Arial"/>
          <w:b/>
          <w:bCs/>
          <w:sz w:val="24"/>
          <w:szCs w:val="24"/>
        </w:rPr>
        <w:t xml:space="preserve"> </w:t>
      </w:r>
      <w:r w:rsidR="005B6427" w:rsidRPr="00DC49D7">
        <w:rPr>
          <w:rFonts w:ascii="Arial" w:hAnsi="Arial" w:cs="Arial"/>
          <w:b/>
          <w:bCs/>
          <w:sz w:val="24"/>
          <w:szCs w:val="24"/>
        </w:rPr>
        <w:t xml:space="preserve">otpada </w:t>
      </w:r>
    </w:p>
    <w:p w:rsidR="00932354" w:rsidRPr="00DC49D7" w:rsidRDefault="005B6427" w:rsidP="00932354">
      <w:pPr>
        <w:pStyle w:val="NoSpacing"/>
        <w:jc w:val="center"/>
        <w:rPr>
          <w:rFonts w:ascii="Arial" w:hAnsi="Arial" w:cs="Arial"/>
          <w:b/>
          <w:bCs/>
          <w:sz w:val="24"/>
          <w:szCs w:val="24"/>
        </w:rPr>
      </w:pPr>
      <w:r w:rsidRPr="00DC49D7">
        <w:rPr>
          <w:rFonts w:ascii="Arial" w:hAnsi="Arial" w:cs="Arial"/>
          <w:b/>
          <w:bCs/>
          <w:sz w:val="24"/>
          <w:szCs w:val="24"/>
        </w:rPr>
        <w:t>i mjerama za uklanjanje odbačenog otpada</w:t>
      </w:r>
    </w:p>
    <w:p w:rsidR="00932354" w:rsidRPr="00DC49D7" w:rsidRDefault="00932354" w:rsidP="00E22036">
      <w:pPr>
        <w:pStyle w:val="NoSpacing"/>
        <w:rPr>
          <w:rFonts w:ascii="Arial" w:hAnsi="Arial" w:cs="Arial"/>
          <w:sz w:val="24"/>
          <w:szCs w:val="24"/>
        </w:rPr>
      </w:pPr>
    </w:p>
    <w:p w:rsidR="00405114" w:rsidRPr="00DC49D7" w:rsidRDefault="00405114" w:rsidP="00E22036">
      <w:pPr>
        <w:pStyle w:val="NoSpacing"/>
        <w:rPr>
          <w:rFonts w:ascii="Arial" w:hAnsi="Arial" w:cs="Arial"/>
          <w:sz w:val="24"/>
          <w:szCs w:val="24"/>
        </w:rPr>
      </w:pPr>
    </w:p>
    <w:p w:rsidR="00405114" w:rsidRPr="00DC49D7" w:rsidRDefault="00932354" w:rsidP="00932354">
      <w:pPr>
        <w:pStyle w:val="NoSpacing"/>
        <w:jc w:val="center"/>
        <w:rPr>
          <w:rFonts w:ascii="Arial" w:hAnsi="Arial" w:cs="Arial"/>
          <w:b/>
          <w:bCs/>
          <w:sz w:val="24"/>
          <w:szCs w:val="24"/>
        </w:rPr>
      </w:pPr>
      <w:r w:rsidRPr="00DC49D7">
        <w:rPr>
          <w:rFonts w:ascii="Arial" w:hAnsi="Arial" w:cs="Arial"/>
          <w:b/>
          <w:bCs/>
          <w:sz w:val="24"/>
          <w:szCs w:val="24"/>
        </w:rPr>
        <w:t>Članak 1.</w:t>
      </w:r>
    </w:p>
    <w:p w:rsidR="00DC49D7" w:rsidRDefault="00405114" w:rsidP="00DC49D7">
      <w:pPr>
        <w:pStyle w:val="NoSpacing"/>
        <w:jc w:val="both"/>
        <w:rPr>
          <w:rFonts w:ascii="Arial" w:hAnsi="Arial" w:cs="Arial"/>
          <w:sz w:val="24"/>
          <w:szCs w:val="24"/>
        </w:rPr>
      </w:pPr>
      <w:r w:rsidRPr="00DC49D7">
        <w:rPr>
          <w:rFonts w:ascii="Arial" w:hAnsi="Arial" w:cs="Arial"/>
          <w:sz w:val="24"/>
          <w:szCs w:val="24"/>
        </w:rPr>
        <w:tab/>
      </w:r>
    </w:p>
    <w:p w:rsidR="002E5FB6" w:rsidRPr="00DC49D7" w:rsidRDefault="002E5FB6" w:rsidP="00DC49D7">
      <w:pPr>
        <w:pStyle w:val="NoSpacing"/>
        <w:ind w:firstLine="708"/>
        <w:jc w:val="both"/>
        <w:rPr>
          <w:rFonts w:ascii="Arial" w:hAnsi="Arial" w:cs="Arial"/>
          <w:sz w:val="24"/>
          <w:szCs w:val="24"/>
        </w:rPr>
      </w:pPr>
      <w:r w:rsidRPr="00DC49D7">
        <w:rPr>
          <w:rFonts w:ascii="Arial" w:hAnsi="Arial" w:cs="Arial"/>
          <w:sz w:val="24"/>
          <w:szCs w:val="24"/>
        </w:rPr>
        <w:t>U Odluci o mjerama za sprječavanje nepropisnog odbacivanja otpada i mjerama za uklanjanje odbačenog otpada („Službeni glasnik Općine Gračac“ 1/18), članak 5. mijenja se i glasi:</w:t>
      </w:r>
    </w:p>
    <w:p w:rsidR="007D082D" w:rsidRPr="00DC49D7" w:rsidRDefault="007D082D" w:rsidP="002E5FB6">
      <w:pPr>
        <w:pStyle w:val="NoSpacing"/>
        <w:jc w:val="both"/>
        <w:rPr>
          <w:rFonts w:ascii="Arial" w:hAnsi="Arial" w:cs="Arial"/>
          <w:sz w:val="24"/>
          <w:szCs w:val="24"/>
        </w:rPr>
      </w:pPr>
    </w:p>
    <w:p w:rsidR="002E5FB6" w:rsidRPr="00AB1B27" w:rsidRDefault="002E5FB6" w:rsidP="002E5FB6">
      <w:pPr>
        <w:pStyle w:val="NoSpacing"/>
        <w:jc w:val="center"/>
        <w:rPr>
          <w:rFonts w:ascii="Arial" w:hAnsi="Arial" w:cs="Arial"/>
          <w:bCs/>
          <w:sz w:val="24"/>
          <w:szCs w:val="24"/>
        </w:rPr>
      </w:pPr>
      <w:r w:rsidRPr="00AB1B27">
        <w:rPr>
          <w:rFonts w:ascii="Arial" w:hAnsi="Arial" w:cs="Arial"/>
          <w:bCs/>
          <w:sz w:val="24"/>
          <w:szCs w:val="24"/>
        </w:rPr>
        <w:t>„Članak 5.</w:t>
      </w:r>
    </w:p>
    <w:p w:rsidR="00405114" w:rsidRPr="00DC49D7" w:rsidRDefault="00405114" w:rsidP="00932354">
      <w:pPr>
        <w:pStyle w:val="NoSpacing"/>
        <w:jc w:val="center"/>
        <w:rPr>
          <w:rFonts w:ascii="Arial" w:hAnsi="Arial" w:cs="Arial"/>
          <w:sz w:val="24"/>
          <w:szCs w:val="24"/>
        </w:rPr>
      </w:pPr>
    </w:p>
    <w:p w:rsidR="00493EE6" w:rsidRPr="00DC49D7" w:rsidRDefault="00493EE6" w:rsidP="00DC49D7">
      <w:pPr>
        <w:ind w:firstLine="360"/>
        <w:rPr>
          <w:rFonts w:ascii="Arial" w:hAnsi="Arial" w:cs="Arial"/>
          <w:sz w:val="24"/>
          <w:szCs w:val="24"/>
        </w:rPr>
      </w:pPr>
      <w:r w:rsidRPr="00DC49D7">
        <w:rPr>
          <w:rFonts w:ascii="Arial" w:hAnsi="Arial" w:cs="Arial"/>
          <w:sz w:val="24"/>
          <w:szCs w:val="24"/>
        </w:rPr>
        <w:t>Radi provedbe mjera za uklanjanje nepropisno odbačenog otpada iz članka 1. ove Odluke, komunalni redar rješenjem naređuje uklanjanje otpada:</w:t>
      </w:r>
    </w:p>
    <w:p w:rsidR="00493EE6" w:rsidRPr="00DC49D7" w:rsidRDefault="00493EE6" w:rsidP="00493EE6">
      <w:pPr>
        <w:pStyle w:val="ListParagraph"/>
        <w:numPr>
          <w:ilvl w:val="0"/>
          <w:numId w:val="6"/>
        </w:numPr>
        <w:spacing w:after="0"/>
        <w:jc w:val="both"/>
        <w:rPr>
          <w:rFonts w:ascii="Arial" w:hAnsi="Arial" w:cs="Arial"/>
          <w:sz w:val="24"/>
          <w:szCs w:val="24"/>
        </w:rPr>
      </w:pPr>
      <w:r w:rsidRPr="00DC49D7">
        <w:rPr>
          <w:rFonts w:ascii="Arial" w:hAnsi="Arial" w:cs="Arial"/>
          <w:sz w:val="24"/>
          <w:szCs w:val="24"/>
        </w:rPr>
        <w:t>vlasniku nekretnine na kojoj je nepropisno odložen otpad ili</w:t>
      </w:r>
    </w:p>
    <w:p w:rsidR="00493EE6" w:rsidRPr="00DC49D7" w:rsidRDefault="00493EE6" w:rsidP="00493EE6">
      <w:pPr>
        <w:pStyle w:val="ListParagraph"/>
        <w:numPr>
          <w:ilvl w:val="0"/>
          <w:numId w:val="6"/>
        </w:numPr>
        <w:spacing w:after="0"/>
        <w:jc w:val="both"/>
        <w:rPr>
          <w:rFonts w:ascii="Arial" w:hAnsi="Arial" w:cs="Arial"/>
          <w:sz w:val="24"/>
          <w:szCs w:val="24"/>
        </w:rPr>
      </w:pPr>
      <w:r w:rsidRPr="00DC49D7">
        <w:rPr>
          <w:rFonts w:ascii="Arial" w:hAnsi="Arial" w:cs="Arial"/>
          <w:sz w:val="24"/>
          <w:szCs w:val="24"/>
        </w:rPr>
        <w:t>posjedniku nekretnine ako vlasnik nekretnine nije poznat ili</w:t>
      </w:r>
    </w:p>
    <w:p w:rsidR="00493EE6" w:rsidRPr="00DC49D7" w:rsidRDefault="00493EE6" w:rsidP="00493EE6">
      <w:pPr>
        <w:pStyle w:val="ListParagraph"/>
        <w:numPr>
          <w:ilvl w:val="0"/>
          <w:numId w:val="6"/>
        </w:numPr>
        <w:spacing w:after="0"/>
        <w:jc w:val="both"/>
        <w:rPr>
          <w:rFonts w:ascii="Arial" w:hAnsi="Arial" w:cs="Arial"/>
          <w:sz w:val="24"/>
          <w:szCs w:val="24"/>
        </w:rPr>
      </w:pPr>
      <w:r w:rsidRPr="00DC49D7">
        <w:rPr>
          <w:rFonts w:ascii="Arial" w:hAnsi="Arial" w:cs="Arial"/>
          <w:sz w:val="24"/>
          <w:szCs w:val="24"/>
        </w:rPr>
        <w:t>osobi koja sukladno posebnom propisu upravlja određenim područjem (dobrom), ako je otpad odložen na tom području (dobru) ili</w:t>
      </w:r>
    </w:p>
    <w:p w:rsidR="00493EE6" w:rsidRPr="00DC49D7" w:rsidRDefault="00493EE6" w:rsidP="00493EE6">
      <w:pPr>
        <w:pStyle w:val="ListParagraph"/>
        <w:numPr>
          <w:ilvl w:val="0"/>
          <w:numId w:val="6"/>
        </w:numPr>
        <w:spacing w:after="0"/>
        <w:jc w:val="both"/>
        <w:rPr>
          <w:rFonts w:ascii="Arial" w:hAnsi="Arial" w:cs="Arial"/>
          <w:sz w:val="24"/>
          <w:szCs w:val="24"/>
        </w:rPr>
      </w:pPr>
      <w:r w:rsidRPr="00DC49D7">
        <w:rPr>
          <w:rFonts w:ascii="Arial" w:hAnsi="Arial" w:cs="Arial"/>
          <w:sz w:val="24"/>
          <w:szCs w:val="24"/>
        </w:rPr>
        <w:t>osobi koju je zatekao da odbacuje otpad izvan lokacije gospodarenja otpadom ili</w:t>
      </w:r>
    </w:p>
    <w:p w:rsidR="00493EE6" w:rsidRPr="00DC49D7" w:rsidRDefault="00493EE6" w:rsidP="00493EE6">
      <w:pPr>
        <w:pStyle w:val="ListParagraph"/>
        <w:numPr>
          <w:ilvl w:val="0"/>
          <w:numId w:val="6"/>
        </w:numPr>
        <w:spacing w:after="0"/>
        <w:jc w:val="both"/>
        <w:rPr>
          <w:rFonts w:ascii="Arial" w:hAnsi="Arial" w:cs="Arial"/>
          <w:sz w:val="24"/>
          <w:szCs w:val="24"/>
        </w:rPr>
      </w:pPr>
      <w:r w:rsidRPr="00DC49D7">
        <w:rPr>
          <w:rFonts w:ascii="Arial" w:hAnsi="Arial" w:cs="Arial"/>
          <w:sz w:val="24"/>
          <w:szCs w:val="24"/>
        </w:rPr>
        <w:t>osobi za koju postoje dokazi da je odbacila otpad izvan lokacije gospodarenja otpadom.</w:t>
      </w:r>
    </w:p>
    <w:p w:rsidR="00493EE6" w:rsidRPr="00DC49D7" w:rsidRDefault="00493EE6" w:rsidP="00493EE6">
      <w:pPr>
        <w:rPr>
          <w:rFonts w:ascii="Arial" w:hAnsi="Arial" w:cs="Arial"/>
          <w:sz w:val="24"/>
          <w:szCs w:val="24"/>
        </w:rPr>
      </w:pPr>
    </w:p>
    <w:p w:rsidR="00493EE6" w:rsidRPr="00DC49D7" w:rsidRDefault="00493EE6" w:rsidP="00C40702">
      <w:pPr>
        <w:ind w:firstLine="360"/>
        <w:rPr>
          <w:rFonts w:ascii="Arial" w:hAnsi="Arial" w:cs="Arial"/>
          <w:sz w:val="24"/>
          <w:szCs w:val="24"/>
        </w:rPr>
      </w:pPr>
      <w:r w:rsidRPr="00DC49D7">
        <w:rPr>
          <w:rFonts w:ascii="Arial" w:hAnsi="Arial" w:cs="Arial"/>
          <w:sz w:val="24"/>
          <w:szCs w:val="24"/>
        </w:rPr>
        <w:t>U provedbi nadzora mjera iz stavka 1. ovog članka komunalni redar ovlašten je prikupljati dokaze na vizualni i drugi odgovarajući način (fotografiranje, videozapisi, izjave svjedoka, služb</w:t>
      </w:r>
      <w:r w:rsidR="00D0215F">
        <w:rPr>
          <w:rFonts w:ascii="Arial" w:hAnsi="Arial" w:cs="Arial"/>
          <w:sz w:val="24"/>
          <w:szCs w:val="24"/>
        </w:rPr>
        <w:t>ene bilješke, zapisnici i sl.).</w:t>
      </w:r>
    </w:p>
    <w:p w:rsidR="00CE27C1" w:rsidRPr="00DC49D7" w:rsidRDefault="00CE27C1" w:rsidP="00E22036">
      <w:pPr>
        <w:pStyle w:val="NoSpacing"/>
        <w:jc w:val="both"/>
        <w:rPr>
          <w:rFonts w:ascii="Arial" w:hAnsi="Arial" w:cs="Arial"/>
          <w:sz w:val="24"/>
          <w:szCs w:val="24"/>
        </w:rPr>
      </w:pPr>
    </w:p>
    <w:p w:rsidR="00932354" w:rsidRPr="00DC49D7" w:rsidRDefault="00405114" w:rsidP="00E22036">
      <w:pPr>
        <w:pStyle w:val="NoSpacing"/>
        <w:jc w:val="both"/>
        <w:rPr>
          <w:rFonts w:ascii="Arial" w:hAnsi="Arial" w:cs="Arial"/>
          <w:sz w:val="24"/>
          <w:szCs w:val="24"/>
        </w:rPr>
      </w:pPr>
      <w:r w:rsidRPr="00DC49D7">
        <w:rPr>
          <w:rFonts w:ascii="Arial" w:hAnsi="Arial" w:cs="Arial"/>
          <w:sz w:val="24"/>
          <w:szCs w:val="24"/>
        </w:rPr>
        <w:tab/>
      </w:r>
      <w:r w:rsidR="00E22036" w:rsidRPr="00DC49D7">
        <w:rPr>
          <w:rFonts w:ascii="Arial" w:hAnsi="Arial" w:cs="Arial"/>
          <w:sz w:val="24"/>
          <w:szCs w:val="24"/>
        </w:rPr>
        <w:t>Rješenjem iz stavka 1. ovoga članka određuje se: lokacija odbačenog otpada, procijenjena količ</w:t>
      </w:r>
      <w:r w:rsidR="00932354" w:rsidRPr="00DC49D7">
        <w:rPr>
          <w:rFonts w:ascii="Arial" w:hAnsi="Arial" w:cs="Arial"/>
          <w:sz w:val="24"/>
          <w:szCs w:val="24"/>
        </w:rPr>
        <w:t>ina otpada, obveznik uklanjanja otpada, te obveza uklanjanja otpada predajom ovlaštenoj osobi za gospodarenje tom vrstom otpada u roku koji ne može biti duži od 6 mjesec</w:t>
      </w:r>
      <w:r w:rsidR="007D3E05" w:rsidRPr="00DC49D7">
        <w:rPr>
          <w:rFonts w:ascii="Arial" w:hAnsi="Arial" w:cs="Arial"/>
          <w:sz w:val="24"/>
          <w:szCs w:val="24"/>
        </w:rPr>
        <w:t>i</w:t>
      </w:r>
      <w:r w:rsidR="00932354" w:rsidRPr="00DC49D7">
        <w:rPr>
          <w:rFonts w:ascii="Arial" w:hAnsi="Arial" w:cs="Arial"/>
          <w:sz w:val="24"/>
          <w:szCs w:val="24"/>
        </w:rPr>
        <w:t xml:space="preserve"> od dana zaprimanja rješenja. </w:t>
      </w:r>
    </w:p>
    <w:p w:rsidR="00CE27C1" w:rsidRPr="00DC49D7" w:rsidRDefault="00CE27C1" w:rsidP="00E22036">
      <w:pPr>
        <w:pStyle w:val="NoSpacing"/>
        <w:jc w:val="both"/>
        <w:rPr>
          <w:rFonts w:ascii="Arial" w:hAnsi="Arial" w:cs="Arial"/>
          <w:sz w:val="24"/>
          <w:szCs w:val="24"/>
        </w:rPr>
      </w:pPr>
    </w:p>
    <w:p w:rsidR="00932354" w:rsidRPr="00DC49D7" w:rsidRDefault="00405114" w:rsidP="00E22036">
      <w:pPr>
        <w:pStyle w:val="NoSpacing"/>
        <w:jc w:val="both"/>
        <w:rPr>
          <w:rFonts w:ascii="Arial" w:hAnsi="Arial" w:cs="Arial"/>
          <w:sz w:val="24"/>
          <w:szCs w:val="24"/>
        </w:rPr>
      </w:pPr>
      <w:r w:rsidRPr="00DC49D7">
        <w:rPr>
          <w:rFonts w:ascii="Arial" w:hAnsi="Arial" w:cs="Arial"/>
          <w:sz w:val="24"/>
          <w:szCs w:val="24"/>
        </w:rPr>
        <w:tab/>
      </w:r>
      <w:r w:rsidR="00932354" w:rsidRPr="00DC49D7">
        <w:rPr>
          <w:rFonts w:ascii="Arial" w:hAnsi="Arial" w:cs="Arial"/>
          <w:sz w:val="24"/>
          <w:szCs w:val="24"/>
        </w:rPr>
        <w:t>Prot</w:t>
      </w:r>
      <w:r w:rsidR="00E22036" w:rsidRPr="00DC49D7">
        <w:rPr>
          <w:rFonts w:ascii="Arial" w:hAnsi="Arial" w:cs="Arial"/>
          <w:sz w:val="24"/>
          <w:szCs w:val="24"/>
        </w:rPr>
        <w:t>iv rješenja iz stavka 1. ovoga č</w:t>
      </w:r>
      <w:r w:rsidR="00932354" w:rsidRPr="00DC49D7">
        <w:rPr>
          <w:rFonts w:ascii="Arial" w:hAnsi="Arial" w:cs="Arial"/>
          <w:sz w:val="24"/>
          <w:szCs w:val="24"/>
        </w:rPr>
        <w:t>l</w:t>
      </w:r>
      <w:r w:rsidR="00310C02" w:rsidRPr="00DC49D7">
        <w:rPr>
          <w:rFonts w:ascii="Arial" w:hAnsi="Arial" w:cs="Arial"/>
          <w:sz w:val="24"/>
          <w:szCs w:val="24"/>
        </w:rPr>
        <w:t>anka može se izjaviti žalba</w:t>
      </w:r>
      <w:r w:rsidR="00E94410" w:rsidRPr="00DC49D7">
        <w:rPr>
          <w:rFonts w:ascii="Arial" w:hAnsi="Arial" w:cs="Arial"/>
          <w:sz w:val="24"/>
          <w:szCs w:val="24"/>
        </w:rPr>
        <w:t xml:space="preserve"> </w:t>
      </w:r>
      <w:r w:rsidR="009D3C2D" w:rsidRPr="00DC49D7">
        <w:rPr>
          <w:rFonts w:ascii="Arial" w:hAnsi="Arial" w:cs="Arial"/>
          <w:sz w:val="24"/>
          <w:szCs w:val="24"/>
        </w:rPr>
        <w:t>nadležnom upravnom tijelu</w:t>
      </w:r>
      <w:r w:rsidR="007D3E05" w:rsidRPr="00DC49D7">
        <w:rPr>
          <w:rFonts w:ascii="Arial" w:hAnsi="Arial" w:cs="Arial"/>
          <w:sz w:val="24"/>
          <w:szCs w:val="24"/>
        </w:rPr>
        <w:t xml:space="preserve"> Zadarske županije</w:t>
      </w:r>
      <w:r w:rsidR="00E94410" w:rsidRPr="00DC49D7">
        <w:rPr>
          <w:rFonts w:ascii="Arial" w:hAnsi="Arial" w:cs="Arial"/>
          <w:sz w:val="24"/>
          <w:szCs w:val="24"/>
        </w:rPr>
        <w:t xml:space="preserve"> putem </w:t>
      </w:r>
      <w:r w:rsidR="007A001B" w:rsidRPr="00DC49D7">
        <w:rPr>
          <w:rFonts w:ascii="Arial" w:hAnsi="Arial" w:cs="Arial"/>
          <w:sz w:val="24"/>
          <w:szCs w:val="24"/>
        </w:rPr>
        <w:t xml:space="preserve">Jedinstvenog upravnog odjela Općine </w:t>
      </w:r>
      <w:r w:rsidR="007D3E05" w:rsidRPr="00DC49D7">
        <w:rPr>
          <w:rFonts w:ascii="Arial" w:hAnsi="Arial" w:cs="Arial"/>
          <w:sz w:val="24"/>
          <w:szCs w:val="24"/>
        </w:rPr>
        <w:t>Gračac</w:t>
      </w:r>
      <w:r w:rsidR="007A001B" w:rsidRPr="00DC49D7">
        <w:rPr>
          <w:rFonts w:ascii="Arial" w:hAnsi="Arial" w:cs="Arial"/>
          <w:sz w:val="24"/>
          <w:szCs w:val="24"/>
        </w:rPr>
        <w:t>.</w:t>
      </w:r>
    </w:p>
    <w:p w:rsidR="00E94410" w:rsidRPr="00DC49D7" w:rsidRDefault="00E94410" w:rsidP="00E22036">
      <w:pPr>
        <w:pStyle w:val="NoSpacing"/>
        <w:jc w:val="both"/>
        <w:rPr>
          <w:rFonts w:ascii="Arial" w:hAnsi="Arial" w:cs="Arial"/>
          <w:sz w:val="24"/>
          <w:szCs w:val="24"/>
        </w:rPr>
      </w:pPr>
    </w:p>
    <w:p w:rsidR="00932354" w:rsidRPr="00DC49D7" w:rsidRDefault="00405114" w:rsidP="00E22036">
      <w:pPr>
        <w:pStyle w:val="NoSpacing"/>
        <w:jc w:val="both"/>
        <w:rPr>
          <w:rFonts w:ascii="Arial" w:hAnsi="Arial" w:cs="Arial"/>
          <w:sz w:val="24"/>
          <w:szCs w:val="24"/>
        </w:rPr>
      </w:pPr>
      <w:r w:rsidRPr="00DC49D7">
        <w:rPr>
          <w:rFonts w:ascii="Arial" w:hAnsi="Arial" w:cs="Arial"/>
          <w:sz w:val="24"/>
          <w:szCs w:val="24"/>
        </w:rPr>
        <w:tab/>
      </w:r>
      <w:r w:rsidR="00E22036" w:rsidRPr="00DC49D7">
        <w:rPr>
          <w:rFonts w:ascii="Arial" w:hAnsi="Arial" w:cs="Arial"/>
          <w:sz w:val="24"/>
          <w:szCs w:val="24"/>
        </w:rPr>
        <w:t>Istekom roka određ</w:t>
      </w:r>
      <w:r w:rsidR="00932354" w:rsidRPr="00DC49D7">
        <w:rPr>
          <w:rFonts w:ascii="Arial" w:hAnsi="Arial" w:cs="Arial"/>
          <w:sz w:val="24"/>
          <w:szCs w:val="24"/>
        </w:rPr>
        <w:t>eno</w:t>
      </w:r>
      <w:r w:rsidR="00E22036" w:rsidRPr="00DC49D7">
        <w:rPr>
          <w:rFonts w:ascii="Arial" w:hAnsi="Arial" w:cs="Arial"/>
          <w:sz w:val="24"/>
          <w:szCs w:val="24"/>
        </w:rPr>
        <w:t xml:space="preserve">g rješenjem iz </w:t>
      </w:r>
      <w:r w:rsidR="009D3C2D" w:rsidRPr="00DC49D7">
        <w:rPr>
          <w:rFonts w:ascii="Arial" w:hAnsi="Arial" w:cs="Arial"/>
          <w:sz w:val="24"/>
          <w:szCs w:val="24"/>
        </w:rPr>
        <w:t>stavka 1</w:t>
      </w:r>
      <w:r w:rsidR="00E22036" w:rsidRPr="00DC49D7">
        <w:rPr>
          <w:rFonts w:ascii="Arial" w:hAnsi="Arial" w:cs="Arial"/>
          <w:sz w:val="24"/>
          <w:szCs w:val="24"/>
        </w:rPr>
        <w:t>. ovoga članka komunalni redar utvrđuje ispunjavanje obveze određ</w:t>
      </w:r>
      <w:r w:rsidR="00932354" w:rsidRPr="00DC49D7">
        <w:rPr>
          <w:rFonts w:ascii="Arial" w:hAnsi="Arial" w:cs="Arial"/>
          <w:sz w:val="24"/>
          <w:szCs w:val="24"/>
        </w:rPr>
        <w:t>ene rješenjem. Ako komuna</w:t>
      </w:r>
      <w:r w:rsidR="00E22036" w:rsidRPr="00DC49D7">
        <w:rPr>
          <w:rFonts w:ascii="Arial" w:hAnsi="Arial" w:cs="Arial"/>
          <w:sz w:val="24"/>
          <w:szCs w:val="24"/>
        </w:rPr>
        <w:t>lni redar utvrdi da obveza određ</w:t>
      </w:r>
      <w:r w:rsidR="00932354" w:rsidRPr="00DC49D7">
        <w:rPr>
          <w:rFonts w:ascii="Arial" w:hAnsi="Arial" w:cs="Arial"/>
          <w:sz w:val="24"/>
          <w:szCs w:val="24"/>
        </w:rPr>
        <w:t>en</w:t>
      </w:r>
      <w:r w:rsidR="00E22036" w:rsidRPr="00DC49D7">
        <w:rPr>
          <w:rFonts w:ascii="Arial" w:hAnsi="Arial" w:cs="Arial"/>
          <w:sz w:val="24"/>
          <w:szCs w:val="24"/>
        </w:rPr>
        <w:t>a rješenjem iz stavka 1. ovoga č</w:t>
      </w:r>
      <w:r w:rsidR="00932354" w:rsidRPr="00DC49D7">
        <w:rPr>
          <w:rFonts w:ascii="Arial" w:hAnsi="Arial" w:cs="Arial"/>
          <w:sz w:val="24"/>
          <w:szCs w:val="24"/>
        </w:rPr>
        <w:t>lanka ni</w:t>
      </w:r>
      <w:r w:rsidR="00310C02" w:rsidRPr="00DC49D7">
        <w:rPr>
          <w:rFonts w:ascii="Arial" w:hAnsi="Arial" w:cs="Arial"/>
          <w:sz w:val="24"/>
          <w:szCs w:val="24"/>
        </w:rPr>
        <w:t xml:space="preserve">je izvršena, </w:t>
      </w:r>
      <w:r w:rsidR="007A001B" w:rsidRPr="00DC49D7">
        <w:rPr>
          <w:rFonts w:ascii="Arial" w:hAnsi="Arial" w:cs="Arial"/>
          <w:sz w:val="24"/>
          <w:szCs w:val="24"/>
        </w:rPr>
        <w:t xml:space="preserve">Općina </w:t>
      </w:r>
      <w:r w:rsidR="007D3E05" w:rsidRPr="00DC49D7">
        <w:rPr>
          <w:rFonts w:ascii="Arial" w:hAnsi="Arial" w:cs="Arial"/>
          <w:sz w:val="24"/>
          <w:szCs w:val="24"/>
        </w:rPr>
        <w:t>Gračac</w:t>
      </w:r>
      <w:r w:rsidR="007A001B" w:rsidRPr="00DC49D7">
        <w:rPr>
          <w:rFonts w:ascii="Arial" w:hAnsi="Arial" w:cs="Arial"/>
          <w:sz w:val="24"/>
          <w:szCs w:val="24"/>
        </w:rPr>
        <w:t xml:space="preserve"> dužna</w:t>
      </w:r>
      <w:r w:rsidR="00310C02" w:rsidRPr="00DC49D7">
        <w:rPr>
          <w:rFonts w:ascii="Arial" w:hAnsi="Arial" w:cs="Arial"/>
          <w:sz w:val="24"/>
          <w:szCs w:val="24"/>
        </w:rPr>
        <w:t xml:space="preserve"> je osigurati</w:t>
      </w:r>
      <w:r w:rsidR="002D2764" w:rsidRPr="00DC49D7">
        <w:rPr>
          <w:rFonts w:ascii="Arial" w:hAnsi="Arial" w:cs="Arial"/>
          <w:sz w:val="24"/>
          <w:szCs w:val="24"/>
        </w:rPr>
        <w:t xml:space="preserve"> uklanjanje nepropisno odloženog</w:t>
      </w:r>
      <w:r w:rsidR="00310C02" w:rsidRPr="00DC49D7">
        <w:rPr>
          <w:rFonts w:ascii="Arial" w:hAnsi="Arial" w:cs="Arial"/>
          <w:sz w:val="24"/>
          <w:szCs w:val="24"/>
        </w:rPr>
        <w:t xml:space="preserve"> </w:t>
      </w:r>
      <w:r w:rsidR="00932354" w:rsidRPr="00DC49D7">
        <w:rPr>
          <w:rFonts w:ascii="Arial" w:hAnsi="Arial" w:cs="Arial"/>
          <w:sz w:val="24"/>
          <w:szCs w:val="24"/>
        </w:rPr>
        <w:t xml:space="preserve">otpada predajom ovlaštenoj osobi za gospodarenje tom vrstom otpada. </w:t>
      </w:r>
    </w:p>
    <w:p w:rsidR="009D3C2D" w:rsidRPr="00DC49D7" w:rsidRDefault="009D3C2D" w:rsidP="00E22036">
      <w:pPr>
        <w:pStyle w:val="NoSpacing"/>
        <w:jc w:val="both"/>
        <w:rPr>
          <w:rFonts w:ascii="Arial" w:hAnsi="Arial" w:cs="Arial"/>
          <w:sz w:val="24"/>
          <w:szCs w:val="24"/>
        </w:rPr>
      </w:pPr>
    </w:p>
    <w:p w:rsidR="009D3C2D" w:rsidRPr="00DC49D7" w:rsidRDefault="009D3C2D" w:rsidP="00C40702">
      <w:pPr>
        <w:ind w:firstLine="708"/>
        <w:rPr>
          <w:rFonts w:ascii="Arial" w:hAnsi="Arial" w:cs="Arial"/>
          <w:sz w:val="24"/>
          <w:szCs w:val="24"/>
        </w:rPr>
      </w:pPr>
      <w:r w:rsidRPr="00DC49D7">
        <w:rPr>
          <w:rFonts w:ascii="Arial" w:hAnsi="Arial" w:cs="Arial"/>
          <w:sz w:val="24"/>
          <w:szCs w:val="24"/>
        </w:rPr>
        <w:t>Za nepropisno odbacivanje otpada izvan lokacije gospodarenja otpadom komunalni redar je u okviru svoje nadležnosti ovlašten izdati fizičkim osobama prekršajni nalog, obvezni prekršajni nalog, podnijeti nadležnom tijelu optužni prijedlog ili kaznenu prijavu zbog prekršajnog ili kaznenog djela.</w:t>
      </w:r>
    </w:p>
    <w:p w:rsidR="009D3C2D" w:rsidRPr="00DC49D7" w:rsidRDefault="009D3C2D" w:rsidP="009D3C2D">
      <w:pPr>
        <w:pStyle w:val="BodyText"/>
        <w:rPr>
          <w:rFonts w:ascii="Arial" w:hAnsi="Arial" w:cs="Arial"/>
          <w:sz w:val="24"/>
          <w:szCs w:val="24"/>
        </w:rPr>
      </w:pPr>
    </w:p>
    <w:p w:rsidR="009D3C2D" w:rsidRPr="00DC49D7" w:rsidRDefault="009D3C2D" w:rsidP="00C40702">
      <w:pPr>
        <w:ind w:firstLine="708"/>
        <w:rPr>
          <w:rFonts w:ascii="Arial" w:hAnsi="Arial" w:cs="Arial"/>
          <w:sz w:val="24"/>
          <w:szCs w:val="24"/>
        </w:rPr>
      </w:pPr>
      <w:r w:rsidRPr="00DC49D7">
        <w:rPr>
          <w:rFonts w:ascii="Arial" w:hAnsi="Arial" w:cs="Arial"/>
          <w:sz w:val="24"/>
          <w:szCs w:val="24"/>
        </w:rPr>
        <w:t>Komunalni redar ovlašten je utvrditi identitet fizičke osobe počinitelja odbacivanja otpada uvidom u osobni identifikacijski dokument ili na drugi odgovarajući način.</w:t>
      </w:r>
    </w:p>
    <w:p w:rsidR="009D3C2D" w:rsidRPr="00DC49D7" w:rsidRDefault="009D3C2D" w:rsidP="009D3C2D">
      <w:pPr>
        <w:rPr>
          <w:rFonts w:ascii="Arial" w:hAnsi="Arial" w:cs="Arial"/>
          <w:sz w:val="24"/>
          <w:szCs w:val="24"/>
        </w:rPr>
      </w:pPr>
    </w:p>
    <w:p w:rsidR="009D3C2D" w:rsidRPr="00DC49D7" w:rsidRDefault="009D3C2D" w:rsidP="00C40702">
      <w:pPr>
        <w:ind w:firstLine="708"/>
        <w:rPr>
          <w:rFonts w:ascii="Arial" w:hAnsi="Arial" w:cs="Arial"/>
          <w:sz w:val="24"/>
          <w:szCs w:val="24"/>
        </w:rPr>
      </w:pPr>
      <w:r w:rsidRPr="00DC49D7">
        <w:rPr>
          <w:rFonts w:ascii="Arial" w:hAnsi="Arial" w:cs="Arial"/>
          <w:sz w:val="24"/>
          <w:szCs w:val="24"/>
        </w:rPr>
        <w:t>Fizička osoba počinitelj odbacivanja otpada dužan je na zahtjev predočiti na uvid komunalnom redaru osobni identifikacijski dokument radi utvrđivanja identiteta počinitelja odbacivanja otpada.</w:t>
      </w:r>
    </w:p>
    <w:p w:rsidR="009D3C2D" w:rsidRPr="00DC49D7" w:rsidRDefault="009D3C2D" w:rsidP="009D3C2D">
      <w:pPr>
        <w:rPr>
          <w:rFonts w:ascii="Arial" w:hAnsi="Arial" w:cs="Arial"/>
          <w:sz w:val="24"/>
          <w:szCs w:val="24"/>
        </w:rPr>
      </w:pPr>
    </w:p>
    <w:p w:rsidR="009D3C2D" w:rsidRPr="00DC49D7" w:rsidRDefault="009D3C2D" w:rsidP="00C40702">
      <w:pPr>
        <w:ind w:firstLine="708"/>
        <w:rPr>
          <w:rFonts w:ascii="Arial" w:hAnsi="Arial" w:cs="Arial"/>
          <w:sz w:val="24"/>
          <w:szCs w:val="24"/>
        </w:rPr>
      </w:pPr>
      <w:r w:rsidRPr="00DC49D7">
        <w:rPr>
          <w:rFonts w:ascii="Arial" w:hAnsi="Arial" w:cs="Arial"/>
          <w:sz w:val="24"/>
          <w:szCs w:val="24"/>
        </w:rPr>
        <w:t>Ako fizička osoba počinitelj odbacivanja otpada na zahtjev komunalnog redara ne predoči na uvid osobni identifikacijski dokument radi provjere identiteta, komunalni redar je ovlašten zatražiti pružanje pomoći od djelatnika ministarstva nadležnog za unutarnje poslove radi utvrđivanja identiteta počinitelja odbacivanja otpada.</w:t>
      </w:r>
    </w:p>
    <w:p w:rsidR="00D0215F" w:rsidRDefault="00D0215F" w:rsidP="00D0215F">
      <w:pPr>
        <w:rPr>
          <w:rFonts w:ascii="Arial" w:hAnsi="Arial" w:cs="Arial"/>
          <w:sz w:val="24"/>
          <w:szCs w:val="24"/>
          <w:u w:val="double"/>
        </w:rPr>
      </w:pPr>
    </w:p>
    <w:p w:rsidR="009D3C2D" w:rsidRPr="00DC49D7" w:rsidRDefault="009D3C2D" w:rsidP="00D0215F">
      <w:pPr>
        <w:ind w:firstLine="708"/>
        <w:rPr>
          <w:rFonts w:ascii="Arial" w:hAnsi="Arial" w:cs="Arial"/>
          <w:sz w:val="24"/>
          <w:szCs w:val="24"/>
        </w:rPr>
      </w:pPr>
      <w:r w:rsidRPr="00DC49D7">
        <w:rPr>
          <w:rFonts w:ascii="Arial" w:hAnsi="Arial" w:cs="Arial"/>
          <w:sz w:val="24"/>
          <w:szCs w:val="24"/>
        </w:rPr>
        <w:t xml:space="preserve">Ukoliko komunalni redar utvrdi da je počinitelj </w:t>
      </w:r>
      <w:r w:rsidR="00E2453F" w:rsidRPr="00DC49D7">
        <w:rPr>
          <w:rFonts w:ascii="Arial" w:hAnsi="Arial" w:cs="Arial"/>
          <w:sz w:val="24"/>
          <w:szCs w:val="24"/>
        </w:rPr>
        <w:t>odbacivanja otpada</w:t>
      </w:r>
      <w:r w:rsidRPr="00DC49D7">
        <w:rPr>
          <w:rFonts w:ascii="Arial" w:hAnsi="Arial" w:cs="Arial"/>
          <w:sz w:val="24"/>
          <w:szCs w:val="24"/>
        </w:rPr>
        <w:t xml:space="preserve"> odbacio otpad po nalogu ili u ime  pravne osobe ili fizičke osobe - obrtnika, prijavu s dokazima o nepropisnom odbacivanju otpada pr</w:t>
      </w:r>
      <w:r w:rsidR="00DC49D7" w:rsidRPr="00DC49D7">
        <w:rPr>
          <w:rFonts w:ascii="Arial" w:hAnsi="Arial" w:cs="Arial"/>
          <w:sz w:val="24"/>
          <w:szCs w:val="24"/>
        </w:rPr>
        <w:t>osljeđuje nadležnoj inspekciji.</w:t>
      </w:r>
    </w:p>
    <w:p w:rsidR="009D3C2D" w:rsidRPr="00DC49D7" w:rsidRDefault="009D3C2D" w:rsidP="00E22036">
      <w:pPr>
        <w:pStyle w:val="NoSpacing"/>
        <w:jc w:val="both"/>
        <w:rPr>
          <w:rFonts w:ascii="Arial" w:hAnsi="Arial" w:cs="Arial"/>
          <w:sz w:val="24"/>
          <w:szCs w:val="24"/>
        </w:rPr>
      </w:pPr>
    </w:p>
    <w:p w:rsidR="00213292" w:rsidRPr="00DC49D7" w:rsidRDefault="00405114" w:rsidP="00213292">
      <w:pPr>
        <w:pStyle w:val="NoSpacing"/>
        <w:jc w:val="both"/>
        <w:rPr>
          <w:rFonts w:ascii="Arial" w:hAnsi="Arial" w:cs="Arial"/>
          <w:sz w:val="24"/>
          <w:szCs w:val="24"/>
        </w:rPr>
      </w:pPr>
      <w:r w:rsidRPr="00DC49D7">
        <w:rPr>
          <w:rFonts w:ascii="Arial" w:hAnsi="Arial" w:cs="Arial"/>
          <w:sz w:val="24"/>
          <w:szCs w:val="24"/>
        </w:rPr>
        <w:tab/>
      </w:r>
      <w:r w:rsidR="007A001B" w:rsidRPr="00DC49D7">
        <w:rPr>
          <w:rFonts w:ascii="Arial" w:hAnsi="Arial" w:cs="Arial"/>
          <w:sz w:val="24"/>
          <w:szCs w:val="24"/>
        </w:rPr>
        <w:t xml:space="preserve">Općina </w:t>
      </w:r>
      <w:r w:rsidR="007D3E05" w:rsidRPr="00DC49D7">
        <w:rPr>
          <w:rFonts w:ascii="Arial" w:hAnsi="Arial" w:cs="Arial"/>
          <w:sz w:val="24"/>
          <w:szCs w:val="24"/>
        </w:rPr>
        <w:t>Gračac</w:t>
      </w:r>
      <w:r w:rsidR="00213292" w:rsidRPr="00DC49D7">
        <w:rPr>
          <w:rFonts w:ascii="Arial" w:hAnsi="Arial" w:cs="Arial"/>
          <w:sz w:val="24"/>
          <w:szCs w:val="24"/>
        </w:rPr>
        <w:t xml:space="preserve"> ima pravo na naknadu troška uklanjanja nepropisno odloženog otpada od vlasnika, odnosno posjednika nekretnine, ako vlasnik nije poznat, odnosno od osobe koja sukladno posebnom propisu, upravlja određenim područjem (dobrom), na kojem se otpad nalazio, </w:t>
      </w:r>
      <w:r w:rsidR="00F976B9" w:rsidRPr="00DC49D7">
        <w:rPr>
          <w:rFonts w:ascii="Arial" w:hAnsi="Arial" w:cs="Arial"/>
          <w:sz w:val="24"/>
          <w:szCs w:val="24"/>
        </w:rPr>
        <w:t>odnosno od osobe koju je zatekao da odbacuje otpad izvan lokacije gospodarenja otpadom  odnosno od osobe za koju postoje dokazi da je odbacila otpad izvan</w:t>
      </w:r>
      <w:r w:rsidR="00D0215F">
        <w:rPr>
          <w:rFonts w:ascii="Arial" w:hAnsi="Arial" w:cs="Arial"/>
          <w:sz w:val="24"/>
          <w:szCs w:val="24"/>
        </w:rPr>
        <w:t xml:space="preserve"> lokacije gospodarenja otpadom.</w:t>
      </w:r>
    </w:p>
    <w:p w:rsidR="00310C02" w:rsidRPr="00DC49D7" w:rsidRDefault="00310C02" w:rsidP="00E22036">
      <w:pPr>
        <w:pStyle w:val="NoSpacing"/>
        <w:jc w:val="both"/>
        <w:rPr>
          <w:rFonts w:ascii="Arial" w:hAnsi="Arial" w:cs="Arial"/>
          <w:sz w:val="24"/>
          <w:szCs w:val="24"/>
        </w:rPr>
      </w:pPr>
    </w:p>
    <w:p w:rsidR="00932354" w:rsidRPr="00DC49D7" w:rsidRDefault="00405114" w:rsidP="00E22036">
      <w:pPr>
        <w:pStyle w:val="NoSpacing"/>
        <w:jc w:val="both"/>
        <w:rPr>
          <w:rFonts w:ascii="Arial" w:hAnsi="Arial" w:cs="Arial"/>
          <w:sz w:val="24"/>
          <w:szCs w:val="24"/>
        </w:rPr>
      </w:pPr>
      <w:r w:rsidRPr="00DC49D7">
        <w:rPr>
          <w:rFonts w:ascii="Arial" w:hAnsi="Arial" w:cs="Arial"/>
          <w:sz w:val="24"/>
          <w:szCs w:val="24"/>
        </w:rPr>
        <w:tab/>
      </w:r>
      <w:r w:rsidR="00932354" w:rsidRPr="00DC49D7">
        <w:rPr>
          <w:rFonts w:ascii="Arial" w:hAnsi="Arial" w:cs="Arial"/>
          <w:sz w:val="24"/>
          <w:szCs w:val="24"/>
        </w:rPr>
        <w:t>Ako komunalni redar utvrdi postojanje opravdane sumnje da</w:t>
      </w:r>
      <w:r w:rsidR="00E22036" w:rsidRPr="00DC49D7">
        <w:rPr>
          <w:rFonts w:ascii="Arial" w:hAnsi="Arial" w:cs="Arial"/>
          <w:sz w:val="24"/>
          <w:szCs w:val="24"/>
        </w:rPr>
        <w:t xml:space="preserve"> je opasni ili drugi otpad odbačen na nekretnini č</w:t>
      </w:r>
      <w:r w:rsidR="00932354" w:rsidRPr="00DC49D7">
        <w:rPr>
          <w:rFonts w:ascii="Arial" w:hAnsi="Arial" w:cs="Arial"/>
          <w:sz w:val="24"/>
          <w:szCs w:val="24"/>
        </w:rPr>
        <w:t>iji vlasnik, odnosno posjednik, ako vlasnik nekretnine nije pozna</w:t>
      </w:r>
      <w:r w:rsidR="00E22036" w:rsidRPr="00DC49D7">
        <w:rPr>
          <w:rFonts w:ascii="Arial" w:hAnsi="Arial" w:cs="Arial"/>
          <w:sz w:val="24"/>
          <w:szCs w:val="24"/>
        </w:rPr>
        <w:t xml:space="preserve">t, </w:t>
      </w:r>
      <w:r w:rsidR="00F7345F" w:rsidRPr="00DC49D7">
        <w:rPr>
          <w:rFonts w:ascii="Arial" w:hAnsi="Arial" w:cs="Arial"/>
          <w:sz w:val="24"/>
          <w:szCs w:val="24"/>
        </w:rPr>
        <w:t xml:space="preserve">odnosno osoba koja sukladno posebnom propisu, upravlja određenim područjem (dobrom), </w:t>
      </w:r>
      <w:r w:rsidR="00E22036" w:rsidRPr="00DC49D7">
        <w:rPr>
          <w:rFonts w:ascii="Arial" w:hAnsi="Arial" w:cs="Arial"/>
          <w:sz w:val="24"/>
          <w:szCs w:val="24"/>
        </w:rPr>
        <w:t>ne dopušta pristup radi utvrđivanja činjeničnog stanja u vezi odbač</w:t>
      </w:r>
      <w:r w:rsidR="00932354" w:rsidRPr="00DC49D7">
        <w:rPr>
          <w:rFonts w:ascii="Arial" w:hAnsi="Arial" w:cs="Arial"/>
          <w:sz w:val="24"/>
          <w:szCs w:val="24"/>
        </w:rPr>
        <w:t>enog otpada, komunalni redar ovlašten je zatražiti nalog suda i asistenciju djelatnika ministarstva nadležnog za unutarnje poslove radi pristupa na nekretninu u svrh</w:t>
      </w:r>
      <w:r w:rsidR="00E22036" w:rsidRPr="00DC49D7">
        <w:rPr>
          <w:rFonts w:ascii="Arial" w:hAnsi="Arial" w:cs="Arial"/>
          <w:sz w:val="24"/>
          <w:szCs w:val="24"/>
        </w:rPr>
        <w:t>u utvrđivanja č</w:t>
      </w:r>
      <w:r w:rsidR="00D0215F">
        <w:rPr>
          <w:rFonts w:ascii="Arial" w:hAnsi="Arial" w:cs="Arial"/>
          <w:sz w:val="24"/>
          <w:szCs w:val="24"/>
        </w:rPr>
        <w:t>injenica.“</w:t>
      </w:r>
    </w:p>
    <w:p w:rsidR="00F976B9" w:rsidRPr="00DC49D7" w:rsidRDefault="00F976B9" w:rsidP="00E22036">
      <w:pPr>
        <w:pStyle w:val="NoSpacing"/>
        <w:jc w:val="both"/>
        <w:rPr>
          <w:rFonts w:ascii="Arial" w:hAnsi="Arial" w:cs="Arial"/>
          <w:sz w:val="24"/>
          <w:szCs w:val="24"/>
        </w:rPr>
      </w:pPr>
    </w:p>
    <w:p w:rsidR="00F976B9" w:rsidRPr="00DC49D7" w:rsidRDefault="00F976B9" w:rsidP="00F976B9">
      <w:pPr>
        <w:pStyle w:val="NoSpacing"/>
        <w:jc w:val="center"/>
        <w:rPr>
          <w:rFonts w:ascii="Arial" w:hAnsi="Arial" w:cs="Arial"/>
          <w:b/>
          <w:bCs/>
          <w:sz w:val="24"/>
          <w:szCs w:val="24"/>
        </w:rPr>
      </w:pPr>
      <w:r w:rsidRPr="00DC49D7">
        <w:rPr>
          <w:rFonts w:ascii="Arial" w:hAnsi="Arial" w:cs="Arial"/>
          <w:b/>
          <w:bCs/>
          <w:sz w:val="24"/>
          <w:szCs w:val="24"/>
        </w:rPr>
        <w:t>Članak 2.</w:t>
      </w:r>
    </w:p>
    <w:p w:rsidR="00F976B9" w:rsidRPr="00DC49D7" w:rsidRDefault="00F976B9" w:rsidP="00F976B9">
      <w:pPr>
        <w:pStyle w:val="NoSpacing"/>
        <w:jc w:val="both"/>
        <w:rPr>
          <w:rFonts w:ascii="Arial" w:hAnsi="Arial" w:cs="Arial"/>
          <w:sz w:val="24"/>
          <w:szCs w:val="24"/>
        </w:rPr>
      </w:pPr>
      <w:r w:rsidRPr="00DC49D7">
        <w:rPr>
          <w:rFonts w:ascii="Arial" w:hAnsi="Arial" w:cs="Arial"/>
          <w:sz w:val="24"/>
          <w:szCs w:val="24"/>
        </w:rPr>
        <w:tab/>
      </w:r>
    </w:p>
    <w:p w:rsidR="00F976B9" w:rsidRPr="00DC49D7" w:rsidRDefault="00F976B9" w:rsidP="00F976B9">
      <w:pPr>
        <w:pStyle w:val="NoSpacing"/>
        <w:rPr>
          <w:rFonts w:ascii="Arial" w:hAnsi="Arial" w:cs="Arial"/>
          <w:sz w:val="24"/>
          <w:szCs w:val="24"/>
        </w:rPr>
      </w:pPr>
      <w:r w:rsidRPr="00DC49D7">
        <w:rPr>
          <w:rFonts w:ascii="Arial" w:hAnsi="Arial" w:cs="Arial"/>
          <w:sz w:val="24"/>
          <w:szCs w:val="24"/>
        </w:rPr>
        <w:lastRenderedPageBreak/>
        <w:tab/>
        <w:t>Iza članka 5. dodaje se članak 5.a koji glasi:</w:t>
      </w:r>
    </w:p>
    <w:p w:rsidR="00F976B9" w:rsidRPr="00DC49D7" w:rsidRDefault="00F976B9" w:rsidP="00E22036">
      <w:pPr>
        <w:pStyle w:val="NoSpacing"/>
        <w:jc w:val="both"/>
        <w:rPr>
          <w:rFonts w:ascii="Arial" w:hAnsi="Arial" w:cs="Arial"/>
          <w:sz w:val="24"/>
          <w:szCs w:val="24"/>
        </w:rPr>
      </w:pPr>
    </w:p>
    <w:p w:rsidR="00932354" w:rsidRPr="00DC49D7" w:rsidRDefault="00932354" w:rsidP="00932354">
      <w:pPr>
        <w:pStyle w:val="NoSpacing"/>
        <w:jc w:val="center"/>
        <w:rPr>
          <w:rFonts w:ascii="Arial" w:hAnsi="Arial" w:cs="Arial"/>
          <w:sz w:val="24"/>
          <w:szCs w:val="24"/>
        </w:rPr>
      </w:pPr>
    </w:p>
    <w:p w:rsidR="00932354" w:rsidRPr="00D0215F" w:rsidRDefault="00F976B9" w:rsidP="00F976B9">
      <w:pPr>
        <w:pStyle w:val="NoSpacing"/>
        <w:jc w:val="center"/>
        <w:rPr>
          <w:rFonts w:ascii="Arial" w:hAnsi="Arial" w:cs="Arial"/>
          <w:sz w:val="24"/>
          <w:szCs w:val="24"/>
        </w:rPr>
      </w:pPr>
      <w:r w:rsidRPr="00AB1B27">
        <w:rPr>
          <w:rFonts w:ascii="Arial" w:hAnsi="Arial" w:cs="Arial"/>
          <w:sz w:val="24"/>
          <w:szCs w:val="24"/>
        </w:rPr>
        <w:t>„</w:t>
      </w:r>
      <w:r w:rsidRPr="00D0215F">
        <w:rPr>
          <w:rFonts w:ascii="Arial" w:hAnsi="Arial" w:cs="Arial"/>
          <w:sz w:val="24"/>
          <w:szCs w:val="24"/>
        </w:rPr>
        <w:t>Članak  5.a</w:t>
      </w:r>
    </w:p>
    <w:p w:rsidR="00D0215F" w:rsidRPr="00D0215F" w:rsidRDefault="00D0215F" w:rsidP="00F976B9">
      <w:pPr>
        <w:pStyle w:val="NoSpacing"/>
        <w:jc w:val="center"/>
        <w:rPr>
          <w:rFonts w:ascii="Arial" w:hAnsi="Arial" w:cs="Arial"/>
          <w:b/>
          <w:sz w:val="24"/>
          <w:szCs w:val="24"/>
        </w:rPr>
      </w:pPr>
    </w:p>
    <w:p w:rsidR="00766B7F" w:rsidRPr="00D0215F" w:rsidRDefault="00766B7F" w:rsidP="00D0215F">
      <w:pPr>
        <w:pStyle w:val="NoSpacing"/>
        <w:ind w:firstLine="708"/>
        <w:jc w:val="both"/>
        <w:rPr>
          <w:rFonts w:ascii="Arial" w:hAnsi="Arial" w:cs="Arial"/>
          <w:sz w:val="24"/>
          <w:szCs w:val="24"/>
        </w:rPr>
      </w:pPr>
      <w:r w:rsidRPr="00D0215F">
        <w:rPr>
          <w:rFonts w:ascii="Arial" w:hAnsi="Arial" w:cs="Arial"/>
          <w:sz w:val="24"/>
          <w:szCs w:val="24"/>
        </w:rPr>
        <w:t>Novčanom kaznom u iznosu od 10.000,00 kn kaznit će se za prekršaj pravna osoba za koju se rješenj</w:t>
      </w:r>
      <w:r w:rsidR="00D0215F" w:rsidRPr="00D0215F">
        <w:rPr>
          <w:rFonts w:ascii="Arial" w:hAnsi="Arial" w:cs="Arial"/>
          <w:sz w:val="24"/>
          <w:szCs w:val="24"/>
        </w:rPr>
        <w:t>em komunalnog redara iz članka 5</w:t>
      </w:r>
      <w:r w:rsidRPr="00D0215F">
        <w:rPr>
          <w:rFonts w:ascii="Arial" w:hAnsi="Arial" w:cs="Arial"/>
          <w:sz w:val="24"/>
          <w:szCs w:val="24"/>
        </w:rPr>
        <w:t xml:space="preserve">. ove Odluke utvrdi da je obveznik uklanjanja otpada odbačenog u okoliš. </w:t>
      </w:r>
    </w:p>
    <w:p w:rsidR="00D0215F" w:rsidRPr="00D0215F" w:rsidRDefault="00D0215F" w:rsidP="00D0215F">
      <w:pPr>
        <w:pStyle w:val="NoSpacing"/>
        <w:jc w:val="both"/>
        <w:rPr>
          <w:rFonts w:ascii="Arial" w:hAnsi="Arial" w:cs="Arial"/>
          <w:sz w:val="24"/>
          <w:szCs w:val="24"/>
        </w:rPr>
      </w:pPr>
    </w:p>
    <w:p w:rsidR="00766B7F" w:rsidRPr="00D0215F" w:rsidRDefault="00766B7F" w:rsidP="00D0215F">
      <w:pPr>
        <w:pStyle w:val="NoSpacing"/>
        <w:ind w:firstLine="708"/>
        <w:jc w:val="both"/>
        <w:rPr>
          <w:rFonts w:ascii="Arial" w:hAnsi="Arial" w:cs="Arial"/>
          <w:sz w:val="24"/>
          <w:szCs w:val="24"/>
        </w:rPr>
      </w:pPr>
      <w:r w:rsidRPr="00D0215F">
        <w:rPr>
          <w:rFonts w:ascii="Arial" w:hAnsi="Arial" w:cs="Arial"/>
          <w:sz w:val="24"/>
          <w:szCs w:val="24"/>
        </w:rPr>
        <w:t xml:space="preserve">Novčanom kaznom u iznosu od 1.000,00 kaznit će se i odgovorna osoba  u pravnoj osobi  koja učini prekršaj iz stavka 1. ovoga članka. </w:t>
      </w:r>
    </w:p>
    <w:p w:rsidR="00D0215F" w:rsidRPr="00D0215F" w:rsidRDefault="00D0215F" w:rsidP="00D0215F">
      <w:pPr>
        <w:pStyle w:val="NoSpacing"/>
        <w:jc w:val="both"/>
        <w:rPr>
          <w:rFonts w:ascii="Arial" w:hAnsi="Arial" w:cs="Arial"/>
          <w:sz w:val="24"/>
          <w:szCs w:val="24"/>
        </w:rPr>
      </w:pPr>
    </w:p>
    <w:p w:rsidR="00766B7F" w:rsidRPr="00D0215F" w:rsidRDefault="00766B7F" w:rsidP="00D0215F">
      <w:pPr>
        <w:pStyle w:val="NoSpacing"/>
        <w:ind w:firstLine="708"/>
        <w:jc w:val="both"/>
        <w:rPr>
          <w:rFonts w:ascii="Arial" w:hAnsi="Arial" w:cs="Arial"/>
          <w:sz w:val="24"/>
          <w:szCs w:val="24"/>
        </w:rPr>
      </w:pPr>
      <w:r w:rsidRPr="00D0215F">
        <w:rPr>
          <w:rFonts w:ascii="Arial" w:hAnsi="Arial" w:cs="Arial"/>
          <w:sz w:val="24"/>
          <w:szCs w:val="24"/>
        </w:rPr>
        <w:t xml:space="preserve">Novčanom kaznom u iznosu od 2.000,00 kn kaznit će se za prekršaj fizička osoba, fizička osoba obrtnik i osoba koja obavlja drugu samostalnu djelatnost koja učini prekršaj iz stavka 1. ovoga  članka. </w:t>
      </w:r>
    </w:p>
    <w:p w:rsidR="00766B7F" w:rsidRPr="00D0215F" w:rsidRDefault="00766B7F" w:rsidP="00D0215F">
      <w:pPr>
        <w:pStyle w:val="NoSpacing"/>
        <w:jc w:val="both"/>
        <w:rPr>
          <w:rFonts w:ascii="Arial" w:hAnsi="Arial" w:cs="Arial"/>
          <w:sz w:val="24"/>
          <w:szCs w:val="24"/>
        </w:rPr>
      </w:pPr>
    </w:p>
    <w:p w:rsidR="00405114" w:rsidRDefault="00766B7F" w:rsidP="00D0215F">
      <w:pPr>
        <w:pStyle w:val="NoSpacing"/>
        <w:ind w:firstLine="708"/>
        <w:jc w:val="both"/>
        <w:rPr>
          <w:rFonts w:ascii="Arial" w:hAnsi="Arial" w:cs="Arial"/>
          <w:sz w:val="24"/>
          <w:szCs w:val="24"/>
        </w:rPr>
      </w:pPr>
      <w:r w:rsidRPr="00D0215F">
        <w:rPr>
          <w:rFonts w:ascii="Arial" w:hAnsi="Arial" w:cs="Arial"/>
          <w:sz w:val="24"/>
          <w:szCs w:val="24"/>
        </w:rPr>
        <w:t>Za prekršaje propisane ovom odlukom, komunalni redar je ovlašten, kad utvrdi postojanje zakonom propisanih uvjeta za naplatu novčane kazne</w:t>
      </w:r>
      <w:r w:rsidR="00AB1B27">
        <w:rPr>
          <w:rFonts w:ascii="Arial" w:hAnsi="Arial" w:cs="Arial"/>
          <w:sz w:val="24"/>
          <w:szCs w:val="24"/>
        </w:rPr>
        <w:t xml:space="preserve"> na mjestu počinjenja prekršaja</w:t>
      </w:r>
      <w:r w:rsidRPr="00D0215F">
        <w:rPr>
          <w:rFonts w:ascii="Arial" w:hAnsi="Arial" w:cs="Arial"/>
          <w:sz w:val="24"/>
          <w:szCs w:val="24"/>
        </w:rPr>
        <w:t>,</w:t>
      </w:r>
      <w:r w:rsidR="00AB1B27">
        <w:rPr>
          <w:rFonts w:ascii="Arial" w:hAnsi="Arial" w:cs="Arial"/>
          <w:sz w:val="24"/>
          <w:szCs w:val="24"/>
        </w:rPr>
        <w:t xml:space="preserve"> </w:t>
      </w:r>
      <w:r w:rsidRPr="00D0215F">
        <w:rPr>
          <w:rFonts w:ascii="Arial" w:hAnsi="Arial" w:cs="Arial"/>
          <w:sz w:val="24"/>
          <w:szCs w:val="24"/>
        </w:rPr>
        <w:t>novčanu kaznu u visini polovice točno određenog</w:t>
      </w:r>
      <w:r w:rsidR="00AB1B27">
        <w:rPr>
          <w:rFonts w:ascii="Arial" w:hAnsi="Arial" w:cs="Arial"/>
          <w:sz w:val="24"/>
          <w:szCs w:val="24"/>
        </w:rPr>
        <w:t xml:space="preserve"> iznosa propisanog ovom Odlukom</w:t>
      </w:r>
      <w:r w:rsidRPr="00D0215F">
        <w:rPr>
          <w:rFonts w:ascii="Arial" w:hAnsi="Arial" w:cs="Arial"/>
          <w:sz w:val="24"/>
          <w:szCs w:val="24"/>
        </w:rPr>
        <w:t>,</w:t>
      </w:r>
      <w:r w:rsidR="00AB1B27">
        <w:rPr>
          <w:rFonts w:ascii="Arial" w:hAnsi="Arial" w:cs="Arial"/>
          <w:sz w:val="24"/>
          <w:szCs w:val="24"/>
        </w:rPr>
        <w:t xml:space="preserve"> </w:t>
      </w:r>
      <w:r w:rsidRPr="00D0215F">
        <w:rPr>
          <w:rFonts w:ascii="Arial" w:hAnsi="Arial" w:cs="Arial"/>
          <w:sz w:val="24"/>
          <w:szCs w:val="24"/>
        </w:rPr>
        <w:t>naplatiti na mjestu počinjenja prekršaja od počinitelja prekršaja uz izdavanje potvrde, u suglasju sa zakonom kojim se uređuju prekršaji.</w:t>
      </w:r>
      <w:r w:rsidR="00D0215F">
        <w:rPr>
          <w:rFonts w:ascii="Arial" w:hAnsi="Arial" w:cs="Arial"/>
          <w:sz w:val="24"/>
          <w:szCs w:val="24"/>
        </w:rPr>
        <w:t>“</w:t>
      </w:r>
    </w:p>
    <w:p w:rsidR="00D0215F" w:rsidRPr="00D0215F" w:rsidRDefault="00D0215F" w:rsidP="00D0215F">
      <w:pPr>
        <w:pStyle w:val="NoSpacing"/>
        <w:ind w:firstLine="708"/>
        <w:jc w:val="both"/>
        <w:rPr>
          <w:rFonts w:ascii="Arial" w:hAnsi="Arial" w:cs="Arial"/>
          <w:sz w:val="24"/>
          <w:szCs w:val="24"/>
        </w:rPr>
      </w:pPr>
    </w:p>
    <w:p w:rsidR="00932354" w:rsidRPr="00DC49D7" w:rsidRDefault="00F976B9" w:rsidP="00932354">
      <w:pPr>
        <w:pStyle w:val="NoSpacing"/>
        <w:jc w:val="center"/>
        <w:rPr>
          <w:rFonts w:ascii="Arial" w:hAnsi="Arial" w:cs="Arial"/>
          <w:b/>
          <w:bCs/>
          <w:sz w:val="24"/>
          <w:szCs w:val="24"/>
        </w:rPr>
      </w:pPr>
      <w:r w:rsidRPr="00DC49D7">
        <w:rPr>
          <w:rFonts w:ascii="Arial" w:hAnsi="Arial" w:cs="Arial"/>
          <w:b/>
          <w:bCs/>
          <w:sz w:val="24"/>
          <w:szCs w:val="24"/>
        </w:rPr>
        <w:t>Članak 3</w:t>
      </w:r>
      <w:r w:rsidR="00932354" w:rsidRPr="00DC49D7">
        <w:rPr>
          <w:rFonts w:ascii="Arial" w:hAnsi="Arial" w:cs="Arial"/>
          <w:b/>
          <w:bCs/>
          <w:sz w:val="24"/>
          <w:szCs w:val="24"/>
        </w:rPr>
        <w:t>.</w:t>
      </w:r>
    </w:p>
    <w:p w:rsidR="00405114" w:rsidRPr="00DC49D7" w:rsidRDefault="00405114" w:rsidP="00932354">
      <w:pPr>
        <w:pStyle w:val="NoSpacing"/>
        <w:jc w:val="center"/>
        <w:rPr>
          <w:rFonts w:ascii="Arial" w:hAnsi="Arial" w:cs="Arial"/>
          <w:sz w:val="24"/>
          <w:szCs w:val="24"/>
        </w:rPr>
      </w:pPr>
    </w:p>
    <w:p w:rsidR="00340D79" w:rsidRPr="00DC49D7" w:rsidRDefault="00405114" w:rsidP="00340D79">
      <w:pPr>
        <w:pStyle w:val="NoSpacing"/>
        <w:jc w:val="both"/>
        <w:rPr>
          <w:rFonts w:ascii="Arial" w:hAnsi="Arial" w:cs="Arial"/>
          <w:sz w:val="24"/>
          <w:szCs w:val="24"/>
        </w:rPr>
      </w:pPr>
      <w:r w:rsidRPr="00DC49D7">
        <w:rPr>
          <w:rFonts w:ascii="Arial" w:hAnsi="Arial" w:cs="Arial"/>
          <w:sz w:val="24"/>
          <w:szCs w:val="24"/>
        </w:rPr>
        <w:tab/>
      </w:r>
      <w:r w:rsidR="00A874EE" w:rsidRPr="00DC49D7">
        <w:rPr>
          <w:rFonts w:ascii="Arial" w:hAnsi="Arial" w:cs="Arial"/>
          <w:sz w:val="24"/>
          <w:szCs w:val="24"/>
        </w:rPr>
        <w:t>Ova O</w:t>
      </w:r>
      <w:r w:rsidR="00340D79" w:rsidRPr="00DC49D7">
        <w:rPr>
          <w:rFonts w:ascii="Arial" w:hAnsi="Arial" w:cs="Arial"/>
          <w:sz w:val="24"/>
          <w:szCs w:val="24"/>
        </w:rPr>
        <w:t xml:space="preserve">dluka stupa na snagu </w:t>
      </w:r>
      <w:r w:rsidR="00A874EE" w:rsidRPr="00DC49D7">
        <w:rPr>
          <w:rFonts w:ascii="Arial" w:hAnsi="Arial" w:cs="Arial"/>
          <w:sz w:val="24"/>
          <w:szCs w:val="24"/>
        </w:rPr>
        <w:t>osmog</w:t>
      </w:r>
      <w:r w:rsidR="00340D79" w:rsidRPr="00DC49D7">
        <w:rPr>
          <w:rFonts w:ascii="Arial" w:hAnsi="Arial" w:cs="Arial"/>
          <w:sz w:val="24"/>
          <w:szCs w:val="24"/>
        </w:rPr>
        <w:t xml:space="preserve"> dana od dana objave u </w:t>
      </w:r>
      <w:r w:rsidR="00A874EE" w:rsidRPr="00DC49D7">
        <w:rPr>
          <w:rFonts w:ascii="Arial" w:hAnsi="Arial" w:cs="Arial"/>
          <w:sz w:val="24"/>
          <w:szCs w:val="24"/>
        </w:rPr>
        <w:t>„</w:t>
      </w:r>
      <w:r w:rsidR="00340D79" w:rsidRPr="00DC49D7">
        <w:rPr>
          <w:rFonts w:ascii="Arial" w:hAnsi="Arial" w:cs="Arial"/>
          <w:sz w:val="24"/>
          <w:szCs w:val="24"/>
        </w:rPr>
        <w:t>Služben</w:t>
      </w:r>
      <w:r w:rsidR="003155A6" w:rsidRPr="00DC49D7">
        <w:rPr>
          <w:rFonts w:ascii="Arial" w:hAnsi="Arial" w:cs="Arial"/>
          <w:sz w:val="24"/>
          <w:szCs w:val="24"/>
        </w:rPr>
        <w:t>o</w:t>
      </w:r>
      <w:r w:rsidR="00340D79" w:rsidRPr="00DC49D7">
        <w:rPr>
          <w:rFonts w:ascii="Arial" w:hAnsi="Arial" w:cs="Arial"/>
          <w:sz w:val="24"/>
          <w:szCs w:val="24"/>
        </w:rPr>
        <w:t xml:space="preserve">m </w:t>
      </w:r>
      <w:r w:rsidR="003155A6" w:rsidRPr="00DC49D7">
        <w:rPr>
          <w:rFonts w:ascii="Arial" w:hAnsi="Arial" w:cs="Arial"/>
          <w:sz w:val="24"/>
          <w:szCs w:val="24"/>
        </w:rPr>
        <w:t>glasniku Općine Gračac</w:t>
      </w:r>
      <w:r w:rsidR="00A874EE" w:rsidRPr="00DC49D7">
        <w:rPr>
          <w:rFonts w:ascii="Arial" w:hAnsi="Arial" w:cs="Arial"/>
          <w:sz w:val="24"/>
          <w:szCs w:val="24"/>
        </w:rPr>
        <w:t>“</w:t>
      </w:r>
      <w:r w:rsidR="00340D79" w:rsidRPr="00DC49D7">
        <w:rPr>
          <w:rFonts w:ascii="Arial" w:hAnsi="Arial" w:cs="Arial"/>
          <w:sz w:val="24"/>
          <w:szCs w:val="24"/>
        </w:rPr>
        <w:t>.</w:t>
      </w:r>
    </w:p>
    <w:p w:rsidR="00932354" w:rsidRPr="00DC49D7" w:rsidRDefault="00932354" w:rsidP="00932354">
      <w:pPr>
        <w:pStyle w:val="NoSpacing"/>
        <w:jc w:val="both"/>
        <w:rPr>
          <w:rFonts w:ascii="Arial" w:hAnsi="Arial" w:cs="Arial"/>
          <w:sz w:val="24"/>
          <w:szCs w:val="24"/>
        </w:rPr>
      </w:pPr>
    </w:p>
    <w:p w:rsidR="00932354" w:rsidRPr="00DC49D7" w:rsidRDefault="003155A6" w:rsidP="003155A6">
      <w:pPr>
        <w:pStyle w:val="NoSpacing"/>
        <w:ind w:left="4956" w:firstLine="708"/>
        <w:rPr>
          <w:rFonts w:ascii="Arial" w:hAnsi="Arial" w:cs="Arial"/>
          <w:b/>
          <w:sz w:val="24"/>
          <w:szCs w:val="24"/>
        </w:rPr>
      </w:pPr>
      <w:r w:rsidRPr="00DC49D7">
        <w:rPr>
          <w:rFonts w:ascii="Arial" w:hAnsi="Arial" w:cs="Arial"/>
          <w:b/>
          <w:sz w:val="24"/>
          <w:szCs w:val="24"/>
        </w:rPr>
        <w:t>PREDSJEDNIK</w:t>
      </w:r>
    </w:p>
    <w:p w:rsidR="003155A6" w:rsidRDefault="003155A6" w:rsidP="003155A6">
      <w:pPr>
        <w:pStyle w:val="NoSpacing"/>
        <w:ind w:left="4956" w:firstLine="708"/>
        <w:rPr>
          <w:rFonts w:ascii="Arial" w:hAnsi="Arial" w:cs="Arial"/>
          <w:b/>
          <w:sz w:val="24"/>
          <w:szCs w:val="24"/>
        </w:rPr>
      </w:pPr>
      <w:r w:rsidRPr="00DC49D7">
        <w:rPr>
          <w:rFonts w:ascii="Arial" w:hAnsi="Arial" w:cs="Arial"/>
          <w:b/>
          <w:sz w:val="24"/>
          <w:szCs w:val="24"/>
        </w:rPr>
        <w:t>Tadija Šišić, dipl. iur.</w:t>
      </w:r>
    </w:p>
    <w:p w:rsidR="00D0215F" w:rsidRDefault="00D0215F" w:rsidP="003155A6">
      <w:pPr>
        <w:pStyle w:val="NoSpacing"/>
        <w:ind w:left="4956" w:firstLine="708"/>
        <w:rPr>
          <w:rFonts w:ascii="Arial" w:hAnsi="Arial" w:cs="Arial"/>
          <w:b/>
          <w:sz w:val="24"/>
          <w:szCs w:val="24"/>
        </w:rPr>
      </w:pPr>
    </w:p>
    <w:p w:rsidR="00D0215F" w:rsidRDefault="00D0215F" w:rsidP="003155A6">
      <w:pPr>
        <w:pStyle w:val="NoSpacing"/>
        <w:ind w:left="4956" w:firstLine="708"/>
        <w:rPr>
          <w:rFonts w:ascii="Arial" w:hAnsi="Arial" w:cs="Arial"/>
          <w:b/>
          <w:sz w:val="24"/>
          <w:szCs w:val="24"/>
        </w:rPr>
      </w:pPr>
    </w:p>
    <w:p w:rsidR="00D0215F" w:rsidRDefault="00D0215F" w:rsidP="003155A6">
      <w:pPr>
        <w:pStyle w:val="NoSpacing"/>
        <w:ind w:left="4956" w:firstLine="708"/>
        <w:rPr>
          <w:rFonts w:ascii="Arial" w:hAnsi="Arial" w:cs="Arial"/>
          <w:b/>
          <w:sz w:val="24"/>
          <w:szCs w:val="24"/>
        </w:rPr>
      </w:pPr>
    </w:p>
    <w:sectPr w:rsidR="00D0215F" w:rsidSect="00F629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460" w:rsidRDefault="00661460" w:rsidP="00DC49D7">
      <w:r>
        <w:separator/>
      </w:r>
    </w:p>
  </w:endnote>
  <w:endnote w:type="continuationSeparator" w:id="0">
    <w:p w:rsidR="00661460" w:rsidRDefault="00661460" w:rsidP="00DC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460" w:rsidRDefault="00661460" w:rsidP="00DC49D7">
      <w:r>
        <w:separator/>
      </w:r>
    </w:p>
  </w:footnote>
  <w:footnote w:type="continuationSeparator" w:id="0">
    <w:p w:rsidR="00661460" w:rsidRDefault="00661460" w:rsidP="00DC4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347E"/>
    <w:multiLevelType w:val="hybridMultilevel"/>
    <w:tmpl w:val="768C636E"/>
    <w:lvl w:ilvl="0" w:tplc="5518D4F0">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A4E6788"/>
    <w:multiLevelType w:val="hybridMultilevel"/>
    <w:tmpl w:val="B322B424"/>
    <w:lvl w:ilvl="0" w:tplc="DF463DD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2974018"/>
    <w:multiLevelType w:val="hybridMultilevel"/>
    <w:tmpl w:val="1286E458"/>
    <w:lvl w:ilvl="0" w:tplc="E6004F6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4F942CF5"/>
    <w:multiLevelType w:val="hybridMultilevel"/>
    <w:tmpl w:val="81484B30"/>
    <w:lvl w:ilvl="0" w:tplc="5238854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13026CD"/>
    <w:multiLevelType w:val="hybridMultilevel"/>
    <w:tmpl w:val="479ED1B0"/>
    <w:lvl w:ilvl="0" w:tplc="DE2CD1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7918693E"/>
    <w:multiLevelType w:val="hybridMultilevel"/>
    <w:tmpl w:val="F2184952"/>
    <w:lvl w:ilvl="0" w:tplc="DEF625F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32354"/>
    <w:rsid w:val="000F2DCD"/>
    <w:rsid w:val="0015541C"/>
    <w:rsid w:val="00184B47"/>
    <w:rsid w:val="00213292"/>
    <w:rsid w:val="00250A88"/>
    <w:rsid w:val="002D2764"/>
    <w:rsid w:val="002E5FB6"/>
    <w:rsid w:val="00305252"/>
    <w:rsid w:val="00310C02"/>
    <w:rsid w:val="003155A6"/>
    <w:rsid w:val="00340D79"/>
    <w:rsid w:val="003A7593"/>
    <w:rsid w:val="003D7EC6"/>
    <w:rsid w:val="00405114"/>
    <w:rsid w:val="0040570A"/>
    <w:rsid w:val="0045650A"/>
    <w:rsid w:val="00493EE6"/>
    <w:rsid w:val="00496A90"/>
    <w:rsid w:val="004B6B01"/>
    <w:rsid w:val="004C5208"/>
    <w:rsid w:val="00501A35"/>
    <w:rsid w:val="00523D89"/>
    <w:rsid w:val="00567AAD"/>
    <w:rsid w:val="00594683"/>
    <w:rsid w:val="005A77DB"/>
    <w:rsid w:val="005B6427"/>
    <w:rsid w:val="005C2944"/>
    <w:rsid w:val="005E433E"/>
    <w:rsid w:val="00604913"/>
    <w:rsid w:val="00620CD1"/>
    <w:rsid w:val="00661460"/>
    <w:rsid w:val="006A30C0"/>
    <w:rsid w:val="006C7E29"/>
    <w:rsid w:val="006D2591"/>
    <w:rsid w:val="0071546A"/>
    <w:rsid w:val="00766B7F"/>
    <w:rsid w:val="00774D0F"/>
    <w:rsid w:val="007955FD"/>
    <w:rsid w:val="007A001B"/>
    <w:rsid w:val="007A7DF4"/>
    <w:rsid w:val="007D082D"/>
    <w:rsid w:val="007D3E05"/>
    <w:rsid w:val="007D4021"/>
    <w:rsid w:val="007E4B53"/>
    <w:rsid w:val="007E6590"/>
    <w:rsid w:val="00804046"/>
    <w:rsid w:val="00842F19"/>
    <w:rsid w:val="00871AEF"/>
    <w:rsid w:val="0088112D"/>
    <w:rsid w:val="00914470"/>
    <w:rsid w:val="00932354"/>
    <w:rsid w:val="009D3C2D"/>
    <w:rsid w:val="00A874EE"/>
    <w:rsid w:val="00AB1B27"/>
    <w:rsid w:val="00AB2B08"/>
    <w:rsid w:val="00B02C95"/>
    <w:rsid w:val="00C40702"/>
    <w:rsid w:val="00C5125E"/>
    <w:rsid w:val="00CA041B"/>
    <w:rsid w:val="00CC11E4"/>
    <w:rsid w:val="00CD384E"/>
    <w:rsid w:val="00CE27C1"/>
    <w:rsid w:val="00D0215F"/>
    <w:rsid w:val="00D9646A"/>
    <w:rsid w:val="00DC49D7"/>
    <w:rsid w:val="00E22036"/>
    <w:rsid w:val="00E2453F"/>
    <w:rsid w:val="00E94410"/>
    <w:rsid w:val="00F56D92"/>
    <w:rsid w:val="00F62929"/>
    <w:rsid w:val="00F66076"/>
    <w:rsid w:val="00F7345F"/>
    <w:rsid w:val="00F95B02"/>
    <w:rsid w:val="00F96C41"/>
    <w:rsid w:val="00F976B9"/>
    <w:rsid w:val="00FB46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114"/>
    <w:pPr>
      <w:spacing w:after="0" w:line="240" w:lineRule="auto"/>
      <w:jc w:val="both"/>
    </w:pPr>
    <w:rPr>
      <w:rFonts w:ascii="Times New Roman" w:eastAsia="Times New Roman" w:hAnsi="Times New Roman" w:cs="Times New Roman"/>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2354"/>
    <w:pPr>
      <w:spacing w:after="0" w:line="240" w:lineRule="auto"/>
    </w:pPr>
  </w:style>
  <w:style w:type="character" w:styleId="Hyperlink">
    <w:name w:val="Hyperlink"/>
    <w:basedOn w:val="DefaultParagraphFont"/>
    <w:uiPriority w:val="99"/>
    <w:unhideWhenUsed/>
    <w:rsid w:val="005E433E"/>
    <w:rPr>
      <w:color w:val="0000FF"/>
      <w:u w:val="single"/>
    </w:rPr>
  </w:style>
  <w:style w:type="paragraph" w:styleId="BodyText">
    <w:name w:val="Body Text"/>
    <w:basedOn w:val="Normal"/>
    <w:link w:val="BodyTextChar"/>
    <w:rsid w:val="00405114"/>
    <w:pPr>
      <w:tabs>
        <w:tab w:val="left" w:pos="709"/>
        <w:tab w:val="left" w:pos="7088"/>
      </w:tabs>
    </w:pPr>
    <w:rPr>
      <w:u w:val="double"/>
    </w:rPr>
  </w:style>
  <w:style w:type="character" w:customStyle="1" w:styleId="BodyTextChar">
    <w:name w:val="Body Text Char"/>
    <w:basedOn w:val="DefaultParagraphFont"/>
    <w:link w:val="BodyText"/>
    <w:rsid w:val="00405114"/>
    <w:rPr>
      <w:rFonts w:ascii="Times New Roman" w:eastAsia="Times New Roman" w:hAnsi="Times New Roman" w:cs="Times New Roman"/>
      <w:szCs w:val="20"/>
      <w:u w:val="double"/>
      <w:lang w:eastAsia="hr-HR"/>
    </w:rPr>
  </w:style>
  <w:style w:type="paragraph" w:styleId="ListParagraph">
    <w:name w:val="List Paragraph"/>
    <w:basedOn w:val="Normal"/>
    <w:uiPriority w:val="34"/>
    <w:qFormat/>
    <w:rsid w:val="00493EE6"/>
    <w:pPr>
      <w:spacing w:after="200" w:line="276" w:lineRule="auto"/>
      <w:ind w:left="720"/>
      <w:contextualSpacing/>
      <w:jc w:val="left"/>
    </w:pPr>
    <w:rPr>
      <w:rFonts w:asciiTheme="minorHAnsi" w:eastAsiaTheme="minorHAnsi" w:hAnsiTheme="minorHAnsi" w:cstheme="minorBidi"/>
      <w:szCs w:val="22"/>
      <w:lang w:eastAsia="en-US"/>
    </w:rPr>
  </w:style>
  <w:style w:type="paragraph" w:styleId="Header">
    <w:name w:val="header"/>
    <w:basedOn w:val="Normal"/>
    <w:link w:val="HeaderChar"/>
    <w:uiPriority w:val="99"/>
    <w:unhideWhenUsed/>
    <w:rsid w:val="00DC49D7"/>
    <w:pPr>
      <w:tabs>
        <w:tab w:val="center" w:pos="4680"/>
        <w:tab w:val="right" w:pos="9360"/>
      </w:tabs>
    </w:pPr>
  </w:style>
  <w:style w:type="character" w:customStyle="1" w:styleId="HeaderChar">
    <w:name w:val="Header Char"/>
    <w:basedOn w:val="DefaultParagraphFont"/>
    <w:link w:val="Header"/>
    <w:uiPriority w:val="99"/>
    <w:rsid w:val="00DC49D7"/>
    <w:rPr>
      <w:rFonts w:ascii="Times New Roman" w:eastAsia="Times New Roman" w:hAnsi="Times New Roman" w:cs="Times New Roman"/>
      <w:szCs w:val="20"/>
      <w:lang w:eastAsia="hr-HR"/>
    </w:rPr>
  </w:style>
  <w:style w:type="paragraph" w:styleId="Footer">
    <w:name w:val="footer"/>
    <w:basedOn w:val="Normal"/>
    <w:link w:val="FooterChar"/>
    <w:uiPriority w:val="99"/>
    <w:unhideWhenUsed/>
    <w:rsid w:val="00DC49D7"/>
    <w:pPr>
      <w:tabs>
        <w:tab w:val="center" w:pos="4680"/>
        <w:tab w:val="right" w:pos="9360"/>
      </w:tabs>
    </w:pPr>
  </w:style>
  <w:style w:type="character" w:customStyle="1" w:styleId="FooterChar">
    <w:name w:val="Footer Char"/>
    <w:basedOn w:val="DefaultParagraphFont"/>
    <w:link w:val="Footer"/>
    <w:uiPriority w:val="99"/>
    <w:rsid w:val="00DC49D7"/>
    <w:rPr>
      <w:rFonts w:ascii="Times New Roman" w:eastAsia="Times New Roman" w:hAnsi="Times New Roman" w:cs="Times New Roman"/>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2354"/>
    <w:pPr>
      <w:spacing w:after="0" w:line="240" w:lineRule="auto"/>
    </w:pPr>
  </w:style>
  <w:style w:type="character" w:styleId="Hyperlink">
    <w:name w:val="Hyperlink"/>
    <w:basedOn w:val="DefaultParagraphFont"/>
    <w:uiPriority w:val="99"/>
    <w:semiHidden/>
    <w:unhideWhenUsed/>
    <w:rsid w:val="005E43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859</Words>
  <Characters>4898</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Windows User</cp:lastModifiedBy>
  <cp:revision>7</cp:revision>
  <cp:lastPrinted>2019-12-11T07:54:00Z</cp:lastPrinted>
  <dcterms:created xsi:type="dcterms:W3CDTF">2019-12-10T13:20:00Z</dcterms:created>
  <dcterms:modified xsi:type="dcterms:W3CDTF">2019-12-19T07:44:00Z</dcterms:modified>
</cp:coreProperties>
</file>