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16" w:rsidRPr="00C4165B" w:rsidRDefault="00880316" w:rsidP="008803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0316" w:rsidRPr="00C4165B" w:rsidRDefault="00880316" w:rsidP="008803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0316" w:rsidRPr="00C4165B" w:rsidRDefault="00880316" w:rsidP="008803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65B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316" w:rsidRPr="00C4165B" w:rsidRDefault="00880316" w:rsidP="00880316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80316" w:rsidRPr="00C4165B" w:rsidRDefault="00880316" w:rsidP="00880316">
      <w:pPr>
        <w:widowControl w:val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6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880316" w:rsidRPr="00C4165B" w:rsidRDefault="00880316" w:rsidP="00880316">
      <w:pPr>
        <w:widowControl w:val="0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C416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:rsidR="00880316" w:rsidRPr="00C4165B" w:rsidRDefault="00880316" w:rsidP="00880316">
      <w:pPr>
        <w:widowControl w:val="0"/>
        <w:rPr>
          <w:rFonts w:ascii="Times New Roman" w:eastAsia="Times New Roman" w:hAnsi="Times New Roman" w:cs="Times New Roman"/>
          <w:b/>
          <w:sz w:val="8"/>
          <w:szCs w:val="8"/>
          <w:lang w:eastAsia="hr-HR"/>
        </w:rPr>
      </w:pPr>
    </w:p>
    <w:p w:rsidR="00880316" w:rsidRPr="00C4165B" w:rsidRDefault="002E6102" w:rsidP="00880316">
      <w:pPr>
        <w:widowControl w:val="0"/>
        <w:outlineLvl w:val="0"/>
        <w:rPr>
          <w:rFonts w:ascii="Times New Roman" w:eastAsia="Times New Roman" w:hAnsi="Times New Roman" w:cs="Times New Roman"/>
          <w:sz w:val="8"/>
          <w:szCs w:val="8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5" o:title=""/>
          </v:shape>
          <o:OLEObject Type="Embed" ProgID="CorelDRAW.Graphic.10" ShapeID="_x0000_s1026" DrawAspect="Content" ObjectID="_1705303158" r:id="rId6"/>
        </w:object>
      </w:r>
      <w:r w:rsidR="00880316" w:rsidRPr="00C41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880316" w:rsidRPr="00C4165B" w:rsidRDefault="00880316" w:rsidP="00880316">
      <w:pPr>
        <w:widowControl w:val="0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</w:pPr>
      <w:r w:rsidRPr="00C41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C416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  <w:r w:rsidR="00BE539F" w:rsidRPr="00C416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 w:rsidRPr="00C416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SEQ CHAPTER \h \r 1</w:instrText>
      </w:r>
      <w:r w:rsidR="00BE539F" w:rsidRPr="00C416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880316" w:rsidRPr="00C4165B" w:rsidRDefault="00880316" w:rsidP="00880316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6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Jedinstveni upravni odjel</w:t>
      </w:r>
    </w:p>
    <w:p w:rsidR="00880316" w:rsidRPr="00C4165B" w:rsidRDefault="00880316" w:rsidP="00880316">
      <w:pPr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880316" w:rsidRPr="004309E9" w:rsidRDefault="00880316" w:rsidP="00880316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</w:pPr>
      <w:r w:rsidRPr="004309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 xml:space="preserve"> 350-02/17-01/6</w:t>
      </w: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ab/>
      </w:r>
    </w:p>
    <w:p w:rsidR="00880316" w:rsidRPr="004309E9" w:rsidRDefault="00880316" w:rsidP="00880316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</w:pP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URBROJ: 2198</w:t>
      </w:r>
      <w:r w:rsidR="00181433"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-</w:t>
      </w: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31-03-</w:t>
      </w:r>
      <w:r w:rsidR="00181433"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22</w:t>
      </w: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-</w:t>
      </w:r>
      <w:r w:rsidR="004309E9"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15</w:t>
      </w:r>
    </w:p>
    <w:p w:rsidR="00880316" w:rsidRPr="004309E9" w:rsidRDefault="00880316" w:rsidP="00880316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</w:pP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 xml:space="preserve">Gračac, </w:t>
      </w:r>
      <w:r w:rsidR="004309E9"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31</w:t>
      </w: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 xml:space="preserve">. </w:t>
      </w:r>
      <w:r w:rsidR="00181433"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siječnja</w:t>
      </w: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 xml:space="preserve"> 20</w:t>
      </w:r>
      <w:r w:rsidR="00181433"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22</w:t>
      </w:r>
      <w:r w:rsidRPr="004309E9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. godine</w:t>
      </w:r>
    </w:p>
    <w:p w:rsidR="00880316" w:rsidRPr="00E77DE1" w:rsidRDefault="00880316" w:rsidP="00880316">
      <w:pPr>
        <w:ind w:firstLine="708"/>
        <w:jc w:val="both"/>
        <w:rPr>
          <w:rFonts w:ascii="Times New Roman" w:eastAsia="Adobe Fangsong Std R" w:hAnsi="Times New Roman"/>
          <w:sz w:val="24"/>
          <w:szCs w:val="24"/>
          <w:highlight w:val="yellow"/>
          <w:lang w:eastAsia="hr-HR"/>
        </w:rPr>
      </w:pPr>
    </w:p>
    <w:p w:rsidR="00880316" w:rsidRPr="00E77DE1" w:rsidRDefault="00880316" w:rsidP="00880316">
      <w:pPr>
        <w:jc w:val="both"/>
        <w:rPr>
          <w:rFonts w:ascii="Times New Roman" w:eastAsia="Adobe Fangsong Std R" w:hAnsi="Times New Roman"/>
          <w:sz w:val="24"/>
          <w:szCs w:val="24"/>
          <w:lang w:eastAsia="hr-HR"/>
        </w:rPr>
      </w:pPr>
    </w:p>
    <w:p w:rsidR="00880316" w:rsidRPr="00E77DE1" w:rsidRDefault="00880316" w:rsidP="00880316">
      <w:pPr>
        <w:jc w:val="both"/>
        <w:rPr>
          <w:rFonts w:ascii="Times New Roman" w:eastAsia="Adobe Fangsong Std R" w:hAnsi="Times New Roman"/>
          <w:sz w:val="24"/>
          <w:szCs w:val="24"/>
          <w:lang w:eastAsia="hr-HR"/>
        </w:rPr>
      </w:pPr>
    </w:p>
    <w:p w:rsidR="00880316" w:rsidRPr="00E77DE1" w:rsidRDefault="00880316" w:rsidP="00880316">
      <w:pPr>
        <w:jc w:val="both"/>
        <w:rPr>
          <w:rFonts w:ascii="Times New Roman" w:eastAsia="Adobe Fangsong Std R" w:hAnsi="Times New Roman"/>
          <w:sz w:val="24"/>
          <w:szCs w:val="24"/>
          <w:lang w:eastAsia="hr-HR"/>
        </w:rPr>
      </w:pPr>
    </w:p>
    <w:p w:rsidR="00880316" w:rsidRPr="00E77DE1" w:rsidRDefault="00880316" w:rsidP="00880316">
      <w:pPr>
        <w:jc w:val="both"/>
        <w:rPr>
          <w:rFonts w:asciiTheme="minorHAnsi" w:eastAsia="Adobe Fangsong Std R" w:hAnsiTheme="minorHAnsi" w:cstheme="minorHAnsi"/>
          <w:szCs w:val="24"/>
          <w:lang w:eastAsia="hr-HR"/>
        </w:rPr>
      </w:pPr>
    </w:p>
    <w:p w:rsidR="00880316" w:rsidRPr="00E77DE1" w:rsidRDefault="00880316" w:rsidP="00E77DE1">
      <w:pPr>
        <w:jc w:val="both"/>
        <w:rPr>
          <w:rFonts w:ascii="Times New Roman" w:eastAsia="Adobe Fangsong Std R" w:hAnsi="Times New Roman" w:cs="Times New Roman"/>
          <w:sz w:val="24"/>
          <w:szCs w:val="24"/>
          <w:lang w:eastAsia="hr-HR"/>
        </w:rPr>
      </w:pPr>
      <w:r w:rsidRPr="00E77DE1">
        <w:rPr>
          <w:rFonts w:ascii="Times New Roman" w:eastAsia="Adobe Fangsong Std R" w:hAnsi="Times New Roman" w:cs="Times New Roman"/>
          <w:sz w:val="24"/>
          <w:szCs w:val="24"/>
          <w:lang w:eastAsia="hr-HR"/>
        </w:rPr>
        <w:t xml:space="preserve">Jedinstveni upravni odjel Općine Gračac na temelju članaka 102. i 103. Zakona o prostornom uređenju („Narodne novine“, broj </w:t>
      </w:r>
      <w:r w:rsidR="00E77DE1" w:rsidRPr="00E77DE1">
        <w:rPr>
          <w:rFonts w:ascii="Times New Roman" w:eastAsia="Adobe Fangsong Std R" w:hAnsi="Times New Roman" w:cs="Times New Roman"/>
          <w:sz w:val="24"/>
          <w:szCs w:val="24"/>
          <w:lang w:eastAsia="hr-HR"/>
        </w:rPr>
        <w:t>153/13, 65/17, 114/18, 39/19, 98/19</w:t>
      </w:r>
      <w:r w:rsidRPr="00E77DE1">
        <w:rPr>
          <w:rFonts w:ascii="Times New Roman" w:eastAsia="Adobe Fangsong Std R" w:hAnsi="Times New Roman" w:cs="Times New Roman"/>
          <w:sz w:val="24"/>
          <w:szCs w:val="24"/>
          <w:lang w:eastAsia="hr-HR"/>
        </w:rPr>
        <w:t>)</w:t>
      </w:r>
    </w:p>
    <w:p w:rsidR="00880316" w:rsidRPr="00E77DE1" w:rsidRDefault="00880316" w:rsidP="00880316">
      <w:pPr>
        <w:jc w:val="center"/>
        <w:rPr>
          <w:rFonts w:ascii="Times New Roman" w:eastAsia="Adobe Fangsong Std R" w:hAnsi="Times New Roman" w:cs="Times New Roman"/>
          <w:sz w:val="24"/>
          <w:szCs w:val="24"/>
          <w:lang w:eastAsia="hr-HR"/>
        </w:rPr>
      </w:pPr>
    </w:p>
    <w:p w:rsidR="00880316" w:rsidRPr="00E77DE1" w:rsidRDefault="00880316" w:rsidP="00880316">
      <w:pPr>
        <w:jc w:val="center"/>
        <w:rPr>
          <w:rFonts w:ascii="Times New Roman" w:eastAsia="Adobe Fangsong Std R" w:hAnsi="Times New Roman" w:cs="Times New Roman"/>
          <w:sz w:val="24"/>
          <w:szCs w:val="24"/>
          <w:lang w:eastAsia="hr-HR"/>
        </w:rPr>
      </w:pPr>
      <w:r w:rsidRPr="00E77DE1">
        <w:rPr>
          <w:rFonts w:ascii="Times New Roman" w:eastAsia="Adobe Fangsong Std R" w:hAnsi="Times New Roman" w:cs="Times New Roman"/>
          <w:sz w:val="24"/>
          <w:szCs w:val="24"/>
          <w:lang w:eastAsia="hr-HR"/>
        </w:rPr>
        <w:t xml:space="preserve"> d o n o s i</w:t>
      </w: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  <w:highlight w:val="yellow"/>
          <w:lang w:eastAsia="hr-HR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  <w:highlight w:val="yellow"/>
          <w:lang w:eastAsia="hr-HR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  <w:highlight w:val="yellow"/>
          <w:lang w:eastAsia="hr-HR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  <w:highlight w:val="yellow"/>
          <w:lang w:eastAsia="hr-HR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  <w:highlight w:val="yellow"/>
          <w:lang w:eastAsia="hr-HR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  <w:highlight w:val="yellow"/>
          <w:lang w:eastAsia="hr-HR"/>
        </w:rPr>
      </w:pPr>
    </w:p>
    <w:p w:rsidR="00880316" w:rsidRPr="00E77DE1" w:rsidRDefault="00880316" w:rsidP="00880316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  <w:lang w:eastAsia="hr-HR"/>
        </w:rPr>
      </w:pPr>
      <w:r w:rsidRPr="00E77DE1">
        <w:rPr>
          <w:rFonts w:ascii="Times New Roman" w:eastAsia="Adobe Fangsong Std R" w:hAnsi="Times New Roman" w:cs="Times New Roman"/>
          <w:b/>
          <w:bCs/>
          <w:sz w:val="24"/>
          <w:szCs w:val="24"/>
          <w:lang w:eastAsia="hr-HR"/>
        </w:rPr>
        <w:t xml:space="preserve">ISPRAVAK IZVJEŠĆA </w:t>
      </w:r>
      <w:r w:rsidRPr="00E77DE1">
        <w:rPr>
          <w:rFonts w:ascii="Times New Roman" w:eastAsia="Adobe Fangsong Std R" w:hAnsi="Times New Roman" w:cs="Times New Roman"/>
          <w:b/>
          <w:sz w:val="24"/>
          <w:szCs w:val="24"/>
          <w:lang w:eastAsia="hr-HR"/>
        </w:rPr>
        <w:t xml:space="preserve">O JAVNOJ RASPRAVI </w:t>
      </w:r>
      <w:r w:rsidR="00257D92" w:rsidRPr="00E77DE1">
        <w:rPr>
          <w:rFonts w:ascii="Times New Roman" w:eastAsia="Adobe Fangsong Std R" w:hAnsi="Times New Roman" w:cs="Times New Roman"/>
          <w:b/>
          <w:sz w:val="24"/>
          <w:szCs w:val="24"/>
          <w:lang w:eastAsia="hr-HR"/>
        </w:rPr>
        <w:t>O</w:t>
      </w:r>
    </w:p>
    <w:p w:rsidR="00880316" w:rsidRPr="00E77DE1" w:rsidRDefault="00880316" w:rsidP="00880316">
      <w:pPr>
        <w:jc w:val="center"/>
        <w:rPr>
          <w:rFonts w:ascii="Times New Roman" w:eastAsia="Adobe Fangsong Std R" w:hAnsi="Times New Roman" w:cs="Times New Roman"/>
          <w:b/>
          <w:bCs/>
          <w:sz w:val="24"/>
          <w:szCs w:val="24"/>
          <w:lang w:eastAsia="hr-HR"/>
        </w:rPr>
      </w:pPr>
    </w:p>
    <w:p w:rsidR="00880316" w:rsidRPr="00E77DE1" w:rsidRDefault="00257D92" w:rsidP="00880316">
      <w:pPr>
        <w:keepNext/>
        <w:jc w:val="center"/>
        <w:outlineLvl w:val="1"/>
        <w:rPr>
          <w:rFonts w:ascii="Times New Roman" w:eastAsia="Adobe Fangsong Std R" w:hAnsi="Times New Roman" w:cs="Times New Roman"/>
          <w:b/>
          <w:bCs/>
          <w:sz w:val="24"/>
          <w:szCs w:val="24"/>
          <w:lang w:eastAsia="hr-HR"/>
        </w:rPr>
      </w:pPr>
      <w:r w:rsidRPr="00E77DE1">
        <w:rPr>
          <w:rFonts w:ascii="Times New Roman" w:eastAsia="Adobe Fangsong Std R" w:hAnsi="Times New Roman" w:cs="Times New Roman"/>
          <w:b/>
          <w:bCs/>
          <w:sz w:val="24"/>
          <w:szCs w:val="24"/>
          <w:lang w:eastAsia="hr-HR"/>
        </w:rPr>
        <w:t>Prijedlogu</w:t>
      </w:r>
      <w:r w:rsidR="00880316" w:rsidRPr="00E77DE1">
        <w:rPr>
          <w:rFonts w:ascii="Times New Roman" w:eastAsia="Adobe Fangsong Std R" w:hAnsi="Times New Roman" w:cs="Times New Roman"/>
          <w:b/>
          <w:bCs/>
          <w:sz w:val="24"/>
          <w:szCs w:val="24"/>
          <w:lang w:eastAsia="hr-HR"/>
        </w:rPr>
        <w:t xml:space="preserve"> Izmjena i dopuna prostornog plana uređenja </w:t>
      </w:r>
    </w:p>
    <w:p w:rsidR="00880316" w:rsidRPr="00E77DE1" w:rsidRDefault="00880316" w:rsidP="00880316">
      <w:pPr>
        <w:keepNext/>
        <w:jc w:val="center"/>
        <w:outlineLvl w:val="1"/>
        <w:rPr>
          <w:rFonts w:ascii="Times New Roman" w:eastAsia="Adobe Fangsong Std R" w:hAnsi="Times New Roman" w:cs="Times New Roman"/>
          <w:b/>
          <w:bCs/>
          <w:sz w:val="24"/>
          <w:szCs w:val="24"/>
          <w:lang w:eastAsia="hr-HR"/>
        </w:rPr>
      </w:pPr>
      <w:r w:rsidRPr="00E77DE1">
        <w:rPr>
          <w:rFonts w:ascii="Times New Roman" w:eastAsia="Adobe Fangsong Std R" w:hAnsi="Times New Roman" w:cs="Times New Roman"/>
          <w:b/>
          <w:sz w:val="24"/>
          <w:szCs w:val="24"/>
          <w:lang w:eastAsia="hr-HR"/>
        </w:rPr>
        <w:t xml:space="preserve">Općine Gračac </w:t>
      </w:r>
    </w:p>
    <w:p w:rsidR="00880316" w:rsidRPr="00E77DE1" w:rsidRDefault="00880316" w:rsidP="00880316">
      <w:pPr>
        <w:autoSpaceDE w:val="0"/>
        <w:autoSpaceDN w:val="0"/>
        <w:adjustRightInd w:val="0"/>
        <w:rPr>
          <w:rFonts w:ascii="Times New Roman" w:eastAsia="Adobe Fangsong Std R" w:hAnsi="Times New Roman" w:cs="Times New Roman"/>
          <w:b/>
          <w:bCs/>
          <w:spacing w:val="3"/>
          <w:sz w:val="24"/>
          <w:szCs w:val="24"/>
        </w:rPr>
      </w:pPr>
    </w:p>
    <w:p w:rsidR="00880316" w:rsidRPr="00E77DE1" w:rsidRDefault="00880316" w:rsidP="00880316">
      <w:pPr>
        <w:autoSpaceDE w:val="0"/>
        <w:autoSpaceDN w:val="0"/>
        <w:adjustRightInd w:val="0"/>
        <w:rPr>
          <w:rFonts w:ascii="Times New Roman" w:eastAsia="Adobe Fangsong Std R" w:hAnsi="Times New Roman" w:cs="Times New Roman"/>
          <w:b/>
          <w:bCs/>
          <w:spacing w:val="3"/>
          <w:sz w:val="24"/>
          <w:szCs w:val="24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</w:rPr>
      </w:pPr>
    </w:p>
    <w:p w:rsidR="00880316" w:rsidRPr="00E77DE1" w:rsidRDefault="00880316" w:rsidP="00880316">
      <w:pPr>
        <w:rPr>
          <w:rFonts w:ascii="Times New Roman" w:eastAsia="Adobe Fangsong Std R" w:hAnsi="Times New Roman" w:cs="Times New Roman"/>
          <w:sz w:val="24"/>
          <w:szCs w:val="24"/>
        </w:rPr>
      </w:pPr>
    </w:p>
    <w:p w:rsidR="00880316" w:rsidRPr="00C4165B" w:rsidRDefault="00880316" w:rsidP="00880316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C4165B">
        <w:rPr>
          <w:rFonts w:ascii="Times New Roman" w:eastAsia="Adobe Fangsong Std R" w:hAnsi="Times New Roman" w:cs="Times New Roman"/>
          <w:b/>
          <w:sz w:val="24"/>
          <w:szCs w:val="24"/>
        </w:rPr>
        <w:t>Odgovorna osoba za provođenje javne rasprave:</w:t>
      </w:r>
    </w:p>
    <w:p w:rsidR="00880316" w:rsidRPr="00C4165B" w:rsidRDefault="00880316" w:rsidP="00880316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C4165B">
        <w:rPr>
          <w:rFonts w:ascii="Times New Roman" w:eastAsia="Adobe Fangsong Std R" w:hAnsi="Times New Roman" w:cs="Times New Roman"/>
          <w:b/>
          <w:sz w:val="24"/>
          <w:szCs w:val="24"/>
        </w:rPr>
        <w:t>Pomoćnica pročelnice</w:t>
      </w:r>
    </w:p>
    <w:p w:rsidR="00880316" w:rsidRPr="00C4165B" w:rsidRDefault="00880316" w:rsidP="00880316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C4165B">
        <w:rPr>
          <w:rFonts w:ascii="Times New Roman" w:eastAsia="Adobe Fangsong Std R" w:hAnsi="Times New Roman" w:cs="Times New Roman"/>
          <w:b/>
          <w:sz w:val="24"/>
          <w:szCs w:val="24"/>
        </w:rPr>
        <w:t>za gospodarstvene i društvene djelatnosti:</w:t>
      </w:r>
    </w:p>
    <w:p w:rsidR="00880316" w:rsidRPr="00E77DE1" w:rsidRDefault="00880316" w:rsidP="00880316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C4165B">
        <w:rPr>
          <w:rFonts w:ascii="Times New Roman" w:eastAsia="Adobe Fangsong Std R" w:hAnsi="Times New Roman" w:cs="Times New Roman"/>
          <w:b/>
          <w:sz w:val="24"/>
          <w:szCs w:val="24"/>
        </w:rPr>
        <w:t xml:space="preserve">ANKA ŠULENTIĆ, </w:t>
      </w:r>
      <w:proofErr w:type="spellStart"/>
      <w:r w:rsidR="00E77DE1" w:rsidRPr="00C4165B">
        <w:rPr>
          <w:rFonts w:ascii="Times New Roman" w:eastAsia="Adobe Fangsong Std R" w:hAnsi="Times New Roman" w:cs="Times New Roman"/>
          <w:b/>
          <w:sz w:val="24"/>
          <w:szCs w:val="24"/>
        </w:rPr>
        <w:t>mag.ing</w:t>
      </w:r>
      <w:r w:rsidRPr="00C4165B">
        <w:rPr>
          <w:rFonts w:ascii="Times New Roman" w:eastAsia="Adobe Fangsong Std R" w:hAnsi="Times New Roman" w:cs="Times New Roman"/>
          <w:b/>
          <w:sz w:val="24"/>
          <w:szCs w:val="24"/>
        </w:rPr>
        <w:t>.agr</w:t>
      </w:r>
      <w:proofErr w:type="spellEnd"/>
      <w:r w:rsidRPr="00C4165B">
        <w:rPr>
          <w:rFonts w:ascii="Times New Roman" w:eastAsia="Adobe Fangsong Std R" w:hAnsi="Times New Roman" w:cs="Times New Roman"/>
          <w:b/>
          <w:sz w:val="24"/>
          <w:szCs w:val="24"/>
        </w:rPr>
        <w:t>.</w:t>
      </w:r>
    </w:p>
    <w:p w:rsidR="00880316" w:rsidRPr="00E77DE1" w:rsidRDefault="00880316" w:rsidP="00880316">
      <w:pPr>
        <w:autoSpaceDE w:val="0"/>
        <w:autoSpaceDN w:val="0"/>
        <w:adjustRightInd w:val="0"/>
        <w:rPr>
          <w:rFonts w:ascii="Times New Roman" w:eastAsia="Adobe Fangsong Std R" w:hAnsi="Times New Roman" w:cs="Times New Roman"/>
          <w:sz w:val="24"/>
          <w:szCs w:val="24"/>
        </w:rPr>
      </w:pPr>
      <w:r w:rsidRPr="00E77DE1">
        <w:rPr>
          <w:rFonts w:ascii="Times New Roman" w:eastAsia="Adobe Fangsong Std R" w:hAnsi="Times New Roman" w:cs="Times New Roman"/>
          <w:sz w:val="24"/>
          <w:szCs w:val="24"/>
        </w:rPr>
        <w:t xml:space="preserve">  </w:t>
      </w:r>
    </w:p>
    <w:p w:rsidR="00880316" w:rsidRPr="00E77DE1" w:rsidRDefault="00880316" w:rsidP="00880316">
      <w:pPr>
        <w:autoSpaceDE w:val="0"/>
        <w:autoSpaceDN w:val="0"/>
        <w:adjustRightInd w:val="0"/>
        <w:rPr>
          <w:rFonts w:ascii="Times New Roman" w:eastAsia="Adobe Fangsong Std R" w:hAnsi="Times New Roman" w:cs="Times New Roman"/>
          <w:sz w:val="28"/>
          <w:szCs w:val="24"/>
        </w:rPr>
      </w:pPr>
    </w:p>
    <w:p w:rsidR="00880316" w:rsidRPr="00E77DE1" w:rsidRDefault="00880316" w:rsidP="00A61D77">
      <w:pPr>
        <w:jc w:val="center"/>
        <w:rPr>
          <w:rFonts w:ascii="Times New Roman" w:hAnsi="Times New Roman" w:cs="Times New Roman"/>
          <w:sz w:val="24"/>
        </w:rPr>
      </w:pPr>
    </w:p>
    <w:p w:rsidR="00880316" w:rsidRPr="00E77DE1" w:rsidRDefault="00880316" w:rsidP="00A61D77">
      <w:pPr>
        <w:jc w:val="center"/>
        <w:rPr>
          <w:rFonts w:ascii="Times New Roman" w:hAnsi="Times New Roman" w:cs="Times New Roman"/>
          <w:sz w:val="24"/>
        </w:rPr>
      </w:pPr>
    </w:p>
    <w:p w:rsidR="00880316" w:rsidRPr="00E77DE1" w:rsidRDefault="00880316" w:rsidP="00A61D77">
      <w:pPr>
        <w:jc w:val="center"/>
        <w:rPr>
          <w:rFonts w:ascii="Times New Roman" w:hAnsi="Times New Roman" w:cs="Times New Roman"/>
          <w:sz w:val="24"/>
        </w:rPr>
      </w:pPr>
    </w:p>
    <w:p w:rsidR="00880316" w:rsidRPr="00E77DE1" w:rsidRDefault="00880316" w:rsidP="00A61D77">
      <w:pPr>
        <w:jc w:val="center"/>
        <w:rPr>
          <w:rFonts w:ascii="Times New Roman" w:hAnsi="Times New Roman" w:cs="Times New Roman"/>
          <w:sz w:val="24"/>
        </w:rPr>
      </w:pPr>
    </w:p>
    <w:p w:rsidR="00880316" w:rsidRPr="00E77DE1" w:rsidRDefault="00880316" w:rsidP="00A61D77">
      <w:pPr>
        <w:jc w:val="center"/>
        <w:rPr>
          <w:rFonts w:ascii="Times New Roman" w:hAnsi="Times New Roman" w:cs="Times New Roman"/>
          <w:sz w:val="24"/>
        </w:rPr>
      </w:pPr>
    </w:p>
    <w:p w:rsidR="00A61D77" w:rsidRPr="00E77DE1" w:rsidRDefault="00A61D77" w:rsidP="00A61D77">
      <w:pPr>
        <w:rPr>
          <w:rFonts w:ascii="Times New Roman" w:hAnsi="Times New Roman" w:cs="Times New Roman"/>
          <w:sz w:val="24"/>
        </w:rPr>
      </w:pPr>
    </w:p>
    <w:p w:rsidR="009B2125" w:rsidRPr="00E77DE1" w:rsidRDefault="009B2125" w:rsidP="005F1F4E">
      <w:pPr>
        <w:jc w:val="both"/>
        <w:rPr>
          <w:rFonts w:ascii="Times New Roman" w:hAnsi="Times New Roman" w:cs="Times New Roman"/>
          <w:sz w:val="24"/>
          <w:lang w:eastAsia="hr-HR"/>
        </w:rPr>
      </w:pPr>
      <w:r w:rsidRPr="00E77DE1">
        <w:rPr>
          <w:rFonts w:ascii="Times New Roman" w:hAnsi="Times New Roman" w:cs="Times New Roman"/>
          <w:sz w:val="24"/>
          <w:lang w:eastAsia="hr-HR"/>
        </w:rPr>
        <w:lastRenderedPageBreak/>
        <w:t>U Izvješću</w:t>
      </w:r>
      <w:r w:rsidR="00E21BCD" w:rsidRPr="00E77DE1">
        <w:rPr>
          <w:rFonts w:ascii="Times New Roman" w:hAnsi="Times New Roman" w:cs="Times New Roman"/>
          <w:sz w:val="24"/>
          <w:lang w:eastAsia="hr-HR"/>
        </w:rPr>
        <w:t xml:space="preserve"> </w:t>
      </w:r>
      <w:r w:rsidR="00E21BCD" w:rsidRPr="00E77DE1">
        <w:rPr>
          <w:rFonts w:ascii="Times New Roman" w:hAnsi="Times New Roman" w:cs="Times New Roman"/>
          <w:sz w:val="24"/>
        </w:rPr>
        <w:t xml:space="preserve">o javnoj raspravi </w:t>
      </w:r>
      <w:r w:rsidR="00E21BCD" w:rsidRPr="00E77DE1">
        <w:rPr>
          <w:rFonts w:ascii="Times New Roman" w:hAnsi="Times New Roman" w:cs="Times New Roman"/>
          <w:iCs/>
          <w:sz w:val="24"/>
        </w:rPr>
        <w:t>o prijedlogu izmjena i dopuna PPUO Gračac</w:t>
      </w:r>
      <w:r w:rsidR="00E21BCD" w:rsidRPr="00E77DE1">
        <w:rPr>
          <w:rFonts w:ascii="Times New Roman" w:hAnsi="Times New Roman" w:cs="Times New Roman"/>
          <w:sz w:val="24"/>
          <w:lang w:eastAsia="hr-HR"/>
        </w:rPr>
        <w:t xml:space="preserve"> </w:t>
      </w:r>
      <w:r w:rsidR="00880316" w:rsidRPr="00E77DE1">
        <w:rPr>
          <w:rFonts w:ascii="Times New Roman" w:hAnsi="Times New Roman" w:cs="Times New Roman"/>
          <w:sz w:val="24"/>
          <w:lang w:eastAsia="hr-HR"/>
        </w:rPr>
        <w:t xml:space="preserve">(KLASA: 350-02/17-01/6; URBROJ: 2198/31-03-17-14, od 27. lipnja 2017. godine), </w:t>
      </w:r>
      <w:r w:rsidR="00E21BCD" w:rsidRPr="00E77DE1">
        <w:rPr>
          <w:rFonts w:ascii="Times New Roman" w:hAnsi="Times New Roman" w:cs="Times New Roman"/>
          <w:sz w:val="24"/>
          <w:lang w:eastAsia="hr-HR"/>
        </w:rPr>
        <w:t>objavljenom na mrežnim stranicama Općine Gračac</w:t>
      </w:r>
      <w:r w:rsidR="000453F9" w:rsidRPr="00E77DE1">
        <w:rPr>
          <w:rFonts w:ascii="Times New Roman" w:hAnsi="Times New Roman" w:cs="Times New Roman"/>
          <w:sz w:val="24"/>
          <w:lang w:eastAsia="hr-HR"/>
        </w:rPr>
        <w:t xml:space="preserve"> i</w:t>
      </w:r>
      <w:r w:rsidR="00E21BCD" w:rsidRPr="00E77DE1">
        <w:rPr>
          <w:rFonts w:ascii="Times New Roman" w:hAnsi="Times New Roman" w:cs="Times New Roman"/>
          <w:sz w:val="24"/>
          <w:lang w:eastAsia="hr-HR"/>
        </w:rPr>
        <w:t xml:space="preserve"> ministarstva nadležnog za prostorno uređenje od </w:t>
      </w:r>
      <w:r w:rsidR="00E77DE1" w:rsidRPr="00E77DE1">
        <w:rPr>
          <w:rFonts w:ascii="Times New Roman" w:hAnsi="Times New Roman" w:cs="Times New Roman"/>
          <w:sz w:val="24"/>
          <w:lang w:eastAsia="hr-HR"/>
        </w:rPr>
        <w:t>21.07.2017.</w:t>
      </w:r>
      <w:r w:rsidR="00E21BCD" w:rsidRPr="00E77DE1">
        <w:rPr>
          <w:rFonts w:ascii="Times New Roman" w:hAnsi="Times New Roman" w:cs="Times New Roman"/>
          <w:sz w:val="24"/>
          <w:lang w:eastAsia="hr-HR"/>
        </w:rPr>
        <w:t xml:space="preserve">, </w:t>
      </w:r>
      <w:r w:rsidRPr="00E77DE1">
        <w:rPr>
          <w:rFonts w:ascii="Times New Roman" w:hAnsi="Times New Roman" w:cs="Times New Roman"/>
          <w:sz w:val="24"/>
          <w:lang w:eastAsia="hr-HR"/>
        </w:rPr>
        <w:t>navedeno</w:t>
      </w:r>
      <w:r w:rsidR="00E21BCD" w:rsidRPr="00E77DE1">
        <w:rPr>
          <w:rFonts w:ascii="Times New Roman" w:hAnsi="Times New Roman" w:cs="Times New Roman"/>
          <w:sz w:val="24"/>
          <w:lang w:eastAsia="hr-HR"/>
        </w:rPr>
        <w:t xml:space="preserve"> je</w:t>
      </w:r>
      <w:r w:rsidRPr="00E77DE1">
        <w:rPr>
          <w:rFonts w:ascii="Times New Roman" w:hAnsi="Times New Roman" w:cs="Times New Roman"/>
          <w:sz w:val="24"/>
          <w:lang w:eastAsia="hr-HR"/>
        </w:rPr>
        <w:t xml:space="preserve"> da se prihvaća </w:t>
      </w:r>
      <w:r w:rsidR="00A45A6D" w:rsidRPr="00E77DE1">
        <w:rPr>
          <w:rFonts w:ascii="Times New Roman" w:hAnsi="Times New Roman" w:cs="Times New Roman"/>
          <w:sz w:val="24"/>
          <w:lang w:eastAsia="hr-HR"/>
        </w:rPr>
        <w:t>zahtjev</w:t>
      </w:r>
      <w:r w:rsidRPr="00E77DE1">
        <w:rPr>
          <w:rFonts w:ascii="Times New Roman" w:hAnsi="Times New Roman" w:cs="Times New Roman"/>
          <w:sz w:val="24"/>
          <w:lang w:eastAsia="hr-HR"/>
        </w:rPr>
        <w:t xml:space="preserve"> </w:t>
      </w:r>
      <w:r w:rsidR="00A14692" w:rsidRPr="00E77DE1">
        <w:rPr>
          <w:rFonts w:ascii="Times New Roman" w:hAnsi="Times New Roman" w:cs="Times New Roman"/>
          <w:sz w:val="24"/>
          <w:lang w:eastAsia="hr-HR"/>
        </w:rPr>
        <w:t xml:space="preserve">gosp. </w:t>
      </w:r>
      <w:r w:rsidRPr="00E77DE1">
        <w:rPr>
          <w:rFonts w:ascii="Times New Roman" w:hAnsi="Times New Roman" w:cs="Times New Roman"/>
          <w:sz w:val="24"/>
          <w:lang w:eastAsia="hr-HR"/>
        </w:rPr>
        <w:t xml:space="preserve">Dragana </w:t>
      </w:r>
      <w:proofErr w:type="spellStart"/>
      <w:r w:rsidRPr="00E77DE1">
        <w:rPr>
          <w:rFonts w:ascii="Times New Roman" w:hAnsi="Times New Roman" w:cs="Times New Roman"/>
          <w:sz w:val="24"/>
          <w:lang w:eastAsia="hr-HR"/>
        </w:rPr>
        <w:t>Bogunovića</w:t>
      </w:r>
      <w:proofErr w:type="spellEnd"/>
      <w:r w:rsidRPr="00E77DE1">
        <w:rPr>
          <w:rFonts w:ascii="Times New Roman" w:hAnsi="Times New Roman" w:cs="Times New Roman"/>
          <w:sz w:val="24"/>
          <w:lang w:eastAsia="hr-HR"/>
        </w:rPr>
        <w:t xml:space="preserve"> za proširenjem građevinskog područja naselja Zrmanja Vrelo, što </w:t>
      </w:r>
      <w:r w:rsidR="00E21BCD" w:rsidRPr="00E77DE1">
        <w:rPr>
          <w:rFonts w:ascii="Times New Roman" w:hAnsi="Times New Roman" w:cs="Times New Roman"/>
          <w:sz w:val="24"/>
          <w:lang w:eastAsia="hr-HR"/>
        </w:rPr>
        <w:t>predstavlja grešku</w:t>
      </w:r>
      <w:r w:rsidRPr="00E77DE1">
        <w:rPr>
          <w:rFonts w:ascii="Times New Roman" w:hAnsi="Times New Roman" w:cs="Times New Roman"/>
          <w:sz w:val="24"/>
          <w:lang w:eastAsia="hr-HR"/>
        </w:rPr>
        <w:t xml:space="preserve"> budući </w:t>
      </w:r>
      <w:r w:rsidR="00A45A6D" w:rsidRPr="00E77DE1">
        <w:rPr>
          <w:rFonts w:ascii="Times New Roman" w:hAnsi="Times New Roman" w:cs="Times New Roman"/>
          <w:sz w:val="24"/>
          <w:lang w:eastAsia="hr-HR"/>
        </w:rPr>
        <w:t xml:space="preserve">da isti nije u skladu </w:t>
      </w:r>
      <w:r w:rsidR="00880316" w:rsidRPr="00E77DE1">
        <w:rPr>
          <w:rFonts w:ascii="Times New Roman" w:hAnsi="Times New Roman" w:cs="Times New Roman"/>
          <w:sz w:val="24"/>
          <w:lang w:eastAsia="hr-HR"/>
        </w:rPr>
        <w:t>sa Zakonom</w:t>
      </w:r>
      <w:r w:rsidR="00A61D77" w:rsidRPr="00E77DE1">
        <w:rPr>
          <w:rFonts w:ascii="Times New Roman" w:hAnsi="Times New Roman" w:cs="Times New Roman"/>
          <w:sz w:val="24"/>
          <w:lang w:eastAsia="hr-HR"/>
        </w:rPr>
        <w:t xml:space="preserve"> o prostornom uređenju (»Narodne novine«, broj 153/13.)</w:t>
      </w:r>
    </w:p>
    <w:p w:rsidR="006257F8" w:rsidRPr="00E77DE1" w:rsidRDefault="009B2125" w:rsidP="005F1F4E">
      <w:pPr>
        <w:jc w:val="both"/>
        <w:rPr>
          <w:rFonts w:ascii="Times New Roman" w:hAnsi="Times New Roman" w:cs="Times New Roman"/>
          <w:sz w:val="24"/>
        </w:rPr>
      </w:pPr>
      <w:r w:rsidRPr="00E77DE1">
        <w:rPr>
          <w:rFonts w:ascii="Times New Roman" w:hAnsi="Times New Roman" w:cs="Times New Roman"/>
          <w:sz w:val="24"/>
          <w:lang w:eastAsia="hr-HR"/>
        </w:rPr>
        <w:t xml:space="preserve">Sukladno Zakonu, građevinska područja naselja mogu se proširivati samo ako je postojeće područje izgrađeno 50% ili više svoje površine, što nije slučaj kod naselja Zrmanja Vrelo. </w:t>
      </w:r>
    </w:p>
    <w:p w:rsidR="001C5AFE" w:rsidRPr="00E77DE1" w:rsidRDefault="00A14692" w:rsidP="005F1F4E">
      <w:pPr>
        <w:jc w:val="both"/>
        <w:rPr>
          <w:rFonts w:ascii="Times New Roman" w:hAnsi="Times New Roman" w:cs="Times New Roman"/>
          <w:sz w:val="24"/>
          <w:lang w:eastAsia="hr-HR"/>
        </w:rPr>
      </w:pPr>
      <w:r w:rsidRPr="00E77DE1">
        <w:rPr>
          <w:rFonts w:ascii="Times New Roman" w:hAnsi="Times New Roman" w:cs="Times New Roman"/>
          <w:sz w:val="24"/>
          <w:lang w:eastAsia="hr-HR"/>
        </w:rPr>
        <w:t xml:space="preserve">Nadalje, previdom nije obrađena primjedba gosp. Valentina Stipčevića unesena u Knjigu primjedbi vezano za udaljenost </w:t>
      </w:r>
      <w:r w:rsidR="005F1F4E" w:rsidRPr="00E77DE1">
        <w:rPr>
          <w:rFonts w:ascii="Times New Roman" w:hAnsi="Times New Roman" w:cs="Times New Roman"/>
          <w:sz w:val="24"/>
          <w:lang w:eastAsia="hr-HR"/>
        </w:rPr>
        <w:t>područja za iskorištavanje energije vjetra, te je ista ovim Ispravkom obrađena.</w:t>
      </w:r>
    </w:p>
    <w:p w:rsidR="005F1F4E" w:rsidRPr="00E77DE1" w:rsidRDefault="005F1F4E" w:rsidP="005F1F4E">
      <w:pPr>
        <w:jc w:val="both"/>
        <w:rPr>
          <w:rFonts w:ascii="Times New Roman" w:hAnsi="Times New Roman" w:cs="Times New Roman"/>
          <w:sz w:val="24"/>
          <w:lang w:eastAsia="hr-HR"/>
        </w:rPr>
      </w:pPr>
    </w:p>
    <w:p w:rsidR="00880316" w:rsidRPr="00E77DE1" w:rsidRDefault="005A3AD1" w:rsidP="005F1F4E">
      <w:pPr>
        <w:jc w:val="both"/>
        <w:rPr>
          <w:rFonts w:ascii="Times New Roman" w:hAnsi="Times New Roman" w:cs="Times New Roman"/>
          <w:sz w:val="24"/>
          <w:lang w:eastAsia="hr-HR"/>
        </w:rPr>
      </w:pPr>
      <w:r w:rsidRPr="00E77DE1">
        <w:rPr>
          <w:rFonts w:ascii="Times New Roman" w:hAnsi="Times New Roman" w:cs="Times New Roman"/>
          <w:sz w:val="24"/>
          <w:lang w:eastAsia="hr-HR"/>
        </w:rPr>
        <w:t xml:space="preserve">Slijedom navedenog, u predmetnom Izvješću </w:t>
      </w:r>
      <w:r w:rsidRPr="00E77DE1">
        <w:rPr>
          <w:rFonts w:ascii="Times New Roman" w:hAnsi="Times New Roman" w:cs="Times New Roman"/>
          <w:sz w:val="24"/>
        </w:rPr>
        <w:t xml:space="preserve">o javnoj raspravi </w:t>
      </w:r>
      <w:r w:rsidRPr="00E77DE1">
        <w:rPr>
          <w:rFonts w:ascii="Times New Roman" w:hAnsi="Times New Roman" w:cs="Times New Roman"/>
          <w:iCs/>
          <w:sz w:val="24"/>
        </w:rPr>
        <w:t>o prijedlogu izmjena i dopuna PPUO Gračac</w:t>
      </w:r>
      <w:r w:rsidRPr="00E77DE1">
        <w:rPr>
          <w:rFonts w:ascii="Times New Roman" w:hAnsi="Times New Roman" w:cs="Times New Roman"/>
          <w:sz w:val="24"/>
          <w:lang w:eastAsia="hr-HR"/>
        </w:rPr>
        <w:t xml:space="preserve"> mijenja se tablica pod naslovom </w:t>
      </w:r>
      <w:r w:rsidRPr="00E77DE1">
        <w:rPr>
          <w:rFonts w:ascii="Times New Roman" w:hAnsi="Times New Roman" w:cs="Times New Roman"/>
          <w:i/>
          <w:sz w:val="24"/>
          <w:lang w:eastAsia="hr-HR"/>
        </w:rPr>
        <w:t>4. POPIS SUDIONIKA U JAVNOJ RASPRAVI ČIJA SU MIŠLJENJA, PRIJEDLOZI I PRIMJEDBE NA PRIJEDLOG PROSTORNOG PLANA PRIHVAĆENI</w:t>
      </w:r>
      <w:r w:rsidR="00880316" w:rsidRPr="00E77DE1">
        <w:rPr>
          <w:rFonts w:ascii="Times New Roman" w:hAnsi="Times New Roman" w:cs="Times New Roman"/>
          <w:sz w:val="24"/>
          <w:lang w:eastAsia="hr-HR"/>
        </w:rPr>
        <w:t>, te glasi:</w:t>
      </w:r>
    </w:p>
    <w:p w:rsidR="008B69A1" w:rsidRPr="00E77DE1" w:rsidRDefault="008B69A1" w:rsidP="005F1F4E">
      <w:pPr>
        <w:jc w:val="both"/>
        <w:rPr>
          <w:rFonts w:ascii="Times New Roman" w:hAnsi="Times New Roman" w:cs="Times New Roman"/>
          <w:sz w:val="24"/>
          <w:lang w:eastAsia="hr-HR"/>
        </w:rPr>
      </w:pPr>
    </w:p>
    <w:p w:rsidR="00880316" w:rsidRPr="00E77DE1" w:rsidRDefault="00880316" w:rsidP="00880316">
      <w:pPr>
        <w:rPr>
          <w:rFonts w:ascii="Times New Roman" w:hAnsi="Times New Roman" w:cs="Times New Roman"/>
          <w:sz w:val="24"/>
          <w:lang w:eastAsia="hr-H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5"/>
        <w:gridCol w:w="3388"/>
        <w:gridCol w:w="1134"/>
        <w:gridCol w:w="2261"/>
        <w:gridCol w:w="1134"/>
      </w:tblGrid>
      <w:tr w:rsidR="00E77DE1" w:rsidRPr="00E77DE1" w:rsidTr="00880316">
        <w:trPr>
          <w:trHeight w:val="1134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PODNOSITELJ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POD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BROJ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SVRHA ZAHTJEVA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PRIHVAĆENO</w:t>
            </w:r>
          </w:p>
        </w:tc>
      </w:tr>
      <w:tr w:rsidR="00E77DE1" w:rsidRPr="00E77DE1" w:rsidTr="00880316">
        <w:trPr>
          <w:trHeight w:val="222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autoSpaceDE w:val="0"/>
              <w:autoSpaceDN w:val="0"/>
              <w:adjustRightInd w:val="0"/>
              <w:rPr>
                <w:rFonts w:ascii="Times New Roman" w:eastAsia="Adobe Fangsong Std R" w:hAnsi="Times New Roman"/>
                <w:b/>
                <w:sz w:val="24"/>
                <w:szCs w:val="24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MINISTARSTVO ZAŠTITE </w:t>
            </w:r>
          </w:p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smjernicama (KLASA :612-07/15-57/202, UR.BR.:517-07-2-2-15-3 od 12.06.2015.) ugraditi uvjete zaštite prirode koji se odnose na obnovljive izvore energije i zahvate izvan građevinskih područja.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</w:p>
        </w:tc>
      </w:tr>
      <w:tr w:rsidR="00E77DE1" w:rsidRPr="00E77DE1" w:rsidTr="00880316">
        <w:trPr>
          <w:trHeight w:val="166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ZAŠTITE 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 tekstu Obrazloženja Plana, Zaštita prirodnih vrijednosti naziv "Ministarstvo kulture" zamijeniti s "nadležno ministarstvo"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</w:p>
        </w:tc>
      </w:tr>
      <w:tr w:rsidR="00E77DE1" w:rsidRPr="00E77DE1" w:rsidTr="00880316">
        <w:trPr>
          <w:trHeight w:val="2101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OBRANE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UPRAVA ZA MATERIJALNE RESURSE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SEKTOR ZA VOJNU INFRASTRUKTURU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Služba za vojno graditeljstvo i energetsku učinkovitost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zonu posebne namjene OUP </w:t>
            </w:r>
            <w:r w:rsidR="004B3C6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elavac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se sljedeće: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 karti 1.1. Korištenje i namjena površina potrebno je ucrtati plansku oznaku PN za zonu posebne namjene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</w:p>
        </w:tc>
      </w:tr>
      <w:tr w:rsidR="00E77DE1" w:rsidRPr="00E77DE1" w:rsidTr="00880316">
        <w:trPr>
          <w:trHeight w:val="11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UNUTARNJIH POSLOVA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POLICIJSKA UPRAVA ZADARSKA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Služba upravnih i inspekcijskih poslova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Daje se Mišljenje da su sve smjernice prihvaćene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</w:p>
        </w:tc>
      </w:tr>
      <w:tr w:rsidR="00E77DE1" w:rsidRPr="00E77DE1" w:rsidTr="00880316">
        <w:trPr>
          <w:trHeight w:val="139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13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ANTONIJO KNEŽEVIĆ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Sv.Petar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na Moru 86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23207 Sv. Filip i Jakov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k.č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6470 i dio 6469, k.o. Mazin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 kojoj se nalazi izgrađena staja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da se proširi GP naselja.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</w:p>
        </w:tc>
      </w:tr>
      <w:tr w:rsidR="00E77DE1" w:rsidRPr="00E77DE1" w:rsidTr="00880316">
        <w:trPr>
          <w:trHeight w:val="141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ANTONIJO KNEŽEVIĆ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Sv.Petar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na Moru 86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23207 Sv. Filip i Jakov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k.č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6470, k.o. Mazin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 kojoj se nalazi izgrađena staja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da se proširi GP naselja.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</w:p>
        </w:tc>
      </w:tr>
      <w:tr w:rsidR="00E77DE1" w:rsidRPr="00E77DE1" w:rsidTr="00880316">
        <w:trPr>
          <w:trHeight w:val="141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DENIS LUŠIĆ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Vrška 13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22203 Rogoznica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k.č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1546/1, k.o. Donja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Suvaja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da se proširi GP naselja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u površini od cca 150m2 prema opisu u primjedbi.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16" w:rsidRPr="00E77DE1" w:rsidRDefault="00880316" w:rsidP="008803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</w:p>
        </w:tc>
      </w:tr>
    </w:tbl>
    <w:p w:rsidR="00880316" w:rsidRPr="00E77DE1" w:rsidRDefault="00880316" w:rsidP="005A3AD1">
      <w:pPr>
        <w:rPr>
          <w:lang w:eastAsia="hr-HR"/>
        </w:rPr>
      </w:pPr>
    </w:p>
    <w:p w:rsidR="00880316" w:rsidRPr="00E77DE1" w:rsidRDefault="00880316" w:rsidP="005A3AD1">
      <w:pPr>
        <w:rPr>
          <w:lang w:eastAsia="hr-HR"/>
        </w:rPr>
      </w:pPr>
    </w:p>
    <w:p w:rsidR="00880316" w:rsidRPr="00E77DE1" w:rsidRDefault="00880316" w:rsidP="005A3AD1">
      <w:pPr>
        <w:rPr>
          <w:lang w:eastAsia="hr-HR"/>
        </w:rPr>
      </w:pPr>
    </w:p>
    <w:p w:rsidR="005A3AD1" w:rsidRPr="00E77DE1" w:rsidRDefault="008B69A1" w:rsidP="005A3AD1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E77DE1">
        <w:rPr>
          <w:rFonts w:ascii="Times New Roman" w:hAnsi="Times New Roman" w:cs="Times New Roman"/>
          <w:sz w:val="24"/>
          <w:szCs w:val="24"/>
          <w:lang w:eastAsia="hr-HR"/>
        </w:rPr>
        <w:t xml:space="preserve">Nadalje, mijenja se tablica pod naslovom </w:t>
      </w:r>
      <w:r w:rsidR="005A3AD1" w:rsidRPr="00E77DE1">
        <w:rPr>
          <w:rFonts w:ascii="Times New Roman" w:hAnsi="Times New Roman" w:cs="Times New Roman"/>
          <w:i/>
          <w:sz w:val="24"/>
          <w:szCs w:val="24"/>
          <w:lang w:eastAsia="hr-HR"/>
        </w:rPr>
        <w:t>5. MIŠLJENJA, PRIJEDLOZI I PRIMJEDBE SUDIONIKA U JAVNOJ RASPRAVI KOJI NISU PRIHVAĆENI ILI SU DJELOMIČNO PRIHVAĆENI S RAZLOZIMA NEPRIHVAĆANJA</w:t>
      </w:r>
      <w:r w:rsidRPr="00E77DE1">
        <w:rPr>
          <w:rFonts w:ascii="Times New Roman" w:hAnsi="Times New Roman" w:cs="Times New Roman"/>
          <w:sz w:val="24"/>
          <w:szCs w:val="24"/>
          <w:lang w:eastAsia="hr-HR"/>
        </w:rPr>
        <w:t>, te glasi</w:t>
      </w:r>
      <w:r w:rsidR="005A3AD1" w:rsidRPr="00E77DE1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257D92" w:rsidRPr="00E77DE1" w:rsidRDefault="00257D92" w:rsidP="005A3AD1">
      <w:pPr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164"/>
        <w:gridCol w:w="762"/>
        <w:gridCol w:w="1735"/>
        <w:gridCol w:w="817"/>
        <w:gridCol w:w="2866"/>
      </w:tblGrid>
      <w:tr w:rsidR="00E77DE1" w:rsidRPr="00E77DE1" w:rsidTr="00257D92">
        <w:trPr>
          <w:trHeight w:val="1134"/>
        </w:trPr>
        <w:tc>
          <w:tcPr>
            <w:tcW w:w="732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E77DE1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PODNOSITELJ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POD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BROJ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SVRHA ZAHTJEVA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PRIHVAĆ</w:t>
            </w:r>
          </w:p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ENO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OBRAZLOŽENJE</w:t>
            </w:r>
          </w:p>
        </w:tc>
      </w:tr>
      <w:tr w:rsidR="00E77DE1" w:rsidRPr="00E77DE1" w:rsidTr="00257D92">
        <w:trPr>
          <w:trHeight w:val="210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ZAŠTITE 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Elektrane na obnovljive izvore energije, male hidroelektrane i vjetroelektrane, potrebno je smjestiti izvan zona utjecaja na područje ekološke mreže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90., stavku 4. Zakona o prostornom uređenju u zahtjevima za izradu prostornog plana moraju se navesti odredbe propisa, sektorskih strategija, planova, studija i drugih dokumenata propisanih posebnim zakonima na kojima se temelje zahtjevi. Ako to nije učinjeno, nositelj izrade takve zahtjeve nije dužan uzeti u obzir, ali je to dužan posebno obrazložiti.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Nadalje, prema članku 101. Zakona javnopravno tijelo koje je dalo, odnosno trebalo dati zahtjeve za izradu prostornog plana u javnoj raspravi sudjeluje davanjem mišljenja o prihvaćanju tih zahtjeva, odnosno mišljenja o primjeni posebnog propisa i/ili dokumenta koji je od utjecaja na prostorni plan, te se u tom mišljenju ne mogu se postavljati novi ili drukčiji uvjeti od onih koji su dani u zahtjevima za izradu nacrta prostornog plana.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Također mišljenje prema kojemu određeni dio prijedloga prostornog plana nije u skladu sa zahtjevima javnopravnog tijela mora biti obrazloženo. U suprotnom nositelj izrade nije dužan takvo mišljenje razmatrati.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</w:p>
        </w:tc>
      </w:tr>
      <w:tr w:rsidR="00E77DE1" w:rsidRPr="00E77DE1" w:rsidTr="00257D92">
        <w:trPr>
          <w:trHeight w:val="2541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ZAŠTITE 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Članak 148. Odredbi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potebno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je izmijeniti kako stoji u dopisu: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"ne dopušta se izgradnja malih hidroelektrana koje koriste akumulacije na rijekama koje su područje ekološke mreže (Zrmanja, Una,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Otuča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 Kobilica), već samo rekonstrukcija starih mlinica u male hidroelektrane uz uvjet da se zadrži izvorni izgled i ne mijenja postojeći vodni režim"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90., stavku 4. Zakona o prostornom uređenju u zahtjevima za izradu prostornog plana moraju se navesti odredbe propisa, sektorskih strategija, planova, studija i drugih dokumenata propisanih posebnim zakonima na kojima se temelje zahtjevi. Ako to nije učinjeno, nositelj izrade takve zahtjeve nije dužan uzeti u obzir, ali je to dužan posebno obrazložiti.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Nadalje, prema članku 101. Zakona javnopravno tijelo koje je dalo, odnosno trebalo dati zahtjeve za izradu prostornog plana u javnoj raspravi sudjeluje davanjem mišljenja o prihvaćanju tih zahtjeva, odnosno mišljenja o primjeni posebnog propisa i/ili dokumenta koji je od utjecaja na prostorni plan, te se u tom mišljenju ne mogu se postavljati novi ili drukčiji uvjeti od onih koji su dani u zahtjevima za izradu nacrta prostornog plana. Također mišljenje prema kojemu određeni dio prijedloga prostornog plana nije u skladu sa zahtjevima javnopravnog tijela mora biti obrazloženo. U suprotnom nositelj izrade nije dužan takvo mišljenje razmatrati.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Prema članku 198. Zakona Izmjene i/ili dopune dokumenata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</w:p>
        </w:tc>
      </w:tr>
      <w:tr w:rsidR="00E77DE1" w:rsidRPr="00E77DE1" w:rsidTr="00257D92">
        <w:trPr>
          <w:trHeight w:val="1832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ZAŠTITE 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Potrebno je preispitati potencijalne površine za eksploataciju mineralnih sirovina, Velika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Popina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Lipovača kod naselja Zaklopac koje se nalazi u blizini područja ekološke mreže i Škorića brdo u naselju Mazin, a čija bi izgradnja uzrokovala krčenje i gubitak rijetkih i ugroženih staništa tipova E.5.2. Dinarske bukov-jelove šume i E.4.5.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Mezofilne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neutrofilne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čiste bukove šume.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90., stavku 4. Zakona o prostornom uređenju u zahtjevima za izradu prostornog plana moraju se navesti odredbe propisa, sektorskih strategija, planova, studija i drugih dokumenata propisanih posebnim zakonima na kojima se temelje zahtjevi. Ako to nije učinjeno, nositelj izrade takve zahtjeve nije dužan uzeti u obzir, ali je to dužan posebno obrazložiti.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Nadalje, prema članku 101. Zakona javnopravno tijelo koje je dalo, odnosno trebalo dati zahtjeve za izradu prostornog plana u javnoj raspravi sudjeluje davanjem mišljenja o prihvaćanju tih zahtjeva, odnosno mišljenja o primjeni posebnog propisa i/ili dokumenta koji je od utjecaja na prostorni plan, te se u tom mišljenju ne mogu se postavljati novi ili drukčiji uvjeti od onih koji su dani u zahtjevima za izradu nacrta prostornog plana. Također mišljenje prema kojemu određeni dio prijedloga prostornog plana nije u skladu sa zahtjevima javnopravnog tijela mora biti obrazloženo. U suprotnom nositelj izrade nije dužan takvo mišljenje razmatrati.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Površine eksploatacije mineralnih sirovina određene su Prostornim planom Zadarske županije kao građevine/površine od važnosti za državu, a u skladu s Uredbom o određivanju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građevina, drugih zahvata u prostoru i površina državnog i područnog (regionalnog) značaja (NN 37/14) kao površine kao građevine/površine od državnog značaja.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</w:p>
        </w:tc>
      </w:tr>
      <w:tr w:rsidR="00E77DE1" w:rsidRPr="00E77DE1" w:rsidTr="00257D92">
        <w:trPr>
          <w:trHeight w:val="7999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ZAŠTITE 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 članku 170. Odredbi izmijeniti tekst kako stoji u dopisu: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"Eksploatacijska polja mogu se utvrditi na način da su zadovoljeni uvjeti zaštite okoliša i prirode određeni važećom zakonskom regulativom"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90., stavku 4. Zakona o prostornom uređenju u zahtjevima za izradu prostornog plana moraju se navesti odredbe propisa, sektorskih strategija, planova, studija i drugih dokumenata propisanih posebnim zakonima na kojima se temelje zahtjevi. Ako to nije učinjeno, nositelj izrade takve zahtjeve nije dužan uzeti u obzir, ali je to dužan posebno obrazložiti.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Nadalje, prema članku 101. Zakona javnopravno tijelo koje je dalo, odnosno trebalo dati zahtjeve za izradu prostornog plana u javnoj raspravi sudjeluje davanjem mišljenja o prihvaćanju tih zahtjeva, odnosno mišljenja o primjeni posebnog propisa i/ili dokumenta koji je od utjecaja na prostorni plan, te se u tom mišljenju ne mogu se postavljati novi ili drukčiji uvjeti od onih koji su dani u zahtjevima za izradu nacrta prostornog plana. Također mišljenje prema kojemu određeni dio prijedloga prostornog plana nije u skladu sa zahtjevima javnopravnog tijela mora biti obrazloženo. U suprotnom nositelj izrade nije dužan takvo mišljenje razmatrati.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Površine eksploatacije mineralnih sirovina određene su Prostornim planom Zadarske županije kao građevine/površine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od važnosti za državu, a u skladu s Uredbom o određivanju građevina, drugih zahvata u prostoru i površina državnog i područnog (regionalnog) znač</w:t>
            </w:r>
            <w:r w:rsidR="00257D92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aja (NN 37/14) kao površine kao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građevine</w:t>
            </w:r>
            <w:r w:rsidR="00257D92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/</w:t>
            </w:r>
            <w:r w:rsidR="00257D92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površine od državnog značaja.</w:t>
            </w:r>
          </w:p>
        </w:tc>
      </w:tr>
      <w:tr w:rsidR="00E77DE1" w:rsidRPr="00E77DE1" w:rsidTr="00257D92">
        <w:trPr>
          <w:trHeight w:val="8190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ZAŠTITE 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Potrebno je ograničiti veličinu i kapacitet T zona, te u članku 96. Odredbi izostaviti zonu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Tomingaj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Dabašnica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tekst uskladiti kako stoji u dopisu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90., stavku 4. Zakona o prostornom uređenju u zahtjevima za izradu prostornog plana moraju se navesti odredbe propisa, sektorskih strategija, planova, studija i drugih dokumenata propisanih posebnim zakonima na kojima se temelje zahtjevi. Ako to nije učinjeno, nositelj izrade takve zahtjeve nije dužan uzeti u obzir, ali je to dužan posebno obrazložiti.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Nadalje, prema članku 101. Zakona javnopravno tijelo koje je dalo, odnosno trebalo dati zahtjeve za izradu prostornog plana u javnoj raspravi sudjeluje davanjem mišljenja o prihvaćanju tih zahtjeva, odnosno mišljenja o primjeni posebnog propisa i/ili dokumenta koji je od utjecaja na prostorni plan, te se u tom mišljenju ne mogu se postavljati novi ili drukčiji uvjeti od onih koji su dani u zahtjevima za izradu nacrta prostornog plana. Također mišljenje prema kojemu određeni dio prijedloga prostornog plana nije u skladu sa zahtjevima javnopravnog tijela mora biti obrazloženo. U suprotnom nositelj izrade nije dužan takvo mišljenje razmatrati.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Također, površine ugostiteljsko-turističke namjene određene su Prostornim planom Zadarske županije kao građevine/površine od važnosti za državu, a u skladu s Uredbom o određivanju građevina, drugih zahvata u prostoru i površina državnog i područnog (regionalnog) značaja (NN 37/14) kao površine kao građevine/površine od županijskog značaja.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obveznim prilozima toga plana (»Narodne novine«, br. 135/10). </w:t>
            </w:r>
          </w:p>
        </w:tc>
      </w:tr>
      <w:tr w:rsidR="00E77DE1" w:rsidRPr="00E77DE1" w:rsidTr="00257D92">
        <w:trPr>
          <w:trHeight w:val="7999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ZAŠTITE 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Izgradnja R3 zone za zimske sportove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Ogreci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je planirana na krajobrazno vrijednom području, brdu Kremen, na šumskom području, može uslijed krčenja šuma dovesti do gubitka rijetkih i ugroženih stanišnih tipova E.6.1. Pretplaninske bukove šume.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90., stavku 4. Zakona o prostornom uređenju u zahtjevima za izradu prostornog plana moraju se navesti odredbe propisa, sektorskih strategija, planova, studija i drugih dokumenata propisanih posebnim zakonima na kojima se temelje zahtjevi. Ako to nije učinjeno, nositelj izrade takve zahtjeve nije dužan uzeti u obzir, ali je to dužan posebno obrazložiti.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Nadalje, prema članku 101. Zakona javnopravno tijelo koje je dalo, odnosno trebalo dati zahtjeve za izradu prostornog plana u javnoj raspravi sudjeluje davanjem mišljenja o prihvaćanju tih zahtjeva, odnosno mišljenja o primjeni posebnog propisa i/ili dokumenta koji je od utjecaja na prostorni plan, te se u tom mišljenju ne mogu se postavljati novi ili drukčiji uvjeti od onih koji su dani u zahtjevima za izradu nacrta prostornog plana. Također mišljenje prema kojemu određeni dio prijedloga prostornog plana nije u skladu sa zahtjevima javnopravnog tijela mora biti obrazloženo. U suprotnom nositelj izrade nije dužan takvo mišljenje razmatrati.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Također, površine športsko-rekreacijske namjene određene su Prostornim planom Zadarske županije kao građevine/površine od važnosti za državu, a u skladu s Uredbom o određivanju građevina, drugih zahvata u prostoru i površina državnog i područnog (regionalnog) značaja (NN 37/14) kao površine kao građevine/površine od županijskog značaja.</w:t>
            </w:r>
          </w:p>
        </w:tc>
      </w:tr>
      <w:tr w:rsidR="00E77DE1" w:rsidRPr="00E77DE1" w:rsidTr="00257D92">
        <w:trPr>
          <w:trHeight w:val="8190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ZAŠTITE OKOLIŠA I ENERGETIKE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Radnička cesta 80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10000 Zagreb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 članku 106. Odredbi koji se odnosi na R zone golf igrališta, potrebno je dodati tekst kako stoji u dopisu:"sportsko-rekreativne zone koje mogu imati negativan utjecaj na ciljane vrste i stanišne tipove područja ekološke mreže planirati izvan zone utjecaja"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90., stavku 4. Zakona o prostornom uređenju u zahtjevima za izradu prostornog plana moraju se navesti odredbe propisa, sektorskih strategija, planova, studija i drugih dokumenata propisanih posebnim zakonima na kojima se temelje zahtjevi. Ako to nije učinjeno, nositelj izrade takve zahtjeve nije dužan uzeti u obzir, ali je to dužan posebno obrazložiti.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Nadalje, prema članku 101. Zakona javnopravno tijelo koje je dalo, odnosno trebalo dati zahtjeve za izradu prostornog plana u javnoj raspravi sudjeluje davanjem mišljenja o prihvaćanju tih zahtjeva, odnosno mišljenja o primjeni posebnog propisa i/ili dokumenta koji je od utjecaja na prostorni plan, te se u tom mišljenju ne mogu se postavljati novi ili drukčiji uvjeti od onih koji su dani u zahtjevima za izradu nacrta prostornog plana. Također mišljenje prema kojemu određeni dio prijedloga prostornog plana nije u skladu sa zahtjevima javnopravnog tijela mora biti obrazloženo. U suprotnom nositelj izrade nije dužan takvo mišljenje razmatrati.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Također, površine športsko-rekreacijske namjene određene su Prostornim planom Zadarske županije kao građevine/površine od važnosti za državu, a u skladu s Uredbom o određivanju građevina, drugih zahvata u prostoru i površina državnog i područnog (regionalnog) značaja (NN 37/14) kao površine kao građevine/površine od županijskog značaja.</w:t>
            </w:r>
          </w:p>
        </w:tc>
      </w:tr>
      <w:tr w:rsidR="00E77DE1" w:rsidRPr="00E77DE1" w:rsidTr="00257D92">
        <w:trPr>
          <w:trHeight w:val="2699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MINISTARSTVO OBRANE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UPRAVA ZA MATERIJALNE RESURSE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SEKTOR ZA VOJNU INFRASTRUKTURU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Služba za vojno graditeljstvo i energetsku učinkovitost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karti 3.2. Uvjeti korištenja, uređenja i zaštite prostora potrebno je ucrtati zaštitne i sigurnosne zone za zonu PN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Budući da se PPUO Gračac izrađuje prema Pravilnik o općinama koje mogu donijeti prostorni plan uređenja općine smanjenog sadržaja i sadržaju, mjerilima kartografskih prikaza i obveznim prilozima toga plana (»Narodne novine«, br. 135/10) nismo u mogućnosti na odgovarajućim grafičkim prilozima 3.2 Uvjeti korištenja, uređenja i zaštite prostora  ucrtati traženi zahtjev, već je to učinjeno na kartografskim prikazima 4. Građevinska područja naselja i 5. Izdvojena građevinska područja izvan naselja. </w:t>
            </w:r>
          </w:p>
        </w:tc>
      </w:tr>
      <w:tr w:rsidR="00E77DE1" w:rsidRPr="00E77DE1" w:rsidTr="00257D92">
        <w:trPr>
          <w:trHeight w:val="4242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DAMIR VOJVODIĆ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Srb, </w:t>
            </w: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Neteka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6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Protivi se uvrštavanju eksploatacije mineralnih sirovina na svim predloženim lokacijama u Općini Gračac.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Površine za eksploataciju mineralnih sirovina određene su Prostornim planom Zadarske županije kao građevine/površine od važnosti za državu,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708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DARKO TANKOSIĆ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Dugopolje 11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23445 Srb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Protivi se uvrštavanju eksploatacije mineralnih sirovina - gipsa na lokacijama navedenim u članku 5. PPUO kao građevine/površine od važnosti za državu, jer je u suprotnosti s dosadašnjim aktivnostima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lokalnog stanovništva koje se pretežno bavi poljoprivredom.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Površine za eksploataciju mineralnih sirovina određene su Prostornim planom Zadarske županije kao građevine/površine od važnosti za državu, u skladu s Uredbom o određivanju građevina, drugih zahvata u prostoru i površina državnog i područnog (regionalnog) značaja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5811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6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Udruga Una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Splitska 1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Srb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Daju prigovor na građevine/površine od važnosti za državu i županiju u članku 9. PPUO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koji se odnose na: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-igrališta za golf s pratećim sadržajima na lokaciji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Ogreci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 Mazinu (R1-golf)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-ugostiteljsko turističke cjeline površine 5ha i više (sve redom kako su nabrojane)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-istraživanje i eksploatacija mineralnih sirovina: arhitektonsko-građevni kamen (sve nabrojane) i gips (sve nabrojane)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smatrajućih da nisu od važnosti za državu  i županiju.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Površine ugostiteljsko-turističke i športsko-rekreacijske namjene određene kao građevine/površine od važnosti za županiju,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su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Prostornim planom Zadarske županije određene površine od važnosti za državu i županiju 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708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Udruga Una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Splitska 1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Srb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Traži se da se u članku 149e. U kojem su određene lokacije za eksploataciju mineralnih sirovina izuzmu lokacije za gips i to: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Tankosići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Begluci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Vojvodići, jer se kose sa interesima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lokalnog stanovništva.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Površine za eksploataciju mineralnih sirovina određene su Prostornim planom Zadarske županije kao građevine/površine od važnosti za državu, u skladu s Uredbom o određivanju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4961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7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MJESNI ODBOR SRB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Splitska 1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Srb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Daju prigovor na građevine/površine od važnosti za državu i županiju u članku 9. PPUO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koji se odnose na: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-ugostiteljsko turističke cjeline površine 5ha i više (sve redom kako su nabrojane)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-istraživanje i eksploatacija mineralnih sirovina: arhitektonsko-građevni kamen (sve nabrojane) i gips (sve nabrojane)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smatrajućih da nisu od važnosti za državu i županiju.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61. Zakona prostorni plan niže razine mora biti usklađen s prostornim planom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Površine ugostiteljsko-turističke namjene određene kao građevine/površine od važnosti za županiju,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Također su Prostornim planom Zadarske županije određene površine od važnosti za državu i županiju 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4379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7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MJESNI ODBOR SRB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Splitska 1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Srb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Traži se da se u članku 149e. U kojem su određene lokacije za eksploataciju mineralnih sirovina izuzmu lokacije za gips i to: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Tankosići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Begluci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Vojvodići, jer se kose sa interesima lokalnog stanovništva.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Površine za eksploataciju mineralnih sirovina određene su Prostornim planom Zadarske županije kao građevine/površine od važnosti za državu,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4536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77DE1" w:rsidRPr="00E77DE1" w:rsidRDefault="008B69A1" w:rsidP="00E77DE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DARKO TANKOSIĆ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  <w:r w:rsidR="00E77DE1"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Dugopolje 11</w:t>
            </w:r>
          </w:p>
          <w:p w:rsidR="008B69A1" w:rsidRPr="00E77DE1" w:rsidRDefault="00E77DE1" w:rsidP="00E77DE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23445 Srb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Protivi se uvrštavanju eksploatacije mineralnih sirovina - gipsa na lokacijama navedenim, jer je u suprotnosti s dosadašnjim aktivnostima lokalnog stanovništva koje se pretežno bavi poljoprivredom.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Površine za eksploataciju mineralnih sirovina određene su Prostornim planom Zadarske županije kao građevine/površine od važnosti za državu,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4536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8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DARKO TANKOSIĆ</w:t>
            </w:r>
          </w:p>
          <w:p w:rsidR="00E77DE1" w:rsidRPr="00E77DE1" w:rsidRDefault="00E77DE1" w:rsidP="00E77DE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Dugopolje 11</w:t>
            </w:r>
          </w:p>
          <w:p w:rsidR="008B69A1" w:rsidRPr="00E77DE1" w:rsidRDefault="00E77DE1" w:rsidP="00E77DE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23445 Srb</w:t>
            </w:r>
            <w:r w:rsidR="008B69A1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Protivi se uvrštavanju eksploatacije mineralnih sirovina - gipsa na lokacijama navedenim u članku 5. PPUO,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smatrajućih da nisu od važnosti za državu.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Površine za eksploataciju mineralnih sirovina određene su Prostornim planom Zadarske županije kao građevine/površine od važnosti za državu,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4231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POLJOPRIVREDNO TURISTIČKA ZADRUGA EKO LIKA SRB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Brotnja 22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23445 Srb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Traži se da se u članku 149e. U kojem su određene lokacije za eksploataciju mineralnih sirovina izuzmu lokacije za gips i to: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Tankosići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Begluci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Vojvodići, jer se kose sa interesima lokalnog stanovništva.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Površine za eksploataciju mineralnih sirovina određene su Prostornim planom Zadarske županije kao građevine/površine od važnosti za državu,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3115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POLJOPRIVREDNO TURISTIČKA ZADRUGA EKO LIKA SRB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Brotnja 22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23445 Srb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Daju prigovor na građevine/površine od važnosti za državu i županiju u članku 9. PPUO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koji se odnose na: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-igrališta za golf s pratećim sadržajima na lokaciji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Ogreci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 Mazinu (R1-golf)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-ugostiteljsko turističke cjeline površine 5ha i više (sve redom kako su nabrojane)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-istraživanje i eksploatacija mineralnih sirovina: arhitektonsko-građevni kamen (sve nabrojane) i gips (sve nabrojane)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smatrajućih da nisu od važnosti za državu  i županiju.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DA, DJELOMIČNO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Površine od važnosti za državu određene su Prostornim planom Zadarske županije, u skladu s Uredbom o određivanju građevina, drugih zahvata u prostoru i površina državnog i područnog (regionalnog) značaja (NN 37/14), među kojima su i Površine za eksploataciju mineralnih sirovina označene od važnosti za državu, ali ne i županiju.</w:t>
            </w:r>
          </w:p>
        </w:tc>
      </w:tr>
      <w:tr w:rsidR="00E77DE1" w:rsidRPr="00E77DE1" w:rsidTr="00257D92">
        <w:trPr>
          <w:trHeight w:val="4394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D1.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RAJKA RAĐENOVIĆ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Zamjenica općinske Načelnice ispred srpske nacionalne manjine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Općina Gračac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Park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Sv.Jurja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23440 Gračac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Traži da se razmotri polje za eksploataciju mineralnih sirovina u naselju Srb, mjesto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Begluci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 a koje je u suprotnosti s ciljevima održivog razvoja  ekonomije i zajednice na tom području koje se opredijelilo za razvoj poljoprivrednih djelatnosti za predmetno područje.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članku 198. Zakona Izmjene i/ili dopune dokumenata prostornog uređenja koji ostaju na snazi moraju biti u skladu s dokumentom prostornog uređenja više razine.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Površine za eksploataciju mineralnih sirovina određene su Prostornim planom Zadarske županije kao građevine/površine od važnosti za državu, u skladu s Uredbom o određivanju građevina, drugih zahvata u prostoru i površina državnog i područnog (regionalnog) značaja (NN 37/14).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Također navodimo da se PPUO Gračac izrađuje prema Pravilnik o općinama koje mogu donijeti prostorni plan uređenja općine smanjenog sadržaja i sadržaju, mjerilima kartografskih prikaza i obveznim prilozima toga plana (»Narodne novine«, br. 135/10).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Sukladno gore navedenom predmetne lokacije nije moguće isključiti PPUO Gračac.</w:t>
            </w:r>
          </w:p>
        </w:tc>
      </w:tr>
      <w:tr w:rsidR="00E77DE1" w:rsidRPr="00E77DE1" w:rsidTr="00257D92">
        <w:trPr>
          <w:trHeight w:val="211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10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77DE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VALENTINO STIPČEVIĆ</w:t>
            </w:r>
          </w:p>
          <w:p w:rsidR="00E77DE1" w:rsidRPr="00E77DE1" w:rsidRDefault="00E77DE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Bruvno, </w:t>
            </w: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Podurljaj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53,</w:t>
            </w:r>
          </w:p>
          <w:p w:rsidR="008B69A1" w:rsidRPr="00E77DE1" w:rsidRDefault="00E77DE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Gračac</w:t>
            </w:r>
            <w:r w:rsidR="008B69A1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k.č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4270, 4269, 4267, k.o. Bruvno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 xml:space="preserve">zaseok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Ubovići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da se proširi GP naselja.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DJELOMIČNO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Građevinsko područje naselja prošireno je u skladu s prostornim mogućnostima.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čl.3. Zakona o prostornom uređenju izdvojeni dio građevinskog područja naselja je odvojeni dio postojećega građevinskog područja istog naselja nastao djelovanjem tradicijskih, prostornih i funkcionalnih utjecaja, određen prostornim planom.</w:t>
            </w:r>
          </w:p>
        </w:tc>
      </w:tr>
      <w:tr w:rsidR="00E77DE1" w:rsidRPr="00E77DE1" w:rsidTr="00257D92">
        <w:trPr>
          <w:trHeight w:val="1346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77DE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VALENTINO STIPČEVIĆ</w:t>
            </w:r>
          </w:p>
          <w:p w:rsidR="00E77DE1" w:rsidRPr="00E77DE1" w:rsidRDefault="00E77DE1" w:rsidP="00E77DE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Bruvno, </w:t>
            </w: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Podurljaj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53,</w:t>
            </w:r>
          </w:p>
          <w:p w:rsidR="008B69A1" w:rsidRPr="00E77DE1" w:rsidRDefault="00E77DE1" w:rsidP="00E77DE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Gračac</w:t>
            </w:r>
            <w:r w:rsidR="008B69A1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U zaseoku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Krojnovići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traži da se ucrta put kako je u naravi, a ne kako je ucrtan u katastar.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Odluci o izmjenama i dopunama PPUO Gračac traženi zahtjev nije predmet ovih Izmjena i dopuna.</w:t>
            </w:r>
          </w:p>
        </w:tc>
      </w:tr>
      <w:tr w:rsidR="00E77DE1" w:rsidRPr="00E77DE1" w:rsidTr="00257D92">
        <w:trPr>
          <w:trHeight w:val="1346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5F1F4E" w:rsidRPr="00E77DE1" w:rsidRDefault="005F1F4E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5F1F4E" w:rsidRPr="00E77DE1" w:rsidRDefault="005F1F4E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VALENTINO STIPČEVIĆ</w:t>
            </w:r>
          </w:p>
          <w:p w:rsidR="00E77DE1" w:rsidRPr="00E77DE1" w:rsidRDefault="00E77DE1" w:rsidP="00E77DE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Bruvno, </w:t>
            </w: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Podurljaj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53,</w:t>
            </w:r>
          </w:p>
          <w:p w:rsidR="00E77DE1" w:rsidRPr="00E77DE1" w:rsidRDefault="00E77DE1" w:rsidP="00E77DE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Gračac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5F1F4E" w:rsidRPr="00E77DE1" w:rsidRDefault="005F1F4E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F1F4E" w:rsidRPr="00E77DE1" w:rsidRDefault="005F1F4E" w:rsidP="005F1F4E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pomaknuti zonu za iskorištavanje energije vjetra na način da se poveća udaljenost od kuća (zaseok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Ubovići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Krajnovići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F1F4E" w:rsidRPr="00E77DE1" w:rsidRDefault="005F1F4E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F1F4E" w:rsidRPr="00E77DE1" w:rsidRDefault="005F1F4E" w:rsidP="00D70080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Površine za iskorištavanje energije vjetra određene su važećim Prostornim planom Zadarske županije.</w:t>
            </w:r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Također navodimo da se PPUO Gračac izrađuje prema Pravilniku o općinama koje mogu donijeti prostorni plan uređenja općine smanjenog sadržaja i sadržaju, mjerilima kartografskih prikaza i obveznim prilozima toga plana (»Narodne novine«, br. 135/10)</w:t>
            </w:r>
            <w:r w:rsidR="00BC24A6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te sadrži i izvode iz Prostornog plana županije</w:t>
            </w:r>
            <w:r w:rsidR="002A0FEC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kojima su prikazani obuhvati </w:t>
            </w:r>
            <w:r w:rsidR="00BC24A6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površina za iskorištavanje energije vjetra</w:t>
            </w:r>
            <w:r w:rsidR="002A0FEC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  <w:r w:rsidR="00D70080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Unutar planiranih područja lokacije vjetroelektrana odredit će se na temelju provedenih istražnih radova i provedenih postupaka vezanih za zaštitu okoliša i prirode. </w:t>
            </w:r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Prostornim planom županije određene su smjernice za lokacije </w:t>
            </w:r>
            <w:proofErr w:type="spellStart"/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vjetroagregata</w:t>
            </w:r>
            <w:proofErr w:type="spellEnd"/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koje, između ostalih, uključuju uvjet udaljenosti od građevinskih područja naselja od najmanje 1000m. Iznimno, </w:t>
            </w:r>
            <w:r w:rsidR="002A0FEC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udaljenost</w:t>
            </w:r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može biti i manja, ali ne manja od 500 m ako se u postupku procjene utjecaja zahvata na okoliš utvrdi da zahvat nema značajniji negativni utjecaj na naselje</w:t>
            </w:r>
            <w:r w:rsidR="00D70080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Sukladno gore navedenom predmetne obuhvate nije moguće </w:t>
            </w:r>
            <w:r w:rsidR="002A0FEC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mijenjati u </w:t>
            </w:r>
            <w:r w:rsidR="00DA2C48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PPUO Gračac.</w:t>
            </w:r>
          </w:p>
        </w:tc>
      </w:tr>
      <w:tr w:rsidR="00E77DE1" w:rsidRPr="00E77DE1" w:rsidTr="00257D92">
        <w:trPr>
          <w:trHeight w:val="2410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12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77DE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ĐORĐE TERZIĆ</w:t>
            </w:r>
            <w:r w:rsidR="00E77DE1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</w:t>
            </w:r>
          </w:p>
          <w:p w:rsidR="00E77DE1" w:rsidRPr="00E77DE1" w:rsidRDefault="00E77DE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Vučipolje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18</w:t>
            </w:r>
          </w:p>
          <w:p w:rsidR="008B69A1" w:rsidRPr="00E77DE1" w:rsidRDefault="00E77DE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Gračac</w:t>
            </w:r>
            <w:r w:rsidR="008B69A1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k.č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2057, 2058, 2059, k.o. Grab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da se proširi GP naselja.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 skladu sa Zakonom o prostornom uređenju nije moguće formiranje novih izdvojenih građevinskih područja naselja.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čl.3. Zakona o prostornom uređenju izdvojeni dio građevinskog područja naselja je odvojeni dio postojećega građevinskog područja istog naselja nastao djelovanjem tradicijskih, prostornih i funkcionalnih utjecaja, određen prostornim planom.</w:t>
            </w:r>
          </w:p>
        </w:tc>
      </w:tr>
      <w:tr w:rsidR="00E77DE1" w:rsidRPr="00E77DE1" w:rsidTr="00257D92">
        <w:trPr>
          <w:trHeight w:val="1822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JOSIP MIŠKULIN</w:t>
            </w:r>
          </w:p>
          <w:p w:rsidR="00E77DE1" w:rsidRDefault="00E77DE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Popa Frana </w:t>
            </w: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Biničkog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4</w:t>
            </w:r>
          </w:p>
          <w:p w:rsidR="008B69A1" w:rsidRPr="00E77DE1" w:rsidRDefault="00E77DE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53000 Gospić</w:t>
            </w:r>
            <w:r w:rsidR="008B69A1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k.č.1217, k.o.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Neteka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 kojoj ima namjeru graditi mini hidroelektranu i za koju je dobio preliminarno odobrenje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mogućnost pristupnog puta i uži od 3,5m te da se u tekstualni dio Plana nadoda odredba prema dopisu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Odluci o izmjenama i dopunama PPUO Gračac traženi zahtjev nije predmet ovih Izmjena i dopuna.</w:t>
            </w:r>
          </w:p>
        </w:tc>
      </w:tr>
      <w:tr w:rsidR="00E77DE1" w:rsidRPr="00E77DE1" w:rsidTr="00257D92">
        <w:trPr>
          <w:trHeight w:val="2126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83ABC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RADOSLAV GUDELJ</w:t>
            </w:r>
          </w:p>
          <w:p w:rsidR="00383ABC" w:rsidRDefault="00383ABC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Zinke </w:t>
            </w:r>
            <w:proofErr w:type="spellStart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Kunc</w:t>
            </w:r>
            <w:proofErr w:type="spellEnd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 xml:space="preserve"> 8</w:t>
            </w:r>
          </w:p>
          <w:p w:rsidR="008B69A1" w:rsidRPr="00E77DE1" w:rsidRDefault="00383ABC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230000 Zadar</w:t>
            </w:r>
            <w:r w:rsidR="008B69A1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k.č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1241, k.o.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Tomingaj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na kojoj se nalazi pomoćni objekt s Rješenjem o izvedenom stanju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da se proširi GP naselja.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DJELOMIČNO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Građevinsko područje naselja prošireno je u skladu s prostornim mogućnostima.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Prema čl.3. Zakona o prostornom uređenju izdvojeni dio građevinskog područja naselja je odvojeni dio postojećega građevinskog područja istog naselja nastao djelovanjem tradicijskih, prostornih i funkcionalnih utjecaja, određen prostornim planom.</w:t>
            </w:r>
          </w:p>
        </w:tc>
      </w:tr>
      <w:tr w:rsidR="00E77DE1" w:rsidRPr="00E77DE1" w:rsidTr="00257D92">
        <w:trPr>
          <w:trHeight w:val="183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SINIŠA A. ŠULENTIĆ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DANICA BABIĆ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bez adrese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k.č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3609, k.o. Zrmanja Vrelo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koja u naravi predstavlja dovodni kanal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traži da se proširi u GP naselja.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Prema čl.43. Zakona o prostornom uređenju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građevinska područja naselja mogu se proširivati samo ako je postojeće područje izgrađeno 50% ili više svoje površine.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te ako je ispunjen taj uvjet građevinska područja naselja mogu se povećati do 30% njihove površine.</w:t>
            </w:r>
          </w:p>
        </w:tc>
      </w:tr>
      <w:tr w:rsidR="00E77DE1" w:rsidRPr="00E77DE1" w:rsidTr="00257D92">
        <w:trPr>
          <w:trHeight w:val="183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20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83ABC" w:rsidRDefault="008B69A1" w:rsidP="00383ABC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BOGUNOVIĆ DRAGA</w:t>
            </w:r>
            <w:r w:rsidR="00383ABC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</w:t>
            </w:r>
          </w:p>
          <w:p w:rsidR="00383ABC" w:rsidRDefault="00383ABC" w:rsidP="00383ABC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2E6102"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hr-HR"/>
              </w:rPr>
              <w:t>Zrmanja Vrelo 56,</w:t>
            </w:r>
          </w:p>
          <w:p w:rsidR="00383ABC" w:rsidRPr="00E77DE1" w:rsidRDefault="00383ABC" w:rsidP="00383ABC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23440 Gračac</w:t>
            </w:r>
          </w:p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k.č</w:t>
            </w:r>
            <w:proofErr w:type="spellEnd"/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420, k.o. Zrmanja Vrelo</w:t>
            </w:r>
          </w:p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traži da se proširi GP naselja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br/>
              <w:t>granično 30 m od južnog</w:t>
            </w:r>
            <w:r w:rsidR="002E4219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ruba parcele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B69A1" w:rsidRPr="00E77DE1" w:rsidRDefault="008B69A1" w:rsidP="008B69A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čl.43. Zakona o prostornom uređenju građevinska područja naselja mogu se proširivati samo ako je postojeće područje izgrađeno 50% ili više svoje površine</w:t>
            </w:r>
            <w:r w:rsidR="00413AF0"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  <w:r w:rsidRPr="00E77D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te ako je ispunjen taj uvjet građevinska područja naselja mogu se povećati do 30% njihove površine.</w:t>
            </w:r>
          </w:p>
        </w:tc>
      </w:tr>
    </w:tbl>
    <w:p w:rsidR="005A3AD1" w:rsidRPr="00E77DE1" w:rsidRDefault="005A3AD1" w:rsidP="005A3AD1">
      <w:pPr>
        <w:rPr>
          <w:lang w:eastAsia="hr-HR"/>
        </w:rPr>
      </w:pPr>
    </w:p>
    <w:p w:rsidR="008B69A1" w:rsidRPr="00E77DE1" w:rsidRDefault="008B69A1" w:rsidP="005A3AD1">
      <w:pPr>
        <w:rPr>
          <w:lang w:eastAsia="hr-HR"/>
        </w:rPr>
      </w:pPr>
    </w:p>
    <w:p w:rsidR="008B69A1" w:rsidRPr="00E77DE1" w:rsidRDefault="008B69A1" w:rsidP="005A3AD1">
      <w:pPr>
        <w:rPr>
          <w:lang w:eastAsia="hr-HR"/>
        </w:rPr>
      </w:pPr>
    </w:p>
    <w:p w:rsidR="008B69A1" w:rsidRPr="00E77DE1" w:rsidRDefault="00FE5061" w:rsidP="004B2F88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77DE1">
        <w:rPr>
          <w:rFonts w:ascii="Times New Roman" w:hAnsi="Times New Roman" w:cs="Times New Roman"/>
          <w:sz w:val="24"/>
          <w:szCs w:val="24"/>
          <w:lang w:eastAsia="hr-HR"/>
        </w:rPr>
        <w:t xml:space="preserve">Prilog ovom Ispravku je </w:t>
      </w:r>
      <w:r w:rsidR="004B2F88" w:rsidRPr="00E77DE1">
        <w:rPr>
          <w:rFonts w:ascii="Times New Roman" w:hAnsi="Times New Roman" w:cs="Times New Roman"/>
          <w:sz w:val="24"/>
          <w:szCs w:val="24"/>
          <w:lang w:eastAsia="hr-HR"/>
        </w:rPr>
        <w:t xml:space="preserve">Izvješće </w:t>
      </w:r>
      <w:r w:rsidR="004B2F88" w:rsidRPr="00E77DE1">
        <w:rPr>
          <w:rFonts w:ascii="Times New Roman" w:hAnsi="Times New Roman" w:cs="Times New Roman"/>
          <w:sz w:val="24"/>
          <w:szCs w:val="24"/>
        </w:rPr>
        <w:t xml:space="preserve">o javnoj raspravi </w:t>
      </w:r>
      <w:r w:rsidR="004B2F88" w:rsidRPr="00E77DE1">
        <w:rPr>
          <w:rFonts w:ascii="Times New Roman" w:hAnsi="Times New Roman" w:cs="Times New Roman"/>
          <w:iCs/>
          <w:sz w:val="24"/>
          <w:szCs w:val="24"/>
        </w:rPr>
        <w:t>o prijedlogu izmjena i dopuna PPUO Gračac</w:t>
      </w:r>
      <w:r w:rsidR="004B2F88" w:rsidRPr="00E77DE1">
        <w:rPr>
          <w:rFonts w:ascii="Times New Roman" w:hAnsi="Times New Roman" w:cs="Times New Roman"/>
          <w:sz w:val="24"/>
          <w:szCs w:val="24"/>
          <w:lang w:eastAsia="hr-HR"/>
        </w:rPr>
        <w:t xml:space="preserve"> (KLASA: 350-02/17-01/6; URBROJ: 2198/31-03-17-14, od 27. lipnja 2017. godine), dostupno na mrežnim stranicama Općine Gračac.</w:t>
      </w:r>
    </w:p>
    <w:p w:rsidR="008B69A1" w:rsidRPr="00E77DE1" w:rsidRDefault="008B69A1" w:rsidP="005A3AD1">
      <w:pPr>
        <w:rPr>
          <w:lang w:eastAsia="hr-HR"/>
        </w:rPr>
      </w:pPr>
    </w:p>
    <w:p w:rsidR="008B69A1" w:rsidRPr="00E77DE1" w:rsidRDefault="008B69A1" w:rsidP="005A3AD1">
      <w:pPr>
        <w:rPr>
          <w:lang w:eastAsia="hr-HR"/>
        </w:rPr>
      </w:pPr>
    </w:p>
    <w:p w:rsidR="008B69A1" w:rsidRPr="00E77DE1" w:rsidRDefault="008B69A1" w:rsidP="005A3AD1">
      <w:pPr>
        <w:rPr>
          <w:lang w:eastAsia="hr-HR"/>
        </w:rPr>
      </w:pPr>
    </w:p>
    <w:p w:rsidR="008B69A1" w:rsidRPr="00E77DE1" w:rsidRDefault="008B69A1" w:rsidP="005A3AD1">
      <w:pPr>
        <w:rPr>
          <w:lang w:eastAsia="hr-HR"/>
        </w:rPr>
      </w:pPr>
    </w:p>
    <w:p w:rsidR="008B69A1" w:rsidRPr="00E77DE1" w:rsidRDefault="008B69A1" w:rsidP="005A3AD1">
      <w:pPr>
        <w:rPr>
          <w:lang w:eastAsia="hr-HR"/>
        </w:rPr>
      </w:pPr>
    </w:p>
    <w:p w:rsidR="008B69A1" w:rsidRPr="00E77DE1" w:rsidRDefault="008B69A1" w:rsidP="005A3AD1">
      <w:pPr>
        <w:rPr>
          <w:lang w:eastAsia="hr-HR"/>
        </w:rPr>
      </w:pPr>
    </w:p>
    <w:p w:rsidR="008B69A1" w:rsidRPr="00E77DE1" w:rsidRDefault="008B69A1" w:rsidP="005A3AD1">
      <w:pPr>
        <w:rPr>
          <w:lang w:eastAsia="hr-HR"/>
        </w:rPr>
      </w:pPr>
    </w:p>
    <w:p w:rsidR="005A3AD1" w:rsidRPr="00E77DE1" w:rsidRDefault="005A3AD1" w:rsidP="005A3AD1">
      <w:pPr>
        <w:rPr>
          <w:lang w:eastAsia="hr-HR"/>
        </w:rPr>
      </w:pPr>
    </w:p>
    <w:p w:rsidR="005A3AD1" w:rsidRPr="00E77DE1" w:rsidRDefault="005A3AD1" w:rsidP="005A3AD1">
      <w:pPr>
        <w:rPr>
          <w:b/>
          <w:lang w:eastAsia="hr-HR"/>
        </w:rPr>
      </w:pPr>
    </w:p>
    <w:p w:rsidR="005A3AD1" w:rsidRPr="00E77DE1" w:rsidRDefault="005A3AD1" w:rsidP="005A3AD1">
      <w:pPr>
        <w:rPr>
          <w:b/>
          <w:lang w:eastAsia="hr-HR"/>
        </w:rPr>
      </w:pPr>
    </w:p>
    <w:p w:rsidR="005A3AD1" w:rsidRPr="00E77DE1" w:rsidRDefault="005A3AD1" w:rsidP="005A3AD1">
      <w:pPr>
        <w:rPr>
          <w:b/>
          <w:lang w:eastAsia="hr-HR"/>
        </w:rPr>
      </w:pPr>
    </w:p>
    <w:p w:rsidR="005A3AD1" w:rsidRPr="00E77DE1" w:rsidRDefault="005A3AD1" w:rsidP="005A3AD1">
      <w:pPr>
        <w:rPr>
          <w:lang w:eastAsia="hr-HR"/>
        </w:rPr>
      </w:pPr>
    </w:p>
    <w:p w:rsidR="005A3AD1" w:rsidRPr="00E77DE1" w:rsidRDefault="005A3AD1" w:rsidP="005A3AD1">
      <w:pPr>
        <w:rPr>
          <w:b/>
          <w:lang w:eastAsia="hr-HR"/>
        </w:rPr>
      </w:pPr>
    </w:p>
    <w:p w:rsidR="005A3AD1" w:rsidRPr="00E77DE1" w:rsidRDefault="005A3AD1" w:rsidP="005A3AD1">
      <w:pPr>
        <w:rPr>
          <w:lang w:eastAsia="hr-HR"/>
        </w:rPr>
      </w:pPr>
    </w:p>
    <w:p w:rsidR="005A3AD1" w:rsidRPr="00E77DE1" w:rsidRDefault="005A3AD1" w:rsidP="005A3AD1">
      <w:pPr>
        <w:rPr>
          <w:lang w:eastAsia="hr-HR"/>
        </w:rPr>
      </w:pPr>
    </w:p>
    <w:p w:rsidR="005A3AD1" w:rsidRPr="00E77DE1" w:rsidRDefault="005A3AD1" w:rsidP="005A3AD1">
      <w:pPr>
        <w:rPr>
          <w:lang w:eastAsia="hr-HR"/>
        </w:rPr>
      </w:pPr>
    </w:p>
    <w:p w:rsidR="005A3AD1" w:rsidRPr="00E77DE1" w:rsidRDefault="005A3AD1" w:rsidP="005A3AD1">
      <w:pPr>
        <w:rPr>
          <w:lang w:eastAsia="hr-HR"/>
        </w:rPr>
      </w:pPr>
    </w:p>
    <w:p w:rsidR="005A3AD1" w:rsidRPr="00E77DE1" w:rsidRDefault="005A3AD1" w:rsidP="005A3AD1">
      <w:pPr>
        <w:rPr>
          <w:lang w:eastAsia="hr-HR"/>
        </w:rPr>
      </w:pPr>
    </w:p>
    <w:p w:rsidR="005A3AD1" w:rsidRPr="00E77DE1" w:rsidRDefault="005A3AD1" w:rsidP="005A3AD1">
      <w:pPr>
        <w:rPr>
          <w:lang w:eastAsia="hr-HR"/>
        </w:rPr>
      </w:pPr>
    </w:p>
    <w:p w:rsidR="00E21BCD" w:rsidRPr="00E77DE1" w:rsidRDefault="00E21BCD"/>
    <w:sectPr w:rsidR="00E21BCD" w:rsidRPr="00E77DE1" w:rsidSect="0062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5"/>
    <w:rsid w:val="000453F9"/>
    <w:rsid w:val="00181433"/>
    <w:rsid w:val="001C5AFE"/>
    <w:rsid w:val="00257D92"/>
    <w:rsid w:val="002A0FEC"/>
    <w:rsid w:val="002E4219"/>
    <w:rsid w:val="002E6102"/>
    <w:rsid w:val="00383ABC"/>
    <w:rsid w:val="00413AF0"/>
    <w:rsid w:val="004309E9"/>
    <w:rsid w:val="004478A3"/>
    <w:rsid w:val="004B2F88"/>
    <w:rsid w:val="004B3C6E"/>
    <w:rsid w:val="005A3AD1"/>
    <w:rsid w:val="005F1F4E"/>
    <w:rsid w:val="006257F8"/>
    <w:rsid w:val="0082375C"/>
    <w:rsid w:val="008576DF"/>
    <w:rsid w:val="00880316"/>
    <w:rsid w:val="00892E94"/>
    <w:rsid w:val="008B69A1"/>
    <w:rsid w:val="009B2125"/>
    <w:rsid w:val="00A14692"/>
    <w:rsid w:val="00A45A6D"/>
    <w:rsid w:val="00A61D77"/>
    <w:rsid w:val="00AD2BD2"/>
    <w:rsid w:val="00BC24A6"/>
    <w:rsid w:val="00BE539F"/>
    <w:rsid w:val="00C4165B"/>
    <w:rsid w:val="00CE7D23"/>
    <w:rsid w:val="00D70080"/>
    <w:rsid w:val="00DA2C48"/>
    <w:rsid w:val="00DF49B8"/>
    <w:rsid w:val="00E028BC"/>
    <w:rsid w:val="00E21BCD"/>
    <w:rsid w:val="00E27C14"/>
    <w:rsid w:val="00E77DE1"/>
    <w:rsid w:val="00FD6EAE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DB2824-ED90-4FB6-AF3C-E8ACC999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25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8</cp:revision>
  <dcterms:created xsi:type="dcterms:W3CDTF">2022-01-26T09:47:00Z</dcterms:created>
  <dcterms:modified xsi:type="dcterms:W3CDTF">2022-02-02T09:33:00Z</dcterms:modified>
</cp:coreProperties>
</file>