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E5" w:rsidRDefault="009C4135" w:rsidP="00A341E5">
      <w:pPr>
        <w:pStyle w:val="NoSpacing"/>
        <w:ind w:firstLine="708"/>
        <w:jc w:val="both"/>
        <w:rPr>
          <w:rFonts w:ascii="Arial" w:hAnsi="Arial" w:cs="Arial"/>
        </w:rPr>
      </w:pPr>
      <w:r w:rsidRPr="004C0921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819DF02" wp14:editId="338D03BB">
            <wp:simplePos x="0" y="0"/>
            <wp:positionH relativeFrom="column">
              <wp:posOffset>662305</wp:posOffset>
            </wp:positionH>
            <wp:positionV relativeFrom="paragraph">
              <wp:posOffset>-583565</wp:posOffset>
            </wp:positionV>
            <wp:extent cx="602615" cy="790575"/>
            <wp:effectExtent l="0" t="0" r="6985" b="9525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41E5" w:rsidRPr="004C0921" w:rsidRDefault="00A341E5" w:rsidP="00A341E5">
      <w:pPr>
        <w:jc w:val="both"/>
        <w:rPr>
          <w:rFonts w:ascii="Arial" w:hAnsi="Arial" w:cs="Arial"/>
          <w:iCs/>
        </w:rPr>
      </w:pPr>
    </w:p>
    <w:p w:rsidR="00A341E5" w:rsidRDefault="00A341E5" w:rsidP="00A341E5">
      <w:pPr>
        <w:pStyle w:val="NoSpacing"/>
        <w:jc w:val="both"/>
        <w:rPr>
          <w:rFonts w:ascii="Arial" w:hAnsi="Arial" w:cs="Arial"/>
          <w:b/>
        </w:rPr>
      </w:pPr>
    </w:p>
    <w:p w:rsidR="00A341E5" w:rsidRPr="003C4533" w:rsidRDefault="00A341E5" w:rsidP="00A341E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C4533">
        <w:rPr>
          <w:rFonts w:ascii="Arial" w:hAnsi="Arial" w:cs="Arial"/>
          <w:b/>
          <w:sz w:val="24"/>
          <w:szCs w:val="24"/>
        </w:rPr>
        <w:t>REPUBLIKA HRVATSKA</w:t>
      </w:r>
    </w:p>
    <w:p w:rsidR="00A341E5" w:rsidRPr="003C4533" w:rsidRDefault="00A341E5" w:rsidP="00A341E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C4533">
        <w:rPr>
          <w:rFonts w:ascii="Arial" w:hAnsi="Arial" w:cs="Arial"/>
          <w:b/>
          <w:sz w:val="24"/>
          <w:szCs w:val="24"/>
        </w:rPr>
        <w:t>ZADARSKA ŽUPANIJA</w:t>
      </w:r>
    </w:p>
    <w:p w:rsidR="00A341E5" w:rsidRPr="003C4533" w:rsidRDefault="00A341E5" w:rsidP="00A341E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3C4533">
        <w:rPr>
          <w:rFonts w:ascii="Arial" w:hAnsi="Arial" w:cs="Arial"/>
          <w:b/>
          <w:sz w:val="24"/>
          <w:szCs w:val="24"/>
        </w:rPr>
        <w:t>OPĆINA GRAČAC</w:t>
      </w:r>
    </w:p>
    <w:p w:rsidR="00A341E5" w:rsidRPr="003C4533" w:rsidRDefault="00C9089C" w:rsidP="00A341E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OPĆINSKI NAČELNIK</w:t>
      </w:r>
    </w:p>
    <w:p w:rsidR="00A61CE3" w:rsidRDefault="00CA0C8D" w:rsidP="00A61CE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KLASA: 302-02/21</w:t>
      </w:r>
      <w:r w:rsidR="00A61CE3">
        <w:rPr>
          <w:rFonts w:ascii="Arial" w:hAnsi="Arial" w:cs="Arial"/>
          <w:b/>
          <w:sz w:val="24"/>
          <w:szCs w:val="24"/>
        </w:rPr>
        <w:t>-01/3</w:t>
      </w:r>
    </w:p>
    <w:p w:rsidR="00A61CE3" w:rsidRDefault="00CA0C8D" w:rsidP="00A61CE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URBROJ: 2198/31-01-21</w:t>
      </w:r>
      <w:r w:rsidR="00A61CE3">
        <w:rPr>
          <w:rFonts w:ascii="Arial" w:hAnsi="Arial" w:cs="Arial"/>
          <w:b/>
          <w:sz w:val="24"/>
          <w:szCs w:val="24"/>
        </w:rPr>
        <w:t>-2</w:t>
      </w:r>
    </w:p>
    <w:p w:rsidR="00A61CE3" w:rsidRDefault="00094348" w:rsidP="00A61CE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 Gračacu, </w:t>
      </w:r>
      <w:r w:rsidR="0089085A">
        <w:rPr>
          <w:rFonts w:ascii="Arial" w:hAnsi="Arial" w:cs="Arial"/>
          <w:b/>
          <w:sz w:val="24"/>
          <w:szCs w:val="24"/>
        </w:rPr>
        <w:t>14</w:t>
      </w:r>
      <w:r w:rsidR="00CA0C8D">
        <w:rPr>
          <w:rFonts w:ascii="Arial" w:hAnsi="Arial" w:cs="Arial"/>
          <w:b/>
          <w:sz w:val="24"/>
          <w:szCs w:val="24"/>
        </w:rPr>
        <w:t>. lipnja</w:t>
      </w:r>
      <w:r w:rsidR="0089085A">
        <w:rPr>
          <w:rFonts w:ascii="Arial" w:hAnsi="Arial" w:cs="Arial"/>
          <w:b/>
          <w:sz w:val="24"/>
          <w:szCs w:val="24"/>
        </w:rPr>
        <w:t xml:space="preserve"> 2021</w:t>
      </w:r>
      <w:r w:rsidR="00A61CE3">
        <w:rPr>
          <w:rFonts w:ascii="Arial" w:hAnsi="Arial" w:cs="Arial"/>
          <w:b/>
          <w:sz w:val="24"/>
          <w:szCs w:val="24"/>
        </w:rPr>
        <w:t>. g.</w:t>
      </w:r>
    </w:p>
    <w:p w:rsidR="00A341E5" w:rsidRDefault="00A341E5" w:rsidP="00A341E5">
      <w:pPr>
        <w:pStyle w:val="NoSpacing"/>
        <w:ind w:firstLine="708"/>
        <w:jc w:val="both"/>
        <w:rPr>
          <w:rFonts w:ascii="Arial" w:hAnsi="Arial" w:cs="Arial"/>
        </w:rPr>
      </w:pPr>
    </w:p>
    <w:p w:rsidR="00C9089C" w:rsidRDefault="00A341E5" w:rsidP="00C9089C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</w:rPr>
        <w:t>T</w:t>
      </w:r>
      <w:r w:rsidRPr="007F636D">
        <w:rPr>
          <w:rFonts w:ascii="Arial" w:hAnsi="Arial" w:cs="Arial"/>
        </w:rPr>
        <w:t>emelj</w:t>
      </w:r>
      <w:r>
        <w:rPr>
          <w:rFonts w:ascii="Arial" w:hAnsi="Arial" w:cs="Arial"/>
        </w:rPr>
        <w:t>em</w:t>
      </w:r>
      <w:r w:rsidR="00CA0C8D">
        <w:rPr>
          <w:rFonts w:ascii="Arial" w:hAnsi="Arial" w:cs="Arial"/>
        </w:rPr>
        <w:t xml:space="preserve"> </w:t>
      </w:r>
      <w:r w:rsidRPr="007F636D">
        <w:rPr>
          <w:rFonts w:ascii="Arial" w:hAnsi="Arial" w:cs="Arial"/>
        </w:rPr>
        <w:t>članka</w:t>
      </w:r>
      <w:r w:rsidR="00CA0C8D">
        <w:rPr>
          <w:rFonts w:ascii="Arial" w:hAnsi="Arial" w:cs="Arial"/>
        </w:rPr>
        <w:t xml:space="preserve"> 36</w:t>
      </w:r>
      <w:r>
        <w:rPr>
          <w:rFonts w:ascii="Arial" w:hAnsi="Arial" w:cs="Arial"/>
        </w:rPr>
        <w:t xml:space="preserve">. </w:t>
      </w:r>
      <w:r w:rsidR="009C4135">
        <w:rPr>
          <w:rFonts w:ascii="Arial" w:hAnsi="Arial" w:cs="Arial"/>
        </w:rPr>
        <w:t xml:space="preserve">st. 1. </w:t>
      </w:r>
      <w:r w:rsidR="00CA0C8D">
        <w:rPr>
          <w:rFonts w:ascii="Arial" w:hAnsi="Arial" w:cs="Arial"/>
        </w:rPr>
        <w:t>Zakona o sustavu strateškog planiranja i upravljanja razvojem Republike Hrvatske („Narodne novine“ br. 123/17</w:t>
      </w:r>
      <w:r w:rsidR="0089085A">
        <w:rPr>
          <w:rFonts w:ascii="Arial" w:hAnsi="Arial" w:cs="Arial"/>
        </w:rPr>
        <w:t>- dalje: Zakon</w:t>
      </w:r>
      <w:bookmarkStart w:id="0" w:name="_GoBack"/>
      <w:bookmarkEnd w:id="0"/>
      <w:r w:rsidR="00CA0C8D">
        <w:rPr>
          <w:rFonts w:ascii="Arial" w:hAnsi="Arial" w:cs="Arial"/>
        </w:rPr>
        <w:t xml:space="preserve">) i </w:t>
      </w:r>
      <w:r>
        <w:rPr>
          <w:rFonts w:ascii="Arial" w:hAnsi="Arial" w:cs="Arial"/>
        </w:rPr>
        <w:t>članka 47</w:t>
      </w:r>
      <w:r w:rsidR="00CA0C8D">
        <w:rPr>
          <w:rFonts w:ascii="Arial" w:hAnsi="Arial" w:cs="Arial"/>
        </w:rPr>
        <w:t>.</w:t>
      </w:r>
      <w:r w:rsidR="0000519A">
        <w:rPr>
          <w:rFonts w:ascii="Arial" w:hAnsi="Arial" w:cs="Arial"/>
        </w:rPr>
        <w:t xml:space="preserve"> </w:t>
      </w:r>
      <w:r w:rsidRPr="00A40808">
        <w:rPr>
          <w:rFonts w:ascii="Arial" w:hAnsi="Arial" w:cs="Arial"/>
        </w:rPr>
        <w:t>Statuta Općine Gračac («Službeni glasnik Zadarske županije» 11/13, „Službeni glasnik Općine Gračac“ 1/18</w:t>
      </w:r>
      <w:r w:rsidR="003C4533">
        <w:rPr>
          <w:rFonts w:ascii="Arial" w:hAnsi="Arial" w:cs="Arial"/>
        </w:rPr>
        <w:t>, 1/20</w:t>
      </w:r>
      <w:r w:rsidR="00CA0C8D">
        <w:rPr>
          <w:rFonts w:ascii="Arial" w:hAnsi="Arial" w:cs="Arial"/>
        </w:rPr>
        <w:t>, 4/21</w:t>
      </w:r>
      <w:r w:rsidRPr="00A40808">
        <w:rPr>
          <w:rFonts w:ascii="Arial" w:hAnsi="Arial" w:cs="Arial"/>
        </w:rPr>
        <w:t>),</w:t>
      </w:r>
      <w:r w:rsidR="00CA0C8D">
        <w:rPr>
          <w:rFonts w:ascii="Arial" w:hAnsi="Arial" w:cs="Arial"/>
        </w:rPr>
        <w:t xml:space="preserve"> općinski načelnik</w:t>
      </w:r>
      <w:r w:rsidR="00C9089C">
        <w:rPr>
          <w:rFonts w:ascii="Arial" w:hAnsi="Arial" w:cs="Arial"/>
        </w:rPr>
        <w:t>, donosi</w:t>
      </w:r>
    </w:p>
    <w:p w:rsidR="00A341E5" w:rsidRDefault="00A341E5" w:rsidP="00A341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341E5" w:rsidRDefault="00A341E5" w:rsidP="00A341E5">
      <w:pPr>
        <w:pStyle w:val="BodyText2"/>
        <w:spacing w:after="0" w:line="240" w:lineRule="auto"/>
        <w:jc w:val="both"/>
        <w:outlineLvl w:val="0"/>
        <w:rPr>
          <w:rFonts w:ascii="Arial" w:hAnsi="Arial" w:cs="Arial"/>
          <w:b/>
        </w:rPr>
      </w:pPr>
    </w:p>
    <w:p w:rsidR="00A341E5" w:rsidRDefault="00A341E5" w:rsidP="00A341E5">
      <w:pPr>
        <w:pStyle w:val="BodyText2"/>
        <w:spacing w:after="0" w:line="24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Odluku o imenovanju</w:t>
      </w:r>
    </w:p>
    <w:p w:rsidR="00FA24B1" w:rsidRDefault="00CA0C8D" w:rsidP="00FA24B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lokalnog koordinatora </w:t>
      </w:r>
      <w:r w:rsidR="009C4135">
        <w:rPr>
          <w:rFonts w:ascii="Arial" w:hAnsi="Arial" w:cs="Arial"/>
          <w:b/>
          <w:sz w:val="24"/>
          <w:szCs w:val="24"/>
        </w:rPr>
        <w:t>u Općini</w:t>
      </w:r>
      <w:r>
        <w:rPr>
          <w:rFonts w:ascii="Arial" w:hAnsi="Arial" w:cs="Arial"/>
          <w:b/>
          <w:sz w:val="24"/>
          <w:szCs w:val="24"/>
        </w:rPr>
        <w:t xml:space="preserve"> Gračac</w:t>
      </w:r>
    </w:p>
    <w:p w:rsidR="00FA24B1" w:rsidRDefault="00FA24B1" w:rsidP="00FA24B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FA24B1" w:rsidRDefault="00FA24B1" w:rsidP="009C413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1.</w:t>
      </w:r>
    </w:p>
    <w:p w:rsidR="00BB49A0" w:rsidRPr="00A341E5" w:rsidRDefault="00CA0C8D" w:rsidP="00A341E5">
      <w:pPr>
        <w:pStyle w:val="BodyText2"/>
        <w:spacing w:after="0" w:line="240" w:lineRule="auto"/>
        <w:ind w:firstLine="720"/>
        <w:jc w:val="both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 xml:space="preserve">Za lokalnog koordinatora u Općini Gračac </w:t>
      </w:r>
      <w:r w:rsidR="0089085A">
        <w:rPr>
          <w:rStyle w:val="Strong"/>
          <w:rFonts w:ascii="Arial" w:hAnsi="Arial" w:cs="Arial"/>
          <w:b w:val="0"/>
          <w:bCs w:val="0"/>
        </w:rPr>
        <w:t xml:space="preserve">imenuje se javna ustanova RAZVOJNA AGENCIJA OPĆINE GRAČAC, </w:t>
      </w:r>
      <w:r w:rsidR="0089085A" w:rsidRPr="00BC7083">
        <w:rPr>
          <w:rFonts w:ascii="Arial" w:hAnsi="Arial" w:cs="Arial"/>
        </w:rPr>
        <w:t>Nikole Tesle 37</w:t>
      </w:r>
      <w:r w:rsidR="0089085A">
        <w:rPr>
          <w:rFonts w:ascii="Arial" w:hAnsi="Arial" w:cs="Arial"/>
        </w:rPr>
        <w:t xml:space="preserve">, 23 440 Gračac, </w:t>
      </w:r>
      <w:r w:rsidR="0089085A">
        <w:rPr>
          <w:rStyle w:val="Strong"/>
          <w:rFonts w:ascii="Arial" w:hAnsi="Arial" w:cs="Arial"/>
          <w:b w:val="0"/>
          <w:bCs w:val="0"/>
        </w:rPr>
        <w:t xml:space="preserve">OIB: </w:t>
      </w:r>
      <w:r w:rsidR="0089085A" w:rsidRPr="0089085A">
        <w:rPr>
          <w:rStyle w:val="Strong"/>
          <w:rFonts w:ascii="Arial" w:hAnsi="Arial" w:cs="Arial"/>
          <w:b w:val="0"/>
          <w:bCs w:val="0"/>
        </w:rPr>
        <w:t>98415923512</w:t>
      </w:r>
      <w:r w:rsidR="0089085A">
        <w:rPr>
          <w:rStyle w:val="Strong"/>
          <w:rFonts w:ascii="Arial" w:hAnsi="Arial" w:cs="Arial"/>
          <w:b w:val="0"/>
          <w:bCs w:val="0"/>
        </w:rPr>
        <w:t xml:space="preserve">, e-mail: </w:t>
      </w:r>
      <w:hyperlink r:id="rId6" w:history="1">
        <w:r w:rsidR="0089085A" w:rsidRPr="00E412A7">
          <w:rPr>
            <w:rStyle w:val="Hyperlink"/>
            <w:rFonts w:ascii="Arial" w:hAnsi="Arial" w:cs="Arial"/>
          </w:rPr>
          <w:t>razvojna@gracac.hr</w:t>
        </w:r>
      </w:hyperlink>
      <w:r w:rsidR="0089085A">
        <w:rPr>
          <w:rStyle w:val="Strong"/>
          <w:rFonts w:ascii="Arial" w:hAnsi="Arial" w:cs="Arial"/>
          <w:b w:val="0"/>
          <w:bCs w:val="0"/>
        </w:rPr>
        <w:t xml:space="preserve">, koju zastupa ravnateljica Vesna </w:t>
      </w:r>
      <w:proofErr w:type="spellStart"/>
      <w:r w:rsidR="0089085A">
        <w:rPr>
          <w:rStyle w:val="Strong"/>
          <w:rFonts w:ascii="Arial" w:hAnsi="Arial" w:cs="Arial"/>
          <w:b w:val="0"/>
          <w:bCs w:val="0"/>
        </w:rPr>
        <w:t>Krezić</w:t>
      </w:r>
      <w:proofErr w:type="spellEnd"/>
      <w:r w:rsidR="0089085A">
        <w:rPr>
          <w:rStyle w:val="Strong"/>
          <w:rFonts w:ascii="Arial" w:hAnsi="Arial" w:cs="Arial"/>
          <w:b w:val="0"/>
          <w:bCs w:val="0"/>
        </w:rPr>
        <w:t xml:space="preserve">.  </w:t>
      </w:r>
    </w:p>
    <w:p w:rsidR="00BB49A0" w:rsidRDefault="00BB49A0" w:rsidP="00BB49A0">
      <w:pPr>
        <w:pStyle w:val="NoSpacing"/>
        <w:ind w:firstLine="720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:rsidR="00BB49A0" w:rsidRPr="00BB49A0" w:rsidRDefault="00BB49A0" w:rsidP="00BB49A0">
      <w:pPr>
        <w:pStyle w:val="NoSpacing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:rsidR="00BB49A0" w:rsidRPr="00BB49A0" w:rsidRDefault="00BB49A0" w:rsidP="009C4135">
      <w:pPr>
        <w:pStyle w:val="NoSpacing"/>
        <w:jc w:val="center"/>
        <w:rPr>
          <w:rStyle w:val="Strong"/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2.</w:t>
      </w:r>
    </w:p>
    <w:p w:rsidR="00CA0C8D" w:rsidRPr="00CA0C8D" w:rsidRDefault="00CA0C8D" w:rsidP="00CA0C8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Lokalni koordinator iz čl. 1.</w:t>
      </w:r>
      <w:r w:rsidRPr="00CA0C8D">
        <w:rPr>
          <w:rFonts w:ascii="Arial" w:hAnsi="Arial" w:cs="Arial"/>
        </w:rPr>
        <w:t xml:space="preserve"> obavlja sljedeće poslove:</w:t>
      </w:r>
    </w:p>
    <w:p w:rsidR="00CA0C8D" w:rsidRPr="00CA0C8D" w:rsidRDefault="00CA0C8D" w:rsidP="00CA0C8D">
      <w:pPr>
        <w:ind w:firstLine="720"/>
        <w:jc w:val="both"/>
        <w:rPr>
          <w:rFonts w:ascii="Arial" w:hAnsi="Arial" w:cs="Arial"/>
        </w:rPr>
      </w:pPr>
    </w:p>
    <w:p w:rsidR="00FA24B1" w:rsidRDefault="009C4135" w:rsidP="009C41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A0C8D" w:rsidRPr="00CA0C8D">
        <w:rPr>
          <w:rFonts w:ascii="Arial" w:hAnsi="Arial" w:cs="Arial"/>
        </w:rPr>
        <w:t xml:space="preserve"> koordinira i nadzire izradu akata strateškog planiranja od značaj</w:t>
      </w:r>
      <w:r>
        <w:rPr>
          <w:rFonts w:ascii="Arial" w:hAnsi="Arial" w:cs="Arial"/>
        </w:rPr>
        <w:t>a za Općinu Gračac,</w:t>
      </w:r>
      <w:r w:rsidR="00CA0C8D" w:rsidRPr="00CA0C8D">
        <w:rPr>
          <w:rFonts w:ascii="Arial" w:hAnsi="Arial" w:cs="Arial"/>
        </w:rPr>
        <w:t xml:space="preserve"> provjerava usklađenost akata strateškog planiranja od značaj</w:t>
      </w:r>
      <w:r>
        <w:rPr>
          <w:rFonts w:ascii="Arial" w:hAnsi="Arial" w:cs="Arial"/>
        </w:rPr>
        <w:t>a za Općinu Gračac</w:t>
      </w:r>
      <w:r w:rsidR="00CA0C8D" w:rsidRPr="00CA0C8D">
        <w:rPr>
          <w:rFonts w:ascii="Arial" w:hAnsi="Arial" w:cs="Arial"/>
        </w:rPr>
        <w:t xml:space="preserve"> s aktima strateškog planiranja više ili jednake hijerarhijske razine i o t</w:t>
      </w:r>
      <w:r>
        <w:rPr>
          <w:rFonts w:ascii="Arial" w:hAnsi="Arial" w:cs="Arial"/>
        </w:rPr>
        <w:t xml:space="preserve">ome podnosi izvješće, </w:t>
      </w:r>
      <w:r w:rsidR="00CA0C8D" w:rsidRPr="00CA0C8D">
        <w:rPr>
          <w:rFonts w:ascii="Arial" w:hAnsi="Arial" w:cs="Arial"/>
        </w:rPr>
        <w:t xml:space="preserve">nadzire i prati provedbu akata strateškog planiranja </w:t>
      </w:r>
      <w:r>
        <w:rPr>
          <w:rFonts w:ascii="Arial" w:hAnsi="Arial" w:cs="Arial"/>
        </w:rPr>
        <w:t>te izvješćuje općinskog načelnika</w:t>
      </w:r>
      <w:r w:rsidR="00CA0C8D" w:rsidRPr="00CA0C8D">
        <w:rPr>
          <w:rFonts w:ascii="Arial" w:hAnsi="Arial" w:cs="Arial"/>
        </w:rPr>
        <w:t>, regionalnog koordinatora i Koordinacijsko tijelo o njihovoj provedbi</w:t>
      </w:r>
      <w:r>
        <w:rPr>
          <w:rFonts w:ascii="Arial" w:hAnsi="Arial" w:cs="Arial"/>
        </w:rPr>
        <w:t xml:space="preserve">, </w:t>
      </w:r>
      <w:r w:rsidR="00CA0C8D" w:rsidRPr="00CA0C8D">
        <w:rPr>
          <w:rFonts w:ascii="Arial" w:hAnsi="Arial" w:cs="Arial"/>
        </w:rPr>
        <w:t>koordinira poslove na ra</w:t>
      </w:r>
      <w:r>
        <w:rPr>
          <w:rFonts w:ascii="Arial" w:hAnsi="Arial" w:cs="Arial"/>
        </w:rPr>
        <w:t>zini Općine Gračac</w:t>
      </w:r>
      <w:r w:rsidR="00CA0C8D" w:rsidRPr="00CA0C8D">
        <w:rPr>
          <w:rFonts w:ascii="Arial" w:hAnsi="Arial" w:cs="Arial"/>
        </w:rPr>
        <w:t xml:space="preserve"> vezane uz planiranje i provedbu razvojnih projekata</w:t>
      </w:r>
      <w:r>
        <w:rPr>
          <w:rFonts w:ascii="Arial" w:hAnsi="Arial" w:cs="Arial"/>
        </w:rPr>
        <w:t xml:space="preserve">, </w:t>
      </w:r>
      <w:r w:rsidR="00CA0C8D" w:rsidRPr="00CA0C8D">
        <w:rPr>
          <w:rFonts w:ascii="Arial" w:hAnsi="Arial" w:cs="Arial"/>
        </w:rPr>
        <w:t>obavlja upis razvojnih projekata od značaja</w:t>
      </w:r>
      <w:r>
        <w:rPr>
          <w:rFonts w:ascii="Arial" w:hAnsi="Arial" w:cs="Arial"/>
        </w:rPr>
        <w:t xml:space="preserve"> za Općinu Gračac </w:t>
      </w:r>
      <w:r w:rsidR="00CA0C8D" w:rsidRPr="00CA0C8D">
        <w:rPr>
          <w:rFonts w:ascii="Arial" w:hAnsi="Arial" w:cs="Arial"/>
        </w:rPr>
        <w:t>u regist</w:t>
      </w:r>
      <w:r>
        <w:rPr>
          <w:rFonts w:ascii="Arial" w:hAnsi="Arial" w:cs="Arial"/>
        </w:rPr>
        <w:t>ar projekata iz članka 46.</w:t>
      </w:r>
      <w:r w:rsidR="00CA0C8D" w:rsidRPr="00CA0C8D">
        <w:rPr>
          <w:rFonts w:ascii="Arial" w:hAnsi="Arial" w:cs="Arial"/>
        </w:rPr>
        <w:t xml:space="preserve"> Zakona</w:t>
      </w:r>
      <w:r>
        <w:rPr>
          <w:rFonts w:ascii="Arial" w:hAnsi="Arial" w:cs="Arial"/>
        </w:rPr>
        <w:t xml:space="preserve">, </w:t>
      </w:r>
      <w:r w:rsidR="00CA0C8D" w:rsidRPr="00CA0C8D">
        <w:rPr>
          <w:rFonts w:ascii="Arial" w:hAnsi="Arial" w:cs="Arial"/>
        </w:rPr>
        <w:t>surađuje s Koordinacijskim tijelom, regionalnim koordinatorima i drugim lokalnim koordinatorima na poslovima strateškog pla</w:t>
      </w:r>
      <w:r>
        <w:rPr>
          <w:rFonts w:ascii="Arial" w:hAnsi="Arial" w:cs="Arial"/>
        </w:rPr>
        <w:t xml:space="preserve">niranja i upravljanja razvojem te </w:t>
      </w:r>
      <w:r w:rsidR="00CA0C8D" w:rsidRPr="00CA0C8D">
        <w:rPr>
          <w:rFonts w:ascii="Arial" w:hAnsi="Arial" w:cs="Arial"/>
        </w:rPr>
        <w:t>ob</w:t>
      </w:r>
      <w:r>
        <w:rPr>
          <w:rFonts w:ascii="Arial" w:hAnsi="Arial" w:cs="Arial"/>
        </w:rPr>
        <w:t>avlja i druge poslove sukladno Zakonu.</w:t>
      </w:r>
    </w:p>
    <w:p w:rsidR="00A341E5" w:rsidRDefault="00A341E5" w:rsidP="00A341E5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:rsidR="00BB49A0" w:rsidRDefault="00BB49A0" w:rsidP="009C413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3</w:t>
      </w:r>
      <w:r w:rsidR="00FA24B1">
        <w:rPr>
          <w:rFonts w:ascii="Arial" w:hAnsi="Arial" w:cs="Arial"/>
          <w:b/>
          <w:sz w:val="24"/>
          <w:szCs w:val="24"/>
        </w:rPr>
        <w:t>.</w:t>
      </w:r>
    </w:p>
    <w:p w:rsidR="00FA24B1" w:rsidRDefault="00FA24B1" w:rsidP="00FA24B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Ova Odluka stupa na snagu danom donošenja.</w:t>
      </w:r>
    </w:p>
    <w:p w:rsidR="00CA0C8D" w:rsidRDefault="00CA0C8D" w:rsidP="00C9089C">
      <w:pPr>
        <w:pStyle w:val="NoSpacing"/>
        <w:jc w:val="right"/>
        <w:rPr>
          <w:rFonts w:ascii="Arial" w:hAnsi="Arial" w:cs="Arial"/>
          <w:b/>
        </w:rPr>
      </w:pPr>
    </w:p>
    <w:p w:rsidR="00C9089C" w:rsidRDefault="00CA0C8D" w:rsidP="00C9089C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C9089C">
        <w:rPr>
          <w:rFonts w:ascii="Arial" w:hAnsi="Arial" w:cs="Arial"/>
          <w:b/>
        </w:rPr>
        <w:t>:</w:t>
      </w:r>
    </w:p>
    <w:p w:rsidR="00FA24B1" w:rsidRPr="009C4135" w:rsidRDefault="00C9089C" w:rsidP="009C4135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ing.</w:t>
      </w:r>
    </w:p>
    <w:sectPr w:rsidR="00FA24B1" w:rsidRPr="009C41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10"/>
    <w:rsid w:val="0000519A"/>
    <w:rsid w:val="00094348"/>
    <w:rsid w:val="003C4533"/>
    <w:rsid w:val="00722F1F"/>
    <w:rsid w:val="008131E1"/>
    <w:rsid w:val="0089085A"/>
    <w:rsid w:val="008F4A7D"/>
    <w:rsid w:val="009C4135"/>
    <w:rsid w:val="00A341E5"/>
    <w:rsid w:val="00A61CE3"/>
    <w:rsid w:val="00BB49A0"/>
    <w:rsid w:val="00BB6323"/>
    <w:rsid w:val="00C9089C"/>
    <w:rsid w:val="00CA0C8D"/>
    <w:rsid w:val="00E12502"/>
    <w:rsid w:val="00E80C4E"/>
    <w:rsid w:val="00F66FE0"/>
    <w:rsid w:val="00F72C10"/>
    <w:rsid w:val="00FA24B1"/>
    <w:rsid w:val="00FE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A24B1"/>
    <w:pPr>
      <w:spacing w:after="0" w:line="240" w:lineRule="auto"/>
    </w:pPr>
    <w:rPr>
      <w:lang w:val="hr-HR"/>
    </w:rPr>
  </w:style>
  <w:style w:type="character" w:styleId="Hyperlink">
    <w:name w:val="Hyperlink"/>
    <w:basedOn w:val="DefaultParagraphFont"/>
    <w:uiPriority w:val="99"/>
    <w:unhideWhenUsed/>
    <w:rsid w:val="00FA24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49A0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BB49A0"/>
    <w:rPr>
      <w:b/>
      <w:bCs/>
    </w:rPr>
  </w:style>
  <w:style w:type="paragraph" w:styleId="BodyText2">
    <w:name w:val="Body Text 2"/>
    <w:basedOn w:val="Normal"/>
    <w:link w:val="BodyText2Char"/>
    <w:unhideWhenUsed/>
    <w:rsid w:val="00A341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41E5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NoSpacingChar">
    <w:name w:val="No Spacing Char"/>
    <w:basedOn w:val="DefaultParagraphFont"/>
    <w:link w:val="NoSpacing"/>
    <w:uiPriority w:val="1"/>
    <w:rsid w:val="00A341E5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A24B1"/>
    <w:pPr>
      <w:spacing w:after="0" w:line="240" w:lineRule="auto"/>
    </w:pPr>
    <w:rPr>
      <w:lang w:val="hr-HR"/>
    </w:rPr>
  </w:style>
  <w:style w:type="character" w:styleId="Hyperlink">
    <w:name w:val="Hyperlink"/>
    <w:basedOn w:val="DefaultParagraphFont"/>
    <w:uiPriority w:val="99"/>
    <w:unhideWhenUsed/>
    <w:rsid w:val="00FA24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49A0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BB49A0"/>
    <w:rPr>
      <w:b/>
      <w:bCs/>
    </w:rPr>
  </w:style>
  <w:style w:type="paragraph" w:styleId="BodyText2">
    <w:name w:val="Body Text 2"/>
    <w:basedOn w:val="Normal"/>
    <w:link w:val="BodyText2Char"/>
    <w:unhideWhenUsed/>
    <w:rsid w:val="00A341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41E5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NoSpacingChar">
    <w:name w:val="No Spacing Char"/>
    <w:basedOn w:val="DefaultParagraphFont"/>
    <w:link w:val="NoSpacing"/>
    <w:uiPriority w:val="1"/>
    <w:rsid w:val="00A341E5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zvojna@gracac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2020-05-28T12:46:00Z</cp:lastPrinted>
  <dcterms:created xsi:type="dcterms:W3CDTF">2021-06-14T06:26:00Z</dcterms:created>
  <dcterms:modified xsi:type="dcterms:W3CDTF">2021-06-14T06:26:00Z</dcterms:modified>
</cp:coreProperties>
</file>