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35" w:rsidRDefault="00171435" w:rsidP="00171435">
      <w:pPr>
        <w:pStyle w:val="NoSpacing"/>
        <w:ind w:firstLine="708"/>
        <w:jc w:val="both"/>
        <w:rPr>
          <w:rFonts w:ascii="Arial" w:hAnsi="Arial" w:cs="Arial"/>
        </w:rPr>
      </w:pPr>
    </w:p>
    <w:p w:rsidR="00171435" w:rsidRPr="004C0921" w:rsidRDefault="00171435" w:rsidP="00171435">
      <w:pPr>
        <w:jc w:val="both"/>
        <w:rPr>
          <w:rFonts w:ascii="Arial" w:hAnsi="Arial" w:cs="Arial"/>
          <w:iCs/>
        </w:rPr>
      </w:pPr>
      <w:r w:rsidRPr="004C0921">
        <w:rPr>
          <w:rFonts w:ascii="Arial" w:hAnsi="Arial" w:cs="Arial"/>
          <w:noProof/>
          <w:lang w:val="en-US"/>
        </w:rPr>
        <w:drawing>
          <wp:anchor distT="0" distB="0" distL="114300" distR="114300" simplePos="0" relativeHeight="251659264" behindDoc="1" locked="0" layoutInCell="1" allowOverlap="1" wp14:anchorId="793C3D85" wp14:editId="17111CD7">
            <wp:simplePos x="0" y="0"/>
            <wp:positionH relativeFrom="column">
              <wp:posOffset>424180</wp:posOffset>
            </wp:positionH>
            <wp:positionV relativeFrom="paragraph">
              <wp:posOffset>-623570</wp:posOffset>
            </wp:positionV>
            <wp:extent cx="602615" cy="790575"/>
            <wp:effectExtent l="19050" t="0" r="6985" b="0"/>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171435" w:rsidRDefault="00171435" w:rsidP="00171435">
      <w:pPr>
        <w:pStyle w:val="NoSpacing"/>
        <w:jc w:val="both"/>
        <w:rPr>
          <w:rFonts w:ascii="Arial" w:hAnsi="Arial" w:cs="Arial"/>
          <w:b/>
        </w:rPr>
      </w:pPr>
    </w:p>
    <w:p w:rsidR="00171435" w:rsidRPr="00FC50CC" w:rsidRDefault="00171435" w:rsidP="00171435">
      <w:pPr>
        <w:pStyle w:val="NoSpacing"/>
        <w:jc w:val="both"/>
        <w:rPr>
          <w:rFonts w:ascii="Arial" w:hAnsi="Arial" w:cs="Arial"/>
          <w:b/>
          <w:sz w:val="24"/>
          <w:szCs w:val="24"/>
        </w:rPr>
      </w:pPr>
      <w:r w:rsidRPr="00FC50CC">
        <w:rPr>
          <w:rFonts w:ascii="Arial" w:hAnsi="Arial" w:cs="Arial"/>
          <w:b/>
          <w:sz w:val="24"/>
          <w:szCs w:val="24"/>
        </w:rPr>
        <w:t>REPUBLIKA HRVATSKA</w:t>
      </w:r>
    </w:p>
    <w:p w:rsidR="00171435" w:rsidRPr="00FC50CC" w:rsidRDefault="00171435" w:rsidP="00171435">
      <w:pPr>
        <w:pStyle w:val="NoSpacing"/>
        <w:jc w:val="both"/>
        <w:rPr>
          <w:rFonts w:ascii="Arial" w:hAnsi="Arial" w:cs="Arial"/>
          <w:b/>
          <w:sz w:val="24"/>
          <w:szCs w:val="24"/>
        </w:rPr>
      </w:pPr>
      <w:r w:rsidRPr="00FC50CC">
        <w:rPr>
          <w:rFonts w:ascii="Arial" w:hAnsi="Arial" w:cs="Arial"/>
          <w:b/>
          <w:sz w:val="24"/>
          <w:szCs w:val="24"/>
        </w:rPr>
        <w:t>ZADARSKA ŽUPANIJA</w:t>
      </w:r>
    </w:p>
    <w:p w:rsidR="00171435" w:rsidRPr="00FC50CC" w:rsidRDefault="00171435" w:rsidP="00171435">
      <w:pPr>
        <w:pStyle w:val="NoSpacing"/>
        <w:jc w:val="both"/>
        <w:rPr>
          <w:rFonts w:ascii="Arial" w:hAnsi="Arial" w:cs="Arial"/>
          <w:b/>
          <w:sz w:val="24"/>
          <w:szCs w:val="24"/>
        </w:rPr>
      </w:pPr>
      <w:r w:rsidRPr="00FC50CC">
        <w:rPr>
          <w:rFonts w:ascii="Arial" w:hAnsi="Arial" w:cs="Arial"/>
          <w:b/>
          <w:sz w:val="24"/>
          <w:szCs w:val="24"/>
        </w:rPr>
        <w:t>OPĆINA GRAČAC</w:t>
      </w:r>
    </w:p>
    <w:p w:rsidR="00171435" w:rsidRPr="00FC50CC" w:rsidRDefault="00171435" w:rsidP="00171435">
      <w:pPr>
        <w:pStyle w:val="NoSpacing"/>
        <w:jc w:val="both"/>
        <w:rPr>
          <w:rFonts w:ascii="Arial" w:hAnsi="Arial" w:cs="Arial"/>
          <w:b/>
          <w:sz w:val="24"/>
          <w:szCs w:val="24"/>
        </w:rPr>
      </w:pPr>
      <w:r w:rsidRPr="00FC50CC">
        <w:rPr>
          <w:rFonts w:ascii="Arial" w:hAnsi="Arial" w:cs="Arial"/>
          <w:b/>
          <w:sz w:val="24"/>
          <w:szCs w:val="24"/>
        </w:rPr>
        <w:t>OPĆINSKA NAČELNICA</w:t>
      </w:r>
    </w:p>
    <w:p w:rsidR="00171435" w:rsidRPr="00E27763" w:rsidRDefault="00E27763" w:rsidP="00171435">
      <w:pPr>
        <w:pStyle w:val="NoSpacing"/>
        <w:jc w:val="both"/>
        <w:rPr>
          <w:rFonts w:ascii="Arial" w:hAnsi="Arial" w:cs="Arial"/>
          <w:b/>
          <w:sz w:val="24"/>
          <w:szCs w:val="24"/>
        </w:rPr>
      </w:pPr>
      <w:r w:rsidRPr="00E27763">
        <w:rPr>
          <w:rFonts w:ascii="Arial" w:hAnsi="Arial" w:cs="Arial"/>
          <w:b/>
          <w:sz w:val="24"/>
          <w:szCs w:val="24"/>
        </w:rPr>
        <w:t>KLASA: 302-01/19-01/12</w:t>
      </w:r>
    </w:p>
    <w:p w:rsidR="00171435" w:rsidRPr="00E27763" w:rsidRDefault="00171435" w:rsidP="00171435">
      <w:pPr>
        <w:pStyle w:val="NoSpacing"/>
        <w:jc w:val="both"/>
        <w:rPr>
          <w:rFonts w:ascii="Arial" w:hAnsi="Arial" w:cs="Arial"/>
          <w:b/>
          <w:sz w:val="24"/>
          <w:szCs w:val="24"/>
        </w:rPr>
      </w:pPr>
      <w:r w:rsidRPr="00E27763">
        <w:rPr>
          <w:rFonts w:ascii="Arial" w:hAnsi="Arial" w:cs="Arial"/>
          <w:b/>
          <w:sz w:val="24"/>
          <w:szCs w:val="24"/>
        </w:rPr>
        <w:t>URBROJ: 2198/31-01-19-</w:t>
      </w:r>
      <w:r w:rsidR="00E27763" w:rsidRPr="00E27763">
        <w:rPr>
          <w:rFonts w:ascii="Arial" w:hAnsi="Arial" w:cs="Arial"/>
          <w:b/>
          <w:sz w:val="24"/>
          <w:szCs w:val="24"/>
        </w:rPr>
        <w:t>1</w:t>
      </w:r>
    </w:p>
    <w:p w:rsidR="00171435" w:rsidRPr="00FC50CC" w:rsidRDefault="00E27763" w:rsidP="00171435">
      <w:pPr>
        <w:pStyle w:val="NoSpacing"/>
        <w:jc w:val="both"/>
        <w:rPr>
          <w:rFonts w:ascii="Arial" w:hAnsi="Arial" w:cs="Arial"/>
          <w:b/>
          <w:sz w:val="24"/>
          <w:szCs w:val="24"/>
        </w:rPr>
      </w:pPr>
      <w:r w:rsidRPr="00E27763">
        <w:rPr>
          <w:rFonts w:ascii="Arial" w:hAnsi="Arial" w:cs="Arial"/>
          <w:b/>
          <w:sz w:val="24"/>
          <w:szCs w:val="24"/>
        </w:rPr>
        <w:t>U Gračacu, 19</w:t>
      </w:r>
      <w:r w:rsidR="00171435" w:rsidRPr="00E27763">
        <w:rPr>
          <w:rFonts w:ascii="Arial" w:hAnsi="Arial" w:cs="Arial"/>
          <w:b/>
          <w:sz w:val="24"/>
          <w:szCs w:val="24"/>
        </w:rPr>
        <w:t>. lipnja 2019. g.</w:t>
      </w:r>
    </w:p>
    <w:p w:rsidR="00171435" w:rsidRDefault="00171435" w:rsidP="00171435">
      <w:pPr>
        <w:pStyle w:val="NoSpacing"/>
        <w:ind w:firstLine="708"/>
        <w:jc w:val="both"/>
        <w:rPr>
          <w:rFonts w:ascii="Arial" w:hAnsi="Arial" w:cs="Arial"/>
        </w:rPr>
      </w:pPr>
    </w:p>
    <w:p w:rsidR="00171435" w:rsidRDefault="00171435" w:rsidP="00B650A1">
      <w:pPr>
        <w:autoSpaceDE w:val="0"/>
        <w:autoSpaceDN w:val="0"/>
        <w:adjustRightInd w:val="0"/>
        <w:ind w:firstLine="708"/>
        <w:jc w:val="both"/>
        <w:rPr>
          <w:rFonts w:ascii="Arial" w:hAnsi="Arial" w:cs="Arial"/>
        </w:rPr>
      </w:pPr>
      <w:r>
        <w:rPr>
          <w:rFonts w:ascii="Arial" w:hAnsi="Arial" w:cs="Arial"/>
        </w:rPr>
        <w:t>T</w:t>
      </w:r>
      <w:r w:rsidRPr="007F636D">
        <w:rPr>
          <w:rFonts w:ascii="Arial" w:hAnsi="Arial" w:cs="Arial"/>
        </w:rPr>
        <w:t>emelj</w:t>
      </w:r>
      <w:r>
        <w:rPr>
          <w:rFonts w:ascii="Arial" w:hAnsi="Arial" w:cs="Arial"/>
        </w:rPr>
        <w:t>em</w:t>
      </w:r>
      <w:r w:rsidRPr="007F636D">
        <w:rPr>
          <w:rFonts w:ascii="Arial" w:hAnsi="Arial" w:cs="Arial"/>
        </w:rPr>
        <w:t xml:space="preserve"> članka</w:t>
      </w:r>
      <w:r w:rsidR="00B650A1">
        <w:rPr>
          <w:rFonts w:ascii="Arial" w:hAnsi="Arial" w:cs="Arial"/>
        </w:rPr>
        <w:t xml:space="preserve"> 13.</w:t>
      </w:r>
      <w:r>
        <w:rPr>
          <w:rFonts w:ascii="Arial" w:hAnsi="Arial" w:cs="Arial"/>
        </w:rPr>
        <w:t xml:space="preserve"> </w:t>
      </w:r>
      <w:r w:rsidR="00B650A1">
        <w:rPr>
          <w:rFonts w:ascii="Arial" w:hAnsi="Arial" w:cs="Arial"/>
        </w:rPr>
        <w:t>Programa</w:t>
      </w:r>
      <w:r w:rsidR="00B650A1" w:rsidRPr="007F636D">
        <w:rPr>
          <w:rFonts w:ascii="Arial" w:hAnsi="Arial" w:cs="Arial"/>
        </w:rPr>
        <w:t xml:space="preserve"> potican</w:t>
      </w:r>
      <w:r w:rsidR="00B650A1">
        <w:rPr>
          <w:rFonts w:ascii="Arial" w:hAnsi="Arial" w:cs="Arial"/>
        </w:rPr>
        <w:t>ja razvoja poduzetništva za 2019</w:t>
      </w:r>
      <w:r w:rsidR="00B650A1" w:rsidRPr="007F636D">
        <w:rPr>
          <w:rFonts w:ascii="Arial" w:hAnsi="Arial" w:cs="Arial"/>
        </w:rPr>
        <w:t xml:space="preserve">. godinu </w:t>
      </w:r>
      <w:r>
        <w:rPr>
          <w:rFonts w:ascii="Arial" w:hAnsi="Arial" w:cs="Arial"/>
        </w:rPr>
        <w:t>(„Službeni glasnik Općine Gračac“ 3/19) i članka 47</w:t>
      </w:r>
      <w:r w:rsidRPr="00A40808">
        <w:rPr>
          <w:rFonts w:ascii="Arial" w:hAnsi="Arial" w:cs="Arial"/>
        </w:rPr>
        <w:t>. Statuta Općine Gračac («Službeni glasnik Zadarske županije» 11/13, „Službeni glasnik Općine Gračac“ 1/18),</w:t>
      </w:r>
      <w:r w:rsidR="00B650A1">
        <w:rPr>
          <w:rFonts w:ascii="Arial" w:hAnsi="Arial" w:cs="Arial"/>
        </w:rPr>
        <w:t xml:space="preserve"> općinska načelnica Općine Gračac </w:t>
      </w:r>
      <w:r>
        <w:rPr>
          <w:rFonts w:ascii="Arial" w:hAnsi="Arial" w:cs="Arial"/>
        </w:rPr>
        <w:t>raspisuje</w:t>
      </w:r>
    </w:p>
    <w:p w:rsidR="00171435" w:rsidRDefault="00171435" w:rsidP="00171435">
      <w:pPr>
        <w:pStyle w:val="BodyText2"/>
        <w:spacing w:after="0" w:line="240" w:lineRule="auto"/>
        <w:jc w:val="both"/>
        <w:outlineLvl w:val="0"/>
        <w:rPr>
          <w:rFonts w:ascii="Arial" w:hAnsi="Arial" w:cs="Arial"/>
          <w:b/>
        </w:rPr>
      </w:pPr>
    </w:p>
    <w:p w:rsidR="00171435" w:rsidRDefault="00171435" w:rsidP="00171435">
      <w:pPr>
        <w:pStyle w:val="BodyText2"/>
        <w:spacing w:after="0" w:line="240" w:lineRule="auto"/>
        <w:jc w:val="both"/>
        <w:outlineLvl w:val="0"/>
        <w:rPr>
          <w:rFonts w:ascii="Arial" w:hAnsi="Arial" w:cs="Arial"/>
          <w:b/>
        </w:rPr>
      </w:pPr>
    </w:p>
    <w:p w:rsidR="00171435" w:rsidRDefault="00171435" w:rsidP="00171435">
      <w:pPr>
        <w:pStyle w:val="BodyText2"/>
        <w:spacing w:after="0" w:line="240" w:lineRule="auto"/>
        <w:jc w:val="center"/>
        <w:outlineLvl w:val="0"/>
        <w:rPr>
          <w:rFonts w:ascii="Arial" w:hAnsi="Arial" w:cs="Arial"/>
          <w:b/>
        </w:rPr>
      </w:pPr>
      <w:r>
        <w:rPr>
          <w:rFonts w:ascii="Arial" w:hAnsi="Arial" w:cs="Arial"/>
          <w:b/>
        </w:rPr>
        <w:t xml:space="preserve">JAVNI POZIV </w:t>
      </w:r>
    </w:p>
    <w:p w:rsidR="00B650A1" w:rsidRDefault="00171435" w:rsidP="00171435">
      <w:pPr>
        <w:pStyle w:val="BodyText2"/>
        <w:spacing w:after="0" w:line="240" w:lineRule="auto"/>
        <w:jc w:val="center"/>
        <w:rPr>
          <w:rFonts w:ascii="Arial" w:hAnsi="Arial" w:cs="Arial"/>
          <w:b/>
        </w:rPr>
      </w:pPr>
      <w:r>
        <w:rPr>
          <w:rFonts w:ascii="Arial" w:hAnsi="Arial" w:cs="Arial"/>
          <w:b/>
        </w:rPr>
        <w:t xml:space="preserve">za dodjelu potpora za razvoj poduzetništva </w:t>
      </w:r>
      <w:r w:rsidR="00B650A1">
        <w:rPr>
          <w:rFonts w:ascii="Arial" w:hAnsi="Arial" w:cs="Arial"/>
          <w:b/>
        </w:rPr>
        <w:t>Općine Gračac</w:t>
      </w:r>
    </w:p>
    <w:p w:rsidR="00171435" w:rsidRDefault="00171435" w:rsidP="00171435">
      <w:pPr>
        <w:pStyle w:val="BodyText2"/>
        <w:spacing w:after="0" w:line="240" w:lineRule="auto"/>
        <w:jc w:val="center"/>
        <w:rPr>
          <w:rFonts w:ascii="Arial" w:hAnsi="Arial" w:cs="Arial"/>
          <w:b/>
        </w:rPr>
      </w:pPr>
      <w:r>
        <w:rPr>
          <w:rFonts w:ascii="Arial" w:hAnsi="Arial" w:cs="Arial"/>
          <w:b/>
        </w:rPr>
        <w:t xml:space="preserve"> u 2019. godini</w:t>
      </w:r>
    </w:p>
    <w:p w:rsidR="00171435" w:rsidRDefault="00171435" w:rsidP="00171435">
      <w:pPr>
        <w:pStyle w:val="Default"/>
        <w:rPr>
          <w:rFonts w:ascii="Arial" w:hAnsi="Arial" w:cs="Arial"/>
        </w:rPr>
      </w:pPr>
    </w:p>
    <w:p w:rsidR="00171435" w:rsidRDefault="00171435" w:rsidP="00171435">
      <w:pPr>
        <w:pStyle w:val="Default"/>
        <w:rPr>
          <w:rFonts w:ascii="Arial" w:hAnsi="Arial" w:cs="Arial"/>
        </w:rPr>
      </w:pPr>
    </w:p>
    <w:p w:rsidR="00171435" w:rsidRDefault="00171435" w:rsidP="00171435">
      <w:pPr>
        <w:pStyle w:val="Default"/>
        <w:numPr>
          <w:ilvl w:val="0"/>
          <w:numId w:val="1"/>
        </w:numPr>
        <w:ind w:left="709"/>
        <w:rPr>
          <w:rFonts w:ascii="Arial" w:hAnsi="Arial" w:cs="Arial"/>
          <w:b/>
        </w:rPr>
      </w:pPr>
      <w:r>
        <w:rPr>
          <w:rFonts w:ascii="Arial" w:hAnsi="Arial" w:cs="Arial"/>
          <w:b/>
        </w:rPr>
        <w:t>PREDMET I CILJEVI JAVNOG POZIVA</w:t>
      </w:r>
    </w:p>
    <w:p w:rsidR="00171435" w:rsidRDefault="00171435" w:rsidP="00171435">
      <w:pPr>
        <w:pStyle w:val="Default"/>
        <w:ind w:left="709"/>
        <w:rPr>
          <w:rFonts w:ascii="Arial" w:hAnsi="Arial" w:cs="Arial"/>
          <w:b/>
        </w:rPr>
      </w:pPr>
    </w:p>
    <w:p w:rsidR="00171435" w:rsidRDefault="00171435" w:rsidP="00305C21">
      <w:pPr>
        <w:pStyle w:val="Default"/>
        <w:ind w:firstLine="709"/>
        <w:jc w:val="both"/>
        <w:rPr>
          <w:rFonts w:ascii="Arial" w:hAnsi="Arial" w:cs="Arial"/>
          <w:bCs/>
        </w:rPr>
      </w:pPr>
      <w:r>
        <w:rPr>
          <w:rFonts w:ascii="Arial" w:hAnsi="Arial" w:cs="Arial"/>
        </w:rPr>
        <w:t xml:space="preserve">Predmet ovog Javnog poziva je dodjela bespovratnih potpora za provedbu mjera iz </w:t>
      </w:r>
      <w:r w:rsidR="00B650A1">
        <w:rPr>
          <w:rFonts w:ascii="Arial" w:hAnsi="Arial" w:cs="Arial"/>
        </w:rPr>
        <w:t>Programa</w:t>
      </w:r>
      <w:r w:rsidR="00B650A1" w:rsidRPr="007F636D">
        <w:rPr>
          <w:rFonts w:ascii="Arial" w:hAnsi="Arial" w:cs="Arial"/>
        </w:rPr>
        <w:t xml:space="preserve"> potican</w:t>
      </w:r>
      <w:r w:rsidR="00B650A1">
        <w:rPr>
          <w:rFonts w:ascii="Arial" w:hAnsi="Arial" w:cs="Arial"/>
        </w:rPr>
        <w:t>ja razvoja poduzetništva za 2019</w:t>
      </w:r>
      <w:r w:rsidR="00B650A1" w:rsidRPr="007F636D">
        <w:rPr>
          <w:rFonts w:ascii="Arial" w:hAnsi="Arial" w:cs="Arial"/>
        </w:rPr>
        <w:t xml:space="preserve">. godinu </w:t>
      </w:r>
      <w:r w:rsidR="00B650A1">
        <w:rPr>
          <w:rFonts w:ascii="Arial" w:hAnsi="Arial" w:cs="Arial"/>
        </w:rPr>
        <w:t>(„Službeni glasnik Općine Gračac“ 3/19)-</w:t>
      </w:r>
      <w:r w:rsidR="00B650A1">
        <w:rPr>
          <w:rFonts w:ascii="Arial" w:hAnsi="Arial" w:cs="Arial"/>
          <w:bCs/>
        </w:rPr>
        <w:t xml:space="preserve"> u daljnjem tekstu: Program.</w:t>
      </w:r>
    </w:p>
    <w:p w:rsidR="00305C21" w:rsidRDefault="00305C21" w:rsidP="00171435">
      <w:pPr>
        <w:pStyle w:val="Default"/>
        <w:jc w:val="both"/>
        <w:rPr>
          <w:rFonts w:ascii="Arial" w:hAnsi="Arial" w:cs="Arial"/>
        </w:rPr>
      </w:pPr>
    </w:p>
    <w:p w:rsidR="00B650A1" w:rsidRDefault="00B650A1" w:rsidP="00305C21">
      <w:pPr>
        <w:ind w:firstLine="709"/>
        <w:jc w:val="both"/>
        <w:rPr>
          <w:rFonts w:ascii="Arial" w:hAnsi="Arial" w:cs="Arial"/>
        </w:rPr>
      </w:pPr>
      <w:r>
        <w:rPr>
          <w:rFonts w:ascii="Arial" w:hAnsi="Arial" w:cs="Arial"/>
        </w:rPr>
        <w:t>Općina Gračac</w:t>
      </w:r>
      <w:r w:rsidR="00171435">
        <w:rPr>
          <w:rFonts w:ascii="Arial" w:hAnsi="Arial" w:cs="Arial"/>
        </w:rPr>
        <w:t xml:space="preserve">, sukladno članku 5. Programa, </w:t>
      </w:r>
      <w:r w:rsidRPr="00737945">
        <w:rPr>
          <w:rFonts w:ascii="Arial" w:hAnsi="Arial" w:cs="Arial"/>
        </w:rPr>
        <w:t xml:space="preserve">u cilju poticanja razvoja poduzetništva, za provedbu ovog Programa osigurao je sredstva u Proračunu </w:t>
      </w:r>
      <w:r>
        <w:rPr>
          <w:rFonts w:ascii="Arial" w:hAnsi="Arial" w:cs="Arial"/>
        </w:rPr>
        <w:t xml:space="preserve">Općine Gračac </w:t>
      </w:r>
      <w:r w:rsidRPr="00737945">
        <w:rPr>
          <w:rFonts w:ascii="Arial" w:hAnsi="Arial" w:cs="Arial"/>
        </w:rPr>
        <w:t>za 201</w:t>
      </w:r>
      <w:r>
        <w:rPr>
          <w:rFonts w:ascii="Arial" w:hAnsi="Arial" w:cs="Arial"/>
        </w:rPr>
        <w:t>9. godinu u ukupnom iznosu od 20</w:t>
      </w:r>
      <w:r w:rsidRPr="00737945">
        <w:rPr>
          <w:rFonts w:ascii="Arial" w:hAnsi="Arial" w:cs="Arial"/>
        </w:rPr>
        <w:t>0.000,00</w:t>
      </w:r>
      <w:r w:rsidRPr="00737945">
        <w:rPr>
          <w:rFonts w:ascii="Arial" w:hAnsi="Arial" w:cs="Arial"/>
          <w:color w:val="FF6600"/>
        </w:rPr>
        <w:t xml:space="preserve"> </w:t>
      </w:r>
      <w:r w:rsidRPr="00737945">
        <w:rPr>
          <w:rFonts w:ascii="Arial" w:hAnsi="Arial" w:cs="Arial"/>
        </w:rPr>
        <w:t>kuna i to za sljedeće mjere:</w:t>
      </w:r>
    </w:p>
    <w:p w:rsidR="00B650A1" w:rsidRDefault="00B650A1" w:rsidP="00B650A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7"/>
        <w:gridCol w:w="6861"/>
        <w:gridCol w:w="1800"/>
      </w:tblGrid>
      <w:tr w:rsidR="00B650A1" w:rsidRPr="00544764" w:rsidTr="00182081">
        <w:tc>
          <w:tcPr>
            <w:tcW w:w="987" w:type="dxa"/>
            <w:tcBorders>
              <w:top w:val="single" w:sz="4" w:space="0" w:color="auto"/>
              <w:left w:val="single" w:sz="4" w:space="0" w:color="auto"/>
              <w:bottom w:val="single" w:sz="4" w:space="0" w:color="auto"/>
              <w:right w:val="single" w:sz="4" w:space="0" w:color="auto"/>
            </w:tcBorders>
            <w:shd w:val="clear" w:color="auto" w:fill="BFBFBF"/>
            <w:vAlign w:val="center"/>
          </w:tcPr>
          <w:p w:rsidR="00B650A1" w:rsidRPr="00544764" w:rsidRDefault="00B650A1" w:rsidP="00182081">
            <w:pPr>
              <w:pStyle w:val="BodyText"/>
              <w:jc w:val="center"/>
              <w:rPr>
                <w:rFonts w:ascii="Arial" w:hAnsi="Arial" w:cs="Arial"/>
                <w:b/>
                <w:sz w:val="22"/>
                <w:szCs w:val="22"/>
              </w:rPr>
            </w:pPr>
            <w:r>
              <w:rPr>
                <w:rFonts w:ascii="Arial" w:hAnsi="Arial" w:cs="Arial"/>
              </w:rPr>
              <w:br w:type="page"/>
            </w:r>
            <w:r>
              <w:rPr>
                <w:rFonts w:ascii="Arial" w:hAnsi="Arial" w:cs="Arial"/>
                <w:b/>
                <w:sz w:val="22"/>
                <w:szCs w:val="22"/>
              </w:rPr>
              <w:t>MJERA</w:t>
            </w:r>
          </w:p>
        </w:tc>
        <w:tc>
          <w:tcPr>
            <w:tcW w:w="6861" w:type="dxa"/>
            <w:tcBorders>
              <w:top w:val="single" w:sz="4" w:space="0" w:color="auto"/>
              <w:left w:val="single" w:sz="4" w:space="0" w:color="auto"/>
              <w:bottom w:val="single" w:sz="4" w:space="0" w:color="auto"/>
              <w:right w:val="single" w:sz="4" w:space="0" w:color="auto"/>
            </w:tcBorders>
            <w:shd w:val="clear" w:color="auto" w:fill="BFBFBF"/>
            <w:vAlign w:val="center"/>
          </w:tcPr>
          <w:p w:rsidR="00B650A1" w:rsidRPr="00544764" w:rsidRDefault="00B650A1" w:rsidP="00182081">
            <w:pPr>
              <w:pStyle w:val="BodyText"/>
              <w:jc w:val="center"/>
              <w:rPr>
                <w:rFonts w:ascii="Arial" w:hAnsi="Arial" w:cs="Arial"/>
                <w:b/>
                <w:sz w:val="22"/>
                <w:szCs w:val="22"/>
              </w:rPr>
            </w:pPr>
            <w:r w:rsidRPr="00544764">
              <w:rPr>
                <w:rFonts w:ascii="Arial" w:hAnsi="Arial" w:cs="Arial"/>
                <w:b/>
                <w:sz w:val="22"/>
                <w:szCs w:val="22"/>
              </w:rPr>
              <w:t xml:space="preserve">Naziv </w:t>
            </w:r>
            <w:r>
              <w:rPr>
                <w:rFonts w:ascii="Arial" w:hAnsi="Arial" w:cs="Arial"/>
                <w:b/>
                <w:sz w:val="22"/>
                <w:szCs w:val="22"/>
              </w:rPr>
              <w:t>mjere</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B650A1" w:rsidRDefault="00B650A1" w:rsidP="00182081">
            <w:pPr>
              <w:pStyle w:val="BodyText"/>
              <w:jc w:val="center"/>
              <w:rPr>
                <w:rFonts w:ascii="Arial" w:hAnsi="Arial" w:cs="Arial"/>
                <w:b/>
                <w:sz w:val="22"/>
                <w:szCs w:val="22"/>
              </w:rPr>
            </w:pPr>
            <w:r w:rsidRPr="00544764">
              <w:rPr>
                <w:rFonts w:ascii="Arial" w:hAnsi="Arial" w:cs="Arial"/>
                <w:b/>
                <w:sz w:val="22"/>
                <w:szCs w:val="22"/>
              </w:rPr>
              <w:t>Planirani iznos</w:t>
            </w:r>
          </w:p>
          <w:p w:rsidR="00B650A1" w:rsidRDefault="00B650A1" w:rsidP="00182081">
            <w:pPr>
              <w:pStyle w:val="BodyText"/>
              <w:jc w:val="center"/>
              <w:rPr>
                <w:rFonts w:ascii="Arial" w:hAnsi="Arial" w:cs="Arial"/>
                <w:b/>
                <w:sz w:val="22"/>
                <w:szCs w:val="22"/>
              </w:rPr>
            </w:pPr>
            <w:r w:rsidRPr="00544764">
              <w:rPr>
                <w:rFonts w:ascii="Arial" w:hAnsi="Arial" w:cs="Arial"/>
                <w:b/>
                <w:sz w:val="22"/>
                <w:szCs w:val="22"/>
              </w:rPr>
              <w:t>u 201</w:t>
            </w:r>
            <w:r>
              <w:rPr>
                <w:rFonts w:ascii="Arial" w:hAnsi="Arial" w:cs="Arial"/>
                <w:b/>
                <w:sz w:val="22"/>
                <w:szCs w:val="22"/>
              </w:rPr>
              <w:t>9</w:t>
            </w:r>
            <w:r w:rsidRPr="00544764">
              <w:rPr>
                <w:rFonts w:ascii="Arial" w:hAnsi="Arial" w:cs="Arial"/>
                <w:b/>
                <w:sz w:val="22"/>
                <w:szCs w:val="22"/>
              </w:rPr>
              <w:t>. godini</w:t>
            </w:r>
          </w:p>
          <w:p w:rsidR="00B650A1" w:rsidRPr="00544764" w:rsidRDefault="00B650A1" w:rsidP="00182081">
            <w:pPr>
              <w:pStyle w:val="BodyText"/>
              <w:jc w:val="center"/>
              <w:rPr>
                <w:rFonts w:ascii="Arial" w:hAnsi="Arial" w:cs="Arial"/>
                <w:b/>
                <w:sz w:val="22"/>
                <w:szCs w:val="22"/>
              </w:rPr>
            </w:pPr>
            <w:r>
              <w:rPr>
                <w:rFonts w:ascii="Arial" w:hAnsi="Arial" w:cs="Arial"/>
                <w:b/>
                <w:sz w:val="22"/>
                <w:szCs w:val="22"/>
              </w:rPr>
              <w:t>u HRK</w:t>
            </w:r>
          </w:p>
        </w:tc>
      </w:tr>
      <w:tr w:rsidR="00B650A1" w:rsidRPr="004F235B" w:rsidTr="00182081">
        <w:tc>
          <w:tcPr>
            <w:tcW w:w="987"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b/>
                <w:sz w:val="22"/>
                <w:szCs w:val="22"/>
              </w:rPr>
            </w:pPr>
            <w:r w:rsidRPr="004F235B">
              <w:rPr>
                <w:rFonts w:ascii="Arial" w:hAnsi="Arial" w:cs="Arial"/>
                <w:b/>
                <w:sz w:val="22"/>
                <w:szCs w:val="22"/>
              </w:rPr>
              <w:t>1.</w:t>
            </w:r>
          </w:p>
        </w:tc>
        <w:tc>
          <w:tcPr>
            <w:tcW w:w="6861"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rPr>
                <w:rFonts w:ascii="Arial" w:hAnsi="Arial" w:cs="Arial"/>
                <w:sz w:val="22"/>
                <w:szCs w:val="22"/>
              </w:rPr>
            </w:pPr>
            <w:r w:rsidRPr="004F235B">
              <w:rPr>
                <w:rFonts w:ascii="Arial" w:hAnsi="Arial" w:cs="Arial"/>
                <w:sz w:val="22"/>
                <w:szCs w:val="22"/>
              </w:rPr>
              <w:t>Potpore novoosnovanim obrtima i tvrtkama – potpore Poduzetnicima početnicima koji prvi put otvaraju trgovačko društvo ili obrt</w:t>
            </w:r>
          </w:p>
        </w:tc>
        <w:tc>
          <w:tcPr>
            <w:tcW w:w="1800"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sz w:val="22"/>
                <w:szCs w:val="22"/>
              </w:rPr>
            </w:pPr>
            <w:r w:rsidRPr="004F235B">
              <w:rPr>
                <w:rFonts w:ascii="Arial" w:hAnsi="Arial" w:cs="Arial"/>
                <w:sz w:val="22"/>
                <w:szCs w:val="22"/>
              </w:rPr>
              <w:t>40.000,00</w:t>
            </w:r>
          </w:p>
        </w:tc>
      </w:tr>
      <w:tr w:rsidR="00B650A1" w:rsidRPr="004F235B" w:rsidTr="00182081">
        <w:tc>
          <w:tcPr>
            <w:tcW w:w="987"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b/>
                <w:sz w:val="22"/>
                <w:szCs w:val="22"/>
              </w:rPr>
            </w:pPr>
            <w:r w:rsidRPr="004F235B">
              <w:rPr>
                <w:rFonts w:ascii="Arial" w:hAnsi="Arial" w:cs="Arial"/>
                <w:b/>
                <w:sz w:val="22"/>
                <w:szCs w:val="22"/>
              </w:rPr>
              <w:t>2.</w:t>
            </w:r>
          </w:p>
        </w:tc>
        <w:tc>
          <w:tcPr>
            <w:tcW w:w="6861"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left"/>
              <w:rPr>
                <w:rFonts w:ascii="Arial" w:hAnsi="Arial" w:cs="Arial"/>
                <w:sz w:val="22"/>
                <w:szCs w:val="22"/>
              </w:rPr>
            </w:pPr>
            <w:r w:rsidRPr="004F235B">
              <w:rPr>
                <w:rFonts w:ascii="Arial" w:hAnsi="Arial" w:cs="Arial"/>
                <w:sz w:val="22"/>
                <w:szCs w:val="22"/>
              </w:rPr>
              <w:t>Potpore poduzetnicima za financiranje pripreme i kandidiranje EU projekata</w:t>
            </w:r>
          </w:p>
        </w:tc>
        <w:tc>
          <w:tcPr>
            <w:tcW w:w="1800"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sz w:val="22"/>
                <w:szCs w:val="22"/>
              </w:rPr>
            </w:pPr>
            <w:r w:rsidRPr="004F235B">
              <w:rPr>
                <w:rFonts w:ascii="Arial" w:hAnsi="Arial" w:cs="Arial"/>
                <w:sz w:val="22"/>
                <w:szCs w:val="22"/>
              </w:rPr>
              <w:t>20.000,00</w:t>
            </w:r>
          </w:p>
        </w:tc>
      </w:tr>
      <w:tr w:rsidR="00B650A1" w:rsidRPr="004F235B" w:rsidTr="00182081">
        <w:tc>
          <w:tcPr>
            <w:tcW w:w="987"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b/>
                <w:sz w:val="22"/>
                <w:szCs w:val="22"/>
              </w:rPr>
            </w:pPr>
            <w:r w:rsidRPr="004F235B">
              <w:rPr>
                <w:rFonts w:ascii="Arial" w:hAnsi="Arial" w:cs="Arial"/>
                <w:b/>
                <w:sz w:val="22"/>
                <w:szCs w:val="22"/>
              </w:rPr>
              <w:t>3.</w:t>
            </w:r>
          </w:p>
        </w:tc>
        <w:tc>
          <w:tcPr>
            <w:tcW w:w="6861"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left"/>
              <w:rPr>
                <w:rFonts w:ascii="Arial" w:hAnsi="Arial" w:cs="Arial"/>
                <w:sz w:val="22"/>
                <w:szCs w:val="22"/>
              </w:rPr>
            </w:pPr>
            <w:r w:rsidRPr="004F235B">
              <w:rPr>
                <w:rFonts w:ascii="Arial" w:hAnsi="Arial" w:cs="Arial"/>
                <w:sz w:val="22"/>
                <w:szCs w:val="22"/>
              </w:rPr>
              <w:t>Potpore za novo zapošljavanje i samozapošljavanje</w:t>
            </w:r>
          </w:p>
        </w:tc>
        <w:tc>
          <w:tcPr>
            <w:tcW w:w="1800"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sz w:val="22"/>
                <w:szCs w:val="22"/>
              </w:rPr>
            </w:pPr>
            <w:r w:rsidRPr="004F235B">
              <w:rPr>
                <w:rFonts w:ascii="Arial" w:hAnsi="Arial" w:cs="Arial"/>
                <w:sz w:val="22"/>
                <w:szCs w:val="22"/>
              </w:rPr>
              <w:t>40.000,00</w:t>
            </w:r>
          </w:p>
        </w:tc>
      </w:tr>
      <w:tr w:rsidR="00B650A1" w:rsidRPr="004F235B" w:rsidTr="00182081">
        <w:tc>
          <w:tcPr>
            <w:tcW w:w="987"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b/>
                <w:sz w:val="22"/>
                <w:szCs w:val="22"/>
              </w:rPr>
            </w:pPr>
            <w:r w:rsidRPr="004F235B">
              <w:rPr>
                <w:rFonts w:ascii="Arial" w:hAnsi="Arial" w:cs="Arial"/>
                <w:b/>
                <w:sz w:val="22"/>
                <w:szCs w:val="22"/>
              </w:rPr>
              <w:t>4.</w:t>
            </w:r>
          </w:p>
        </w:tc>
        <w:tc>
          <w:tcPr>
            <w:tcW w:w="6861"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rPr>
                <w:rFonts w:ascii="Arial" w:hAnsi="Arial" w:cs="Arial"/>
                <w:sz w:val="22"/>
                <w:szCs w:val="22"/>
              </w:rPr>
            </w:pPr>
            <w:r w:rsidRPr="004F235B">
              <w:rPr>
                <w:rFonts w:ascii="Arial" w:hAnsi="Arial" w:cs="Arial"/>
                <w:sz w:val="22"/>
                <w:szCs w:val="22"/>
              </w:rPr>
              <w:t>Ulaganje u standarde kvalitete</w:t>
            </w:r>
          </w:p>
        </w:tc>
        <w:tc>
          <w:tcPr>
            <w:tcW w:w="1800"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sz w:val="22"/>
                <w:szCs w:val="22"/>
              </w:rPr>
            </w:pPr>
            <w:r w:rsidRPr="004F235B">
              <w:rPr>
                <w:rFonts w:ascii="Arial" w:hAnsi="Arial" w:cs="Arial"/>
                <w:sz w:val="22"/>
                <w:szCs w:val="22"/>
              </w:rPr>
              <w:t>8.000,00</w:t>
            </w:r>
          </w:p>
        </w:tc>
      </w:tr>
      <w:tr w:rsidR="00B650A1" w:rsidRPr="004F235B" w:rsidTr="00182081">
        <w:tc>
          <w:tcPr>
            <w:tcW w:w="987"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b/>
                <w:sz w:val="22"/>
                <w:szCs w:val="22"/>
              </w:rPr>
            </w:pPr>
            <w:r w:rsidRPr="004F235B">
              <w:rPr>
                <w:rFonts w:ascii="Arial" w:hAnsi="Arial" w:cs="Arial"/>
                <w:b/>
                <w:sz w:val="22"/>
                <w:szCs w:val="22"/>
              </w:rPr>
              <w:t>5.</w:t>
            </w:r>
          </w:p>
        </w:tc>
        <w:tc>
          <w:tcPr>
            <w:tcW w:w="6861"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left"/>
              <w:rPr>
                <w:rFonts w:ascii="Arial" w:hAnsi="Arial" w:cs="Arial"/>
                <w:sz w:val="22"/>
                <w:szCs w:val="22"/>
              </w:rPr>
            </w:pPr>
            <w:r w:rsidRPr="004F235B">
              <w:rPr>
                <w:rFonts w:ascii="Arial" w:hAnsi="Arial" w:cs="Arial"/>
                <w:sz w:val="22"/>
                <w:szCs w:val="22"/>
              </w:rPr>
              <w:t>Subvencioniranje troškova polaganja stručnih i majstorskih ispita</w:t>
            </w:r>
          </w:p>
        </w:tc>
        <w:tc>
          <w:tcPr>
            <w:tcW w:w="1800"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sz w:val="22"/>
                <w:szCs w:val="22"/>
              </w:rPr>
            </w:pPr>
            <w:r w:rsidRPr="004F235B">
              <w:rPr>
                <w:rFonts w:ascii="Arial" w:hAnsi="Arial" w:cs="Arial"/>
                <w:sz w:val="22"/>
                <w:szCs w:val="22"/>
              </w:rPr>
              <w:t>10.000,00</w:t>
            </w:r>
          </w:p>
        </w:tc>
      </w:tr>
      <w:tr w:rsidR="00B650A1" w:rsidRPr="003F37D4" w:rsidTr="00182081">
        <w:tc>
          <w:tcPr>
            <w:tcW w:w="987"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b/>
                <w:sz w:val="22"/>
                <w:szCs w:val="22"/>
              </w:rPr>
            </w:pPr>
            <w:r w:rsidRPr="004F235B">
              <w:rPr>
                <w:rFonts w:ascii="Arial" w:hAnsi="Arial" w:cs="Arial"/>
                <w:b/>
                <w:sz w:val="22"/>
                <w:szCs w:val="22"/>
              </w:rPr>
              <w:t>6.</w:t>
            </w:r>
          </w:p>
        </w:tc>
        <w:tc>
          <w:tcPr>
            <w:tcW w:w="6861"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ind w:right="258"/>
              <w:rPr>
                <w:rFonts w:ascii="Arial" w:hAnsi="Arial" w:cs="Arial"/>
                <w:sz w:val="22"/>
                <w:szCs w:val="22"/>
              </w:rPr>
            </w:pPr>
            <w:r w:rsidRPr="004F235B">
              <w:rPr>
                <w:rFonts w:ascii="Arial" w:hAnsi="Arial" w:cs="Arial"/>
                <w:sz w:val="22"/>
                <w:szCs w:val="22"/>
              </w:rPr>
              <w:t>Subvencioniranje nabavke opreme</w:t>
            </w:r>
          </w:p>
        </w:tc>
        <w:tc>
          <w:tcPr>
            <w:tcW w:w="1800" w:type="dxa"/>
            <w:tcBorders>
              <w:top w:val="single" w:sz="4" w:space="0" w:color="auto"/>
              <w:left w:val="single" w:sz="4" w:space="0" w:color="auto"/>
              <w:bottom w:val="single" w:sz="4" w:space="0" w:color="auto"/>
              <w:right w:val="single" w:sz="4" w:space="0" w:color="auto"/>
            </w:tcBorders>
            <w:vAlign w:val="center"/>
          </w:tcPr>
          <w:p w:rsidR="00B650A1" w:rsidRPr="004F235B" w:rsidRDefault="00B650A1" w:rsidP="00182081">
            <w:pPr>
              <w:pStyle w:val="BodyText"/>
              <w:jc w:val="center"/>
              <w:rPr>
                <w:rFonts w:ascii="Arial" w:hAnsi="Arial" w:cs="Arial"/>
                <w:sz w:val="22"/>
                <w:szCs w:val="22"/>
              </w:rPr>
            </w:pPr>
            <w:r w:rsidRPr="004F235B">
              <w:rPr>
                <w:rFonts w:ascii="Arial" w:hAnsi="Arial" w:cs="Arial"/>
                <w:sz w:val="22"/>
                <w:szCs w:val="22"/>
              </w:rPr>
              <w:t>82.000,00</w:t>
            </w:r>
          </w:p>
        </w:tc>
      </w:tr>
      <w:tr w:rsidR="00B650A1" w:rsidRPr="00544764" w:rsidTr="00182081">
        <w:tc>
          <w:tcPr>
            <w:tcW w:w="987" w:type="dxa"/>
            <w:tcBorders>
              <w:top w:val="single" w:sz="4" w:space="0" w:color="auto"/>
              <w:left w:val="single" w:sz="4" w:space="0" w:color="auto"/>
              <w:bottom w:val="single" w:sz="4" w:space="0" w:color="auto"/>
              <w:right w:val="single" w:sz="4" w:space="0" w:color="auto"/>
            </w:tcBorders>
            <w:vAlign w:val="center"/>
          </w:tcPr>
          <w:p w:rsidR="00B650A1" w:rsidRPr="00544764" w:rsidRDefault="00B650A1" w:rsidP="00182081">
            <w:pPr>
              <w:pStyle w:val="BodyText"/>
              <w:jc w:val="center"/>
              <w:rPr>
                <w:rFonts w:ascii="Arial" w:hAnsi="Arial" w:cs="Arial"/>
                <w:b/>
                <w:sz w:val="22"/>
                <w:szCs w:val="22"/>
              </w:rPr>
            </w:pPr>
          </w:p>
        </w:tc>
        <w:tc>
          <w:tcPr>
            <w:tcW w:w="6861" w:type="dxa"/>
            <w:tcBorders>
              <w:top w:val="single" w:sz="4" w:space="0" w:color="auto"/>
              <w:left w:val="single" w:sz="4" w:space="0" w:color="auto"/>
              <w:bottom w:val="single" w:sz="4" w:space="0" w:color="auto"/>
              <w:right w:val="single" w:sz="4" w:space="0" w:color="auto"/>
            </w:tcBorders>
          </w:tcPr>
          <w:p w:rsidR="00B650A1" w:rsidRPr="00544764" w:rsidRDefault="00B650A1" w:rsidP="00182081">
            <w:pPr>
              <w:pStyle w:val="BodyText"/>
              <w:jc w:val="right"/>
              <w:rPr>
                <w:rFonts w:ascii="Arial" w:hAnsi="Arial" w:cs="Arial"/>
                <w:b/>
                <w:sz w:val="22"/>
                <w:szCs w:val="22"/>
              </w:rPr>
            </w:pPr>
            <w:r w:rsidRPr="00544764">
              <w:rPr>
                <w:rFonts w:ascii="Arial" w:hAnsi="Arial" w:cs="Arial"/>
                <w:b/>
                <w:sz w:val="22"/>
                <w:szCs w:val="22"/>
              </w:rPr>
              <w:t>UKUPNO</w:t>
            </w:r>
            <w:r>
              <w:rPr>
                <w:rFonts w:ascii="Arial" w:hAnsi="Arial" w:cs="Arial"/>
                <w:b/>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BFBFBF"/>
            <w:vAlign w:val="center"/>
          </w:tcPr>
          <w:p w:rsidR="00B650A1" w:rsidRPr="00544764" w:rsidRDefault="00B650A1" w:rsidP="00182081">
            <w:pPr>
              <w:pStyle w:val="BodyText"/>
              <w:jc w:val="center"/>
              <w:rPr>
                <w:rFonts w:ascii="Arial" w:hAnsi="Arial" w:cs="Arial"/>
                <w:b/>
                <w:sz w:val="22"/>
                <w:szCs w:val="22"/>
              </w:rPr>
            </w:pPr>
            <w:r>
              <w:rPr>
                <w:rFonts w:ascii="Arial" w:hAnsi="Arial" w:cs="Arial"/>
                <w:b/>
                <w:sz w:val="22"/>
                <w:szCs w:val="22"/>
              </w:rPr>
              <w:t>200.000,00</w:t>
            </w:r>
          </w:p>
        </w:tc>
      </w:tr>
    </w:tbl>
    <w:p w:rsidR="00171435" w:rsidRDefault="00171435" w:rsidP="00171435">
      <w:pPr>
        <w:autoSpaceDE w:val="0"/>
        <w:autoSpaceDN w:val="0"/>
        <w:adjustRightInd w:val="0"/>
        <w:ind w:firstLine="708"/>
        <w:jc w:val="both"/>
        <w:outlineLvl w:val="0"/>
        <w:rPr>
          <w:rFonts w:ascii="Arial" w:hAnsi="Arial" w:cs="Arial"/>
          <w:bCs/>
        </w:rPr>
      </w:pPr>
    </w:p>
    <w:p w:rsidR="00171435" w:rsidRDefault="00171435" w:rsidP="00171435">
      <w:pPr>
        <w:spacing w:after="160" w:line="256" w:lineRule="auto"/>
        <w:rPr>
          <w:rFonts w:ascii="Arial" w:hAnsi="Arial" w:cs="Arial"/>
          <w:bCs/>
        </w:rPr>
      </w:pPr>
      <w:r>
        <w:rPr>
          <w:rFonts w:ascii="Arial" w:hAnsi="Arial" w:cs="Arial"/>
          <w:bCs/>
        </w:rPr>
        <w:br w:type="page"/>
      </w:r>
    </w:p>
    <w:p w:rsidR="00B650A1" w:rsidRPr="00AC2EC1" w:rsidRDefault="00B650A1" w:rsidP="00305C21">
      <w:pPr>
        <w:ind w:firstLine="709"/>
        <w:jc w:val="both"/>
        <w:rPr>
          <w:rFonts w:ascii="Arial" w:hAnsi="Arial" w:cs="Arial"/>
        </w:rPr>
      </w:pPr>
      <w:r>
        <w:rPr>
          <w:rFonts w:ascii="Arial" w:hAnsi="Arial" w:cs="Arial"/>
        </w:rPr>
        <w:lastRenderedPageBreak/>
        <w:t xml:space="preserve">Ciljevi ovih mjera su smanjenje financijskih izdataka poduzetnika kod pokretanja poslovanja, ostvarivanje praktičnog obrazovanja i boljeg informiranja u poduzetništvu, poticanje korištenja sredstava iz Europskih fondova za projekte koji se odnose na gospodarski razvoj, poticanje zapošljavanja i samozapošljavanja, </w:t>
      </w:r>
      <w:r w:rsidRPr="00AC2EC1">
        <w:rPr>
          <w:rFonts w:ascii="Arial" w:hAnsi="Arial" w:cs="Arial"/>
        </w:rPr>
        <w:t>podizanje standarda kvalitete</w:t>
      </w:r>
      <w:r>
        <w:rPr>
          <w:rFonts w:ascii="Arial" w:hAnsi="Arial" w:cs="Arial"/>
        </w:rPr>
        <w:t>, nabavke opreme i proširenja</w:t>
      </w:r>
      <w:r w:rsidRPr="00AC2EC1">
        <w:rPr>
          <w:rFonts w:ascii="Arial" w:hAnsi="Arial" w:cs="Arial"/>
        </w:rPr>
        <w:t xml:space="preserve"> poslovanja.</w:t>
      </w:r>
    </w:p>
    <w:p w:rsidR="00171435" w:rsidRPr="00B650A1" w:rsidRDefault="00171435" w:rsidP="00171435">
      <w:pPr>
        <w:autoSpaceDE w:val="0"/>
        <w:autoSpaceDN w:val="0"/>
        <w:adjustRightInd w:val="0"/>
        <w:ind w:left="720"/>
        <w:jc w:val="both"/>
        <w:rPr>
          <w:rFonts w:ascii="Arial" w:hAnsi="Arial" w:cs="Arial"/>
          <w:color w:val="FF0000"/>
        </w:rPr>
      </w:pPr>
    </w:p>
    <w:p w:rsidR="00171435" w:rsidRPr="00B650A1" w:rsidRDefault="00171435" w:rsidP="00171435">
      <w:pPr>
        <w:autoSpaceDE w:val="0"/>
        <w:autoSpaceDN w:val="0"/>
        <w:adjustRightInd w:val="0"/>
        <w:ind w:left="720"/>
        <w:jc w:val="both"/>
        <w:rPr>
          <w:rFonts w:ascii="Arial" w:hAnsi="Arial" w:cs="Arial"/>
          <w:color w:val="FF0000"/>
        </w:rPr>
      </w:pPr>
    </w:p>
    <w:p w:rsidR="00171435" w:rsidRPr="00305C21" w:rsidRDefault="00171435" w:rsidP="00171435">
      <w:pPr>
        <w:pStyle w:val="ListParagraph"/>
        <w:numPr>
          <w:ilvl w:val="0"/>
          <w:numId w:val="1"/>
        </w:numPr>
        <w:spacing w:after="0" w:line="240" w:lineRule="auto"/>
        <w:ind w:left="709"/>
        <w:jc w:val="both"/>
        <w:rPr>
          <w:rFonts w:ascii="Arial" w:hAnsi="Arial" w:cs="Arial"/>
          <w:b/>
          <w:sz w:val="24"/>
          <w:szCs w:val="24"/>
        </w:rPr>
      </w:pPr>
      <w:r w:rsidRPr="00305C21">
        <w:rPr>
          <w:rFonts w:ascii="Arial" w:hAnsi="Arial" w:cs="Arial"/>
          <w:b/>
          <w:sz w:val="24"/>
          <w:szCs w:val="24"/>
        </w:rPr>
        <w:t>KORISNICI, MJERE I UVJETI DODJELE POTPORA</w:t>
      </w:r>
    </w:p>
    <w:p w:rsidR="00171435" w:rsidRDefault="00171435" w:rsidP="00171435">
      <w:pPr>
        <w:jc w:val="both"/>
        <w:rPr>
          <w:rFonts w:ascii="Arial" w:hAnsi="Arial" w:cs="Arial"/>
          <w:b/>
          <w:color w:val="FF0000"/>
        </w:rPr>
      </w:pPr>
    </w:p>
    <w:p w:rsidR="002E1B86" w:rsidRPr="00B650A1" w:rsidRDefault="002E1B86" w:rsidP="00171435">
      <w:pPr>
        <w:jc w:val="both"/>
        <w:rPr>
          <w:rFonts w:ascii="Arial" w:hAnsi="Arial" w:cs="Arial"/>
          <w:b/>
          <w:color w:val="FF0000"/>
        </w:rPr>
      </w:pPr>
    </w:p>
    <w:p w:rsidR="00305C21" w:rsidRDefault="00B650A1" w:rsidP="002E1B86">
      <w:pPr>
        <w:ind w:firstLine="709"/>
        <w:jc w:val="both"/>
        <w:rPr>
          <w:rFonts w:ascii="Arial" w:hAnsi="Arial" w:cs="Arial"/>
        </w:rPr>
      </w:pPr>
      <w:r w:rsidRPr="00E868F6">
        <w:rPr>
          <w:rFonts w:ascii="Arial" w:hAnsi="Arial" w:cs="Arial"/>
        </w:rPr>
        <w:t>Korisnici mjera iz ovog Programa mogu biti</w:t>
      </w:r>
      <w:r>
        <w:rPr>
          <w:rFonts w:ascii="Arial" w:hAnsi="Arial" w:cs="Arial"/>
        </w:rPr>
        <w:t xml:space="preserve"> </w:t>
      </w:r>
      <w:r w:rsidRPr="00E868F6">
        <w:rPr>
          <w:rFonts w:ascii="Arial" w:hAnsi="Arial" w:cs="Arial"/>
        </w:rPr>
        <w:t>subjekti malog gospodarstva utvrđeni Zakonom o poticanju razvoja malog gospodarstva („Narodne novine</w:t>
      </w:r>
      <w:r>
        <w:rPr>
          <w:rFonts w:ascii="Arial" w:hAnsi="Arial" w:cs="Arial"/>
        </w:rPr>
        <w:t>“,</w:t>
      </w:r>
      <w:r w:rsidRPr="00E868F6">
        <w:rPr>
          <w:rFonts w:ascii="Arial" w:hAnsi="Arial" w:cs="Arial"/>
        </w:rPr>
        <w:t xml:space="preserve"> broj</w:t>
      </w:r>
      <w:r>
        <w:rPr>
          <w:rFonts w:ascii="Arial" w:hAnsi="Arial" w:cs="Arial"/>
        </w:rPr>
        <w:t xml:space="preserve"> 29/02, 63/07, </w:t>
      </w:r>
      <w:r w:rsidRPr="001A66AB">
        <w:rPr>
          <w:rFonts w:ascii="Arial" w:hAnsi="Arial" w:cs="Arial"/>
        </w:rPr>
        <w:t xml:space="preserve">53/12, 56/13, i 121/16) </w:t>
      </w:r>
      <w:r w:rsidRPr="001B5F47">
        <w:rPr>
          <w:rFonts w:ascii="Arial" w:hAnsi="Arial" w:cs="Arial"/>
          <w:b/>
        </w:rPr>
        <w:t>koji posluju cijelu godinu i imaju registrirano sjedište i prebivalište (obrtnici) na području Općine Gračac</w:t>
      </w:r>
      <w:r w:rsidRPr="001A66AB">
        <w:rPr>
          <w:rFonts w:ascii="Arial" w:hAnsi="Arial" w:cs="Arial"/>
        </w:rPr>
        <w:t xml:space="preserve"> izuzev trgovačkih društava kojima je Općina Gračac</w:t>
      </w:r>
      <w:r w:rsidRPr="00E868F6">
        <w:rPr>
          <w:rFonts w:ascii="Arial" w:hAnsi="Arial" w:cs="Arial"/>
        </w:rPr>
        <w:t xml:space="preserve"> osnivač ili ima vlasnički udio u temeljnom kapitalu.</w:t>
      </w:r>
    </w:p>
    <w:p w:rsidR="002E1B86" w:rsidRDefault="002E1B86" w:rsidP="002E1B86">
      <w:pPr>
        <w:autoSpaceDE w:val="0"/>
        <w:autoSpaceDN w:val="0"/>
        <w:adjustRightInd w:val="0"/>
        <w:jc w:val="both"/>
        <w:rPr>
          <w:rFonts w:ascii="Arial" w:hAnsi="Arial" w:cs="Arial"/>
        </w:rPr>
      </w:pPr>
    </w:p>
    <w:p w:rsidR="002E1B86" w:rsidRDefault="002E1B86" w:rsidP="002E1B86">
      <w:pPr>
        <w:autoSpaceDE w:val="0"/>
        <w:autoSpaceDN w:val="0"/>
        <w:adjustRightInd w:val="0"/>
        <w:jc w:val="both"/>
        <w:rPr>
          <w:rFonts w:ascii="Arial" w:hAnsi="Arial" w:cs="Arial"/>
        </w:rPr>
      </w:pPr>
      <w:r w:rsidRPr="00327E4E">
        <w:rPr>
          <w:rFonts w:ascii="Arial" w:hAnsi="Arial" w:cs="Arial"/>
        </w:rPr>
        <w:t xml:space="preserve">Ovaj </w:t>
      </w:r>
      <w:r>
        <w:rPr>
          <w:rFonts w:ascii="Arial" w:hAnsi="Arial" w:cs="Arial"/>
        </w:rPr>
        <w:t>P</w:t>
      </w:r>
      <w:r w:rsidRPr="00327E4E">
        <w:rPr>
          <w:rFonts w:ascii="Arial" w:hAnsi="Arial" w:cs="Arial"/>
        </w:rPr>
        <w:t xml:space="preserve">rogram potpora </w:t>
      </w:r>
      <w:r w:rsidRPr="002E1B86">
        <w:rPr>
          <w:rFonts w:ascii="Arial" w:hAnsi="Arial" w:cs="Arial"/>
          <w:b/>
        </w:rPr>
        <w:t>ne odnosi se</w:t>
      </w:r>
      <w:r w:rsidRPr="00327E4E">
        <w:rPr>
          <w:rFonts w:ascii="Arial" w:hAnsi="Arial" w:cs="Arial"/>
        </w:rPr>
        <w:t>:</w:t>
      </w:r>
    </w:p>
    <w:p w:rsidR="002E1B86" w:rsidRDefault="002E1B86" w:rsidP="002E1B86">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poslovne subjekte koji djeluju u sektoru primarne proizvodnje poljoprivrednih proizvoda,</w:t>
      </w:r>
    </w:p>
    <w:p w:rsidR="002E1B86" w:rsidRDefault="002E1B86" w:rsidP="002E1B86">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na potpore koje se dodjeljuju poduzetnicima koji djeluju u sektoru prerade i stavljanja na tržište poljoprivrednih proizvoda u slučajevima određenim niže navedenom uredbom,</w:t>
      </w:r>
    </w:p>
    <w:p w:rsidR="002E1B86" w:rsidRDefault="002E1B86" w:rsidP="002E1B86">
      <w:pPr>
        <w:numPr>
          <w:ilvl w:val="0"/>
          <w:numId w:val="9"/>
        </w:numPr>
        <w:tabs>
          <w:tab w:val="clear" w:pos="720"/>
          <w:tab w:val="num" w:pos="540"/>
        </w:tabs>
        <w:autoSpaceDE w:val="0"/>
        <w:autoSpaceDN w:val="0"/>
        <w:adjustRightInd w:val="0"/>
        <w:ind w:left="540" w:hanging="180"/>
        <w:jc w:val="both"/>
        <w:rPr>
          <w:rFonts w:ascii="Arial" w:hAnsi="Arial" w:cs="Arial"/>
        </w:rPr>
      </w:pPr>
      <w:r w:rsidRPr="00327E4E">
        <w:rPr>
          <w:rFonts w:ascii="Arial" w:hAnsi="Arial" w:cs="Arial"/>
        </w:rPr>
        <w:t xml:space="preserve">na potpore koje se dodjeljuju poduzetnicima  koji djeluju u sektorima ribarstva i </w:t>
      </w:r>
      <w:proofErr w:type="spellStart"/>
      <w:r w:rsidRPr="00327E4E">
        <w:rPr>
          <w:rFonts w:ascii="Arial" w:hAnsi="Arial" w:cs="Arial"/>
        </w:rPr>
        <w:t>akvakulture</w:t>
      </w:r>
      <w:proofErr w:type="spellEnd"/>
      <w:r w:rsidRPr="00327E4E">
        <w:rPr>
          <w:rFonts w:ascii="Arial" w:hAnsi="Arial" w:cs="Arial"/>
        </w:rPr>
        <w:t>,</w:t>
      </w:r>
    </w:p>
    <w:p w:rsidR="002E1B86" w:rsidRPr="004A1851" w:rsidRDefault="002E1B86" w:rsidP="002E1B86">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rPr>
        <w:t xml:space="preserve">na </w:t>
      </w:r>
      <w:r w:rsidRPr="00327E4E">
        <w:rPr>
          <w:rFonts w:ascii="Arial" w:hAnsi="Arial" w:cs="Arial"/>
        </w:rPr>
        <w:t xml:space="preserve">potpore za djelatnosti usmjerene izvozu u treće zemlje ili države članice, odnosno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w:t>
      </w:r>
      <w:r w:rsidRPr="00327E4E">
        <w:rPr>
          <w:rFonts w:ascii="Arial" w:hAnsi="Arial" w:cs="Arial"/>
          <w:bCs/>
        </w:rPr>
        <w:t>Uredbe</w:t>
      </w:r>
      <w:r>
        <w:rPr>
          <w:rFonts w:ascii="Arial" w:hAnsi="Arial" w:cs="Arial"/>
          <w:bCs/>
        </w:rPr>
        <w:t>,</w:t>
      </w:r>
    </w:p>
    <w:p w:rsidR="002E1B86" w:rsidRPr="00327E4E" w:rsidRDefault="002E1B86" w:rsidP="002E1B86">
      <w:pPr>
        <w:numPr>
          <w:ilvl w:val="0"/>
          <w:numId w:val="9"/>
        </w:numPr>
        <w:tabs>
          <w:tab w:val="clear" w:pos="720"/>
          <w:tab w:val="num" w:pos="540"/>
        </w:tabs>
        <w:autoSpaceDE w:val="0"/>
        <w:autoSpaceDN w:val="0"/>
        <w:adjustRightInd w:val="0"/>
        <w:ind w:left="540" w:hanging="180"/>
        <w:jc w:val="both"/>
        <w:rPr>
          <w:rFonts w:ascii="Arial" w:hAnsi="Arial" w:cs="Arial"/>
        </w:rPr>
      </w:pPr>
      <w:r>
        <w:rPr>
          <w:rFonts w:ascii="Arial" w:hAnsi="Arial" w:cs="Arial"/>
          <w:bCs/>
        </w:rPr>
        <w:t xml:space="preserve">na potpore za </w:t>
      </w:r>
      <w:r w:rsidRPr="00327E4E">
        <w:rPr>
          <w:rFonts w:ascii="Arial" w:hAnsi="Arial" w:cs="Arial"/>
        </w:rPr>
        <w:t xml:space="preserve">kupovinu vozila za cestovni prijevoz tereta sukladno članku 3. točki 2. </w:t>
      </w:r>
      <w:r w:rsidRPr="00327E4E">
        <w:rPr>
          <w:rFonts w:ascii="Arial" w:hAnsi="Arial" w:cs="Arial"/>
          <w:bCs/>
        </w:rPr>
        <w:t>Uredbe</w:t>
      </w:r>
      <w:r w:rsidRPr="00327E4E">
        <w:rPr>
          <w:rFonts w:ascii="Arial" w:hAnsi="Arial" w:cs="Arial"/>
        </w:rPr>
        <w:t>.</w:t>
      </w:r>
    </w:p>
    <w:p w:rsidR="002E1B86" w:rsidRDefault="002E1B86" w:rsidP="002E1B86">
      <w:pPr>
        <w:ind w:firstLine="709"/>
        <w:jc w:val="both"/>
        <w:rPr>
          <w:rFonts w:ascii="Arial" w:hAnsi="Arial" w:cs="Arial"/>
        </w:rPr>
      </w:pPr>
    </w:p>
    <w:p w:rsidR="00305C21" w:rsidRDefault="00305C21" w:rsidP="002E1B86">
      <w:pPr>
        <w:autoSpaceDE w:val="0"/>
        <w:autoSpaceDN w:val="0"/>
        <w:adjustRightInd w:val="0"/>
        <w:ind w:firstLine="709"/>
        <w:jc w:val="both"/>
        <w:rPr>
          <w:rFonts w:ascii="Arial" w:hAnsi="Arial" w:cs="Arial"/>
          <w:bCs/>
        </w:rPr>
      </w:pPr>
      <w:r w:rsidRPr="008E01BD">
        <w:rPr>
          <w:rFonts w:ascii="Arial" w:hAnsi="Arial" w:cs="Arial"/>
        </w:rPr>
        <w:t xml:space="preserve">Potpore koje se dodjeljuju po ovom Programu dodjeljuju se sukladno pravilima EU o pružanju državne potpore propisanim Uredbom Komisije (EZ) br. 1407/2013 od 18. prosinca 2013. o primjeni članaka 107. i 108. Ugovora o funkcioniranju Europske unije na de </w:t>
      </w:r>
      <w:proofErr w:type="spellStart"/>
      <w:r w:rsidRPr="008E01BD">
        <w:rPr>
          <w:rFonts w:ascii="Arial" w:hAnsi="Arial" w:cs="Arial"/>
        </w:rPr>
        <w:t>minimis</w:t>
      </w:r>
      <w:proofErr w:type="spellEnd"/>
      <w:r w:rsidRPr="008E01BD">
        <w:rPr>
          <w:rFonts w:ascii="Arial" w:hAnsi="Arial" w:cs="Arial"/>
        </w:rPr>
        <w:t xml:space="preserve"> potpore </w:t>
      </w:r>
      <w:r>
        <w:rPr>
          <w:rFonts w:ascii="Arial" w:hAnsi="Arial" w:cs="Arial"/>
          <w:bCs/>
        </w:rPr>
        <w:t>(SL EU, L352 od 24.12.2013.) (</w:t>
      </w:r>
      <w:r w:rsidRPr="008E01BD">
        <w:rPr>
          <w:rFonts w:ascii="Arial" w:hAnsi="Arial" w:cs="Arial"/>
          <w:bCs/>
        </w:rPr>
        <w:t>u daljnjem tekstu</w:t>
      </w:r>
      <w:r>
        <w:rPr>
          <w:rFonts w:ascii="Arial" w:hAnsi="Arial" w:cs="Arial"/>
          <w:bCs/>
        </w:rPr>
        <w:t>:</w:t>
      </w:r>
      <w:r w:rsidRPr="008E01BD">
        <w:rPr>
          <w:rFonts w:ascii="Arial" w:hAnsi="Arial" w:cs="Arial"/>
          <w:bCs/>
        </w:rPr>
        <w:t xml:space="preserve"> Uredba</w:t>
      </w:r>
      <w:r>
        <w:rPr>
          <w:rFonts w:ascii="Arial" w:hAnsi="Arial" w:cs="Arial"/>
          <w:bCs/>
        </w:rPr>
        <w:t>).</w:t>
      </w:r>
    </w:p>
    <w:p w:rsidR="002E1B86" w:rsidRPr="008E01BD" w:rsidRDefault="002E1B86" w:rsidP="002E1B86">
      <w:pPr>
        <w:autoSpaceDE w:val="0"/>
        <w:autoSpaceDN w:val="0"/>
        <w:adjustRightInd w:val="0"/>
        <w:ind w:firstLine="709"/>
        <w:jc w:val="both"/>
        <w:rPr>
          <w:rFonts w:ascii="Arial" w:hAnsi="Arial" w:cs="Arial"/>
        </w:rPr>
      </w:pPr>
    </w:p>
    <w:p w:rsidR="00171435" w:rsidRDefault="00305C21" w:rsidP="002E1B86">
      <w:pPr>
        <w:ind w:firstLine="709"/>
        <w:jc w:val="both"/>
        <w:rPr>
          <w:rFonts w:ascii="Arial" w:hAnsi="Arial" w:cs="Arial"/>
        </w:rPr>
      </w:pPr>
      <w:r w:rsidRPr="008E01BD">
        <w:rPr>
          <w:rFonts w:ascii="Arial" w:hAnsi="Arial" w:cs="Arial"/>
        </w:rPr>
        <w:t xml:space="preserve">Sukladno članku 3. </w:t>
      </w:r>
      <w:r w:rsidRPr="008E01BD">
        <w:rPr>
          <w:rFonts w:ascii="Arial" w:hAnsi="Arial" w:cs="Arial"/>
          <w:bCs/>
        </w:rPr>
        <w:t xml:space="preserve">Uredbe </w:t>
      </w:r>
      <w:r w:rsidRPr="008E01BD">
        <w:rPr>
          <w:rFonts w:ascii="Arial" w:hAnsi="Arial" w:cs="Arial"/>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rsidR="002E1B86" w:rsidRPr="002E1B86" w:rsidRDefault="002E1B86" w:rsidP="002E1B86">
      <w:pPr>
        <w:ind w:firstLine="709"/>
        <w:jc w:val="both"/>
        <w:rPr>
          <w:rFonts w:ascii="Arial" w:hAnsi="Arial" w:cs="Arial"/>
        </w:rPr>
      </w:pPr>
    </w:p>
    <w:p w:rsidR="00305C21" w:rsidRDefault="00305C21" w:rsidP="001B5F47">
      <w:pPr>
        <w:ind w:firstLine="709"/>
        <w:jc w:val="both"/>
        <w:rPr>
          <w:rFonts w:ascii="Arial" w:hAnsi="Arial" w:cs="Arial"/>
        </w:rPr>
      </w:pPr>
      <w:r w:rsidRPr="000F158C">
        <w:rPr>
          <w:rFonts w:ascii="Arial" w:hAnsi="Arial" w:cs="Arial"/>
        </w:rPr>
        <w:t>Korisnik potpore koji je u sustavu PDV-a ne ostvaruje pravo na povrat PDV-a kao prihvatljivog troška za potpore iz ovog Programa, sukladno tome podnositelj zahtjeva je dužan dostaviti potvrdu nadležne Porezne uprave da nije u sustavu PDV-a.</w:t>
      </w:r>
    </w:p>
    <w:p w:rsidR="00305C21" w:rsidRDefault="00305C21" w:rsidP="00305C21">
      <w:pPr>
        <w:jc w:val="both"/>
        <w:rPr>
          <w:rFonts w:ascii="Arial" w:hAnsi="Arial" w:cs="Arial"/>
        </w:rPr>
      </w:pPr>
    </w:p>
    <w:p w:rsidR="00305C21" w:rsidRDefault="00305C21" w:rsidP="00305C21">
      <w:pPr>
        <w:ind w:firstLine="720"/>
        <w:jc w:val="both"/>
        <w:rPr>
          <w:rFonts w:ascii="Arial" w:hAnsi="Arial" w:cs="Arial"/>
        </w:rPr>
      </w:pPr>
      <w:r w:rsidRPr="003D7D4C">
        <w:rPr>
          <w:rFonts w:ascii="Arial" w:hAnsi="Arial" w:cs="Arial"/>
        </w:rPr>
        <w:t xml:space="preserve">Temeljem ovog Programa pojedinom korisniku može se odobriti više vrsta potpora </w:t>
      </w:r>
      <w:r w:rsidRPr="00305C21">
        <w:rPr>
          <w:rFonts w:ascii="Arial" w:hAnsi="Arial" w:cs="Arial"/>
          <w:b/>
        </w:rPr>
        <w:t>do najvišeg ukupnog godišnjeg iznosa od</w:t>
      </w:r>
      <w:r w:rsidRPr="004F235B">
        <w:rPr>
          <w:rFonts w:ascii="Arial" w:hAnsi="Arial" w:cs="Arial"/>
        </w:rPr>
        <w:t xml:space="preserve"> </w:t>
      </w:r>
      <w:r w:rsidRPr="00305C21">
        <w:rPr>
          <w:rFonts w:ascii="Arial" w:hAnsi="Arial" w:cs="Arial"/>
          <w:b/>
        </w:rPr>
        <w:t>30.000,00</w:t>
      </w:r>
      <w:r w:rsidRPr="004F235B">
        <w:rPr>
          <w:rFonts w:ascii="Arial" w:hAnsi="Arial" w:cs="Arial"/>
        </w:rPr>
        <w:t xml:space="preserve"> kuna. </w:t>
      </w:r>
    </w:p>
    <w:p w:rsidR="00305C21" w:rsidRDefault="00305C21" w:rsidP="00305C21">
      <w:pPr>
        <w:jc w:val="both"/>
        <w:rPr>
          <w:rFonts w:ascii="Arial" w:hAnsi="Arial" w:cs="Arial"/>
        </w:rPr>
      </w:pPr>
    </w:p>
    <w:p w:rsidR="002E1B86" w:rsidRDefault="002E1B86" w:rsidP="002E1B86">
      <w:pPr>
        <w:ind w:firstLine="720"/>
        <w:jc w:val="both"/>
        <w:rPr>
          <w:rFonts w:ascii="Arial" w:hAnsi="Arial" w:cs="Arial"/>
        </w:rPr>
      </w:pPr>
      <w:r w:rsidRPr="00E27763">
        <w:rPr>
          <w:rFonts w:ascii="Arial" w:hAnsi="Arial" w:cs="Arial"/>
        </w:rPr>
        <w:t xml:space="preserve">Ukoliko pojedinom mjerom nije drukčije definirano, potpora se može ostvariti </w:t>
      </w:r>
      <w:r w:rsidRPr="00E27763">
        <w:rPr>
          <w:rFonts w:ascii="Arial" w:hAnsi="Arial" w:cs="Arial"/>
          <w:b/>
        </w:rPr>
        <w:t xml:space="preserve">za prihvatljive troškove plaćene najranije </w:t>
      </w:r>
      <w:r w:rsidR="00E27763" w:rsidRPr="00E27763">
        <w:rPr>
          <w:rFonts w:ascii="Arial" w:hAnsi="Arial" w:cs="Arial"/>
          <w:b/>
        </w:rPr>
        <w:t xml:space="preserve">od dana </w:t>
      </w:r>
      <w:r w:rsidR="002255BE" w:rsidRPr="00E27763">
        <w:rPr>
          <w:rFonts w:ascii="Arial" w:hAnsi="Arial" w:cs="Arial"/>
          <w:b/>
        </w:rPr>
        <w:t xml:space="preserve">stupanja na snagu Programa </w:t>
      </w:r>
      <w:r w:rsidR="00E27763" w:rsidRPr="00E27763">
        <w:rPr>
          <w:rFonts w:ascii="Arial" w:hAnsi="Arial" w:cs="Arial"/>
          <w:b/>
        </w:rPr>
        <w:t xml:space="preserve">poticanja </w:t>
      </w:r>
      <w:r w:rsidR="00E27763" w:rsidRPr="00E27763">
        <w:rPr>
          <w:rFonts w:ascii="Arial" w:hAnsi="Arial" w:cs="Arial"/>
          <w:b/>
        </w:rPr>
        <w:t>razvoja poduzetništva za 2019</w:t>
      </w:r>
      <w:r w:rsidR="00E27763" w:rsidRPr="00E27763">
        <w:rPr>
          <w:rFonts w:ascii="Arial" w:hAnsi="Arial" w:cs="Arial"/>
          <w:b/>
        </w:rPr>
        <w:t>. godinu</w:t>
      </w:r>
      <w:r w:rsidR="002255BE" w:rsidRPr="00E27763">
        <w:rPr>
          <w:rFonts w:ascii="Arial" w:hAnsi="Arial" w:cs="Arial"/>
          <w:b/>
        </w:rPr>
        <w:t>– 20. travnja 2019. god</w:t>
      </w:r>
      <w:r w:rsidR="00E27763">
        <w:rPr>
          <w:rFonts w:ascii="Arial" w:hAnsi="Arial" w:cs="Arial"/>
          <w:b/>
        </w:rPr>
        <w:t>i</w:t>
      </w:r>
      <w:r w:rsidR="002255BE" w:rsidRPr="00E27763">
        <w:rPr>
          <w:rFonts w:ascii="Arial" w:hAnsi="Arial" w:cs="Arial"/>
          <w:b/>
        </w:rPr>
        <w:t>ne</w:t>
      </w:r>
      <w:r w:rsidR="00E27763" w:rsidRPr="00E27763">
        <w:rPr>
          <w:rFonts w:ascii="Arial" w:hAnsi="Arial" w:cs="Arial"/>
          <w:b/>
        </w:rPr>
        <w:t xml:space="preserve">. </w:t>
      </w:r>
      <w:r w:rsidR="002255BE" w:rsidRPr="00E27763">
        <w:rPr>
          <w:rFonts w:ascii="Arial" w:hAnsi="Arial" w:cs="Arial"/>
          <w:b/>
        </w:rPr>
        <w:t xml:space="preserve"> </w:t>
      </w:r>
    </w:p>
    <w:p w:rsidR="002E1B86" w:rsidRPr="004F235B" w:rsidRDefault="002E1B86" w:rsidP="00305C21">
      <w:pPr>
        <w:jc w:val="both"/>
        <w:rPr>
          <w:rFonts w:ascii="Arial" w:hAnsi="Arial" w:cs="Arial"/>
        </w:rPr>
      </w:pPr>
    </w:p>
    <w:p w:rsidR="00305C21" w:rsidRPr="004F235B" w:rsidRDefault="00305C21" w:rsidP="00456A96">
      <w:pPr>
        <w:ind w:firstLine="720"/>
        <w:jc w:val="both"/>
        <w:rPr>
          <w:rFonts w:ascii="Arial" w:hAnsi="Arial" w:cs="Arial"/>
        </w:rPr>
      </w:pPr>
      <w:r w:rsidRPr="00305C21">
        <w:rPr>
          <w:rFonts w:ascii="Arial" w:hAnsi="Arial" w:cs="Arial"/>
          <w:b/>
        </w:rPr>
        <w:t>Prednost</w:t>
      </w:r>
      <w:r w:rsidRPr="004F235B">
        <w:rPr>
          <w:rFonts w:ascii="Arial" w:hAnsi="Arial" w:cs="Arial"/>
        </w:rPr>
        <w:t xml:space="preserve"> prilikom dodjele potpora imaju deficitarne djelatnosti: </w:t>
      </w:r>
      <w:r w:rsidRPr="00305C21">
        <w:rPr>
          <w:rFonts w:ascii="Arial" w:hAnsi="Arial" w:cs="Arial"/>
          <w:b/>
        </w:rPr>
        <w:t>bravari, stolari, urari, postolari, krojači, staklari, ključari, automehaničar</w:t>
      </w:r>
      <w:r>
        <w:rPr>
          <w:rFonts w:ascii="Arial" w:hAnsi="Arial" w:cs="Arial"/>
          <w:b/>
        </w:rPr>
        <w:t>i</w:t>
      </w:r>
      <w:r w:rsidRPr="00305C21">
        <w:rPr>
          <w:rFonts w:ascii="Arial" w:hAnsi="Arial" w:cs="Arial"/>
          <w:b/>
        </w:rPr>
        <w:t>, vulkanizeri, autolimari, limari, krovopokrivači, zidari, građevinari, slastičari, soboslikari, pekari, proizvođači gotovih proizvoda</w:t>
      </w:r>
      <w:r w:rsidRPr="004F235B">
        <w:rPr>
          <w:rFonts w:ascii="Arial" w:hAnsi="Arial" w:cs="Arial"/>
        </w:rPr>
        <w:t>.</w:t>
      </w:r>
    </w:p>
    <w:p w:rsidR="00305C21" w:rsidRDefault="00305C21" w:rsidP="00305C21">
      <w:pPr>
        <w:jc w:val="both"/>
        <w:rPr>
          <w:rFonts w:ascii="Arial" w:hAnsi="Arial" w:cs="Arial"/>
        </w:rPr>
      </w:pPr>
    </w:p>
    <w:p w:rsidR="00305C21" w:rsidRDefault="00305C21" w:rsidP="00456A96">
      <w:pPr>
        <w:ind w:firstLine="720"/>
        <w:jc w:val="both"/>
        <w:rPr>
          <w:rFonts w:ascii="Arial" w:hAnsi="Arial" w:cs="Arial"/>
        </w:rPr>
      </w:pPr>
      <w:r w:rsidRPr="00321362">
        <w:rPr>
          <w:rFonts w:ascii="Arial" w:hAnsi="Arial" w:cs="Arial"/>
        </w:rPr>
        <w:t xml:space="preserve">Korisnik potpore </w:t>
      </w:r>
      <w:r w:rsidRPr="00305C21">
        <w:rPr>
          <w:rFonts w:ascii="Arial" w:hAnsi="Arial" w:cs="Arial"/>
          <w:b/>
        </w:rPr>
        <w:t>mora imati najmanje jednog (1) zaposlenog na neodređeno vrijeme, uključujući vlasnika/</w:t>
      </w:r>
      <w:proofErr w:type="spellStart"/>
      <w:r w:rsidRPr="00305C21">
        <w:rPr>
          <w:rFonts w:ascii="Arial" w:hAnsi="Arial" w:cs="Arial"/>
          <w:b/>
        </w:rPr>
        <w:t>cu</w:t>
      </w:r>
      <w:proofErr w:type="spellEnd"/>
      <w:r w:rsidRPr="00321362">
        <w:rPr>
          <w:rFonts w:ascii="Arial" w:hAnsi="Arial" w:cs="Arial"/>
        </w:rPr>
        <w:t xml:space="preserve">. </w:t>
      </w:r>
    </w:p>
    <w:p w:rsidR="00305C21" w:rsidRPr="000F158C" w:rsidRDefault="00305C21" w:rsidP="00305C21">
      <w:pPr>
        <w:jc w:val="both"/>
        <w:rPr>
          <w:rFonts w:ascii="Arial" w:hAnsi="Arial" w:cs="Arial"/>
        </w:rPr>
      </w:pPr>
    </w:p>
    <w:p w:rsidR="00305C21" w:rsidRPr="00305C21" w:rsidRDefault="00305C21" w:rsidP="00456A96">
      <w:pPr>
        <w:ind w:firstLine="720"/>
        <w:jc w:val="both"/>
        <w:rPr>
          <w:rFonts w:ascii="Arial" w:hAnsi="Arial" w:cs="Arial"/>
          <w:b/>
        </w:rPr>
      </w:pPr>
      <w:r w:rsidRPr="00191109">
        <w:rPr>
          <w:rFonts w:ascii="Arial" w:hAnsi="Arial" w:cs="Arial"/>
        </w:rPr>
        <w:t xml:space="preserve">Korisnik potpore dužan je dostaviti </w:t>
      </w:r>
      <w:r w:rsidRPr="00305C21">
        <w:rPr>
          <w:rFonts w:ascii="Arial" w:hAnsi="Arial" w:cs="Arial"/>
          <w:b/>
        </w:rPr>
        <w:t>potvrdu Porezne uprave da nema dospjelih dugovanja.</w:t>
      </w:r>
    </w:p>
    <w:p w:rsidR="00305C21" w:rsidRPr="00191109" w:rsidRDefault="00305C21" w:rsidP="00305C21">
      <w:pPr>
        <w:jc w:val="both"/>
        <w:rPr>
          <w:rFonts w:ascii="Arial" w:hAnsi="Arial" w:cs="Arial"/>
        </w:rPr>
      </w:pPr>
    </w:p>
    <w:p w:rsidR="00171435" w:rsidRDefault="00305C21" w:rsidP="00456A96">
      <w:pPr>
        <w:ind w:firstLine="720"/>
        <w:jc w:val="both"/>
        <w:rPr>
          <w:rFonts w:ascii="Arial" w:hAnsi="Arial" w:cs="Arial"/>
        </w:rPr>
      </w:pPr>
      <w:r w:rsidRPr="00191109">
        <w:rPr>
          <w:rFonts w:ascii="Arial" w:hAnsi="Arial" w:cs="Arial"/>
        </w:rPr>
        <w:t xml:space="preserve">Korisnik potpore </w:t>
      </w:r>
      <w:r w:rsidRPr="00305C21">
        <w:rPr>
          <w:rFonts w:ascii="Arial" w:hAnsi="Arial" w:cs="Arial"/>
          <w:b/>
        </w:rPr>
        <w:t>na dan predaje zahtjeva ne smije imati niti dospjela dugovanja prema Općini Gračac</w:t>
      </w:r>
      <w:r w:rsidRPr="00191109">
        <w:rPr>
          <w:rFonts w:ascii="Arial" w:hAnsi="Arial" w:cs="Arial"/>
        </w:rPr>
        <w:t>, što Općina Gračac provjerava u svojim službenim evidencijama.</w:t>
      </w:r>
    </w:p>
    <w:p w:rsidR="002E1B86" w:rsidRDefault="002E1B86" w:rsidP="003C2680">
      <w:pPr>
        <w:jc w:val="both"/>
        <w:rPr>
          <w:rFonts w:ascii="Arial" w:hAnsi="Arial" w:cs="Arial"/>
        </w:rPr>
      </w:pPr>
    </w:p>
    <w:p w:rsidR="002E1B86" w:rsidRDefault="002E1B86" w:rsidP="00305C21">
      <w:pPr>
        <w:pStyle w:val="BodyText"/>
        <w:rPr>
          <w:rFonts w:ascii="Arial" w:hAnsi="Arial" w:cs="Arial"/>
          <w:b/>
        </w:rPr>
      </w:pPr>
    </w:p>
    <w:p w:rsidR="00305C21" w:rsidRPr="00456A96" w:rsidRDefault="00305C21" w:rsidP="00305C21">
      <w:pPr>
        <w:pStyle w:val="BodyText"/>
        <w:rPr>
          <w:rFonts w:ascii="Arial" w:hAnsi="Arial" w:cs="Arial"/>
          <w:b/>
          <w:sz w:val="28"/>
          <w:szCs w:val="28"/>
        </w:rPr>
      </w:pPr>
      <w:r w:rsidRPr="00456A96">
        <w:rPr>
          <w:rFonts w:ascii="Arial" w:hAnsi="Arial" w:cs="Arial"/>
          <w:b/>
          <w:sz w:val="28"/>
          <w:szCs w:val="28"/>
        </w:rPr>
        <w:t>MJERA 1.</w:t>
      </w:r>
      <w:r w:rsidRPr="00456A96">
        <w:rPr>
          <w:rFonts w:ascii="Arial" w:hAnsi="Arial" w:cs="Arial"/>
          <w:b/>
          <w:sz w:val="28"/>
          <w:szCs w:val="28"/>
        </w:rPr>
        <w:tab/>
        <w:t xml:space="preserve">  Potpore novoosnovanim obrtima i tvrtkama –</w:t>
      </w:r>
    </w:p>
    <w:p w:rsidR="00456A96" w:rsidRDefault="00456A96" w:rsidP="00456A96">
      <w:pPr>
        <w:pStyle w:val="BodyText"/>
        <w:rPr>
          <w:rFonts w:ascii="Arial" w:hAnsi="Arial" w:cs="Arial"/>
          <w:b/>
          <w:sz w:val="28"/>
          <w:szCs w:val="28"/>
        </w:rPr>
      </w:pPr>
      <w:r>
        <w:rPr>
          <w:rFonts w:ascii="Arial" w:hAnsi="Arial" w:cs="Arial"/>
          <w:b/>
          <w:sz w:val="28"/>
          <w:szCs w:val="28"/>
        </w:rPr>
        <w:t xml:space="preserve">                    </w:t>
      </w:r>
      <w:r w:rsidR="00305C21" w:rsidRPr="00456A96">
        <w:rPr>
          <w:rFonts w:ascii="Arial" w:hAnsi="Arial" w:cs="Arial"/>
          <w:b/>
          <w:sz w:val="28"/>
          <w:szCs w:val="28"/>
        </w:rPr>
        <w:t>potpore Poduzetnicima</w:t>
      </w:r>
      <w:r>
        <w:rPr>
          <w:rFonts w:ascii="Arial" w:hAnsi="Arial" w:cs="Arial"/>
          <w:b/>
          <w:sz w:val="28"/>
          <w:szCs w:val="28"/>
        </w:rPr>
        <w:t xml:space="preserve"> </w:t>
      </w:r>
      <w:r w:rsidR="00305C21" w:rsidRPr="00456A96">
        <w:rPr>
          <w:rFonts w:ascii="Arial" w:hAnsi="Arial" w:cs="Arial"/>
          <w:b/>
          <w:sz w:val="28"/>
          <w:szCs w:val="28"/>
        </w:rPr>
        <w:t>početnicima</w:t>
      </w:r>
    </w:p>
    <w:p w:rsidR="00305C21" w:rsidRDefault="00456A96" w:rsidP="00456A96">
      <w:pPr>
        <w:pStyle w:val="BodyText"/>
        <w:rPr>
          <w:rFonts w:ascii="Arial" w:hAnsi="Arial" w:cs="Arial"/>
          <w:b/>
          <w:sz w:val="28"/>
          <w:szCs w:val="28"/>
        </w:rPr>
      </w:pPr>
      <w:r>
        <w:rPr>
          <w:rFonts w:ascii="Arial" w:hAnsi="Arial" w:cs="Arial"/>
          <w:b/>
          <w:sz w:val="28"/>
          <w:szCs w:val="28"/>
        </w:rPr>
        <w:t xml:space="preserve">                   </w:t>
      </w:r>
      <w:r w:rsidR="00305C21" w:rsidRPr="00456A96">
        <w:rPr>
          <w:rFonts w:ascii="Arial" w:hAnsi="Arial" w:cs="Arial"/>
          <w:b/>
          <w:sz w:val="28"/>
          <w:szCs w:val="28"/>
        </w:rPr>
        <w:t xml:space="preserve"> koji prvi put otvaraju trgovačko društvo ili obrt</w:t>
      </w:r>
    </w:p>
    <w:p w:rsidR="00456A96" w:rsidRPr="00456A96" w:rsidRDefault="00456A96" w:rsidP="00456A96">
      <w:pPr>
        <w:pStyle w:val="BodyText"/>
        <w:rPr>
          <w:rFonts w:ascii="Arial" w:hAnsi="Arial" w:cs="Arial"/>
          <w:b/>
          <w:sz w:val="28"/>
          <w:szCs w:val="28"/>
        </w:rPr>
      </w:pPr>
    </w:p>
    <w:p w:rsidR="00305C21" w:rsidRDefault="00305C21" w:rsidP="00305C21">
      <w:pPr>
        <w:jc w:val="both"/>
        <w:rPr>
          <w:rFonts w:ascii="Arial" w:hAnsi="Arial" w:cs="Arial"/>
        </w:rPr>
      </w:pPr>
    </w:p>
    <w:p w:rsidR="00305C21" w:rsidRDefault="00305C21" w:rsidP="00305C21">
      <w:pPr>
        <w:jc w:val="both"/>
        <w:rPr>
          <w:rFonts w:ascii="Arial" w:hAnsi="Arial" w:cs="Arial"/>
        </w:rPr>
      </w:pPr>
      <w:r w:rsidRPr="002F41EC">
        <w:rPr>
          <w:rFonts w:ascii="Arial" w:hAnsi="Arial" w:cs="Arial"/>
          <w:u w:val="single"/>
        </w:rPr>
        <w:t>Korisnici:</w:t>
      </w:r>
      <w:r>
        <w:rPr>
          <w:rFonts w:ascii="Arial" w:hAnsi="Arial" w:cs="Arial"/>
        </w:rPr>
        <w:tab/>
        <w:t>Obrtnici i poduzetnici</w:t>
      </w:r>
      <w:r w:rsidRPr="007F636D">
        <w:rPr>
          <w:rFonts w:ascii="Arial" w:hAnsi="Arial" w:cs="Arial"/>
        </w:rPr>
        <w:t xml:space="preserve"> - početnici koji prvi put otvaraju obrt ili trgovačko</w:t>
      </w:r>
    </w:p>
    <w:p w:rsidR="00305C21" w:rsidRDefault="00305C21" w:rsidP="00305C21">
      <w:pPr>
        <w:ind w:left="1416"/>
        <w:jc w:val="both"/>
        <w:rPr>
          <w:rFonts w:ascii="Arial" w:hAnsi="Arial" w:cs="Arial"/>
        </w:rPr>
      </w:pPr>
      <w:r w:rsidRPr="007F636D">
        <w:rPr>
          <w:rFonts w:ascii="Arial" w:hAnsi="Arial" w:cs="Arial"/>
        </w:rPr>
        <w:t>društvo</w:t>
      </w:r>
      <w:r>
        <w:rPr>
          <w:rFonts w:ascii="Arial" w:hAnsi="Arial" w:cs="Arial"/>
        </w:rPr>
        <w:t xml:space="preserve"> </w:t>
      </w:r>
      <w:r w:rsidRPr="002B6FD1">
        <w:rPr>
          <w:rFonts w:ascii="Arial" w:hAnsi="Arial" w:cs="Arial"/>
        </w:rPr>
        <w:t>ili imaju prvi put otvoren obrt ili trgovačko društvo koje ne</w:t>
      </w:r>
      <w:r>
        <w:rPr>
          <w:rFonts w:ascii="Arial" w:hAnsi="Arial" w:cs="Arial"/>
        </w:rPr>
        <w:t xml:space="preserve"> </w:t>
      </w:r>
      <w:r w:rsidRPr="002B6FD1">
        <w:rPr>
          <w:rFonts w:ascii="Arial" w:hAnsi="Arial" w:cs="Arial"/>
        </w:rPr>
        <w:t>posluje duže od 1 godine</w:t>
      </w:r>
      <w:r>
        <w:rPr>
          <w:rFonts w:ascii="Arial" w:hAnsi="Arial" w:cs="Arial"/>
        </w:rPr>
        <w:t xml:space="preserve"> do datuma predaje zahtjeva</w:t>
      </w:r>
      <w:r w:rsidRPr="002B6FD1">
        <w:rPr>
          <w:rFonts w:ascii="Arial" w:hAnsi="Arial" w:cs="Arial"/>
        </w:rPr>
        <w:t xml:space="preserve">, a koji posluju i imaju registrirano sjedište na području </w:t>
      </w:r>
      <w:r>
        <w:rPr>
          <w:rFonts w:ascii="Arial" w:hAnsi="Arial" w:cs="Arial"/>
        </w:rPr>
        <w:t>Općine Gračac</w:t>
      </w:r>
      <w:r w:rsidRPr="002B6FD1">
        <w:rPr>
          <w:rFonts w:ascii="Arial" w:hAnsi="Arial" w:cs="Arial"/>
        </w:rPr>
        <w:t xml:space="preserve"> te imaju 1</w:t>
      </w:r>
      <w:r>
        <w:rPr>
          <w:rFonts w:ascii="Arial" w:hAnsi="Arial" w:cs="Arial"/>
        </w:rPr>
        <w:t xml:space="preserve"> zaposlenog na neodređeno vrijeme, uključujući i vlasnika/</w:t>
      </w:r>
      <w:proofErr w:type="spellStart"/>
      <w:r>
        <w:rPr>
          <w:rFonts w:ascii="Arial" w:hAnsi="Arial" w:cs="Arial"/>
        </w:rPr>
        <w:t>cu</w:t>
      </w:r>
      <w:proofErr w:type="spellEnd"/>
      <w:r>
        <w:rPr>
          <w:rFonts w:ascii="Arial" w:hAnsi="Arial" w:cs="Arial"/>
        </w:rPr>
        <w:t>.</w:t>
      </w:r>
    </w:p>
    <w:p w:rsidR="00456A96" w:rsidRDefault="00456A96" w:rsidP="00305C21">
      <w:pPr>
        <w:ind w:left="1416"/>
        <w:jc w:val="both"/>
        <w:rPr>
          <w:rFonts w:ascii="Arial" w:hAnsi="Arial" w:cs="Arial"/>
        </w:rPr>
      </w:pPr>
    </w:p>
    <w:p w:rsidR="00305C21" w:rsidRPr="002F41EC" w:rsidRDefault="00305C21" w:rsidP="00305C21">
      <w:pPr>
        <w:pStyle w:val="BodyText"/>
        <w:rPr>
          <w:rFonts w:ascii="Arial" w:hAnsi="Arial" w:cs="Arial"/>
        </w:rPr>
      </w:pPr>
      <w:r w:rsidRPr="002F41EC">
        <w:rPr>
          <w:rFonts w:ascii="Arial" w:hAnsi="Arial" w:cs="Arial"/>
          <w:u w:val="single"/>
        </w:rPr>
        <w:t>Namjena:</w:t>
      </w:r>
      <w:r w:rsidRPr="002F41EC">
        <w:rPr>
          <w:rFonts w:ascii="Arial" w:hAnsi="Arial" w:cs="Arial"/>
        </w:rPr>
        <w:tab/>
        <w:t>Potpore se dodjeljuju za sljedeće namjene:</w:t>
      </w:r>
    </w:p>
    <w:p w:rsidR="00305C21" w:rsidRPr="00847BE7" w:rsidRDefault="00305C21" w:rsidP="00305C21">
      <w:pPr>
        <w:pStyle w:val="BodyText"/>
        <w:numPr>
          <w:ilvl w:val="0"/>
          <w:numId w:val="9"/>
        </w:numPr>
        <w:tabs>
          <w:tab w:val="clear" w:pos="720"/>
          <w:tab w:val="num" w:pos="1620"/>
        </w:tabs>
        <w:ind w:left="1620" w:hanging="180"/>
        <w:rPr>
          <w:rFonts w:ascii="Arial" w:hAnsi="Arial" w:cs="Arial"/>
        </w:rPr>
      </w:pPr>
      <w:r w:rsidRPr="002F41EC">
        <w:rPr>
          <w:rFonts w:ascii="Arial" w:hAnsi="Arial" w:cs="Arial"/>
        </w:rPr>
        <w:t xml:space="preserve">izradu poslovnih </w:t>
      </w:r>
      <w:r w:rsidRPr="00847BE7">
        <w:rPr>
          <w:rFonts w:ascii="Arial" w:hAnsi="Arial" w:cs="Arial"/>
        </w:rPr>
        <w:t>planova/investicijskih programa,</w:t>
      </w:r>
    </w:p>
    <w:p w:rsidR="00305C21" w:rsidRPr="00847BE7" w:rsidRDefault="00305C21" w:rsidP="00305C21">
      <w:pPr>
        <w:pStyle w:val="BodyText"/>
        <w:numPr>
          <w:ilvl w:val="0"/>
          <w:numId w:val="9"/>
        </w:numPr>
        <w:tabs>
          <w:tab w:val="clear" w:pos="720"/>
          <w:tab w:val="num" w:pos="1620"/>
        </w:tabs>
        <w:ind w:left="1620" w:hanging="180"/>
        <w:rPr>
          <w:rFonts w:ascii="Arial" w:hAnsi="Arial" w:cs="Arial"/>
        </w:rPr>
      </w:pPr>
      <w:r w:rsidRPr="00847BE7">
        <w:rPr>
          <w:rFonts w:ascii="Arial" w:hAnsi="Arial" w:cs="Arial"/>
        </w:rPr>
        <w:t>nabavu informatičke o</w:t>
      </w:r>
      <w:r>
        <w:rPr>
          <w:rFonts w:ascii="Arial" w:hAnsi="Arial" w:cs="Arial"/>
        </w:rPr>
        <w:t>preme i poslovnog softvera,</w:t>
      </w:r>
    </w:p>
    <w:p w:rsidR="00305C21" w:rsidRPr="00847BE7" w:rsidRDefault="00305C21" w:rsidP="00305C21">
      <w:pPr>
        <w:pStyle w:val="BodyText"/>
        <w:numPr>
          <w:ilvl w:val="0"/>
          <w:numId w:val="9"/>
        </w:numPr>
        <w:tabs>
          <w:tab w:val="clear" w:pos="720"/>
          <w:tab w:val="num" w:pos="1620"/>
        </w:tabs>
        <w:ind w:left="1620" w:hanging="180"/>
        <w:rPr>
          <w:rFonts w:ascii="Arial" w:hAnsi="Arial" w:cs="Arial"/>
        </w:rPr>
      </w:pPr>
      <w:r w:rsidRPr="00847BE7">
        <w:rPr>
          <w:rFonts w:ascii="Arial" w:hAnsi="Arial" w:cs="Arial"/>
        </w:rPr>
        <w:t>bankarske usluge za obradu kredita,</w:t>
      </w:r>
    </w:p>
    <w:p w:rsidR="00305C21" w:rsidRPr="00847BE7" w:rsidRDefault="00305C21" w:rsidP="00305C21">
      <w:pPr>
        <w:pStyle w:val="BodyText"/>
        <w:numPr>
          <w:ilvl w:val="0"/>
          <w:numId w:val="9"/>
        </w:numPr>
        <w:tabs>
          <w:tab w:val="clear" w:pos="720"/>
          <w:tab w:val="num" w:pos="1620"/>
        </w:tabs>
        <w:ind w:left="1620" w:hanging="180"/>
        <w:rPr>
          <w:rFonts w:ascii="Arial" w:hAnsi="Arial" w:cs="Arial"/>
        </w:rPr>
      </w:pPr>
      <w:r w:rsidRPr="00847BE7">
        <w:rPr>
          <w:rFonts w:ascii="Arial" w:hAnsi="Arial" w:cs="Arial"/>
        </w:rPr>
        <w:t>ishođenje dokumentacije potrebne za otvaranje obrta ili trgovačkog društva te podnošenje zahtjeva za kredit (troškovi javnog bilježnika, procjena nekretnina, obrasci boniteta, sudski vještaci, projektno-tehnološka dokumentacija, studija utjecaja na okoliš, razne dozvole, itd.),</w:t>
      </w:r>
    </w:p>
    <w:p w:rsidR="00305C21" w:rsidRPr="00847BE7" w:rsidRDefault="00305C21" w:rsidP="00305C21">
      <w:pPr>
        <w:pStyle w:val="BodyText"/>
        <w:numPr>
          <w:ilvl w:val="0"/>
          <w:numId w:val="9"/>
        </w:numPr>
        <w:tabs>
          <w:tab w:val="clear" w:pos="720"/>
          <w:tab w:val="num" w:pos="1620"/>
        </w:tabs>
        <w:ind w:left="1620" w:hanging="180"/>
        <w:rPr>
          <w:rFonts w:ascii="Arial" w:hAnsi="Arial" w:cs="Arial"/>
        </w:rPr>
      </w:pPr>
      <w:r w:rsidRPr="00847BE7">
        <w:rPr>
          <w:rFonts w:ascii="Arial" w:hAnsi="Arial" w:cs="Arial"/>
        </w:rPr>
        <w:t>nabavku opreme za osnovnu djelatnost obrta ili trgovačkog društva,</w:t>
      </w:r>
    </w:p>
    <w:p w:rsidR="00305C21" w:rsidRPr="00847BE7" w:rsidRDefault="00305C21" w:rsidP="00305C21">
      <w:pPr>
        <w:pStyle w:val="BodyText"/>
        <w:numPr>
          <w:ilvl w:val="0"/>
          <w:numId w:val="9"/>
        </w:numPr>
        <w:tabs>
          <w:tab w:val="clear" w:pos="720"/>
          <w:tab w:val="num" w:pos="1620"/>
        </w:tabs>
        <w:ind w:left="1620" w:hanging="180"/>
        <w:rPr>
          <w:rFonts w:ascii="Arial" w:hAnsi="Arial" w:cs="Arial"/>
        </w:rPr>
      </w:pPr>
      <w:r w:rsidRPr="00847BE7">
        <w:rPr>
          <w:rFonts w:ascii="Arial" w:hAnsi="Arial" w:cs="Arial"/>
        </w:rPr>
        <w:t>uređenje poslovnog prostora (građevinski, instalacijski i radovi unutrašnjeg uređenja),</w:t>
      </w:r>
    </w:p>
    <w:p w:rsidR="00305C21" w:rsidRPr="00847BE7" w:rsidRDefault="00305C21" w:rsidP="00305C21">
      <w:pPr>
        <w:pStyle w:val="BodyText"/>
        <w:numPr>
          <w:ilvl w:val="0"/>
          <w:numId w:val="9"/>
        </w:numPr>
        <w:tabs>
          <w:tab w:val="clear" w:pos="720"/>
          <w:tab w:val="num" w:pos="1620"/>
        </w:tabs>
        <w:ind w:left="1620" w:hanging="180"/>
        <w:rPr>
          <w:rFonts w:ascii="Arial" w:hAnsi="Arial" w:cs="Arial"/>
        </w:rPr>
      </w:pPr>
      <w:r w:rsidRPr="00847BE7">
        <w:rPr>
          <w:rFonts w:ascii="Arial" w:hAnsi="Arial" w:cs="Arial"/>
        </w:rPr>
        <w:lastRenderedPageBreak/>
        <w:t>izrada web stranice te tiskanje promotivnih materijala,</w:t>
      </w:r>
    </w:p>
    <w:p w:rsidR="00305C21" w:rsidRDefault="00305C21" w:rsidP="00305C21">
      <w:pPr>
        <w:pStyle w:val="BodyText"/>
        <w:numPr>
          <w:ilvl w:val="0"/>
          <w:numId w:val="9"/>
        </w:numPr>
        <w:tabs>
          <w:tab w:val="clear" w:pos="720"/>
          <w:tab w:val="num" w:pos="1620"/>
        </w:tabs>
        <w:ind w:left="1620" w:hanging="180"/>
        <w:rPr>
          <w:rFonts w:ascii="Arial" w:hAnsi="Arial" w:cs="Arial"/>
        </w:rPr>
      </w:pPr>
      <w:r w:rsidRPr="00847BE7">
        <w:rPr>
          <w:rFonts w:ascii="Arial" w:hAnsi="Arial" w:cs="Arial"/>
        </w:rPr>
        <w:t>dopunska poduzetnička izobrazba vezana uz osnovnu djelatnost i informatičko obrazovanje.</w:t>
      </w:r>
    </w:p>
    <w:p w:rsidR="00456A96" w:rsidRPr="00847BE7" w:rsidRDefault="00456A96" w:rsidP="00456A96">
      <w:pPr>
        <w:pStyle w:val="BodyText"/>
        <w:ind w:left="1620"/>
        <w:rPr>
          <w:rFonts w:ascii="Arial" w:hAnsi="Arial" w:cs="Arial"/>
        </w:rPr>
      </w:pPr>
    </w:p>
    <w:p w:rsidR="00305C21" w:rsidRPr="003D3B18" w:rsidRDefault="00305C21" w:rsidP="00305C21">
      <w:pPr>
        <w:ind w:left="1410" w:hanging="1410"/>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prihvatljivih dokumentiranih troškova, a najviše do 5.000,00 kuna po korisniku za navedene deficitarne djelatnosti, te najviše do 3.000,00 kn za ostale djelatnosti, do utroška raspoloživih sredstava.</w:t>
      </w:r>
    </w:p>
    <w:p w:rsidR="00305C21" w:rsidRPr="007F636D" w:rsidRDefault="00305C21" w:rsidP="00305C21">
      <w:pPr>
        <w:jc w:val="both"/>
        <w:rPr>
          <w:rFonts w:ascii="Arial" w:hAnsi="Arial" w:cs="Arial"/>
        </w:rPr>
      </w:pPr>
    </w:p>
    <w:p w:rsidR="00305C21" w:rsidRPr="002B6FD1" w:rsidRDefault="00305C21" w:rsidP="00305C21">
      <w:pPr>
        <w:ind w:left="360"/>
        <w:jc w:val="both"/>
        <w:rPr>
          <w:rFonts w:ascii="Arial" w:hAnsi="Arial" w:cs="Arial"/>
        </w:rPr>
      </w:pPr>
    </w:p>
    <w:p w:rsidR="00305C21" w:rsidRDefault="00305C21" w:rsidP="00305C21">
      <w:pPr>
        <w:jc w:val="both"/>
        <w:rPr>
          <w:rFonts w:ascii="Arial" w:hAnsi="Arial" w:cs="Arial"/>
        </w:rPr>
      </w:pPr>
      <w:r w:rsidRPr="002B6FD1">
        <w:rPr>
          <w:rFonts w:ascii="Arial" w:hAnsi="Arial" w:cs="Arial"/>
        </w:rPr>
        <w:t>Pravo na potporu imaju i trgovačka društva i obrti koji su upisani u registar Trgovačkog suda ili Obrtni registar prethodnih godina, a sada prvi put zapošljavaju osobu uključujući vlasnika/</w:t>
      </w:r>
      <w:proofErr w:type="spellStart"/>
      <w:r w:rsidRPr="002B6FD1">
        <w:rPr>
          <w:rFonts w:ascii="Arial" w:hAnsi="Arial" w:cs="Arial"/>
        </w:rPr>
        <w:t>cu</w:t>
      </w:r>
      <w:proofErr w:type="spellEnd"/>
      <w:r w:rsidRPr="002B6FD1">
        <w:rPr>
          <w:rFonts w:ascii="Arial" w:hAnsi="Arial" w:cs="Arial"/>
        </w:rPr>
        <w:t>.</w:t>
      </w:r>
    </w:p>
    <w:p w:rsidR="003D3ECF" w:rsidRPr="002B6FD1" w:rsidRDefault="003D3ECF" w:rsidP="00305C21">
      <w:pPr>
        <w:jc w:val="both"/>
        <w:rPr>
          <w:rFonts w:ascii="Arial" w:hAnsi="Arial" w:cs="Arial"/>
        </w:rPr>
      </w:pPr>
    </w:p>
    <w:p w:rsidR="00305C21" w:rsidRPr="007F636D" w:rsidRDefault="00305C21" w:rsidP="00305C21">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171435" w:rsidRPr="00B650A1" w:rsidRDefault="00171435" w:rsidP="00171435">
      <w:pPr>
        <w:jc w:val="both"/>
        <w:rPr>
          <w:rFonts w:ascii="Arial" w:hAnsi="Arial" w:cs="Arial"/>
          <w:color w:val="FF0000"/>
        </w:rPr>
      </w:pPr>
    </w:p>
    <w:p w:rsidR="00171435" w:rsidRPr="00456A96" w:rsidRDefault="00171435" w:rsidP="00171435">
      <w:pPr>
        <w:jc w:val="both"/>
        <w:rPr>
          <w:rFonts w:ascii="Arial" w:hAnsi="Arial" w:cs="Arial"/>
          <w:u w:val="single"/>
        </w:rPr>
      </w:pPr>
      <w:r w:rsidRPr="00456A96">
        <w:rPr>
          <w:rFonts w:ascii="Arial" w:hAnsi="Arial" w:cs="Arial"/>
          <w:u w:val="single"/>
        </w:rPr>
        <w:t xml:space="preserve">Zahtjevi se podnose na </w:t>
      </w:r>
      <w:r w:rsidRPr="00456A96">
        <w:rPr>
          <w:rFonts w:ascii="Arial" w:hAnsi="Arial" w:cs="Arial"/>
          <w:b/>
          <w:u w:val="single"/>
        </w:rPr>
        <w:t>Obrascu 1</w:t>
      </w:r>
      <w:r w:rsidR="00305C21" w:rsidRPr="00456A96">
        <w:rPr>
          <w:rFonts w:ascii="Arial" w:hAnsi="Arial" w:cs="Arial"/>
          <w:u w:val="single"/>
        </w:rPr>
        <w:t xml:space="preserve"> uz koji se prilaže sl</w:t>
      </w:r>
      <w:r w:rsidRPr="00456A96">
        <w:rPr>
          <w:rFonts w:ascii="Arial" w:hAnsi="Arial" w:cs="Arial"/>
          <w:u w:val="single"/>
        </w:rPr>
        <w:t xml:space="preserve">jedeća dokumentacija:  </w:t>
      </w:r>
    </w:p>
    <w:p w:rsidR="00456A96" w:rsidRPr="00305C21" w:rsidRDefault="00456A96" w:rsidP="00171435">
      <w:pPr>
        <w:jc w:val="both"/>
        <w:rPr>
          <w:rFonts w:ascii="Arial" w:hAnsi="Arial" w:cs="Arial"/>
        </w:rPr>
      </w:pPr>
    </w:p>
    <w:p w:rsidR="00171435" w:rsidRPr="006E155D" w:rsidRDefault="00171435" w:rsidP="00171435">
      <w:pPr>
        <w:numPr>
          <w:ilvl w:val="0"/>
          <w:numId w:val="5"/>
        </w:numPr>
        <w:ind w:left="567"/>
        <w:contextualSpacing/>
        <w:jc w:val="both"/>
        <w:rPr>
          <w:rFonts w:ascii="Arial" w:hAnsi="Arial" w:cs="Arial"/>
        </w:rPr>
      </w:pPr>
      <w:r w:rsidRPr="006E155D">
        <w:rPr>
          <w:rFonts w:ascii="Arial" w:hAnsi="Arial" w:cs="Arial"/>
        </w:rPr>
        <w:t>preslika registracije (obrtnica, rješenje i</w:t>
      </w:r>
      <w:r w:rsidR="006E155D" w:rsidRPr="006E155D">
        <w:rPr>
          <w:rFonts w:ascii="Arial" w:hAnsi="Arial" w:cs="Arial"/>
        </w:rPr>
        <w:t>li izvadak iz sudskog registra)</w:t>
      </w:r>
      <w:r w:rsidR="001B5F47">
        <w:rPr>
          <w:rFonts w:ascii="Arial" w:hAnsi="Arial" w:cs="Arial"/>
        </w:rPr>
        <w:t xml:space="preserve"> </w:t>
      </w:r>
      <w:r w:rsidR="001B5F47" w:rsidRPr="00DA69E2">
        <w:rPr>
          <w:rFonts w:ascii="Arial" w:hAnsi="Arial" w:cs="Arial"/>
        </w:rPr>
        <w:t>te Uvjerenje o prebivalištu ili preslika osobne iskaznice za vlasnike obrta</w:t>
      </w:r>
      <w:r w:rsidRPr="006E155D">
        <w:rPr>
          <w:rFonts w:ascii="Arial" w:hAnsi="Arial" w:cs="Arial"/>
        </w:rPr>
        <w:t>,</w:t>
      </w:r>
    </w:p>
    <w:p w:rsidR="00171435" w:rsidRPr="002840A5" w:rsidRDefault="00171435" w:rsidP="00171435">
      <w:pPr>
        <w:numPr>
          <w:ilvl w:val="0"/>
          <w:numId w:val="5"/>
        </w:numPr>
        <w:ind w:left="567"/>
        <w:contextualSpacing/>
        <w:jc w:val="both"/>
        <w:rPr>
          <w:rFonts w:ascii="Arial" w:hAnsi="Arial" w:cs="Arial"/>
        </w:rPr>
      </w:pPr>
      <w:r w:rsidRPr="002840A5">
        <w:rPr>
          <w:rFonts w:ascii="Arial" w:hAnsi="Arial" w:cs="Arial"/>
        </w:rPr>
        <w:t xml:space="preserve">potvrda </w:t>
      </w:r>
      <w:r w:rsidR="003D3ECF" w:rsidRPr="002840A5">
        <w:rPr>
          <w:rFonts w:ascii="Arial" w:hAnsi="Arial" w:cs="Arial"/>
        </w:rPr>
        <w:t>Hrvatskog zavoda za mirovinsko osiguranje</w:t>
      </w:r>
      <w:r w:rsidRPr="002840A5">
        <w:rPr>
          <w:rFonts w:ascii="Arial" w:hAnsi="Arial" w:cs="Arial"/>
        </w:rPr>
        <w:t xml:space="preserve"> o prijavi zaposlenja,</w:t>
      </w:r>
    </w:p>
    <w:p w:rsidR="00171435" w:rsidRPr="002840A5" w:rsidRDefault="00171435" w:rsidP="00171435">
      <w:pPr>
        <w:numPr>
          <w:ilvl w:val="0"/>
          <w:numId w:val="5"/>
        </w:numPr>
        <w:ind w:left="567"/>
        <w:contextualSpacing/>
        <w:jc w:val="both"/>
        <w:rPr>
          <w:rFonts w:ascii="Arial" w:hAnsi="Arial" w:cs="Arial"/>
        </w:rPr>
      </w:pPr>
      <w:r w:rsidRPr="002840A5">
        <w:rPr>
          <w:rFonts w:ascii="Arial" w:hAnsi="Arial" w:cs="Arial"/>
        </w:rPr>
        <w:t>preslika računa koji glasi na obrt/tvrtku,</w:t>
      </w:r>
    </w:p>
    <w:p w:rsidR="00171435" w:rsidRPr="002840A5" w:rsidRDefault="00171435" w:rsidP="00171435">
      <w:pPr>
        <w:numPr>
          <w:ilvl w:val="0"/>
          <w:numId w:val="5"/>
        </w:numPr>
        <w:ind w:left="567"/>
        <w:contextualSpacing/>
        <w:jc w:val="both"/>
        <w:rPr>
          <w:rFonts w:ascii="Arial" w:hAnsi="Arial" w:cs="Arial"/>
        </w:rPr>
      </w:pPr>
      <w:r w:rsidRPr="002840A5">
        <w:rPr>
          <w:rFonts w:ascii="Arial" w:hAnsi="Arial" w:cs="Arial"/>
        </w:rPr>
        <w:t>preslika izvoda IBAN računa obrta/tvrtke kojom se dokazuje izvršeno plaćanje,</w:t>
      </w:r>
    </w:p>
    <w:p w:rsidR="00171435" w:rsidRPr="002840A5" w:rsidRDefault="00171435" w:rsidP="00171435">
      <w:pPr>
        <w:numPr>
          <w:ilvl w:val="0"/>
          <w:numId w:val="5"/>
        </w:numPr>
        <w:ind w:left="567"/>
        <w:contextualSpacing/>
        <w:jc w:val="both"/>
        <w:rPr>
          <w:rFonts w:ascii="Arial" w:hAnsi="Arial" w:cs="Arial"/>
        </w:rPr>
      </w:pPr>
      <w:r w:rsidRPr="002840A5">
        <w:rPr>
          <w:rFonts w:ascii="Arial" w:hAnsi="Arial" w:cs="Arial"/>
        </w:rPr>
        <w:t>potvrda Porezne uprave d</w:t>
      </w:r>
      <w:r w:rsidR="007E4C02">
        <w:rPr>
          <w:rFonts w:ascii="Arial" w:hAnsi="Arial" w:cs="Arial"/>
        </w:rPr>
        <w:t>a subjekt nema dugovanja prema P</w:t>
      </w:r>
      <w:r w:rsidRPr="002840A5">
        <w:rPr>
          <w:rFonts w:ascii="Arial" w:hAnsi="Arial" w:cs="Arial"/>
        </w:rPr>
        <w:t>oreznoj upravi</w:t>
      </w:r>
      <w:r w:rsidR="003D3ECF" w:rsidRPr="002840A5">
        <w:rPr>
          <w:rFonts w:ascii="Arial" w:hAnsi="Arial" w:cs="Arial"/>
        </w:rPr>
        <w:t xml:space="preserve"> (ne starija od 5 dana od dana predaje zahtjeva)</w:t>
      </w:r>
      <w:r w:rsidRPr="002840A5">
        <w:rPr>
          <w:rFonts w:ascii="Arial" w:hAnsi="Arial" w:cs="Arial"/>
        </w:rPr>
        <w:t xml:space="preserve">,  </w:t>
      </w:r>
    </w:p>
    <w:p w:rsidR="00171435" w:rsidRPr="002840A5" w:rsidRDefault="005B16AE" w:rsidP="00171435">
      <w:pPr>
        <w:autoSpaceDE w:val="0"/>
        <w:autoSpaceDN w:val="0"/>
        <w:adjustRightInd w:val="0"/>
        <w:jc w:val="both"/>
        <w:rPr>
          <w:rFonts w:ascii="Arial" w:hAnsi="Arial" w:cs="Arial"/>
        </w:rPr>
      </w:pPr>
      <w:r>
        <w:rPr>
          <w:rFonts w:ascii="Arial" w:hAnsi="Arial" w:cs="Arial"/>
        </w:rPr>
        <w:t xml:space="preserve">   -    dokaz da</w:t>
      </w:r>
      <w:r w:rsidR="00171435" w:rsidRPr="002840A5">
        <w:rPr>
          <w:rFonts w:ascii="Arial" w:hAnsi="Arial" w:cs="Arial"/>
        </w:rPr>
        <w:t xml:space="preserve"> korisnik je/nije u sustavu PDV-a na dan podnošenja zahtjeva (potvrda </w:t>
      </w:r>
    </w:p>
    <w:p w:rsidR="005B16AE" w:rsidRDefault="005B16AE" w:rsidP="00171435">
      <w:pPr>
        <w:autoSpaceDE w:val="0"/>
        <w:autoSpaceDN w:val="0"/>
        <w:adjustRightInd w:val="0"/>
        <w:jc w:val="both"/>
        <w:rPr>
          <w:rFonts w:ascii="Arial" w:hAnsi="Arial" w:cs="Arial"/>
        </w:rPr>
      </w:pPr>
      <w:r>
        <w:rPr>
          <w:rFonts w:ascii="Arial" w:hAnsi="Arial" w:cs="Arial"/>
        </w:rPr>
        <w:t xml:space="preserve">        </w:t>
      </w:r>
      <w:r w:rsidR="00E9162A">
        <w:rPr>
          <w:rFonts w:ascii="Arial" w:hAnsi="Arial" w:cs="Arial"/>
        </w:rPr>
        <w:t xml:space="preserve">Porezne uprave ili </w:t>
      </w:r>
      <w:r>
        <w:rPr>
          <w:rFonts w:ascii="Arial" w:hAnsi="Arial" w:cs="Arial"/>
        </w:rPr>
        <w:t>s</w:t>
      </w:r>
      <w:r w:rsidR="00171435" w:rsidRPr="002840A5">
        <w:rPr>
          <w:rFonts w:ascii="Arial" w:hAnsi="Arial" w:cs="Arial"/>
        </w:rPr>
        <w:t xml:space="preserve"> Internet stranice Porezne uprave: </w:t>
      </w:r>
    </w:p>
    <w:p w:rsidR="004E7628" w:rsidRDefault="004E7628" w:rsidP="00171435">
      <w:pPr>
        <w:autoSpaceDE w:val="0"/>
        <w:autoSpaceDN w:val="0"/>
        <w:adjustRightInd w:val="0"/>
        <w:jc w:val="both"/>
        <w:rPr>
          <w:rFonts w:ascii="Arial" w:hAnsi="Arial" w:cs="Arial"/>
        </w:rPr>
      </w:pPr>
      <w:r>
        <w:rPr>
          <w:rFonts w:ascii="Arial" w:hAnsi="Arial" w:cs="Arial"/>
        </w:rPr>
        <w:t xml:space="preserve">        </w:t>
      </w:r>
      <w:hyperlink r:id="rId8" w:history="1">
        <w:r w:rsidRPr="00730C9C">
          <w:rPr>
            <w:rStyle w:val="Hyperlink"/>
            <w:rFonts w:ascii="Arial" w:hAnsi="Arial" w:cs="Arial"/>
          </w:rPr>
          <w:t>https://oib.oib.hr/RpoProvjeriObveznikaPdvWeb/upit</w:t>
        </w:r>
      </w:hyperlink>
    </w:p>
    <w:p w:rsidR="00171435" w:rsidRPr="002840A5" w:rsidRDefault="00171435" w:rsidP="00171435">
      <w:pPr>
        <w:autoSpaceDE w:val="0"/>
        <w:autoSpaceDN w:val="0"/>
        <w:adjustRightInd w:val="0"/>
        <w:jc w:val="both"/>
        <w:rPr>
          <w:rFonts w:ascii="Arial" w:hAnsi="Arial" w:cs="Arial"/>
        </w:rPr>
      </w:pPr>
      <w:r w:rsidRPr="002840A5">
        <w:rPr>
          <w:rFonts w:ascii="Arial" w:hAnsi="Arial" w:cs="Arial"/>
        </w:rPr>
        <w:t xml:space="preserve">   -    Obrazac IZJ.</w:t>
      </w:r>
    </w:p>
    <w:p w:rsidR="00456A96" w:rsidRPr="00B650A1" w:rsidRDefault="00456A96" w:rsidP="00171435">
      <w:pPr>
        <w:jc w:val="both"/>
        <w:textAlignment w:val="baseline"/>
        <w:rPr>
          <w:rFonts w:ascii="Arial" w:eastAsia="ヒラギノ角ゴ Pro W3" w:hAnsi="Arial" w:cs="Arial"/>
          <w:b/>
          <w:bCs/>
          <w:color w:val="FF0000"/>
          <w:kern w:val="24"/>
          <w:lang w:eastAsia="hr-HR"/>
        </w:rPr>
      </w:pPr>
    </w:p>
    <w:p w:rsidR="00171435" w:rsidRPr="00B650A1" w:rsidRDefault="00171435" w:rsidP="00171435">
      <w:pPr>
        <w:jc w:val="both"/>
        <w:textAlignment w:val="baseline"/>
        <w:rPr>
          <w:rFonts w:ascii="Arial" w:eastAsia="ヒラギノ角ゴ Pro W3" w:hAnsi="Arial" w:cs="Arial"/>
          <w:b/>
          <w:bCs/>
          <w:color w:val="FF0000"/>
          <w:kern w:val="24"/>
          <w:lang w:eastAsia="hr-HR"/>
        </w:rPr>
      </w:pPr>
    </w:p>
    <w:p w:rsidR="00456A96" w:rsidRDefault="002840A5" w:rsidP="002840A5">
      <w:pPr>
        <w:pStyle w:val="BodyText"/>
        <w:rPr>
          <w:rFonts w:ascii="Arial" w:hAnsi="Arial" w:cs="Arial"/>
          <w:b/>
          <w:sz w:val="28"/>
          <w:szCs w:val="28"/>
        </w:rPr>
      </w:pPr>
      <w:r w:rsidRPr="00456A96">
        <w:rPr>
          <w:rFonts w:ascii="Arial" w:hAnsi="Arial" w:cs="Arial"/>
          <w:b/>
          <w:sz w:val="28"/>
          <w:szCs w:val="28"/>
        </w:rPr>
        <w:t>MJERA 2.</w:t>
      </w:r>
      <w:r w:rsidRPr="00456A96">
        <w:rPr>
          <w:rFonts w:ascii="Arial" w:hAnsi="Arial" w:cs="Arial"/>
          <w:b/>
          <w:sz w:val="28"/>
          <w:szCs w:val="28"/>
        </w:rPr>
        <w:tab/>
        <w:t xml:space="preserve"> Potpore poduzetnicima za financiranje pripreme</w:t>
      </w:r>
    </w:p>
    <w:p w:rsidR="002840A5" w:rsidRPr="00456A96" w:rsidRDefault="00456A96" w:rsidP="00456A96">
      <w:pPr>
        <w:pStyle w:val="BodyText"/>
        <w:rPr>
          <w:rFonts w:ascii="Arial" w:hAnsi="Arial" w:cs="Arial"/>
          <w:b/>
          <w:sz w:val="28"/>
          <w:szCs w:val="28"/>
        </w:rPr>
      </w:pPr>
      <w:r>
        <w:rPr>
          <w:rFonts w:ascii="Arial" w:hAnsi="Arial" w:cs="Arial"/>
          <w:b/>
          <w:sz w:val="28"/>
          <w:szCs w:val="28"/>
        </w:rPr>
        <w:t xml:space="preserve">                  </w:t>
      </w:r>
      <w:r w:rsidR="002840A5" w:rsidRPr="00456A96">
        <w:rPr>
          <w:rFonts w:ascii="Arial" w:hAnsi="Arial" w:cs="Arial"/>
          <w:b/>
          <w:sz w:val="28"/>
          <w:szCs w:val="28"/>
        </w:rPr>
        <w:t xml:space="preserve"> i kandidiranje EU</w:t>
      </w:r>
      <w:r>
        <w:rPr>
          <w:rFonts w:ascii="Arial" w:hAnsi="Arial" w:cs="Arial"/>
          <w:b/>
          <w:sz w:val="28"/>
          <w:szCs w:val="28"/>
        </w:rPr>
        <w:t xml:space="preserve"> </w:t>
      </w:r>
      <w:r w:rsidR="002840A5" w:rsidRPr="00456A96">
        <w:rPr>
          <w:rFonts w:ascii="Arial" w:hAnsi="Arial" w:cs="Arial"/>
          <w:b/>
          <w:sz w:val="28"/>
          <w:szCs w:val="28"/>
        </w:rPr>
        <w:t>projekata</w:t>
      </w:r>
    </w:p>
    <w:p w:rsidR="002840A5" w:rsidRDefault="002840A5" w:rsidP="002840A5">
      <w:pPr>
        <w:pStyle w:val="BodyText"/>
        <w:rPr>
          <w:rFonts w:ascii="Arial" w:hAnsi="Arial" w:cs="Arial"/>
        </w:rPr>
      </w:pPr>
    </w:p>
    <w:p w:rsidR="002840A5" w:rsidRDefault="002840A5" w:rsidP="002840A5">
      <w:pPr>
        <w:jc w:val="both"/>
      </w:pPr>
      <w:r>
        <w:rPr>
          <w:rFonts w:ascii="Arial" w:hAnsi="Arial" w:cs="Arial"/>
        </w:rPr>
        <w:t>Općina Gračac</w:t>
      </w:r>
      <w:r w:rsidRPr="007F636D">
        <w:rPr>
          <w:rFonts w:ascii="Arial" w:hAnsi="Arial" w:cs="Arial"/>
        </w:rPr>
        <w:t xml:space="preserve"> dodijelit će potpore za financiranje pripreme i kandidiranje EU projekata</w:t>
      </w:r>
      <w:r>
        <w:rPr>
          <w:rFonts w:ascii="Arial" w:hAnsi="Arial" w:cs="Arial"/>
        </w:rPr>
        <w:t xml:space="preserve"> </w:t>
      </w:r>
      <w:r w:rsidRPr="007F636D">
        <w:rPr>
          <w:rFonts w:ascii="Arial" w:hAnsi="Arial" w:cs="Arial"/>
        </w:rPr>
        <w:t>na natječaj</w:t>
      </w:r>
      <w:r>
        <w:rPr>
          <w:rFonts w:ascii="Arial" w:hAnsi="Arial" w:cs="Arial"/>
        </w:rPr>
        <w:t>e</w:t>
      </w:r>
      <w:r w:rsidRPr="007F636D">
        <w:rPr>
          <w:rFonts w:ascii="Arial" w:hAnsi="Arial" w:cs="Arial"/>
        </w:rPr>
        <w:t xml:space="preserve"> za korištenje sredstava iz fondova Europske unije</w:t>
      </w:r>
      <w:r>
        <w:rPr>
          <w:rFonts w:ascii="Arial" w:hAnsi="Arial" w:cs="Arial"/>
        </w:rPr>
        <w:t xml:space="preserve"> po odobrenju o sufinanciranju projekta od strane povjerenstva, komisije ili drugog nadležnog tijela</w:t>
      </w:r>
      <w:r w:rsidRPr="007F636D">
        <w:rPr>
          <w:rFonts w:ascii="Arial" w:hAnsi="Arial" w:cs="Arial"/>
        </w:rPr>
        <w:t>.</w:t>
      </w:r>
    </w:p>
    <w:p w:rsidR="002840A5" w:rsidRDefault="002840A5" w:rsidP="002840A5">
      <w:pPr>
        <w:pStyle w:val="BodyText"/>
        <w:tabs>
          <w:tab w:val="num" w:pos="1620"/>
        </w:tabs>
        <w:rPr>
          <w:rFonts w:ascii="Arial" w:hAnsi="Arial" w:cs="Arial"/>
        </w:rPr>
      </w:pPr>
    </w:p>
    <w:p w:rsidR="002840A5" w:rsidRDefault="002840A5" w:rsidP="002840A5">
      <w:pPr>
        <w:pStyle w:val="BodyText"/>
        <w:tabs>
          <w:tab w:val="num" w:pos="1440"/>
        </w:tabs>
        <w:rPr>
          <w:rFonts w:ascii="Arial" w:hAnsi="Arial" w:cs="Arial"/>
        </w:rPr>
      </w:pPr>
      <w:r w:rsidRPr="004757FC">
        <w:rPr>
          <w:rFonts w:ascii="Arial" w:hAnsi="Arial" w:cs="Arial"/>
          <w:u w:val="single"/>
        </w:rPr>
        <w:t>Korisnici:</w:t>
      </w:r>
      <w:r>
        <w:rPr>
          <w:rFonts w:ascii="Arial" w:hAnsi="Arial" w:cs="Arial"/>
        </w:rPr>
        <w:tab/>
        <w:t>Obrtnici i poduzetnici</w:t>
      </w:r>
      <w:r w:rsidRPr="007F636D">
        <w:rPr>
          <w:rFonts w:ascii="Arial" w:hAnsi="Arial" w:cs="Arial"/>
        </w:rPr>
        <w:t xml:space="preserve"> </w:t>
      </w:r>
      <w:r w:rsidRPr="002B6FD1">
        <w:rPr>
          <w:rFonts w:ascii="Arial" w:hAnsi="Arial" w:cs="Arial"/>
        </w:rPr>
        <w:t>koji posluju i imaju registrirano sjedište na području</w:t>
      </w:r>
    </w:p>
    <w:p w:rsidR="002840A5" w:rsidRDefault="002840A5" w:rsidP="002840A5">
      <w:pPr>
        <w:pStyle w:val="BodyText"/>
        <w:tabs>
          <w:tab w:val="num" w:pos="1440"/>
        </w:tabs>
        <w:rPr>
          <w:rFonts w:ascii="Arial" w:hAnsi="Arial" w:cs="Arial"/>
        </w:rPr>
      </w:pPr>
      <w:r>
        <w:rPr>
          <w:rFonts w:ascii="Arial" w:hAnsi="Arial" w:cs="Arial"/>
        </w:rPr>
        <w:tab/>
        <w:t>Općine Gračac</w:t>
      </w:r>
      <w:r w:rsidRPr="002B6FD1">
        <w:rPr>
          <w:rFonts w:ascii="Arial" w:hAnsi="Arial" w:cs="Arial"/>
        </w:rPr>
        <w:t>,</w:t>
      </w:r>
      <w:r>
        <w:rPr>
          <w:rFonts w:ascii="Arial" w:hAnsi="Arial" w:cs="Arial"/>
        </w:rPr>
        <w:t xml:space="preserve"> uz uvjet:</w:t>
      </w:r>
    </w:p>
    <w:p w:rsidR="002840A5" w:rsidRPr="007F636D" w:rsidRDefault="002840A5" w:rsidP="002840A5">
      <w:pPr>
        <w:pStyle w:val="BodyText"/>
        <w:numPr>
          <w:ilvl w:val="0"/>
          <w:numId w:val="6"/>
        </w:numPr>
        <w:ind w:left="1620" w:hanging="180"/>
        <w:rPr>
          <w:rFonts w:ascii="Arial" w:hAnsi="Arial" w:cs="Arial"/>
        </w:rPr>
      </w:pPr>
      <w:r w:rsidRPr="007F636D">
        <w:rPr>
          <w:rFonts w:ascii="Arial" w:hAnsi="Arial" w:cs="Arial"/>
        </w:rPr>
        <w:t>da će se projekt za koji se traži po</w:t>
      </w:r>
      <w:r>
        <w:rPr>
          <w:rFonts w:ascii="Arial" w:hAnsi="Arial" w:cs="Arial"/>
        </w:rPr>
        <w:t>tpora realizirati na području Općine Gračac,</w:t>
      </w:r>
    </w:p>
    <w:p w:rsidR="002840A5" w:rsidRPr="007F636D" w:rsidRDefault="002840A5" w:rsidP="002840A5">
      <w:pPr>
        <w:pStyle w:val="BodyText"/>
        <w:numPr>
          <w:ilvl w:val="0"/>
          <w:numId w:val="6"/>
        </w:numPr>
        <w:ind w:left="1620" w:hanging="180"/>
        <w:rPr>
          <w:rFonts w:ascii="Arial" w:hAnsi="Arial" w:cs="Arial"/>
        </w:rPr>
      </w:pPr>
      <w:r w:rsidRPr="007F636D">
        <w:rPr>
          <w:rFonts w:ascii="Arial" w:hAnsi="Arial" w:cs="Arial"/>
        </w:rPr>
        <w:t>da podnositelj ne koristi druge izvore sufinanciranja za predmetnu potporu,</w:t>
      </w:r>
    </w:p>
    <w:p w:rsidR="002840A5" w:rsidRPr="003D7D4C" w:rsidRDefault="002840A5" w:rsidP="002840A5">
      <w:pPr>
        <w:pStyle w:val="BodyText"/>
        <w:numPr>
          <w:ilvl w:val="0"/>
          <w:numId w:val="6"/>
        </w:numPr>
        <w:ind w:left="1620" w:hanging="180"/>
        <w:rPr>
          <w:rFonts w:ascii="Arial" w:hAnsi="Arial" w:cs="Arial"/>
        </w:rPr>
      </w:pPr>
      <w:r w:rsidRPr="007F636D">
        <w:rPr>
          <w:rFonts w:ascii="Arial" w:hAnsi="Arial" w:cs="Arial"/>
        </w:rPr>
        <w:t>da podnositelj koristi usluge od pravnih i fizičkih osoba ovlaštenih za</w:t>
      </w:r>
      <w:r>
        <w:rPr>
          <w:rFonts w:ascii="Arial" w:hAnsi="Arial" w:cs="Arial"/>
        </w:rPr>
        <w:t xml:space="preserve"> </w:t>
      </w:r>
      <w:r w:rsidRPr="003D7D4C">
        <w:rPr>
          <w:rFonts w:ascii="Arial" w:hAnsi="Arial" w:cs="Arial"/>
        </w:rPr>
        <w:t>pružanje konzultantskih usluga,</w:t>
      </w:r>
    </w:p>
    <w:p w:rsidR="002840A5" w:rsidRPr="003D7D4C" w:rsidRDefault="002840A5" w:rsidP="002840A5">
      <w:pPr>
        <w:pStyle w:val="BodyText"/>
        <w:numPr>
          <w:ilvl w:val="0"/>
          <w:numId w:val="6"/>
        </w:numPr>
        <w:ind w:left="1620" w:hanging="180"/>
        <w:rPr>
          <w:rFonts w:ascii="Arial" w:hAnsi="Arial" w:cs="Arial"/>
        </w:rPr>
      </w:pPr>
      <w:r w:rsidRPr="003D7D4C">
        <w:rPr>
          <w:rFonts w:ascii="Arial" w:hAnsi="Arial" w:cs="Arial"/>
        </w:rPr>
        <w:t>da je projekt kan</w:t>
      </w:r>
      <w:r>
        <w:rPr>
          <w:rFonts w:ascii="Arial" w:hAnsi="Arial" w:cs="Arial"/>
        </w:rPr>
        <w:t>didiran u 2019</w:t>
      </w:r>
      <w:r w:rsidRPr="003D7D4C">
        <w:rPr>
          <w:rFonts w:ascii="Arial" w:hAnsi="Arial" w:cs="Arial"/>
        </w:rPr>
        <w:t>. godini</w:t>
      </w:r>
    </w:p>
    <w:p w:rsidR="002840A5" w:rsidRDefault="002840A5" w:rsidP="002840A5">
      <w:pPr>
        <w:pStyle w:val="BodyText"/>
        <w:numPr>
          <w:ilvl w:val="0"/>
          <w:numId w:val="6"/>
        </w:numPr>
        <w:ind w:left="1620" w:hanging="180"/>
        <w:rPr>
          <w:rFonts w:ascii="Arial" w:hAnsi="Arial" w:cs="Arial"/>
        </w:rPr>
      </w:pPr>
      <w:r w:rsidRPr="003D7D4C">
        <w:rPr>
          <w:rFonts w:ascii="Arial" w:hAnsi="Arial" w:cs="Arial"/>
        </w:rPr>
        <w:lastRenderedPageBreak/>
        <w:t>da je račun za izvrš</w:t>
      </w:r>
      <w:r>
        <w:rPr>
          <w:rFonts w:ascii="Arial" w:hAnsi="Arial" w:cs="Arial"/>
        </w:rPr>
        <w:t>ene usluge izdan i plaćen u 2019</w:t>
      </w:r>
      <w:r w:rsidRPr="003D7D4C">
        <w:rPr>
          <w:rFonts w:ascii="Arial" w:hAnsi="Arial" w:cs="Arial"/>
        </w:rPr>
        <w:t>. godini</w:t>
      </w:r>
    </w:p>
    <w:p w:rsidR="00456A96" w:rsidRPr="003D7D4C" w:rsidRDefault="00456A96" w:rsidP="00456A96">
      <w:pPr>
        <w:pStyle w:val="BodyText"/>
        <w:ind w:left="1620"/>
        <w:rPr>
          <w:rFonts w:ascii="Arial" w:hAnsi="Arial" w:cs="Arial"/>
        </w:rPr>
      </w:pPr>
    </w:p>
    <w:p w:rsidR="002840A5" w:rsidRPr="003D7D4C" w:rsidRDefault="002840A5" w:rsidP="002840A5">
      <w:pPr>
        <w:pStyle w:val="BodyText"/>
        <w:tabs>
          <w:tab w:val="num" w:pos="1440"/>
        </w:tabs>
        <w:rPr>
          <w:rFonts w:ascii="Arial" w:hAnsi="Arial" w:cs="Arial"/>
        </w:rPr>
      </w:pPr>
      <w:r w:rsidRPr="003D7D4C">
        <w:rPr>
          <w:rFonts w:ascii="Arial" w:hAnsi="Arial" w:cs="Arial"/>
          <w:u w:val="single"/>
        </w:rPr>
        <w:t>Namjena:</w:t>
      </w:r>
      <w:r w:rsidRPr="003D7D4C">
        <w:rPr>
          <w:rFonts w:ascii="Arial" w:hAnsi="Arial" w:cs="Arial"/>
        </w:rPr>
        <w:tab/>
        <w:t>Naknade za konzultante, poslovne planove i studije izvedivosti kao i</w:t>
      </w:r>
    </w:p>
    <w:p w:rsidR="002840A5" w:rsidRPr="003D7D4C" w:rsidRDefault="002840A5" w:rsidP="002840A5">
      <w:pPr>
        <w:pStyle w:val="BodyText"/>
        <w:tabs>
          <w:tab w:val="num" w:pos="1440"/>
        </w:tabs>
        <w:rPr>
          <w:rFonts w:ascii="Arial" w:hAnsi="Arial" w:cs="Arial"/>
        </w:rPr>
      </w:pPr>
      <w:r w:rsidRPr="003D7D4C">
        <w:rPr>
          <w:rFonts w:ascii="Arial" w:hAnsi="Arial" w:cs="Arial"/>
        </w:rPr>
        <w:tab/>
        <w:t>ostalu dokumentaciju potrebnu za kandidiranje projekata na natječaje za</w:t>
      </w:r>
    </w:p>
    <w:p w:rsidR="002840A5" w:rsidRDefault="002840A5" w:rsidP="002840A5">
      <w:pPr>
        <w:pStyle w:val="BodyText"/>
        <w:tabs>
          <w:tab w:val="num" w:pos="1440"/>
        </w:tabs>
        <w:rPr>
          <w:rFonts w:ascii="Arial" w:hAnsi="Arial" w:cs="Arial"/>
        </w:rPr>
      </w:pPr>
      <w:r w:rsidRPr="003D7D4C">
        <w:rPr>
          <w:rFonts w:ascii="Arial" w:hAnsi="Arial" w:cs="Arial"/>
        </w:rPr>
        <w:tab/>
        <w:t>korištenje sredstava iz fondova Europske unije.</w:t>
      </w:r>
    </w:p>
    <w:p w:rsidR="00456A96" w:rsidRPr="003D7D4C" w:rsidRDefault="00456A96" w:rsidP="002840A5">
      <w:pPr>
        <w:pStyle w:val="BodyText"/>
        <w:tabs>
          <w:tab w:val="num" w:pos="1440"/>
        </w:tabs>
        <w:rPr>
          <w:rFonts w:ascii="Arial" w:hAnsi="Arial" w:cs="Arial"/>
        </w:rPr>
      </w:pPr>
    </w:p>
    <w:p w:rsidR="002840A5" w:rsidRPr="004F235B" w:rsidRDefault="002840A5" w:rsidP="002840A5">
      <w:pPr>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prihvatljivih dokumentiranih troškova, a najviše do</w:t>
      </w:r>
    </w:p>
    <w:p w:rsidR="002840A5" w:rsidRDefault="002840A5" w:rsidP="002840A5">
      <w:pPr>
        <w:ind w:left="708" w:firstLine="708"/>
        <w:jc w:val="both"/>
        <w:rPr>
          <w:rFonts w:ascii="Arial" w:hAnsi="Arial" w:cs="Arial"/>
        </w:rPr>
      </w:pPr>
      <w:r w:rsidRPr="004F235B">
        <w:rPr>
          <w:rFonts w:ascii="Arial" w:hAnsi="Arial" w:cs="Arial"/>
        </w:rPr>
        <w:t>5.000,00 kn po korisniku, do utroška raspoloživih sredstava.</w:t>
      </w:r>
    </w:p>
    <w:p w:rsidR="002840A5" w:rsidRDefault="002840A5" w:rsidP="002840A5">
      <w:pPr>
        <w:jc w:val="both"/>
        <w:rPr>
          <w:rFonts w:ascii="Arial" w:hAnsi="Arial" w:cs="Arial"/>
        </w:rPr>
      </w:pPr>
    </w:p>
    <w:p w:rsidR="002840A5" w:rsidRPr="007F636D" w:rsidRDefault="002840A5" w:rsidP="002840A5">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171435" w:rsidRPr="00B650A1" w:rsidRDefault="00171435" w:rsidP="00171435">
      <w:pPr>
        <w:jc w:val="both"/>
        <w:rPr>
          <w:rFonts w:ascii="Arial" w:hAnsi="Arial" w:cs="Arial"/>
          <w:color w:val="FF0000"/>
        </w:rPr>
      </w:pPr>
    </w:p>
    <w:p w:rsidR="00171435" w:rsidRPr="00456A96" w:rsidRDefault="00171435" w:rsidP="00171435">
      <w:pPr>
        <w:jc w:val="both"/>
        <w:rPr>
          <w:rFonts w:ascii="Arial" w:hAnsi="Arial" w:cs="Arial"/>
          <w:u w:val="single"/>
        </w:rPr>
      </w:pPr>
      <w:r w:rsidRPr="00456A96">
        <w:rPr>
          <w:rFonts w:ascii="Arial" w:hAnsi="Arial" w:cs="Arial"/>
          <w:u w:val="single"/>
        </w:rPr>
        <w:t xml:space="preserve">Zahtjevi se podnose na </w:t>
      </w:r>
      <w:r w:rsidRPr="00456A96">
        <w:rPr>
          <w:rFonts w:ascii="Arial" w:hAnsi="Arial" w:cs="Arial"/>
          <w:b/>
          <w:u w:val="single"/>
        </w:rPr>
        <w:t>Obrascu 2</w:t>
      </w:r>
      <w:r w:rsidR="006D6B54" w:rsidRPr="00456A96">
        <w:rPr>
          <w:rFonts w:ascii="Arial" w:hAnsi="Arial" w:cs="Arial"/>
          <w:u w:val="single"/>
        </w:rPr>
        <w:t xml:space="preserve"> uz koji se prilaže sl</w:t>
      </w:r>
      <w:r w:rsidRPr="00456A96">
        <w:rPr>
          <w:rFonts w:ascii="Arial" w:hAnsi="Arial" w:cs="Arial"/>
          <w:u w:val="single"/>
        </w:rPr>
        <w:t>jedeća dokumentacija:</w:t>
      </w:r>
    </w:p>
    <w:p w:rsidR="00456A96" w:rsidRPr="002840A5" w:rsidRDefault="00456A96" w:rsidP="00171435">
      <w:pPr>
        <w:jc w:val="both"/>
        <w:rPr>
          <w:rFonts w:ascii="Arial" w:hAnsi="Arial" w:cs="Arial"/>
        </w:rPr>
      </w:pPr>
    </w:p>
    <w:p w:rsidR="002840A5" w:rsidRPr="006E155D" w:rsidRDefault="002840A5" w:rsidP="005B16AE">
      <w:pPr>
        <w:numPr>
          <w:ilvl w:val="0"/>
          <w:numId w:val="5"/>
        </w:numPr>
        <w:ind w:left="567"/>
        <w:contextualSpacing/>
        <w:rPr>
          <w:rFonts w:ascii="Arial" w:hAnsi="Arial" w:cs="Arial"/>
        </w:rPr>
      </w:pPr>
      <w:r w:rsidRPr="006E155D">
        <w:rPr>
          <w:rFonts w:ascii="Arial" w:hAnsi="Arial" w:cs="Arial"/>
        </w:rPr>
        <w:t>preslika registracije (obrtnica, rješenje i</w:t>
      </w:r>
      <w:r w:rsidR="006E155D" w:rsidRPr="006E155D">
        <w:rPr>
          <w:rFonts w:ascii="Arial" w:hAnsi="Arial" w:cs="Arial"/>
        </w:rPr>
        <w:t>li izvadak iz sudskog registra)</w:t>
      </w:r>
      <w:r w:rsidR="002E1B86">
        <w:rPr>
          <w:rFonts w:ascii="Arial" w:hAnsi="Arial" w:cs="Arial"/>
        </w:rPr>
        <w:t xml:space="preserve"> </w:t>
      </w:r>
      <w:r w:rsidR="002E1B86" w:rsidRPr="00DA69E2">
        <w:rPr>
          <w:rFonts w:ascii="Arial" w:hAnsi="Arial" w:cs="Arial"/>
        </w:rPr>
        <w:t>te Uvjerenje o prebivalištu ili preslika osobne iskaznice za vlasnike obrta</w:t>
      </w:r>
      <w:r w:rsidRPr="006E155D">
        <w:rPr>
          <w:rFonts w:ascii="Arial" w:hAnsi="Arial" w:cs="Arial"/>
        </w:rPr>
        <w:t>,</w:t>
      </w:r>
    </w:p>
    <w:p w:rsidR="002840A5" w:rsidRPr="005B16AE" w:rsidRDefault="002840A5" w:rsidP="005B16AE">
      <w:pPr>
        <w:numPr>
          <w:ilvl w:val="0"/>
          <w:numId w:val="5"/>
        </w:numPr>
        <w:ind w:left="567"/>
        <w:contextualSpacing/>
        <w:rPr>
          <w:rFonts w:ascii="Arial" w:hAnsi="Arial" w:cs="Arial"/>
        </w:rPr>
      </w:pPr>
      <w:r w:rsidRPr="005B16AE">
        <w:rPr>
          <w:rFonts w:ascii="Arial" w:hAnsi="Arial" w:cs="Arial"/>
        </w:rPr>
        <w:t>potvrda Hrvatskog zavoda za mirovinsko osiguranje o prijavi zaposlenja,</w:t>
      </w:r>
    </w:p>
    <w:p w:rsidR="00171435" w:rsidRPr="005B16AE" w:rsidRDefault="00171435" w:rsidP="005B16AE">
      <w:pPr>
        <w:numPr>
          <w:ilvl w:val="0"/>
          <w:numId w:val="5"/>
        </w:numPr>
        <w:ind w:left="567"/>
        <w:contextualSpacing/>
        <w:rPr>
          <w:rFonts w:ascii="Arial" w:hAnsi="Arial" w:cs="Arial"/>
        </w:rPr>
      </w:pPr>
      <w:r w:rsidRPr="005B16AE">
        <w:rPr>
          <w:rFonts w:ascii="Arial" w:hAnsi="Arial" w:cs="Arial"/>
        </w:rPr>
        <w:t>preslika računa koji glasi na obrt/tvrtku,</w:t>
      </w:r>
    </w:p>
    <w:p w:rsidR="00171435" w:rsidRPr="005B16AE" w:rsidRDefault="00171435" w:rsidP="005B16AE">
      <w:pPr>
        <w:numPr>
          <w:ilvl w:val="0"/>
          <w:numId w:val="5"/>
        </w:numPr>
        <w:ind w:left="567"/>
        <w:contextualSpacing/>
        <w:rPr>
          <w:rFonts w:ascii="Arial" w:hAnsi="Arial" w:cs="Arial"/>
        </w:rPr>
      </w:pPr>
      <w:r w:rsidRPr="005B16AE">
        <w:rPr>
          <w:rFonts w:ascii="Arial" w:hAnsi="Arial" w:cs="Arial"/>
        </w:rPr>
        <w:t>preslika izvoda IBAN računa obrta/tvrtke kojom se dokazuje izvršeno plaćanje,</w:t>
      </w:r>
    </w:p>
    <w:p w:rsidR="005B16AE" w:rsidRPr="005B16AE" w:rsidRDefault="00171435" w:rsidP="005B16AE">
      <w:pPr>
        <w:numPr>
          <w:ilvl w:val="0"/>
          <w:numId w:val="5"/>
        </w:numPr>
        <w:ind w:left="567"/>
        <w:contextualSpacing/>
        <w:rPr>
          <w:rFonts w:ascii="Arial" w:hAnsi="Arial" w:cs="Arial"/>
        </w:rPr>
      </w:pPr>
      <w:r w:rsidRPr="005B16AE">
        <w:rPr>
          <w:rFonts w:ascii="Arial" w:hAnsi="Arial" w:cs="Arial"/>
        </w:rPr>
        <w:t>potvrda prijave projekta na natječaj za korištenje sredstava iz fondova Europske unije,</w:t>
      </w:r>
    </w:p>
    <w:p w:rsidR="005B16AE" w:rsidRPr="005B16AE" w:rsidRDefault="002840A5" w:rsidP="005B16AE">
      <w:pPr>
        <w:numPr>
          <w:ilvl w:val="0"/>
          <w:numId w:val="5"/>
        </w:numPr>
        <w:ind w:left="567"/>
        <w:contextualSpacing/>
        <w:rPr>
          <w:rFonts w:ascii="Arial" w:hAnsi="Arial" w:cs="Arial"/>
        </w:rPr>
      </w:pPr>
      <w:r w:rsidRPr="005B16AE">
        <w:rPr>
          <w:rFonts w:ascii="Arial" w:hAnsi="Arial" w:cs="Arial"/>
        </w:rPr>
        <w:t>potvrda Porezne uprave d</w:t>
      </w:r>
      <w:r w:rsidR="007E4C02">
        <w:rPr>
          <w:rFonts w:ascii="Arial" w:hAnsi="Arial" w:cs="Arial"/>
        </w:rPr>
        <w:t>a subjekt nema dugovanja prema P</w:t>
      </w:r>
      <w:r w:rsidRPr="005B16AE">
        <w:rPr>
          <w:rFonts w:ascii="Arial" w:hAnsi="Arial" w:cs="Arial"/>
        </w:rPr>
        <w:t>oreznoj upravi (ne starija od 5 dana od dana predaje zahtjeva),</w:t>
      </w:r>
    </w:p>
    <w:p w:rsidR="005B16AE" w:rsidRPr="002840A5" w:rsidRDefault="005B16AE" w:rsidP="005B16AE">
      <w:pPr>
        <w:autoSpaceDE w:val="0"/>
        <w:autoSpaceDN w:val="0"/>
        <w:adjustRightInd w:val="0"/>
        <w:jc w:val="both"/>
        <w:rPr>
          <w:rFonts w:ascii="Arial" w:hAnsi="Arial" w:cs="Arial"/>
        </w:rPr>
      </w:pPr>
      <w:r>
        <w:rPr>
          <w:rFonts w:ascii="Arial" w:hAnsi="Arial" w:cs="Arial"/>
        </w:rPr>
        <w:t xml:space="preserve">   -    dokaz da</w:t>
      </w:r>
      <w:r w:rsidRPr="002840A5">
        <w:rPr>
          <w:rFonts w:ascii="Arial" w:hAnsi="Arial" w:cs="Arial"/>
        </w:rPr>
        <w:t xml:space="preserve"> korisnik je/nije u sustavu PDV-a na dan podnošenja zahtjeva (potvrda </w:t>
      </w:r>
    </w:p>
    <w:p w:rsidR="005B16AE" w:rsidRDefault="005B16AE" w:rsidP="005B16AE">
      <w:pPr>
        <w:autoSpaceDE w:val="0"/>
        <w:autoSpaceDN w:val="0"/>
        <w:adjustRightInd w:val="0"/>
        <w:jc w:val="both"/>
        <w:rPr>
          <w:rFonts w:ascii="Arial" w:hAnsi="Arial" w:cs="Arial"/>
        </w:rPr>
      </w:pPr>
      <w:r>
        <w:rPr>
          <w:rFonts w:ascii="Arial" w:hAnsi="Arial" w:cs="Arial"/>
        </w:rPr>
        <w:t xml:space="preserve">        </w:t>
      </w:r>
      <w:r w:rsidR="00E9162A">
        <w:rPr>
          <w:rFonts w:ascii="Arial" w:hAnsi="Arial" w:cs="Arial"/>
        </w:rPr>
        <w:t xml:space="preserve">Porezne uprave ili </w:t>
      </w:r>
      <w:r>
        <w:rPr>
          <w:rFonts w:ascii="Arial" w:hAnsi="Arial" w:cs="Arial"/>
        </w:rPr>
        <w:t>s</w:t>
      </w:r>
      <w:r w:rsidRPr="002840A5">
        <w:rPr>
          <w:rFonts w:ascii="Arial" w:hAnsi="Arial" w:cs="Arial"/>
        </w:rPr>
        <w:t xml:space="preserve"> Internet stranice Porezne uprave: </w:t>
      </w:r>
    </w:p>
    <w:p w:rsidR="004E7628" w:rsidRDefault="004E7628" w:rsidP="004E7628">
      <w:pPr>
        <w:autoSpaceDE w:val="0"/>
        <w:autoSpaceDN w:val="0"/>
        <w:adjustRightInd w:val="0"/>
        <w:jc w:val="both"/>
        <w:rPr>
          <w:rFonts w:ascii="Arial" w:hAnsi="Arial" w:cs="Arial"/>
        </w:rPr>
      </w:pPr>
      <w:r>
        <w:rPr>
          <w:rFonts w:ascii="Arial" w:hAnsi="Arial" w:cs="Arial"/>
        </w:rPr>
        <w:t xml:space="preserve">        </w:t>
      </w:r>
      <w:hyperlink r:id="rId9" w:history="1">
        <w:r w:rsidRPr="00730C9C">
          <w:rPr>
            <w:rStyle w:val="Hyperlink"/>
            <w:rFonts w:ascii="Arial" w:hAnsi="Arial" w:cs="Arial"/>
          </w:rPr>
          <w:t>https://oib.oib.hr/RpoProvjeriObveznikaPdvWeb/upit</w:t>
        </w:r>
      </w:hyperlink>
    </w:p>
    <w:p w:rsidR="00171435" w:rsidRPr="005B16AE" w:rsidRDefault="005B16AE" w:rsidP="005B16AE">
      <w:pPr>
        <w:autoSpaceDE w:val="0"/>
        <w:autoSpaceDN w:val="0"/>
        <w:adjustRightInd w:val="0"/>
        <w:rPr>
          <w:rFonts w:ascii="Arial" w:hAnsi="Arial" w:cs="Arial"/>
        </w:rPr>
      </w:pPr>
      <w:r w:rsidRPr="005B16AE">
        <w:rPr>
          <w:rFonts w:ascii="Arial" w:hAnsi="Arial" w:cs="Arial"/>
        </w:rPr>
        <w:t xml:space="preserve">   -    </w:t>
      </w:r>
      <w:r w:rsidR="00171435" w:rsidRPr="005B16AE">
        <w:rPr>
          <w:rFonts w:ascii="Arial" w:hAnsi="Arial" w:cs="Arial"/>
        </w:rPr>
        <w:t>Obrazac IZJ.</w:t>
      </w:r>
    </w:p>
    <w:p w:rsidR="005B16AE" w:rsidRDefault="005B16AE" w:rsidP="00171435">
      <w:pPr>
        <w:rPr>
          <w:rFonts w:ascii="Arial" w:eastAsia="ヒラギノ角ゴ Pro W3" w:hAnsi="Arial" w:cs="Arial"/>
          <w:b/>
          <w:bCs/>
          <w:color w:val="FF0000"/>
          <w:kern w:val="24"/>
          <w:lang w:eastAsia="hr-HR"/>
        </w:rPr>
      </w:pPr>
    </w:p>
    <w:p w:rsidR="005B16AE" w:rsidRPr="00B650A1" w:rsidRDefault="005B16AE" w:rsidP="00171435">
      <w:pPr>
        <w:rPr>
          <w:rFonts w:ascii="Arial" w:eastAsia="ヒラギノ角ゴ Pro W3" w:hAnsi="Arial" w:cs="Arial"/>
          <w:b/>
          <w:bCs/>
          <w:color w:val="FF0000"/>
          <w:kern w:val="24"/>
          <w:lang w:eastAsia="hr-HR"/>
        </w:rPr>
      </w:pPr>
    </w:p>
    <w:p w:rsidR="002840A5" w:rsidRPr="00456A96" w:rsidRDefault="002840A5" w:rsidP="002840A5">
      <w:pPr>
        <w:pStyle w:val="BodyText"/>
        <w:rPr>
          <w:rFonts w:ascii="Arial" w:hAnsi="Arial" w:cs="Arial"/>
          <w:b/>
          <w:sz w:val="28"/>
          <w:szCs w:val="28"/>
        </w:rPr>
      </w:pPr>
      <w:r w:rsidRPr="00456A96">
        <w:rPr>
          <w:rFonts w:ascii="Arial" w:hAnsi="Arial" w:cs="Arial"/>
          <w:b/>
          <w:sz w:val="28"/>
          <w:szCs w:val="28"/>
        </w:rPr>
        <w:t>MJERA 3.</w:t>
      </w:r>
      <w:r w:rsidRPr="00456A96">
        <w:rPr>
          <w:rFonts w:ascii="Arial" w:hAnsi="Arial" w:cs="Arial"/>
          <w:b/>
          <w:sz w:val="28"/>
          <w:szCs w:val="28"/>
        </w:rPr>
        <w:tab/>
        <w:t xml:space="preserve"> Potpore za novo zapošljavanje i samozapošljavanje</w:t>
      </w:r>
    </w:p>
    <w:p w:rsidR="002840A5" w:rsidRDefault="002840A5" w:rsidP="002840A5">
      <w:pPr>
        <w:jc w:val="both"/>
        <w:rPr>
          <w:rFonts w:ascii="Arial" w:hAnsi="Arial" w:cs="Arial"/>
        </w:rPr>
      </w:pPr>
    </w:p>
    <w:p w:rsidR="00CB1169" w:rsidRPr="002B74F7" w:rsidRDefault="00CB1169" w:rsidP="002840A5">
      <w:pPr>
        <w:jc w:val="both"/>
        <w:rPr>
          <w:rFonts w:ascii="Arial" w:hAnsi="Arial" w:cs="Arial"/>
        </w:rPr>
      </w:pPr>
    </w:p>
    <w:p w:rsidR="002840A5" w:rsidRPr="00C04CC8" w:rsidRDefault="002840A5" w:rsidP="002840A5">
      <w:pPr>
        <w:jc w:val="both"/>
      </w:pPr>
      <w:r w:rsidRPr="007F636D">
        <w:rPr>
          <w:rFonts w:ascii="Arial" w:hAnsi="Arial" w:cs="Arial"/>
        </w:rPr>
        <w:t>Pravo na subvenciju može se ostvariti samo za zapošljavanje radnika koji je prijavljen na Hrvatskom z</w:t>
      </w:r>
      <w:r>
        <w:rPr>
          <w:rFonts w:ascii="Arial" w:hAnsi="Arial" w:cs="Arial"/>
        </w:rPr>
        <w:t>avodu za zapošljavanje, Područni ured</w:t>
      </w:r>
      <w:r w:rsidRPr="007F636D">
        <w:rPr>
          <w:rFonts w:ascii="Arial" w:hAnsi="Arial" w:cs="Arial"/>
        </w:rPr>
        <w:t xml:space="preserve"> </w:t>
      </w:r>
      <w:r>
        <w:rPr>
          <w:rFonts w:ascii="Arial" w:hAnsi="Arial" w:cs="Arial"/>
        </w:rPr>
        <w:t>Zadar, Ispostava Gračac</w:t>
      </w:r>
      <w:r w:rsidRPr="007F636D">
        <w:rPr>
          <w:rFonts w:ascii="Arial" w:hAnsi="Arial" w:cs="Arial"/>
        </w:rPr>
        <w:t xml:space="preserve"> (</w:t>
      </w:r>
      <w:r>
        <w:rPr>
          <w:rFonts w:ascii="Arial" w:hAnsi="Arial" w:cs="Arial"/>
        </w:rPr>
        <w:t xml:space="preserve">u </w:t>
      </w:r>
      <w:r w:rsidRPr="007F636D">
        <w:rPr>
          <w:rFonts w:ascii="Arial" w:hAnsi="Arial" w:cs="Arial"/>
        </w:rPr>
        <w:t>dalj</w:t>
      </w:r>
      <w:r>
        <w:rPr>
          <w:rFonts w:ascii="Arial" w:hAnsi="Arial" w:cs="Arial"/>
        </w:rPr>
        <w:t>njem tekstu</w:t>
      </w:r>
      <w:r w:rsidRPr="007F636D">
        <w:rPr>
          <w:rFonts w:ascii="Arial" w:hAnsi="Arial" w:cs="Arial"/>
        </w:rPr>
        <w:t xml:space="preserve">: HZZ) kao nezaposlena osoba neprekidno najmanje </w:t>
      </w:r>
      <w:r w:rsidRPr="004F235B">
        <w:rPr>
          <w:rFonts w:ascii="Arial" w:hAnsi="Arial" w:cs="Arial"/>
        </w:rPr>
        <w:t>30</w:t>
      </w:r>
      <w:r w:rsidRPr="007F636D">
        <w:rPr>
          <w:rFonts w:ascii="Arial" w:hAnsi="Arial" w:cs="Arial"/>
        </w:rPr>
        <w:t xml:space="preserve"> dana prije </w:t>
      </w:r>
      <w:r w:rsidRPr="00847BE7">
        <w:rPr>
          <w:rFonts w:ascii="Arial" w:hAnsi="Arial" w:cs="Arial"/>
        </w:rPr>
        <w:t xml:space="preserve">zapošljavanja te ima prebivalište na području </w:t>
      </w:r>
      <w:r>
        <w:rPr>
          <w:rFonts w:ascii="Arial" w:hAnsi="Arial" w:cs="Arial"/>
        </w:rPr>
        <w:t>Općine Gračac</w:t>
      </w:r>
      <w:r w:rsidRPr="003D7D4C">
        <w:rPr>
          <w:rFonts w:ascii="Arial" w:hAnsi="Arial" w:cs="Arial"/>
        </w:rPr>
        <w:t>. Iznimno, uz potvrdu HZZ da nije bio registriran takav profil radnika koji je potreban poslodavcu,</w:t>
      </w:r>
      <w:r w:rsidRPr="003D7D4C">
        <w:t xml:space="preserve"> </w:t>
      </w:r>
      <w:r w:rsidRPr="003D7D4C">
        <w:rPr>
          <w:rFonts w:ascii="Arial" w:hAnsi="Arial" w:cs="Arial"/>
        </w:rPr>
        <w:t>pravo na subvenciju može se ostvariti za zapošljavanje radnika koji nije bio prijavljen na zavodu za zapošljavanje</w:t>
      </w:r>
      <w:r>
        <w:rPr>
          <w:rFonts w:ascii="Arial" w:hAnsi="Arial" w:cs="Arial"/>
        </w:rPr>
        <w:t xml:space="preserve">, a ima </w:t>
      </w:r>
      <w:r w:rsidRPr="00C070C1">
        <w:rPr>
          <w:rFonts w:ascii="Arial" w:hAnsi="Arial" w:cs="Arial"/>
        </w:rPr>
        <w:t xml:space="preserve"> </w:t>
      </w:r>
      <w:r w:rsidRPr="00847BE7">
        <w:rPr>
          <w:rFonts w:ascii="Arial" w:hAnsi="Arial" w:cs="Arial"/>
        </w:rPr>
        <w:t xml:space="preserve">prebivalište na području </w:t>
      </w:r>
      <w:r>
        <w:rPr>
          <w:rFonts w:ascii="Arial" w:hAnsi="Arial" w:cs="Arial"/>
        </w:rPr>
        <w:t>Općine Gračac</w:t>
      </w:r>
      <w:r w:rsidRPr="003D7D4C">
        <w:rPr>
          <w:rFonts w:ascii="Arial" w:hAnsi="Arial" w:cs="Arial"/>
        </w:rPr>
        <w:t>.</w:t>
      </w:r>
    </w:p>
    <w:p w:rsidR="002840A5" w:rsidRDefault="002840A5" w:rsidP="002840A5">
      <w:pPr>
        <w:jc w:val="both"/>
        <w:rPr>
          <w:rFonts w:ascii="Arial" w:hAnsi="Arial" w:cs="Arial"/>
        </w:rPr>
      </w:pPr>
      <w:r w:rsidRPr="007F636D">
        <w:rPr>
          <w:rFonts w:ascii="Arial" w:hAnsi="Arial" w:cs="Arial"/>
        </w:rPr>
        <w:t>Iznimno, pravo na subvenciju ostvaruje se za zapošljavanje osobe</w:t>
      </w:r>
      <w:r w:rsidR="00807457">
        <w:rPr>
          <w:rFonts w:ascii="Arial" w:hAnsi="Arial" w:cs="Arial"/>
        </w:rPr>
        <w:t xml:space="preserve"> koja ima</w:t>
      </w:r>
      <w:r w:rsidRPr="00C070C1">
        <w:rPr>
          <w:rFonts w:ascii="Arial" w:hAnsi="Arial" w:cs="Arial"/>
        </w:rPr>
        <w:t xml:space="preserve"> </w:t>
      </w:r>
      <w:r w:rsidRPr="00847BE7">
        <w:rPr>
          <w:rFonts w:ascii="Arial" w:hAnsi="Arial" w:cs="Arial"/>
        </w:rPr>
        <w:t xml:space="preserve">prebivalište na području </w:t>
      </w:r>
      <w:r>
        <w:rPr>
          <w:rFonts w:ascii="Arial" w:hAnsi="Arial" w:cs="Arial"/>
        </w:rPr>
        <w:t>Općine Gračac neovisno o prijavi u HZZ</w:t>
      </w:r>
      <w:r w:rsidRPr="007F636D">
        <w:rPr>
          <w:rFonts w:ascii="Arial" w:hAnsi="Arial" w:cs="Arial"/>
        </w:rPr>
        <w:t>, a to joj je prvo zaposlenje u roku do 6 mjeseci nakon završetka redovnog školovanja.</w:t>
      </w:r>
    </w:p>
    <w:p w:rsidR="002840A5" w:rsidRDefault="002840A5" w:rsidP="002840A5">
      <w:pPr>
        <w:jc w:val="both"/>
        <w:rPr>
          <w:rFonts w:ascii="Arial" w:hAnsi="Arial" w:cs="Arial"/>
        </w:rPr>
      </w:pPr>
    </w:p>
    <w:p w:rsidR="002840A5" w:rsidRPr="004E7628" w:rsidRDefault="002840A5" w:rsidP="002840A5">
      <w:pPr>
        <w:jc w:val="both"/>
        <w:rPr>
          <w:rFonts w:ascii="Arial" w:hAnsi="Arial" w:cs="Arial"/>
        </w:rPr>
      </w:pPr>
    </w:p>
    <w:p w:rsidR="002840A5" w:rsidRPr="004E7628" w:rsidRDefault="002840A5" w:rsidP="002840A5">
      <w:pPr>
        <w:jc w:val="both"/>
        <w:rPr>
          <w:rFonts w:ascii="Arial" w:hAnsi="Arial" w:cs="Arial"/>
        </w:rPr>
      </w:pPr>
      <w:r w:rsidRPr="004E7628">
        <w:rPr>
          <w:rFonts w:ascii="Arial" w:hAnsi="Arial" w:cs="Arial"/>
          <w:u w:val="single"/>
        </w:rPr>
        <w:t>Korisnici:</w:t>
      </w:r>
      <w:r w:rsidRPr="004E7628">
        <w:rPr>
          <w:rFonts w:ascii="Arial" w:hAnsi="Arial" w:cs="Arial"/>
        </w:rPr>
        <w:t xml:space="preserve">    Mjera se odnosi isključivo na poslodavce koji kao obrtnici ili poduzetnici, </w:t>
      </w:r>
    </w:p>
    <w:p w:rsidR="002840A5" w:rsidRPr="004E7628" w:rsidRDefault="002840A5" w:rsidP="002840A5">
      <w:pPr>
        <w:ind w:left="720"/>
        <w:jc w:val="both"/>
        <w:rPr>
          <w:rFonts w:ascii="Arial" w:hAnsi="Arial" w:cs="Arial"/>
        </w:rPr>
      </w:pPr>
      <w:r w:rsidRPr="004E7628">
        <w:rPr>
          <w:rFonts w:ascii="Arial" w:hAnsi="Arial" w:cs="Arial"/>
        </w:rPr>
        <w:t xml:space="preserve">        imaju registriranu</w:t>
      </w:r>
      <w:r w:rsidRPr="004E7628">
        <w:rPr>
          <w:rFonts w:ascii="Arial" w:hAnsi="Arial" w:cs="Arial"/>
          <w:b/>
        </w:rPr>
        <w:t xml:space="preserve"> </w:t>
      </w:r>
      <w:r w:rsidRPr="004E7628">
        <w:rPr>
          <w:rFonts w:ascii="Arial" w:hAnsi="Arial" w:cs="Arial"/>
        </w:rPr>
        <w:t>djelatnost</w:t>
      </w:r>
      <w:r w:rsidRPr="004E7628">
        <w:rPr>
          <w:rFonts w:ascii="Arial" w:hAnsi="Arial" w:cs="Arial"/>
          <w:b/>
        </w:rPr>
        <w:t xml:space="preserve"> </w:t>
      </w:r>
      <w:r w:rsidRPr="004E7628">
        <w:rPr>
          <w:rFonts w:ascii="Arial" w:hAnsi="Arial" w:cs="Arial"/>
        </w:rPr>
        <w:t>i posluju na području Općine Gračac te osobe s</w:t>
      </w:r>
    </w:p>
    <w:p w:rsidR="002840A5" w:rsidRPr="004E7628" w:rsidRDefault="002840A5" w:rsidP="002840A5">
      <w:pPr>
        <w:ind w:left="720"/>
        <w:jc w:val="both"/>
        <w:rPr>
          <w:rFonts w:ascii="Arial" w:hAnsi="Arial" w:cs="Arial"/>
        </w:rPr>
      </w:pPr>
      <w:r w:rsidRPr="004E7628">
        <w:rPr>
          <w:rFonts w:ascii="Arial" w:hAnsi="Arial" w:cs="Arial"/>
        </w:rPr>
        <w:t xml:space="preserve">        prebivalištem na području Općine Gračac koje se </w:t>
      </w:r>
      <w:proofErr w:type="spellStart"/>
      <w:r w:rsidRPr="004E7628">
        <w:rPr>
          <w:rFonts w:ascii="Arial" w:hAnsi="Arial" w:cs="Arial"/>
        </w:rPr>
        <w:t>samozapošljavaju</w:t>
      </w:r>
      <w:proofErr w:type="spellEnd"/>
    </w:p>
    <w:p w:rsidR="002840A5" w:rsidRPr="004E7628" w:rsidRDefault="002840A5" w:rsidP="002840A5">
      <w:pPr>
        <w:ind w:left="720"/>
        <w:jc w:val="both"/>
        <w:rPr>
          <w:rFonts w:ascii="Arial" w:hAnsi="Arial" w:cs="Arial"/>
        </w:rPr>
      </w:pPr>
      <w:r w:rsidRPr="004E7628">
        <w:rPr>
          <w:rFonts w:ascii="Arial" w:hAnsi="Arial" w:cs="Arial"/>
        </w:rPr>
        <w:lastRenderedPageBreak/>
        <w:t xml:space="preserve">        registracijom obrta ili trgovačkog društva izuzev trgovačkih društava i</w:t>
      </w:r>
    </w:p>
    <w:p w:rsidR="002840A5" w:rsidRPr="004E7628" w:rsidRDefault="002840A5" w:rsidP="002840A5">
      <w:pPr>
        <w:ind w:left="720"/>
        <w:jc w:val="both"/>
        <w:rPr>
          <w:rFonts w:ascii="Arial" w:hAnsi="Arial" w:cs="Arial"/>
        </w:rPr>
      </w:pPr>
      <w:r w:rsidRPr="004E7628">
        <w:rPr>
          <w:rFonts w:ascii="Arial" w:hAnsi="Arial" w:cs="Arial"/>
        </w:rPr>
        <w:t xml:space="preserve">        ustanova kojima je Općina Gračac osnivač ili ima vlasnički udjel u</w:t>
      </w:r>
    </w:p>
    <w:p w:rsidR="002840A5" w:rsidRDefault="002840A5" w:rsidP="002840A5">
      <w:pPr>
        <w:ind w:left="720"/>
        <w:jc w:val="both"/>
        <w:rPr>
          <w:rFonts w:ascii="Arial" w:hAnsi="Arial" w:cs="Arial"/>
        </w:rPr>
      </w:pPr>
      <w:r w:rsidRPr="004E7628">
        <w:rPr>
          <w:rFonts w:ascii="Arial" w:hAnsi="Arial" w:cs="Arial"/>
        </w:rPr>
        <w:t xml:space="preserve">        temeljnom kapitalu.</w:t>
      </w:r>
    </w:p>
    <w:p w:rsidR="00456A96" w:rsidRPr="004E7628" w:rsidRDefault="00456A96" w:rsidP="002840A5">
      <w:pPr>
        <w:ind w:left="720"/>
        <w:jc w:val="both"/>
        <w:rPr>
          <w:rFonts w:ascii="Arial" w:hAnsi="Arial" w:cs="Arial"/>
        </w:rPr>
      </w:pPr>
    </w:p>
    <w:p w:rsidR="002840A5" w:rsidRPr="004E7628" w:rsidRDefault="002840A5" w:rsidP="002840A5">
      <w:pPr>
        <w:jc w:val="both"/>
        <w:rPr>
          <w:rFonts w:ascii="Arial" w:hAnsi="Arial" w:cs="Arial"/>
        </w:rPr>
      </w:pPr>
      <w:r w:rsidRPr="004E7628">
        <w:rPr>
          <w:rFonts w:ascii="Arial" w:hAnsi="Arial" w:cs="Arial"/>
          <w:u w:val="single"/>
        </w:rPr>
        <w:t>Namjena:</w:t>
      </w:r>
      <w:r w:rsidRPr="004E7628">
        <w:rPr>
          <w:rFonts w:ascii="Arial" w:hAnsi="Arial" w:cs="Arial"/>
        </w:rPr>
        <w:tab/>
        <w:t>Povrat uplaćenih obveznih doprinosa NA i IZ bruto plaće (u nastavku:</w:t>
      </w:r>
    </w:p>
    <w:p w:rsidR="002840A5" w:rsidRDefault="002840A5" w:rsidP="002840A5">
      <w:pPr>
        <w:ind w:left="708" w:firstLine="708"/>
        <w:jc w:val="both"/>
        <w:rPr>
          <w:rFonts w:ascii="Arial" w:hAnsi="Arial" w:cs="Arial"/>
        </w:rPr>
      </w:pPr>
      <w:r w:rsidRPr="004E7628">
        <w:rPr>
          <w:rFonts w:ascii="Arial" w:hAnsi="Arial" w:cs="Arial"/>
        </w:rPr>
        <w:t>doprinosi) za novozaposlene osobe.</w:t>
      </w:r>
    </w:p>
    <w:p w:rsidR="00456A96" w:rsidRPr="004E7628" w:rsidRDefault="00456A96" w:rsidP="002840A5">
      <w:pPr>
        <w:ind w:left="708" w:firstLine="708"/>
        <w:jc w:val="both"/>
        <w:rPr>
          <w:rFonts w:ascii="Arial" w:hAnsi="Arial" w:cs="Arial"/>
        </w:rPr>
      </w:pPr>
    </w:p>
    <w:p w:rsidR="002840A5" w:rsidRPr="004E7628" w:rsidRDefault="002840A5" w:rsidP="002840A5">
      <w:pPr>
        <w:jc w:val="both"/>
        <w:rPr>
          <w:rFonts w:ascii="Arial" w:hAnsi="Arial" w:cs="Arial"/>
        </w:rPr>
      </w:pPr>
      <w:r w:rsidRPr="004E7628">
        <w:rPr>
          <w:rFonts w:ascii="Arial" w:hAnsi="Arial" w:cs="Arial"/>
          <w:u w:val="single"/>
        </w:rPr>
        <w:t>Iznos:</w:t>
      </w:r>
      <w:r w:rsidRPr="004E7628">
        <w:rPr>
          <w:rFonts w:ascii="Arial" w:hAnsi="Arial" w:cs="Arial"/>
        </w:rPr>
        <w:tab/>
      </w:r>
      <w:r w:rsidRPr="004E7628">
        <w:rPr>
          <w:rFonts w:ascii="Arial" w:hAnsi="Arial" w:cs="Arial"/>
        </w:rPr>
        <w:tab/>
        <w:t>Visina sredstava za povrat obveznih doprinosa novozaposlenih osoba</w:t>
      </w:r>
    </w:p>
    <w:p w:rsidR="002840A5" w:rsidRPr="004E7628" w:rsidRDefault="002840A5" w:rsidP="002840A5">
      <w:pPr>
        <w:ind w:left="708" w:firstLine="708"/>
        <w:jc w:val="both"/>
        <w:rPr>
          <w:rFonts w:ascii="Arial" w:hAnsi="Arial" w:cs="Arial"/>
        </w:rPr>
      </w:pPr>
      <w:r w:rsidRPr="004E7628">
        <w:rPr>
          <w:rFonts w:ascii="Arial" w:hAnsi="Arial" w:cs="Arial"/>
        </w:rPr>
        <w:t>utvrđuje se u sljedećim postocima:</w:t>
      </w:r>
    </w:p>
    <w:p w:rsidR="002840A5" w:rsidRPr="004E7628" w:rsidRDefault="002840A5" w:rsidP="002840A5">
      <w:pPr>
        <w:numPr>
          <w:ilvl w:val="0"/>
          <w:numId w:val="6"/>
        </w:numPr>
        <w:ind w:left="1620" w:hanging="180"/>
        <w:jc w:val="both"/>
        <w:rPr>
          <w:rFonts w:ascii="Arial" w:hAnsi="Arial" w:cs="Arial"/>
        </w:rPr>
      </w:pPr>
      <w:r w:rsidRPr="004E7628">
        <w:rPr>
          <w:rFonts w:ascii="Arial" w:hAnsi="Arial" w:cs="Arial"/>
        </w:rPr>
        <w:t>za prvih 6 mjeseci trajanja ugovora o radu - 50 % uplaćenih doprinosa,</w:t>
      </w:r>
    </w:p>
    <w:p w:rsidR="002840A5" w:rsidRPr="004E7628" w:rsidRDefault="002840A5" w:rsidP="002840A5">
      <w:pPr>
        <w:numPr>
          <w:ilvl w:val="0"/>
          <w:numId w:val="6"/>
        </w:numPr>
        <w:ind w:left="1620" w:hanging="180"/>
        <w:jc w:val="both"/>
        <w:rPr>
          <w:rFonts w:ascii="Arial" w:hAnsi="Arial" w:cs="Arial"/>
        </w:rPr>
      </w:pPr>
      <w:r w:rsidRPr="004E7628">
        <w:rPr>
          <w:rFonts w:ascii="Arial" w:hAnsi="Arial" w:cs="Arial"/>
        </w:rPr>
        <w:t>od 7. do 9. mjeseca trajanja ugovora o radu - 70 % uplaćenih doprinosa,</w:t>
      </w:r>
    </w:p>
    <w:p w:rsidR="002840A5" w:rsidRPr="004E7628" w:rsidRDefault="002840A5" w:rsidP="002840A5">
      <w:pPr>
        <w:numPr>
          <w:ilvl w:val="0"/>
          <w:numId w:val="6"/>
        </w:numPr>
        <w:ind w:left="1620" w:hanging="180"/>
        <w:jc w:val="both"/>
        <w:rPr>
          <w:rFonts w:ascii="Arial" w:hAnsi="Arial" w:cs="Arial"/>
        </w:rPr>
      </w:pPr>
      <w:r w:rsidRPr="004E7628">
        <w:rPr>
          <w:rFonts w:ascii="Arial" w:hAnsi="Arial" w:cs="Arial"/>
        </w:rPr>
        <w:t>od 10. do 12. mjeseca trajanja ugovora o radu - 100 % uplaćenih</w:t>
      </w:r>
    </w:p>
    <w:p w:rsidR="002840A5" w:rsidRPr="004E7628" w:rsidRDefault="002840A5" w:rsidP="002840A5">
      <w:pPr>
        <w:ind w:left="1440"/>
        <w:jc w:val="both"/>
        <w:rPr>
          <w:rFonts w:ascii="Arial" w:hAnsi="Arial" w:cs="Arial"/>
        </w:rPr>
      </w:pPr>
      <w:r w:rsidRPr="004E7628">
        <w:rPr>
          <w:rFonts w:ascii="Arial" w:hAnsi="Arial" w:cs="Arial"/>
        </w:rPr>
        <w:t>doprinosa za novozaposlene osobe, odnosno najduže za uplaćene doprinose do 31. prosinca tekuće godine.</w:t>
      </w:r>
    </w:p>
    <w:p w:rsidR="002840A5" w:rsidRPr="004E7628" w:rsidRDefault="002840A5" w:rsidP="002840A5">
      <w:pPr>
        <w:ind w:left="1440"/>
        <w:jc w:val="both"/>
        <w:rPr>
          <w:rFonts w:ascii="Arial" w:hAnsi="Arial" w:cs="Arial"/>
        </w:rPr>
      </w:pPr>
      <w:r w:rsidRPr="004E7628">
        <w:rPr>
          <w:rStyle w:val="Emphasis"/>
          <w:rFonts w:ascii="Arial" w:eastAsia="Calibri" w:hAnsi="Arial" w:cs="Arial"/>
          <w:i w:val="0"/>
          <w:shd w:val="clear" w:color="auto" w:fill="FFFFFF"/>
        </w:rPr>
        <w:t>Najviši iznos sredstava potpore po jednoj novozaposlenoj osobi iznosi najviše 8.000,00 kuna, za najviše 1 novozaposlenu osobu, do utroška raspoloživih sredstava.</w:t>
      </w:r>
    </w:p>
    <w:p w:rsidR="002840A5" w:rsidRDefault="002840A5" w:rsidP="002840A5">
      <w:pPr>
        <w:jc w:val="both"/>
        <w:rPr>
          <w:rFonts w:ascii="Arial" w:hAnsi="Arial" w:cs="Arial"/>
        </w:rPr>
      </w:pPr>
    </w:p>
    <w:p w:rsidR="002840A5" w:rsidRPr="007F636D" w:rsidRDefault="002840A5" w:rsidP="002840A5">
      <w:pPr>
        <w:jc w:val="both"/>
        <w:rPr>
          <w:rFonts w:ascii="Arial" w:hAnsi="Arial" w:cs="Arial"/>
        </w:rPr>
      </w:pPr>
      <w:r w:rsidRPr="007F636D">
        <w:rPr>
          <w:rFonts w:ascii="Arial" w:hAnsi="Arial" w:cs="Arial"/>
        </w:rPr>
        <w:t xml:space="preserve">Najviša bruto plaća koja se priznaje za obračun doprinosa iznosi 8.000,00 kuna. </w:t>
      </w:r>
    </w:p>
    <w:p w:rsidR="002840A5" w:rsidRDefault="002840A5" w:rsidP="002840A5">
      <w:pPr>
        <w:jc w:val="both"/>
        <w:rPr>
          <w:rFonts w:ascii="Arial" w:hAnsi="Arial" w:cs="Arial"/>
        </w:rPr>
      </w:pPr>
      <w:r w:rsidRPr="007F636D">
        <w:rPr>
          <w:rFonts w:ascii="Arial" w:hAnsi="Arial" w:cs="Arial"/>
        </w:rPr>
        <w:tab/>
      </w:r>
    </w:p>
    <w:p w:rsidR="002840A5" w:rsidRPr="007F636D" w:rsidRDefault="002840A5" w:rsidP="002840A5">
      <w:pPr>
        <w:jc w:val="both"/>
        <w:rPr>
          <w:rFonts w:ascii="Arial" w:hAnsi="Arial" w:cs="Arial"/>
        </w:rPr>
      </w:pPr>
      <w:r w:rsidRPr="007F636D">
        <w:rPr>
          <w:rFonts w:ascii="Arial" w:hAnsi="Arial" w:cs="Arial"/>
        </w:rPr>
        <w:t xml:space="preserve">Mjesečni poticaj za svaku novozaposlenu osobu isplatit će se po isteku svakog mjeseca rada osobe za koju se isplaćuje poticaj, u roku od 15 dana od podnesenog zahtjeva za isplatu. Prilikom podnošenja zahtjeva za isplatu prvog mjesečnog poticaja, poslodavac podnosi svu potrebnu dokumentaciju navedenu na obrascu zahtjeva, a svaki sljedeći mjesec uz zahtjev podnosi presliku isplatne liste novozaposlenog radnika iz koje je vidljiv obračun doprinosa te </w:t>
      </w:r>
      <w:r>
        <w:rPr>
          <w:rFonts w:ascii="Arial" w:hAnsi="Arial" w:cs="Arial"/>
        </w:rPr>
        <w:t>drugih dokaza, odnosno propisane dokumentacije.</w:t>
      </w:r>
    </w:p>
    <w:p w:rsidR="002840A5" w:rsidRDefault="002840A5" w:rsidP="002840A5">
      <w:pPr>
        <w:jc w:val="both"/>
        <w:rPr>
          <w:rFonts w:ascii="Arial" w:hAnsi="Arial" w:cs="Arial"/>
        </w:rPr>
      </w:pPr>
    </w:p>
    <w:p w:rsidR="002840A5" w:rsidRDefault="002840A5" w:rsidP="002840A5">
      <w:pPr>
        <w:jc w:val="both"/>
        <w:rPr>
          <w:rFonts w:ascii="Arial" w:hAnsi="Arial" w:cs="Arial"/>
        </w:rPr>
      </w:pPr>
      <w:r w:rsidRPr="00BD222D">
        <w:rPr>
          <w:rFonts w:ascii="Arial" w:hAnsi="Arial" w:cs="Arial"/>
        </w:rPr>
        <w:t>Tražitelj potpore odnosno radnik mora dostaviti potvrdu HZZ da ne ostvaruje potporu za</w:t>
      </w:r>
      <w:r w:rsidRPr="007F636D">
        <w:rPr>
          <w:rFonts w:ascii="Arial" w:hAnsi="Arial" w:cs="Arial"/>
        </w:rPr>
        <w:t xml:space="preserve"> zapošljavanje temeljem programa mjera za zapošljavanje od strane HZZ.</w:t>
      </w:r>
    </w:p>
    <w:p w:rsidR="002840A5" w:rsidRDefault="002840A5" w:rsidP="002840A5">
      <w:pPr>
        <w:jc w:val="both"/>
        <w:rPr>
          <w:rFonts w:ascii="Arial" w:hAnsi="Arial" w:cs="Arial"/>
          <w:u w:val="single"/>
        </w:rPr>
      </w:pPr>
    </w:p>
    <w:p w:rsidR="002840A5" w:rsidRPr="004F235B" w:rsidRDefault="002840A5" w:rsidP="002840A5">
      <w:pPr>
        <w:jc w:val="both"/>
        <w:rPr>
          <w:rFonts w:ascii="Arial" w:hAnsi="Arial" w:cs="Arial"/>
        </w:rPr>
      </w:pPr>
      <w:r w:rsidRPr="004F235B">
        <w:rPr>
          <w:rFonts w:ascii="Arial" w:hAnsi="Arial" w:cs="Arial"/>
        </w:rPr>
        <w:t>Na dan podnošenja zahtjeva za potporu, svaki novozaposleni radnik za kojeg se traži potpora, mora biti u radnom odnosu neprekidno, najmanje šest mjeseci i s prebivalištem u Općini Gračac te s datumom zapošljavanja ne ranijem od 01. listopada 2018. godine. Isto se</w:t>
      </w:r>
      <w:r w:rsidR="00FE7327">
        <w:rPr>
          <w:rFonts w:ascii="Arial" w:hAnsi="Arial" w:cs="Arial"/>
        </w:rPr>
        <w:t xml:space="preserve"> odnosi i na osobe koje se </w:t>
      </w:r>
      <w:proofErr w:type="spellStart"/>
      <w:r w:rsidR="00FE7327">
        <w:rPr>
          <w:rFonts w:ascii="Arial" w:hAnsi="Arial" w:cs="Arial"/>
        </w:rPr>
        <w:t>samo</w:t>
      </w:r>
      <w:r w:rsidRPr="004F235B">
        <w:rPr>
          <w:rFonts w:ascii="Arial" w:hAnsi="Arial" w:cs="Arial"/>
        </w:rPr>
        <w:t>zapošljavaju</w:t>
      </w:r>
      <w:proofErr w:type="spellEnd"/>
      <w:r w:rsidRPr="004F235B">
        <w:rPr>
          <w:rFonts w:ascii="Arial" w:hAnsi="Arial" w:cs="Arial"/>
        </w:rPr>
        <w:t>.</w:t>
      </w:r>
    </w:p>
    <w:p w:rsidR="002840A5" w:rsidRDefault="002840A5" w:rsidP="002840A5">
      <w:pPr>
        <w:jc w:val="both"/>
        <w:rPr>
          <w:rFonts w:ascii="Arial" w:hAnsi="Arial" w:cs="Arial"/>
        </w:rPr>
      </w:pPr>
    </w:p>
    <w:p w:rsidR="002840A5" w:rsidRPr="007F636D" w:rsidRDefault="002840A5" w:rsidP="002840A5">
      <w:pPr>
        <w:jc w:val="both"/>
        <w:rPr>
          <w:rFonts w:ascii="Arial" w:hAnsi="Arial" w:cs="Arial"/>
        </w:rPr>
      </w:pPr>
      <w:r w:rsidRPr="004F235B">
        <w:rPr>
          <w:rFonts w:ascii="Arial" w:hAnsi="Arial" w:cs="Arial"/>
        </w:rPr>
        <w:t>U slučaju raskida ugovora o radu koji nije uvjetovan krivnjom radnika ili zahtjevom radnika za sporazumni prekid radnog odnosa prije isteka 180 dana, poslodavac je dužan izvršiti povrat dobivenih sredstava po osnovi ostvarene subvencije za poticanje zapošljavanja.</w:t>
      </w:r>
    </w:p>
    <w:p w:rsidR="00171435" w:rsidRPr="00B650A1" w:rsidRDefault="00171435" w:rsidP="00171435">
      <w:pPr>
        <w:jc w:val="both"/>
        <w:rPr>
          <w:rFonts w:ascii="Arial" w:hAnsi="Arial" w:cs="Arial"/>
          <w:color w:val="FF0000"/>
          <w:lang w:val="hr-HR" w:eastAsia="hr-HR"/>
        </w:rPr>
      </w:pPr>
    </w:p>
    <w:p w:rsidR="00171435" w:rsidRDefault="00171435" w:rsidP="00171435">
      <w:pPr>
        <w:jc w:val="both"/>
        <w:rPr>
          <w:rFonts w:ascii="Arial" w:hAnsi="Arial" w:cs="Arial"/>
          <w:u w:val="single"/>
        </w:rPr>
      </w:pPr>
      <w:r w:rsidRPr="00CB1169">
        <w:rPr>
          <w:rFonts w:ascii="Arial" w:hAnsi="Arial" w:cs="Arial"/>
          <w:u w:val="single"/>
        </w:rPr>
        <w:t xml:space="preserve">Zahtjevi za potporu za novo zapošljavanje poslodavci podnose na </w:t>
      </w:r>
      <w:r w:rsidRPr="00CB1169">
        <w:rPr>
          <w:rFonts w:ascii="Arial" w:hAnsi="Arial" w:cs="Arial"/>
          <w:b/>
          <w:u w:val="single"/>
        </w:rPr>
        <w:t>Obrascu 3-A</w:t>
      </w:r>
      <w:r w:rsidR="006D6B54" w:rsidRPr="00CB1169">
        <w:rPr>
          <w:rFonts w:ascii="Arial" w:hAnsi="Arial" w:cs="Arial"/>
          <w:u w:val="single"/>
        </w:rPr>
        <w:t xml:space="preserve"> uz koji se prilaže sl</w:t>
      </w:r>
      <w:r w:rsidRPr="00CB1169">
        <w:rPr>
          <w:rFonts w:ascii="Arial" w:hAnsi="Arial" w:cs="Arial"/>
          <w:u w:val="single"/>
        </w:rPr>
        <w:t>jedeća dokumentacija:</w:t>
      </w:r>
    </w:p>
    <w:p w:rsidR="00CB1169" w:rsidRPr="00CB1169" w:rsidRDefault="00CB1169" w:rsidP="00171435">
      <w:pPr>
        <w:jc w:val="both"/>
        <w:rPr>
          <w:rFonts w:ascii="Arial" w:hAnsi="Arial" w:cs="Arial"/>
          <w:u w:val="single"/>
        </w:rPr>
      </w:pPr>
    </w:p>
    <w:p w:rsidR="002E1B86" w:rsidRDefault="004E7628" w:rsidP="004E7628">
      <w:pPr>
        <w:contextualSpacing/>
        <w:rPr>
          <w:rFonts w:ascii="Arial" w:hAnsi="Arial" w:cs="Arial"/>
        </w:rPr>
      </w:pPr>
      <w:r w:rsidRPr="00947F13">
        <w:rPr>
          <w:rFonts w:ascii="Arial" w:hAnsi="Arial" w:cs="Arial"/>
        </w:rPr>
        <w:t>-    preslika registracije (obrtnica, rješenje i</w:t>
      </w:r>
      <w:r w:rsidR="00947F13" w:rsidRPr="00947F13">
        <w:rPr>
          <w:rFonts w:ascii="Arial" w:hAnsi="Arial" w:cs="Arial"/>
        </w:rPr>
        <w:t>li izvadak iz sudskog registra)</w:t>
      </w:r>
      <w:r w:rsidR="002E1B86">
        <w:rPr>
          <w:rFonts w:ascii="Arial" w:hAnsi="Arial" w:cs="Arial"/>
        </w:rPr>
        <w:t xml:space="preserve"> </w:t>
      </w:r>
      <w:r w:rsidR="002E1B86" w:rsidRPr="00DA69E2">
        <w:rPr>
          <w:rFonts w:ascii="Arial" w:hAnsi="Arial" w:cs="Arial"/>
        </w:rPr>
        <w:t>te Uvjerenje o</w:t>
      </w:r>
    </w:p>
    <w:p w:rsidR="004E7628" w:rsidRPr="00947F13" w:rsidRDefault="002E1B86" w:rsidP="004E7628">
      <w:pPr>
        <w:contextualSpacing/>
        <w:rPr>
          <w:rFonts w:ascii="Arial" w:hAnsi="Arial" w:cs="Arial"/>
        </w:rPr>
      </w:pPr>
      <w:r>
        <w:rPr>
          <w:rFonts w:ascii="Arial" w:hAnsi="Arial" w:cs="Arial"/>
        </w:rPr>
        <w:t xml:space="preserve">    </w:t>
      </w:r>
      <w:r w:rsidRPr="00DA69E2">
        <w:rPr>
          <w:rFonts w:ascii="Arial" w:hAnsi="Arial" w:cs="Arial"/>
        </w:rPr>
        <w:t xml:space="preserve"> prebivalištu ili preslika osobne iskaznice za vlasnike obrta</w:t>
      </w:r>
      <w:r w:rsidR="004E7628" w:rsidRPr="00947F13">
        <w:rPr>
          <w:rFonts w:ascii="Arial" w:hAnsi="Arial" w:cs="Arial"/>
        </w:rPr>
        <w:t>,</w:t>
      </w:r>
      <w:r w:rsidR="00171435" w:rsidRPr="00947F13">
        <w:rPr>
          <w:rFonts w:ascii="Arial" w:hAnsi="Arial" w:cs="Arial"/>
        </w:rPr>
        <w:t xml:space="preserve"> </w:t>
      </w:r>
    </w:p>
    <w:p w:rsidR="00171435" w:rsidRPr="006D6B54" w:rsidRDefault="00171435" w:rsidP="00171435">
      <w:pPr>
        <w:numPr>
          <w:ilvl w:val="0"/>
          <w:numId w:val="5"/>
        </w:numPr>
        <w:jc w:val="both"/>
        <w:rPr>
          <w:rFonts w:ascii="Arial" w:hAnsi="Arial" w:cs="Arial"/>
        </w:rPr>
      </w:pPr>
      <w:r w:rsidRPr="006D6B54">
        <w:rPr>
          <w:rFonts w:ascii="Arial" w:hAnsi="Arial" w:cs="Arial"/>
        </w:rPr>
        <w:t>presliku ugovora o radu za novozaposlenu osobu,</w:t>
      </w:r>
    </w:p>
    <w:p w:rsidR="00171435" w:rsidRPr="00705140" w:rsidRDefault="00171435" w:rsidP="00171435">
      <w:pPr>
        <w:numPr>
          <w:ilvl w:val="0"/>
          <w:numId w:val="5"/>
        </w:numPr>
        <w:jc w:val="both"/>
        <w:rPr>
          <w:rFonts w:ascii="Arial" w:hAnsi="Arial" w:cs="Arial"/>
        </w:rPr>
      </w:pPr>
      <w:r w:rsidRPr="00705140">
        <w:rPr>
          <w:rFonts w:ascii="Arial" w:hAnsi="Arial" w:cs="Arial"/>
        </w:rPr>
        <w:lastRenderedPageBreak/>
        <w:t>presliku prijave M-1P radnika i Tiskanicu 2,</w:t>
      </w:r>
    </w:p>
    <w:p w:rsidR="00171435" w:rsidRPr="006D6B54" w:rsidRDefault="00171435" w:rsidP="00171435">
      <w:pPr>
        <w:numPr>
          <w:ilvl w:val="0"/>
          <w:numId w:val="5"/>
        </w:numPr>
        <w:jc w:val="both"/>
        <w:rPr>
          <w:rFonts w:ascii="Arial" w:hAnsi="Arial" w:cs="Arial"/>
        </w:rPr>
      </w:pPr>
      <w:r w:rsidRPr="006D6B54">
        <w:rPr>
          <w:rFonts w:ascii="Arial" w:hAnsi="Arial" w:cs="Arial"/>
        </w:rPr>
        <w:t>potvrda HZZ</w:t>
      </w:r>
      <w:r w:rsidR="00FE7327" w:rsidRPr="006D6B54">
        <w:rPr>
          <w:rFonts w:ascii="Arial" w:hAnsi="Arial" w:cs="Arial"/>
        </w:rPr>
        <w:t xml:space="preserve"> PU Zadar,</w:t>
      </w:r>
      <w:r w:rsidRPr="006D6B54">
        <w:rPr>
          <w:rFonts w:ascii="Arial" w:hAnsi="Arial" w:cs="Arial"/>
        </w:rPr>
        <w:t xml:space="preserve"> </w:t>
      </w:r>
      <w:r w:rsidR="004E7628" w:rsidRPr="006D6B54">
        <w:rPr>
          <w:rFonts w:ascii="Arial" w:hAnsi="Arial" w:cs="Arial"/>
        </w:rPr>
        <w:t>Ispostava Gračac</w:t>
      </w:r>
      <w:r w:rsidRPr="006D6B54">
        <w:rPr>
          <w:rFonts w:ascii="Arial" w:hAnsi="Arial" w:cs="Arial"/>
        </w:rPr>
        <w:t xml:space="preserve"> da je osoba bila prijavljena </w:t>
      </w:r>
      <w:r w:rsidR="00FE7327" w:rsidRPr="006D6B54">
        <w:rPr>
          <w:rFonts w:ascii="Arial" w:hAnsi="Arial" w:cs="Arial"/>
        </w:rPr>
        <w:t>kao nezaposlena osoba najmanje 3</w:t>
      </w:r>
      <w:r w:rsidRPr="006D6B54">
        <w:rPr>
          <w:rFonts w:ascii="Arial" w:hAnsi="Arial" w:cs="Arial"/>
        </w:rPr>
        <w:t xml:space="preserve">0 dana prije zapošljavanja, osim za osobu kojoj je to prvo zaposlenje i koja se zapošljava u roku od 6 mjeseci nakon završetka redovnog školovanja; iznimno potvrda HZZ </w:t>
      </w:r>
      <w:r w:rsidR="00FE7327" w:rsidRPr="006D6B54">
        <w:rPr>
          <w:rFonts w:ascii="Arial" w:hAnsi="Arial" w:cs="Arial"/>
        </w:rPr>
        <w:t>PU Zadar, Ispostava Gračac</w:t>
      </w:r>
      <w:r w:rsidRPr="006D6B54">
        <w:rPr>
          <w:rFonts w:ascii="Arial" w:hAnsi="Arial" w:cs="Arial"/>
        </w:rPr>
        <w:t xml:space="preserve"> da nije bilo registriranog takvog profila radnika koji je potreban poslodavcu,</w:t>
      </w:r>
    </w:p>
    <w:p w:rsidR="00171435" w:rsidRPr="00705140" w:rsidRDefault="006D6B54" w:rsidP="00171435">
      <w:pPr>
        <w:numPr>
          <w:ilvl w:val="0"/>
          <w:numId w:val="5"/>
        </w:numPr>
        <w:jc w:val="both"/>
        <w:rPr>
          <w:rFonts w:ascii="Arial" w:hAnsi="Arial" w:cs="Arial"/>
        </w:rPr>
      </w:pPr>
      <w:r w:rsidRPr="00705140">
        <w:rPr>
          <w:rFonts w:ascii="Arial" w:hAnsi="Arial" w:cs="Arial"/>
        </w:rPr>
        <w:t>stranica A i B obrasca JOPPD s</w:t>
      </w:r>
      <w:r w:rsidR="00171435" w:rsidRPr="00705140">
        <w:rPr>
          <w:rFonts w:ascii="Arial" w:hAnsi="Arial" w:cs="Arial"/>
        </w:rPr>
        <w:t xml:space="preserve"> potvrdom zaprimanja od strane Porezne uprave za posljednjih 6 mj</w:t>
      </w:r>
      <w:r w:rsidR="00B73028" w:rsidRPr="00705140">
        <w:rPr>
          <w:rFonts w:ascii="Arial" w:hAnsi="Arial" w:cs="Arial"/>
        </w:rPr>
        <w:t xml:space="preserve">eseci zaposlenja (ne ranije od </w:t>
      </w:r>
      <w:r w:rsidR="00171435" w:rsidRPr="00705140">
        <w:rPr>
          <w:rFonts w:ascii="Arial" w:hAnsi="Arial" w:cs="Arial"/>
        </w:rPr>
        <w:t xml:space="preserve">1. </w:t>
      </w:r>
      <w:r w:rsidR="00FE7327" w:rsidRPr="00705140">
        <w:rPr>
          <w:rFonts w:ascii="Arial" w:hAnsi="Arial" w:cs="Arial"/>
        </w:rPr>
        <w:t>listopada</w:t>
      </w:r>
      <w:r w:rsidR="00171435" w:rsidRPr="00705140">
        <w:rPr>
          <w:rFonts w:ascii="Arial" w:hAnsi="Arial" w:cs="Arial"/>
        </w:rPr>
        <w:t xml:space="preserve"> 2018.)</w:t>
      </w:r>
    </w:p>
    <w:p w:rsidR="00171435" w:rsidRPr="006D6B54" w:rsidRDefault="00171435" w:rsidP="00171435">
      <w:pPr>
        <w:numPr>
          <w:ilvl w:val="0"/>
          <w:numId w:val="5"/>
        </w:numPr>
        <w:jc w:val="both"/>
        <w:rPr>
          <w:rFonts w:ascii="Arial" w:hAnsi="Arial" w:cs="Arial"/>
        </w:rPr>
      </w:pPr>
      <w:r w:rsidRPr="006D6B54">
        <w:rPr>
          <w:rFonts w:ascii="Arial" w:hAnsi="Arial" w:cs="Arial"/>
        </w:rPr>
        <w:t>dokaz o visini obračunate i isplaćene bruto plaće i obveznih doprinosa za novozaposlene osobe za mjesec za koji se traži potpora (kopija izvoda),</w:t>
      </w:r>
    </w:p>
    <w:p w:rsidR="00171435" w:rsidRPr="006D6B54" w:rsidRDefault="00171435" w:rsidP="00171435">
      <w:pPr>
        <w:numPr>
          <w:ilvl w:val="0"/>
          <w:numId w:val="5"/>
        </w:numPr>
        <w:jc w:val="both"/>
        <w:rPr>
          <w:rFonts w:ascii="Arial" w:hAnsi="Arial" w:cs="Arial"/>
        </w:rPr>
      </w:pPr>
      <w:r w:rsidRPr="006D6B54">
        <w:rPr>
          <w:rFonts w:ascii="Arial" w:hAnsi="Arial" w:cs="Arial"/>
        </w:rPr>
        <w:t>potvrdu HZZ da tražitelj potpore odnosno radnik ne ostvaruje potporu za zapošljavanje temeljem programa mjera za zapošljavanje od strane HZZ,</w:t>
      </w:r>
    </w:p>
    <w:p w:rsidR="00171435" w:rsidRPr="006D6B54" w:rsidRDefault="00171435" w:rsidP="00171435">
      <w:pPr>
        <w:numPr>
          <w:ilvl w:val="0"/>
          <w:numId w:val="5"/>
        </w:numPr>
        <w:jc w:val="both"/>
        <w:rPr>
          <w:rFonts w:ascii="Arial" w:hAnsi="Arial" w:cs="Arial"/>
        </w:rPr>
      </w:pPr>
      <w:r w:rsidRPr="006D6B54">
        <w:rPr>
          <w:rFonts w:ascii="Arial" w:hAnsi="Arial" w:cs="Arial"/>
        </w:rPr>
        <w:t xml:space="preserve">uvjerenje o prebivalištu za </w:t>
      </w:r>
      <w:r w:rsidR="00FE7327" w:rsidRPr="006D6B54">
        <w:rPr>
          <w:rFonts w:ascii="Arial" w:hAnsi="Arial" w:cs="Arial"/>
        </w:rPr>
        <w:t xml:space="preserve">novozaposlenu osobu ili </w:t>
      </w:r>
      <w:proofErr w:type="spellStart"/>
      <w:r w:rsidR="00FE7327" w:rsidRPr="006D6B54">
        <w:rPr>
          <w:rFonts w:ascii="Arial" w:hAnsi="Arial" w:cs="Arial"/>
        </w:rPr>
        <w:t>preslik</w:t>
      </w:r>
      <w:proofErr w:type="spellEnd"/>
      <w:r w:rsidRPr="006D6B54">
        <w:rPr>
          <w:rFonts w:ascii="Arial" w:hAnsi="Arial" w:cs="Arial"/>
        </w:rPr>
        <w:t xml:space="preserve"> osobne iskaznice, </w:t>
      </w:r>
    </w:p>
    <w:p w:rsidR="00171435" w:rsidRPr="006D6B54" w:rsidRDefault="006D6B54" w:rsidP="00171435">
      <w:pPr>
        <w:pStyle w:val="ListParagraph"/>
        <w:numPr>
          <w:ilvl w:val="0"/>
          <w:numId w:val="5"/>
        </w:numPr>
        <w:jc w:val="both"/>
        <w:rPr>
          <w:rFonts w:ascii="Arial" w:hAnsi="Arial" w:cs="Arial"/>
          <w:sz w:val="24"/>
          <w:szCs w:val="24"/>
        </w:rPr>
      </w:pPr>
      <w:r w:rsidRPr="006D6B54">
        <w:rPr>
          <w:rFonts w:ascii="Arial" w:hAnsi="Arial" w:cs="Arial"/>
          <w:sz w:val="24"/>
          <w:szCs w:val="24"/>
        </w:rPr>
        <w:t>potvrda Porezne uprave d</w:t>
      </w:r>
      <w:r w:rsidR="007E4C02">
        <w:rPr>
          <w:rFonts w:ascii="Arial" w:hAnsi="Arial" w:cs="Arial"/>
          <w:sz w:val="24"/>
          <w:szCs w:val="24"/>
        </w:rPr>
        <w:t>a subjekt nema dugovanja prema P</w:t>
      </w:r>
      <w:r w:rsidRPr="006D6B54">
        <w:rPr>
          <w:rFonts w:ascii="Arial" w:hAnsi="Arial" w:cs="Arial"/>
          <w:sz w:val="24"/>
          <w:szCs w:val="24"/>
        </w:rPr>
        <w:t>oreznoj upravi (ne starija od 5 dana od dana predaje zahtjeva),</w:t>
      </w:r>
      <w:r w:rsidR="00171435" w:rsidRPr="006D6B54">
        <w:rPr>
          <w:rFonts w:ascii="Arial" w:hAnsi="Arial" w:cs="Arial"/>
          <w:sz w:val="24"/>
          <w:szCs w:val="24"/>
        </w:rPr>
        <w:t xml:space="preserve">  </w:t>
      </w:r>
    </w:p>
    <w:p w:rsidR="006D6B54" w:rsidRDefault="006D6B54" w:rsidP="006D6B54">
      <w:pPr>
        <w:pStyle w:val="ListParagraph"/>
        <w:numPr>
          <w:ilvl w:val="0"/>
          <w:numId w:val="5"/>
        </w:numPr>
        <w:autoSpaceDE w:val="0"/>
        <w:autoSpaceDN w:val="0"/>
        <w:adjustRightInd w:val="0"/>
        <w:jc w:val="both"/>
        <w:rPr>
          <w:rFonts w:ascii="Arial" w:hAnsi="Arial" w:cs="Arial"/>
          <w:sz w:val="24"/>
          <w:szCs w:val="24"/>
        </w:rPr>
      </w:pPr>
      <w:r w:rsidRPr="006D6B54">
        <w:rPr>
          <w:rFonts w:ascii="Arial" w:hAnsi="Arial" w:cs="Arial"/>
          <w:sz w:val="24"/>
          <w:szCs w:val="24"/>
        </w:rPr>
        <w:t>dokaz da korisnik je/nije u sustavu PDV-a na dan podnošenja zahtjeva (potvrda</w:t>
      </w:r>
      <w:r w:rsidR="00E9162A">
        <w:rPr>
          <w:rFonts w:ascii="Arial" w:hAnsi="Arial" w:cs="Arial"/>
          <w:sz w:val="24"/>
          <w:szCs w:val="24"/>
        </w:rPr>
        <w:t xml:space="preserve"> Porezne uprave ili</w:t>
      </w:r>
      <w:r w:rsidRPr="006D6B54">
        <w:rPr>
          <w:rFonts w:ascii="Arial" w:hAnsi="Arial" w:cs="Arial"/>
          <w:sz w:val="24"/>
          <w:szCs w:val="24"/>
        </w:rPr>
        <w:t xml:space="preserve"> s Internet stranice Porezne uprave:</w:t>
      </w:r>
    </w:p>
    <w:p w:rsidR="006D6B54" w:rsidRPr="007E4C02" w:rsidRDefault="00E27763" w:rsidP="006D6B54">
      <w:pPr>
        <w:pStyle w:val="ListParagraph"/>
        <w:autoSpaceDE w:val="0"/>
        <w:autoSpaceDN w:val="0"/>
        <w:adjustRightInd w:val="0"/>
        <w:ind w:left="360"/>
        <w:jc w:val="both"/>
        <w:rPr>
          <w:rFonts w:ascii="Arial" w:hAnsi="Arial" w:cs="Arial"/>
          <w:sz w:val="24"/>
          <w:szCs w:val="24"/>
        </w:rPr>
      </w:pPr>
      <w:hyperlink r:id="rId10" w:history="1">
        <w:r w:rsidR="006D6B54" w:rsidRPr="007E4C02">
          <w:rPr>
            <w:rStyle w:val="Hyperlink"/>
            <w:rFonts w:ascii="Arial" w:hAnsi="Arial" w:cs="Arial"/>
            <w:sz w:val="24"/>
            <w:szCs w:val="24"/>
          </w:rPr>
          <w:t>https://oib.oib.hr/RpoProvjeriObveznikaPdvWeb/upit</w:t>
        </w:r>
      </w:hyperlink>
    </w:p>
    <w:p w:rsidR="00171435" w:rsidRPr="006D6B54" w:rsidRDefault="00171435" w:rsidP="00171435">
      <w:pPr>
        <w:pStyle w:val="ListParagraph"/>
        <w:numPr>
          <w:ilvl w:val="0"/>
          <w:numId w:val="5"/>
        </w:numPr>
        <w:autoSpaceDE w:val="0"/>
        <w:autoSpaceDN w:val="0"/>
        <w:adjustRightInd w:val="0"/>
        <w:jc w:val="both"/>
        <w:rPr>
          <w:rFonts w:ascii="Arial" w:hAnsi="Arial" w:cs="Arial"/>
          <w:sz w:val="24"/>
          <w:szCs w:val="24"/>
        </w:rPr>
      </w:pPr>
      <w:r w:rsidRPr="006D6B54">
        <w:rPr>
          <w:rFonts w:ascii="Arial" w:hAnsi="Arial" w:cs="Arial"/>
          <w:sz w:val="24"/>
          <w:szCs w:val="24"/>
        </w:rPr>
        <w:t>Obrazac IZJ.</w:t>
      </w:r>
    </w:p>
    <w:p w:rsidR="00171435" w:rsidRPr="00CB1169" w:rsidRDefault="00171435" w:rsidP="00171435">
      <w:pPr>
        <w:jc w:val="both"/>
        <w:rPr>
          <w:rFonts w:ascii="Arial" w:hAnsi="Arial" w:cs="Arial"/>
          <w:vanish/>
          <w:u w:val="single"/>
        </w:rPr>
      </w:pPr>
      <w:r w:rsidRPr="00CB1169">
        <w:rPr>
          <w:rFonts w:ascii="Arial" w:hAnsi="Arial" w:cs="Arial"/>
          <w:vanish/>
          <w:u w:val="single"/>
        </w:rPr>
        <w:t>LAG-ova ozdrav,</w:t>
      </w:r>
    </w:p>
    <w:p w:rsidR="00171435" w:rsidRPr="00CB1169" w:rsidRDefault="00171435" w:rsidP="00171435">
      <w:pPr>
        <w:jc w:val="both"/>
        <w:rPr>
          <w:rFonts w:ascii="Arial" w:hAnsi="Arial" w:cs="Arial"/>
          <w:vanish/>
          <w:u w:val="single"/>
        </w:rPr>
      </w:pPr>
      <w:r w:rsidRPr="00CB1169">
        <w:rPr>
          <w:rFonts w:ascii="Arial" w:hAnsi="Arial" w:cs="Arial"/>
          <w:vanish/>
          <w:u w:val="single"/>
        </w:rPr>
        <w:t>odarstvu).</w:t>
      </w:r>
    </w:p>
    <w:p w:rsidR="00171435" w:rsidRPr="00CB1169" w:rsidRDefault="00171435" w:rsidP="00171435">
      <w:pPr>
        <w:jc w:val="both"/>
        <w:rPr>
          <w:rFonts w:ascii="Arial" w:hAnsi="Arial" w:cs="Arial"/>
          <w:u w:val="single"/>
        </w:rPr>
      </w:pPr>
      <w:r w:rsidRPr="00CB1169">
        <w:rPr>
          <w:rFonts w:ascii="Arial" w:hAnsi="Arial" w:cs="Arial"/>
          <w:u w:val="single"/>
        </w:rPr>
        <w:t xml:space="preserve">Zahtjevi za potporu za samozapošljavanje se podnose na </w:t>
      </w:r>
      <w:r w:rsidRPr="00CB1169">
        <w:rPr>
          <w:rFonts w:ascii="Arial" w:hAnsi="Arial" w:cs="Arial"/>
          <w:b/>
          <w:u w:val="single"/>
        </w:rPr>
        <w:t>Obrascu 3-B</w:t>
      </w:r>
      <w:r w:rsidR="006D6B54" w:rsidRPr="00CB1169">
        <w:rPr>
          <w:rFonts w:ascii="Arial" w:hAnsi="Arial" w:cs="Arial"/>
          <w:u w:val="single"/>
        </w:rPr>
        <w:t xml:space="preserve"> uz koji se prilaže sl</w:t>
      </w:r>
      <w:r w:rsidRPr="00CB1169">
        <w:rPr>
          <w:rFonts w:ascii="Arial" w:hAnsi="Arial" w:cs="Arial"/>
          <w:u w:val="single"/>
        </w:rPr>
        <w:t>jedeća dokumentacija:</w:t>
      </w:r>
    </w:p>
    <w:p w:rsidR="00456A96" w:rsidRPr="00807457" w:rsidRDefault="00456A96" w:rsidP="00171435">
      <w:pPr>
        <w:jc w:val="both"/>
        <w:rPr>
          <w:rFonts w:ascii="Arial" w:hAnsi="Arial" w:cs="Arial"/>
        </w:rPr>
      </w:pPr>
    </w:p>
    <w:p w:rsidR="006D6B54" w:rsidRPr="00807457" w:rsidRDefault="006D6B54" w:rsidP="006D6B54">
      <w:pPr>
        <w:contextualSpacing/>
        <w:rPr>
          <w:rFonts w:ascii="Arial" w:hAnsi="Arial" w:cs="Arial"/>
        </w:rPr>
      </w:pPr>
      <w:r w:rsidRPr="00807457">
        <w:rPr>
          <w:rFonts w:ascii="Arial" w:hAnsi="Arial" w:cs="Arial"/>
        </w:rPr>
        <w:t>-    preslika registracije (obrtnica, rješenje i</w:t>
      </w:r>
      <w:r w:rsidR="00807457" w:rsidRPr="00807457">
        <w:rPr>
          <w:rFonts w:ascii="Arial" w:hAnsi="Arial" w:cs="Arial"/>
        </w:rPr>
        <w:t>li izvadak iz sudskog registra)</w:t>
      </w:r>
      <w:r w:rsidR="002E1B86">
        <w:rPr>
          <w:rFonts w:ascii="Arial" w:hAnsi="Arial" w:cs="Arial"/>
        </w:rPr>
        <w:t xml:space="preserve"> </w:t>
      </w:r>
      <w:r w:rsidRPr="00807457">
        <w:rPr>
          <w:rFonts w:ascii="Arial" w:hAnsi="Arial" w:cs="Arial"/>
        </w:rPr>
        <w:t xml:space="preserve">, </w:t>
      </w:r>
    </w:p>
    <w:p w:rsidR="00171435" w:rsidRPr="00807457" w:rsidRDefault="00171435" w:rsidP="00171435">
      <w:pPr>
        <w:numPr>
          <w:ilvl w:val="0"/>
          <w:numId w:val="5"/>
        </w:numPr>
        <w:jc w:val="both"/>
        <w:rPr>
          <w:rFonts w:ascii="Arial" w:hAnsi="Arial" w:cs="Arial"/>
        </w:rPr>
      </w:pPr>
      <w:r w:rsidRPr="00807457">
        <w:rPr>
          <w:rFonts w:ascii="Arial" w:hAnsi="Arial" w:cs="Arial"/>
        </w:rPr>
        <w:t xml:space="preserve">potvrdu </w:t>
      </w:r>
      <w:r w:rsidR="006D6B54" w:rsidRPr="00807457">
        <w:rPr>
          <w:rFonts w:ascii="Arial" w:hAnsi="Arial" w:cs="Arial"/>
        </w:rPr>
        <w:t xml:space="preserve">HZZ PU Zadar, Ispostava Gračac </w:t>
      </w:r>
      <w:r w:rsidRPr="00807457">
        <w:rPr>
          <w:rFonts w:ascii="Arial" w:hAnsi="Arial" w:cs="Arial"/>
        </w:rPr>
        <w:t xml:space="preserve">da je osoba bila prijavljena </w:t>
      </w:r>
      <w:r w:rsidR="006D6B54" w:rsidRPr="00807457">
        <w:rPr>
          <w:rFonts w:ascii="Arial" w:hAnsi="Arial" w:cs="Arial"/>
        </w:rPr>
        <w:t>kao nezaposlena osoba najmanje 3</w:t>
      </w:r>
      <w:r w:rsidRPr="00807457">
        <w:rPr>
          <w:rFonts w:ascii="Arial" w:hAnsi="Arial" w:cs="Arial"/>
        </w:rPr>
        <w:t>0 dana koji prethode danu samozapošljavanja otvaranjem obrta ili trgovačkog društva,</w:t>
      </w:r>
      <w:r w:rsidR="00807457" w:rsidRPr="00807457">
        <w:rPr>
          <w:rFonts w:ascii="Arial" w:hAnsi="Arial" w:cs="Arial"/>
        </w:rPr>
        <w:t xml:space="preserve"> osim za osobu kojoj je to prvo zaposlenje i koja se </w:t>
      </w:r>
      <w:proofErr w:type="spellStart"/>
      <w:r w:rsidR="00807457" w:rsidRPr="00807457">
        <w:rPr>
          <w:rFonts w:ascii="Arial" w:hAnsi="Arial" w:cs="Arial"/>
        </w:rPr>
        <w:t>samozapošljava</w:t>
      </w:r>
      <w:proofErr w:type="spellEnd"/>
      <w:r w:rsidR="00807457" w:rsidRPr="00807457">
        <w:rPr>
          <w:rFonts w:ascii="Arial" w:hAnsi="Arial" w:cs="Arial"/>
        </w:rPr>
        <w:t xml:space="preserve"> u roku od 6 mjeseci nakon završetka redovnog školovanja,</w:t>
      </w:r>
    </w:p>
    <w:p w:rsidR="00171435" w:rsidRPr="00807457" w:rsidRDefault="00171435" w:rsidP="00171435">
      <w:pPr>
        <w:numPr>
          <w:ilvl w:val="0"/>
          <w:numId w:val="5"/>
        </w:numPr>
        <w:jc w:val="both"/>
        <w:rPr>
          <w:rFonts w:ascii="Arial" w:hAnsi="Arial" w:cs="Arial"/>
        </w:rPr>
      </w:pPr>
      <w:r w:rsidRPr="00807457">
        <w:rPr>
          <w:rFonts w:ascii="Arial" w:hAnsi="Arial" w:cs="Arial"/>
        </w:rPr>
        <w:t xml:space="preserve">potvrdu </w:t>
      </w:r>
      <w:r w:rsidR="006D6B54" w:rsidRPr="00807457">
        <w:rPr>
          <w:rFonts w:ascii="Arial" w:hAnsi="Arial" w:cs="Arial"/>
        </w:rPr>
        <w:t xml:space="preserve">HZZ </w:t>
      </w:r>
      <w:r w:rsidRPr="00807457">
        <w:rPr>
          <w:rFonts w:ascii="Arial" w:hAnsi="Arial" w:cs="Arial"/>
        </w:rPr>
        <w:t>da tražitelj potpore ne ostvaruje potporu za zapošljavanje temeljem programa mjera za zapošljavanje od strane HZZ,</w:t>
      </w:r>
    </w:p>
    <w:p w:rsidR="00171435" w:rsidRPr="00807457" w:rsidRDefault="00171435" w:rsidP="00171435">
      <w:pPr>
        <w:numPr>
          <w:ilvl w:val="0"/>
          <w:numId w:val="5"/>
        </w:numPr>
        <w:jc w:val="both"/>
        <w:rPr>
          <w:rFonts w:ascii="Arial" w:hAnsi="Arial" w:cs="Arial"/>
        </w:rPr>
      </w:pPr>
      <w:r w:rsidRPr="00807457">
        <w:rPr>
          <w:rFonts w:ascii="Arial" w:hAnsi="Arial" w:cs="Arial"/>
        </w:rPr>
        <w:t xml:space="preserve">uvjerenje o prebivalištu na području </w:t>
      </w:r>
      <w:r w:rsidR="00807457" w:rsidRPr="00807457">
        <w:rPr>
          <w:rFonts w:ascii="Arial" w:hAnsi="Arial" w:cs="Arial"/>
        </w:rPr>
        <w:t>Općine Gračac</w:t>
      </w:r>
      <w:r w:rsidRPr="00807457">
        <w:rPr>
          <w:rFonts w:ascii="Arial" w:hAnsi="Arial" w:cs="Arial"/>
        </w:rPr>
        <w:t xml:space="preserve"> ili presliku osobne </w:t>
      </w:r>
      <w:r w:rsidR="00807457" w:rsidRPr="00807457">
        <w:rPr>
          <w:rFonts w:ascii="Arial" w:hAnsi="Arial" w:cs="Arial"/>
        </w:rPr>
        <w:t xml:space="preserve">iskaznice za osobu koja se </w:t>
      </w:r>
      <w:proofErr w:type="spellStart"/>
      <w:r w:rsidR="00807457" w:rsidRPr="00807457">
        <w:rPr>
          <w:rFonts w:ascii="Arial" w:hAnsi="Arial" w:cs="Arial"/>
        </w:rPr>
        <w:t>samo</w:t>
      </w:r>
      <w:r w:rsidRPr="00807457">
        <w:rPr>
          <w:rFonts w:ascii="Arial" w:hAnsi="Arial" w:cs="Arial"/>
        </w:rPr>
        <w:t>zaposlila</w:t>
      </w:r>
      <w:proofErr w:type="spellEnd"/>
      <w:r w:rsidRPr="00807457">
        <w:rPr>
          <w:rFonts w:ascii="Arial" w:hAnsi="Arial" w:cs="Arial"/>
        </w:rPr>
        <w:t xml:space="preserve"> otvaranjem obrta ili trgovačkog društva,</w:t>
      </w:r>
    </w:p>
    <w:p w:rsidR="00171435" w:rsidRPr="00705140" w:rsidRDefault="00171435" w:rsidP="00171435">
      <w:pPr>
        <w:numPr>
          <w:ilvl w:val="0"/>
          <w:numId w:val="5"/>
        </w:numPr>
        <w:jc w:val="both"/>
        <w:rPr>
          <w:rFonts w:ascii="Arial" w:hAnsi="Arial" w:cs="Arial"/>
        </w:rPr>
      </w:pPr>
      <w:r w:rsidRPr="00705140">
        <w:rPr>
          <w:rFonts w:ascii="Arial" w:hAnsi="Arial" w:cs="Arial"/>
        </w:rPr>
        <w:t>presliku prijave M-1P i Ti</w:t>
      </w:r>
      <w:r w:rsidR="00807457" w:rsidRPr="00705140">
        <w:rPr>
          <w:rFonts w:ascii="Arial" w:hAnsi="Arial" w:cs="Arial"/>
        </w:rPr>
        <w:t xml:space="preserve">skanicu 2 za osobu koja se </w:t>
      </w:r>
      <w:proofErr w:type="spellStart"/>
      <w:r w:rsidR="00807457" w:rsidRPr="00705140">
        <w:rPr>
          <w:rFonts w:ascii="Arial" w:hAnsi="Arial" w:cs="Arial"/>
        </w:rPr>
        <w:t>samo</w:t>
      </w:r>
      <w:r w:rsidRPr="00705140">
        <w:rPr>
          <w:rFonts w:ascii="Arial" w:hAnsi="Arial" w:cs="Arial"/>
        </w:rPr>
        <w:t>zaposlila</w:t>
      </w:r>
      <w:proofErr w:type="spellEnd"/>
      <w:r w:rsidRPr="00705140">
        <w:rPr>
          <w:rFonts w:ascii="Arial" w:hAnsi="Arial" w:cs="Arial"/>
        </w:rPr>
        <w:t>,</w:t>
      </w:r>
    </w:p>
    <w:p w:rsidR="00CA1A0B" w:rsidRPr="00705140" w:rsidRDefault="00CA1A0B" w:rsidP="00CA1A0B">
      <w:pPr>
        <w:numPr>
          <w:ilvl w:val="0"/>
          <w:numId w:val="5"/>
        </w:numPr>
        <w:jc w:val="both"/>
        <w:rPr>
          <w:rFonts w:ascii="Arial" w:hAnsi="Arial" w:cs="Arial"/>
        </w:rPr>
      </w:pPr>
      <w:r w:rsidRPr="00705140">
        <w:rPr>
          <w:rFonts w:ascii="Arial" w:hAnsi="Arial" w:cs="Arial"/>
        </w:rPr>
        <w:t xml:space="preserve">stranica A i B obrasca JOPPD s potvrdom zaprimanja od strane Porezne uprave za posljednjih 6 mjeseci </w:t>
      </w:r>
      <w:r>
        <w:rPr>
          <w:rFonts w:ascii="Arial" w:hAnsi="Arial" w:cs="Arial"/>
        </w:rPr>
        <w:t>samo</w:t>
      </w:r>
      <w:r w:rsidR="0095664E">
        <w:rPr>
          <w:rFonts w:ascii="Arial" w:hAnsi="Arial" w:cs="Arial"/>
        </w:rPr>
        <w:t>zapošljava</w:t>
      </w:r>
      <w:r w:rsidRPr="00705140">
        <w:rPr>
          <w:rFonts w:ascii="Arial" w:hAnsi="Arial" w:cs="Arial"/>
        </w:rPr>
        <w:t>nja (ne ranije od 1. listopada 2018.)</w:t>
      </w:r>
    </w:p>
    <w:p w:rsidR="00CA1A0B" w:rsidRPr="006D6B54" w:rsidRDefault="00CA1A0B" w:rsidP="00CA1A0B">
      <w:pPr>
        <w:numPr>
          <w:ilvl w:val="0"/>
          <w:numId w:val="5"/>
        </w:numPr>
        <w:jc w:val="both"/>
        <w:rPr>
          <w:rFonts w:ascii="Arial" w:hAnsi="Arial" w:cs="Arial"/>
        </w:rPr>
      </w:pPr>
      <w:r w:rsidRPr="006D6B54">
        <w:rPr>
          <w:rFonts w:ascii="Arial" w:hAnsi="Arial" w:cs="Arial"/>
        </w:rPr>
        <w:t xml:space="preserve">dokaz o visini obračunate i isplaćene bruto plaće i obveznih doprinosa za </w:t>
      </w:r>
      <w:r>
        <w:rPr>
          <w:rFonts w:ascii="Arial" w:hAnsi="Arial" w:cs="Arial"/>
        </w:rPr>
        <w:t>samozaposlenu osobu</w:t>
      </w:r>
      <w:r w:rsidRPr="006D6B54">
        <w:rPr>
          <w:rFonts w:ascii="Arial" w:hAnsi="Arial" w:cs="Arial"/>
        </w:rPr>
        <w:t xml:space="preserve"> za mjesec za koji se traži potpora (kopija izvoda),</w:t>
      </w:r>
    </w:p>
    <w:p w:rsidR="00807457" w:rsidRPr="00807457" w:rsidRDefault="00807457" w:rsidP="00807457">
      <w:pPr>
        <w:pStyle w:val="ListParagraph"/>
        <w:numPr>
          <w:ilvl w:val="0"/>
          <w:numId w:val="5"/>
        </w:numPr>
        <w:jc w:val="both"/>
        <w:rPr>
          <w:rFonts w:ascii="Arial" w:hAnsi="Arial" w:cs="Arial"/>
          <w:sz w:val="24"/>
          <w:szCs w:val="24"/>
        </w:rPr>
      </w:pPr>
      <w:r w:rsidRPr="00807457">
        <w:rPr>
          <w:rFonts w:ascii="Arial" w:hAnsi="Arial" w:cs="Arial"/>
          <w:sz w:val="24"/>
          <w:szCs w:val="24"/>
        </w:rPr>
        <w:t>potvrda Porezne uprave d</w:t>
      </w:r>
      <w:r w:rsidR="007E4C02">
        <w:rPr>
          <w:rFonts w:ascii="Arial" w:hAnsi="Arial" w:cs="Arial"/>
          <w:sz w:val="24"/>
          <w:szCs w:val="24"/>
        </w:rPr>
        <w:t>a subjekt nema dugovanja prema P</w:t>
      </w:r>
      <w:r w:rsidRPr="00807457">
        <w:rPr>
          <w:rFonts w:ascii="Arial" w:hAnsi="Arial" w:cs="Arial"/>
          <w:sz w:val="24"/>
          <w:szCs w:val="24"/>
        </w:rPr>
        <w:t xml:space="preserve">oreznoj upravi (ne starija od 5 dana od dana predaje zahtjeva),  </w:t>
      </w:r>
    </w:p>
    <w:p w:rsidR="00807457" w:rsidRPr="00807457" w:rsidRDefault="00807457" w:rsidP="00807457">
      <w:pPr>
        <w:pStyle w:val="ListParagraph"/>
        <w:numPr>
          <w:ilvl w:val="0"/>
          <w:numId w:val="5"/>
        </w:numPr>
        <w:autoSpaceDE w:val="0"/>
        <w:autoSpaceDN w:val="0"/>
        <w:adjustRightInd w:val="0"/>
        <w:jc w:val="both"/>
        <w:rPr>
          <w:rFonts w:ascii="Arial" w:hAnsi="Arial" w:cs="Arial"/>
          <w:sz w:val="24"/>
          <w:szCs w:val="24"/>
        </w:rPr>
      </w:pPr>
      <w:r w:rsidRPr="00807457">
        <w:rPr>
          <w:rFonts w:ascii="Arial" w:hAnsi="Arial" w:cs="Arial"/>
          <w:sz w:val="24"/>
          <w:szCs w:val="24"/>
        </w:rPr>
        <w:t>dokaz da korisnik je/nije u sustavu PDV-a na dan podnošenja zahtjeva (potvrda</w:t>
      </w:r>
      <w:r w:rsidR="00E9162A">
        <w:rPr>
          <w:rFonts w:ascii="Arial" w:hAnsi="Arial" w:cs="Arial"/>
          <w:sz w:val="24"/>
          <w:szCs w:val="24"/>
        </w:rPr>
        <w:t xml:space="preserve"> Porezne uprave ili</w:t>
      </w:r>
      <w:r w:rsidRPr="00807457">
        <w:rPr>
          <w:rFonts w:ascii="Arial" w:hAnsi="Arial" w:cs="Arial"/>
          <w:sz w:val="24"/>
          <w:szCs w:val="24"/>
        </w:rPr>
        <w:t xml:space="preserve">  s Internet stranice Porezne uprave:</w:t>
      </w:r>
    </w:p>
    <w:p w:rsidR="007E4C02" w:rsidRPr="007E4C02" w:rsidRDefault="00E27763" w:rsidP="007E4C02">
      <w:pPr>
        <w:pStyle w:val="ListParagraph"/>
        <w:autoSpaceDE w:val="0"/>
        <w:autoSpaceDN w:val="0"/>
        <w:adjustRightInd w:val="0"/>
        <w:ind w:left="360"/>
        <w:jc w:val="both"/>
        <w:rPr>
          <w:rFonts w:ascii="Arial" w:hAnsi="Arial" w:cs="Arial"/>
          <w:sz w:val="24"/>
          <w:szCs w:val="24"/>
        </w:rPr>
      </w:pPr>
      <w:hyperlink r:id="rId11" w:history="1">
        <w:r w:rsidR="007E4C02" w:rsidRPr="007E4C02">
          <w:rPr>
            <w:rStyle w:val="Hyperlink"/>
            <w:rFonts w:ascii="Arial" w:hAnsi="Arial" w:cs="Arial"/>
            <w:sz w:val="24"/>
            <w:szCs w:val="24"/>
          </w:rPr>
          <w:t>https://oib.oib.hr/RpoProvjeriObveznikaPdvWeb/upit</w:t>
        </w:r>
      </w:hyperlink>
    </w:p>
    <w:p w:rsidR="00807457" w:rsidRDefault="00807457" w:rsidP="00807457">
      <w:pPr>
        <w:pStyle w:val="ListParagraph"/>
        <w:numPr>
          <w:ilvl w:val="0"/>
          <w:numId w:val="5"/>
        </w:numPr>
        <w:autoSpaceDE w:val="0"/>
        <w:autoSpaceDN w:val="0"/>
        <w:adjustRightInd w:val="0"/>
        <w:jc w:val="both"/>
        <w:rPr>
          <w:rFonts w:ascii="Arial" w:hAnsi="Arial" w:cs="Arial"/>
          <w:sz w:val="24"/>
          <w:szCs w:val="24"/>
        </w:rPr>
      </w:pPr>
      <w:r w:rsidRPr="00807457">
        <w:rPr>
          <w:rFonts w:ascii="Arial" w:hAnsi="Arial" w:cs="Arial"/>
          <w:sz w:val="24"/>
          <w:szCs w:val="24"/>
        </w:rPr>
        <w:t>Obrazac IZJ.</w:t>
      </w:r>
    </w:p>
    <w:p w:rsidR="00B73028" w:rsidRPr="00807457" w:rsidRDefault="00B73028" w:rsidP="00B73028">
      <w:pPr>
        <w:pStyle w:val="ListParagraph"/>
        <w:autoSpaceDE w:val="0"/>
        <w:autoSpaceDN w:val="0"/>
        <w:adjustRightInd w:val="0"/>
        <w:ind w:left="360"/>
        <w:jc w:val="both"/>
        <w:rPr>
          <w:rFonts w:ascii="Arial" w:hAnsi="Arial" w:cs="Arial"/>
          <w:sz w:val="24"/>
          <w:szCs w:val="24"/>
        </w:rPr>
      </w:pPr>
    </w:p>
    <w:p w:rsidR="00B73028" w:rsidRPr="00456A96" w:rsidRDefault="00B73028" w:rsidP="00B73028">
      <w:pPr>
        <w:pStyle w:val="BodyText"/>
        <w:rPr>
          <w:rFonts w:ascii="Arial" w:hAnsi="Arial" w:cs="Arial"/>
          <w:b/>
          <w:sz w:val="28"/>
          <w:szCs w:val="28"/>
        </w:rPr>
      </w:pPr>
      <w:r w:rsidRPr="00456A96">
        <w:rPr>
          <w:rFonts w:ascii="Arial" w:hAnsi="Arial" w:cs="Arial"/>
          <w:b/>
          <w:sz w:val="28"/>
          <w:szCs w:val="28"/>
        </w:rPr>
        <w:lastRenderedPageBreak/>
        <w:t>MJERA 4.</w:t>
      </w:r>
      <w:r w:rsidRPr="00456A96">
        <w:rPr>
          <w:rFonts w:ascii="Arial" w:hAnsi="Arial" w:cs="Arial"/>
          <w:b/>
          <w:sz w:val="28"/>
          <w:szCs w:val="28"/>
        </w:rPr>
        <w:tab/>
        <w:t xml:space="preserve">  Subvencioniranje ulaganja u standarde kvalitete</w:t>
      </w:r>
    </w:p>
    <w:p w:rsidR="00B73028" w:rsidRDefault="00B73028" w:rsidP="00B73028">
      <w:pPr>
        <w:pStyle w:val="BodyText"/>
        <w:ind w:firstLine="708"/>
        <w:rPr>
          <w:rFonts w:ascii="Arial" w:hAnsi="Arial" w:cs="Arial"/>
        </w:rPr>
      </w:pPr>
    </w:p>
    <w:p w:rsidR="00CB1169" w:rsidRPr="007F636D" w:rsidRDefault="00CB1169" w:rsidP="00B73028">
      <w:pPr>
        <w:pStyle w:val="BodyText"/>
        <w:ind w:firstLine="708"/>
        <w:rPr>
          <w:rFonts w:ascii="Arial" w:hAnsi="Arial" w:cs="Arial"/>
        </w:rPr>
      </w:pPr>
    </w:p>
    <w:p w:rsidR="00B73028" w:rsidRPr="000074F8" w:rsidRDefault="00B73028" w:rsidP="00B73028">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Obrtnici i poduzetnici koji posluju i imaju registrirano sjedište na području</w:t>
      </w:r>
    </w:p>
    <w:p w:rsidR="00B73028" w:rsidRDefault="00B73028" w:rsidP="00B73028">
      <w:pPr>
        <w:pStyle w:val="BodyText"/>
        <w:tabs>
          <w:tab w:val="num" w:pos="1440"/>
        </w:tabs>
        <w:rPr>
          <w:rFonts w:ascii="Arial" w:hAnsi="Arial" w:cs="Arial"/>
        </w:rPr>
      </w:pPr>
      <w:r w:rsidRPr="000074F8">
        <w:rPr>
          <w:rFonts w:ascii="Arial" w:hAnsi="Arial" w:cs="Arial"/>
        </w:rPr>
        <w:tab/>
      </w:r>
      <w:r>
        <w:rPr>
          <w:rFonts w:ascii="Arial" w:hAnsi="Arial" w:cs="Arial"/>
        </w:rPr>
        <w:t>Općine Gračac.</w:t>
      </w:r>
    </w:p>
    <w:p w:rsidR="00CB1169" w:rsidRPr="000074F8" w:rsidRDefault="00CB1169" w:rsidP="00B73028">
      <w:pPr>
        <w:pStyle w:val="BodyText"/>
        <w:tabs>
          <w:tab w:val="num" w:pos="1440"/>
        </w:tabs>
        <w:rPr>
          <w:rFonts w:ascii="Arial" w:hAnsi="Arial" w:cs="Arial"/>
        </w:rPr>
      </w:pPr>
    </w:p>
    <w:p w:rsidR="00B73028" w:rsidRDefault="00B73028" w:rsidP="00B73028">
      <w:pPr>
        <w:jc w:val="both"/>
        <w:rPr>
          <w:rFonts w:ascii="Arial" w:hAnsi="Arial" w:cs="Arial"/>
        </w:rPr>
      </w:pPr>
      <w:r w:rsidRPr="000074F8">
        <w:rPr>
          <w:rFonts w:ascii="Arial" w:hAnsi="Arial" w:cs="Arial"/>
          <w:u w:val="single"/>
        </w:rPr>
        <w:t>Namjena:</w:t>
      </w:r>
      <w:r w:rsidRPr="000074F8">
        <w:rPr>
          <w:rFonts w:ascii="Arial" w:hAnsi="Arial" w:cs="Arial"/>
        </w:rPr>
        <w:tab/>
        <w:t>Nepovratna subvencija dodjeljuje se za</w:t>
      </w:r>
      <w:r w:rsidR="00CB1169">
        <w:rPr>
          <w:rFonts w:ascii="Arial" w:hAnsi="Arial" w:cs="Arial"/>
        </w:rPr>
        <w:t>:</w:t>
      </w:r>
    </w:p>
    <w:p w:rsidR="00B73028" w:rsidRDefault="00B73028" w:rsidP="00B73028">
      <w:pPr>
        <w:numPr>
          <w:ilvl w:val="0"/>
          <w:numId w:val="6"/>
        </w:numPr>
        <w:ind w:left="1620" w:hanging="180"/>
        <w:jc w:val="both"/>
        <w:rPr>
          <w:rFonts w:ascii="Arial" w:hAnsi="Arial" w:cs="Arial"/>
        </w:rPr>
      </w:pPr>
      <w:r w:rsidRPr="000074F8">
        <w:rPr>
          <w:rFonts w:ascii="Arial" w:hAnsi="Arial" w:cs="Arial"/>
        </w:rPr>
        <w:t>troškove uvođenja i implementacije sustava upravljanja kvalitetom i okolišem,</w:t>
      </w:r>
    </w:p>
    <w:p w:rsidR="00B73028" w:rsidRDefault="00B73028" w:rsidP="00B73028">
      <w:pPr>
        <w:numPr>
          <w:ilvl w:val="0"/>
          <w:numId w:val="6"/>
        </w:numPr>
        <w:ind w:left="1620" w:hanging="180"/>
        <w:jc w:val="both"/>
        <w:rPr>
          <w:rFonts w:ascii="Arial" w:hAnsi="Arial" w:cs="Arial"/>
        </w:rPr>
      </w:pPr>
      <w:r w:rsidRPr="007F636D">
        <w:rPr>
          <w:rFonts w:ascii="Arial" w:hAnsi="Arial" w:cs="Arial"/>
        </w:rPr>
        <w:t>certificiranje sukladnosti vlastitih proizvoda prema hrvatskim i europskim normama i smjernicama,</w:t>
      </w:r>
    </w:p>
    <w:p w:rsidR="00B73028" w:rsidRDefault="00B73028" w:rsidP="00B73028">
      <w:pPr>
        <w:numPr>
          <w:ilvl w:val="0"/>
          <w:numId w:val="6"/>
        </w:numPr>
        <w:ind w:left="1620" w:hanging="180"/>
        <w:jc w:val="both"/>
        <w:rPr>
          <w:rFonts w:ascii="Arial" w:hAnsi="Arial" w:cs="Arial"/>
        </w:rPr>
      </w:pPr>
      <w:r w:rsidRPr="007F636D">
        <w:rPr>
          <w:rFonts w:ascii="Arial" w:hAnsi="Arial" w:cs="Arial"/>
        </w:rPr>
        <w:t>troškove stjecanja prava uporabe znaka „Hrvatska kvaliteta“, „Izvorno hrvats</w:t>
      </w:r>
      <w:r>
        <w:rPr>
          <w:rFonts w:ascii="Arial" w:hAnsi="Arial" w:cs="Arial"/>
        </w:rPr>
        <w:t>ko“ i drugih znakova kvalitete,</w:t>
      </w:r>
    </w:p>
    <w:p w:rsidR="00B73028" w:rsidRDefault="00B73028" w:rsidP="00B73028">
      <w:pPr>
        <w:numPr>
          <w:ilvl w:val="0"/>
          <w:numId w:val="6"/>
        </w:numPr>
        <w:ind w:left="1620" w:hanging="180"/>
        <w:jc w:val="both"/>
        <w:rPr>
          <w:rFonts w:ascii="Arial" w:hAnsi="Arial" w:cs="Arial"/>
        </w:rPr>
      </w:pPr>
      <w:r w:rsidRPr="007F636D">
        <w:rPr>
          <w:rFonts w:ascii="Arial" w:hAnsi="Arial" w:cs="Arial"/>
        </w:rPr>
        <w:t>kupnju osnovnih sredstava, informatičke opreme</w:t>
      </w:r>
      <w:r>
        <w:rPr>
          <w:rFonts w:ascii="Arial" w:hAnsi="Arial" w:cs="Arial"/>
        </w:rPr>
        <w:t>,</w:t>
      </w:r>
      <w:r w:rsidRPr="007F636D">
        <w:rPr>
          <w:rFonts w:ascii="Arial" w:hAnsi="Arial" w:cs="Arial"/>
        </w:rPr>
        <w:t xml:space="preserve"> poslovnog softvera</w:t>
      </w:r>
      <w:r>
        <w:rPr>
          <w:rFonts w:ascii="Arial" w:hAnsi="Arial" w:cs="Arial"/>
        </w:rPr>
        <w:t xml:space="preserve"> te </w:t>
      </w:r>
      <w:r w:rsidRPr="007F636D">
        <w:rPr>
          <w:rFonts w:ascii="Arial" w:hAnsi="Arial" w:cs="Arial"/>
        </w:rPr>
        <w:t xml:space="preserve">sitnog inventara neophodnog za </w:t>
      </w:r>
      <w:r>
        <w:rPr>
          <w:rFonts w:ascii="Arial" w:hAnsi="Arial" w:cs="Arial"/>
        </w:rPr>
        <w:t xml:space="preserve">razvoj i </w:t>
      </w:r>
      <w:r w:rsidRPr="007F636D">
        <w:rPr>
          <w:rFonts w:ascii="Arial" w:hAnsi="Arial" w:cs="Arial"/>
        </w:rPr>
        <w:t>unaprjeđenje kvalitete u proizvo</w:t>
      </w:r>
      <w:r>
        <w:rPr>
          <w:rFonts w:ascii="Arial" w:hAnsi="Arial" w:cs="Arial"/>
        </w:rPr>
        <w:t>dnom, odnosno poslovnom procesu.</w:t>
      </w:r>
    </w:p>
    <w:p w:rsidR="00B73028" w:rsidRPr="002B6FD1" w:rsidRDefault="00B73028" w:rsidP="00B73028">
      <w:pPr>
        <w:ind w:left="1440"/>
        <w:jc w:val="both"/>
        <w:rPr>
          <w:rFonts w:ascii="Arial" w:hAnsi="Arial" w:cs="Arial"/>
        </w:rPr>
      </w:pPr>
    </w:p>
    <w:p w:rsidR="00B73028" w:rsidRPr="000F2BA3" w:rsidRDefault="00B73028" w:rsidP="00B73028">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Jednokratno do 50% prihvatljivih troškova, a najviše do 4.000,00 kuna po korisniku za navedene deficitarne djelatnosti, te najviše 2.000,00 kn po korisniku za ostale djelatnosti 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B73028" w:rsidRDefault="00B73028" w:rsidP="00B73028">
      <w:pPr>
        <w:ind w:firstLine="708"/>
        <w:jc w:val="both"/>
        <w:rPr>
          <w:rFonts w:ascii="Arial" w:hAnsi="Arial" w:cs="Arial"/>
        </w:rPr>
      </w:pPr>
    </w:p>
    <w:p w:rsidR="00B73028" w:rsidRPr="007F636D" w:rsidRDefault="00B73028" w:rsidP="00B73028">
      <w:pPr>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r w:rsidRPr="007F636D">
        <w:rPr>
          <w:rFonts w:ascii="Arial" w:hAnsi="Arial" w:cs="Arial"/>
        </w:rPr>
        <w:t xml:space="preserve">. </w:t>
      </w:r>
    </w:p>
    <w:p w:rsidR="00B73028" w:rsidRDefault="00B73028" w:rsidP="00B73028">
      <w:pPr>
        <w:jc w:val="both"/>
        <w:rPr>
          <w:rFonts w:ascii="Arial" w:hAnsi="Arial" w:cs="Arial"/>
        </w:rPr>
      </w:pPr>
      <w:r w:rsidRPr="007F636D">
        <w:rPr>
          <w:rFonts w:ascii="Arial" w:hAnsi="Arial" w:cs="Arial"/>
        </w:rPr>
        <w:t xml:space="preserve">Potpore se ne odobravaju </w:t>
      </w:r>
      <w:r>
        <w:rPr>
          <w:rFonts w:ascii="Arial" w:hAnsi="Arial" w:cs="Arial"/>
        </w:rPr>
        <w:t>za produljenje certifikacije</w:t>
      </w:r>
      <w:r w:rsidRPr="007F636D">
        <w:rPr>
          <w:rFonts w:ascii="Arial" w:hAnsi="Arial" w:cs="Arial"/>
        </w:rPr>
        <w:t xml:space="preserve">. </w:t>
      </w:r>
    </w:p>
    <w:p w:rsidR="00171435" w:rsidRPr="00B650A1" w:rsidRDefault="00171435" w:rsidP="00171435">
      <w:pPr>
        <w:jc w:val="both"/>
        <w:rPr>
          <w:rFonts w:ascii="Arial" w:hAnsi="Arial" w:cs="Arial"/>
          <w:color w:val="FF0000"/>
        </w:rPr>
      </w:pPr>
    </w:p>
    <w:p w:rsidR="00171435" w:rsidRDefault="00171435" w:rsidP="00171435">
      <w:pPr>
        <w:jc w:val="both"/>
        <w:rPr>
          <w:rFonts w:ascii="Arial" w:hAnsi="Arial" w:cs="Arial"/>
          <w:u w:val="single"/>
        </w:rPr>
      </w:pPr>
      <w:r w:rsidRPr="00CB1169">
        <w:rPr>
          <w:rFonts w:ascii="Arial" w:hAnsi="Arial" w:cs="Arial"/>
          <w:u w:val="single"/>
        </w:rPr>
        <w:t xml:space="preserve">Za ulaganja u standarde kvalitete, zahtjevi se podnose na </w:t>
      </w:r>
      <w:r w:rsidRPr="00CB1169">
        <w:rPr>
          <w:rFonts w:ascii="Arial" w:hAnsi="Arial" w:cs="Arial"/>
          <w:b/>
          <w:u w:val="single"/>
        </w:rPr>
        <w:t>Obrascu 4</w:t>
      </w:r>
      <w:r w:rsidR="006100E4">
        <w:rPr>
          <w:rFonts w:ascii="Arial" w:hAnsi="Arial" w:cs="Arial"/>
          <w:u w:val="single"/>
        </w:rPr>
        <w:t>, uz koji se prilaže sl</w:t>
      </w:r>
      <w:r w:rsidRPr="00CB1169">
        <w:rPr>
          <w:rFonts w:ascii="Arial" w:hAnsi="Arial" w:cs="Arial"/>
          <w:u w:val="single"/>
        </w:rPr>
        <w:t xml:space="preserve">jedeća dokumentacija:  </w:t>
      </w:r>
    </w:p>
    <w:p w:rsidR="00CB1169" w:rsidRPr="00CB1169" w:rsidRDefault="00CB1169" w:rsidP="00171435">
      <w:pPr>
        <w:jc w:val="both"/>
        <w:rPr>
          <w:rFonts w:ascii="Arial" w:hAnsi="Arial" w:cs="Arial"/>
          <w:u w:val="single"/>
        </w:rPr>
      </w:pPr>
    </w:p>
    <w:p w:rsidR="002E1B86" w:rsidRDefault="00B73028" w:rsidP="00B73028">
      <w:pPr>
        <w:rPr>
          <w:rFonts w:ascii="Arial" w:hAnsi="Arial" w:cs="Arial"/>
        </w:rPr>
      </w:pPr>
      <w:r w:rsidRPr="004C0BAE">
        <w:rPr>
          <w:rFonts w:ascii="Arial" w:hAnsi="Arial" w:cs="Arial"/>
        </w:rPr>
        <w:t>- preslika registracije (obrtnica, rješenje ili izvadak iz sudskog registra)</w:t>
      </w:r>
      <w:r w:rsidR="002E1B86">
        <w:rPr>
          <w:rFonts w:ascii="Arial" w:hAnsi="Arial" w:cs="Arial"/>
        </w:rPr>
        <w:t xml:space="preserve"> </w:t>
      </w:r>
      <w:r w:rsidR="002E1B86" w:rsidRPr="00DA69E2">
        <w:rPr>
          <w:rFonts w:ascii="Arial" w:hAnsi="Arial" w:cs="Arial"/>
        </w:rPr>
        <w:t>te Uvjerenje o</w:t>
      </w:r>
    </w:p>
    <w:p w:rsidR="00B73028" w:rsidRPr="004C0BAE" w:rsidRDefault="002E1B86" w:rsidP="00B73028">
      <w:pPr>
        <w:rPr>
          <w:rFonts w:ascii="Arial" w:hAnsi="Arial" w:cs="Arial"/>
        </w:rPr>
      </w:pPr>
      <w:r>
        <w:rPr>
          <w:rFonts w:ascii="Arial" w:hAnsi="Arial" w:cs="Arial"/>
        </w:rPr>
        <w:t xml:space="preserve"> </w:t>
      </w:r>
      <w:r w:rsidRPr="00DA69E2">
        <w:rPr>
          <w:rFonts w:ascii="Arial" w:hAnsi="Arial" w:cs="Arial"/>
        </w:rPr>
        <w:t xml:space="preserve"> prebivalištu ili preslika osobne iskaznice za vlasnike obrta</w:t>
      </w:r>
      <w:r w:rsidR="00B73028" w:rsidRPr="004C0BAE">
        <w:rPr>
          <w:rFonts w:ascii="Arial" w:hAnsi="Arial" w:cs="Arial"/>
        </w:rPr>
        <w:t xml:space="preserve">, </w:t>
      </w:r>
    </w:p>
    <w:p w:rsidR="00B73028" w:rsidRPr="004C0BAE" w:rsidRDefault="00B73028" w:rsidP="00B73028">
      <w:pPr>
        <w:contextualSpacing/>
        <w:rPr>
          <w:rFonts w:ascii="Arial" w:hAnsi="Arial" w:cs="Arial"/>
        </w:rPr>
      </w:pPr>
      <w:r w:rsidRPr="004C0BAE">
        <w:rPr>
          <w:rFonts w:ascii="Arial" w:hAnsi="Arial" w:cs="Arial"/>
        </w:rPr>
        <w:t>- potvrda Hrvatskog zavoda za mirovinsko osiguranje o prijavi zaposlenja,</w:t>
      </w:r>
    </w:p>
    <w:p w:rsidR="00171435" w:rsidRPr="004C0BAE" w:rsidRDefault="00B73028" w:rsidP="00B73028">
      <w:pPr>
        <w:contextualSpacing/>
        <w:rPr>
          <w:rFonts w:ascii="Arial" w:hAnsi="Arial" w:cs="Arial"/>
        </w:rPr>
      </w:pPr>
      <w:r w:rsidRPr="004C0BAE">
        <w:rPr>
          <w:rFonts w:ascii="Arial" w:hAnsi="Arial" w:cs="Arial"/>
        </w:rPr>
        <w:t xml:space="preserve">- </w:t>
      </w:r>
      <w:r w:rsidR="00171435" w:rsidRPr="004C0BAE">
        <w:rPr>
          <w:rFonts w:ascii="Arial" w:hAnsi="Arial" w:cs="Arial"/>
        </w:rPr>
        <w:t>preslika računa koji glasi na obrt/tvrtku,</w:t>
      </w:r>
    </w:p>
    <w:p w:rsidR="00171435" w:rsidRPr="004C0BAE" w:rsidRDefault="00B73028" w:rsidP="00B73028">
      <w:pPr>
        <w:contextualSpacing/>
        <w:rPr>
          <w:rFonts w:ascii="Arial" w:hAnsi="Arial" w:cs="Arial"/>
        </w:rPr>
      </w:pPr>
      <w:r w:rsidRPr="004C0BAE">
        <w:rPr>
          <w:rFonts w:ascii="Arial" w:hAnsi="Arial" w:cs="Arial"/>
        </w:rPr>
        <w:t xml:space="preserve">- </w:t>
      </w:r>
      <w:r w:rsidR="00171435" w:rsidRPr="004C0BAE">
        <w:rPr>
          <w:rFonts w:ascii="Arial" w:hAnsi="Arial" w:cs="Arial"/>
        </w:rPr>
        <w:t>preslika izvoda IBAN računa obrta/tvrtke kojom se dokazuje izvršeno plaćanje,</w:t>
      </w:r>
    </w:p>
    <w:p w:rsidR="00171435" w:rsidRPr="004C0BAE" w:rsidRDefault="00B73028" w:rsidP="00B73028">
      <w:pPr>
        <w:contextualSpacing/>
        <w:rPr>
          <w:rFonts w:ascii="Arial" w:hAnsi="Arial" w:cs="Arial"/>
        </w:rPr>
      </w:pPr>
      <w:r w:rsidRPr="004C0BAE">
        <w:rPr>
          <w:rFonts w:ascii="Arial" w:hAnsi="Arial" w:cs="Arial"/>
        </w:rPr>
        <w:t xml:space="preserve">- </w:t>
      </w:r>
      <w:r w:rsidR="00171435" w:rsidRPr="004C0BAE">
        <w:rPr>
          <w:rFonts w:ascii="Arial" w:hAnsi="Arial" w:cs="Arial"/>
        </w:rPr>
        <w:t>preslika certifikata,</w:t>
      </w:r>
    </w:p>
    <w:p w:rsidR="007E4C02" w:rsidRPr="004C0BAE" w:rsidRDefault="00B73028" w:rsidP="00B73028">
      <w:pPr>
        <w:jc w:val="both"/>
        <w:rPr>
          <w:rFonts w:ascii="Arial" w:hAnsi="Arial" w:cs="Arial"/>
        </w:rPr>
      </w:pPr>
      <w:r w:rsidRPr="004C0BAE">
        <w:rPr>
          <w:rFonts w:ascii="Arial" w:hAnsi="Arial" w:cs="Arial"/>
        </w:rPr>
        <w:t>- potvrda Porezne uprave d</w:t>
      </w:r>
      <w:r w:rsidR="007E4C02" w:rsidRPr="004C0BAE">
        <w:rPr>
          <w:rFonts w:ascii="Arial" w:hAnsi="Arial" w:cs="Arial"/>
        </w:rPr>
        <w:t>a subjekt nema dugovanja prema P</w:t>
      </w:r>
      <w:r w:rsidRPr="004C0BAE">
        <w:rPr>
          <w:rFonts w:ascii="Arial" w:hAnsi="Arial" w:cs="Arial"/>
        </w:rPr>
        <w:t>oreznoj upravi (ne starija</w:t>
      </w:r>
    </w:p>
    <w:p w:rsidR="00B73028" w:rsidRPr="004C0BAE" w:rsidRDefault="007E4C02" w:rsidP="00B73028">
      <w:pPr>
        <w:jc w:val="both"/>
        <w:rPr>
          <w:rFonts w:ascii="Arial" w:hAnsi="Arial" w:cs="Arial"/>
        </w:rPr>
      </w:pPr>
      <w:r w:rsidRPr="004C0BAE">
        <w:rPr>
          <w:rFonts w:ascii="Arial" w:hAnsi="Arial" w:cs="Arial"/>
        </w:rPr>
        <w:t xml:space="preserve"> </w:t>
      </w:r>
      <w:r w:rsidR="00B73028" w:rsidRPr="004C0BAE">
        <w:rPr>
          <w:rFonts w:ascii="Arial" w:hAnsi="Arial" w:cs="Arial"/>
        </w:rPr>
        <w:t xml:space="preserve"> od 5 dana od dana predaje zahtjeva),  </w:t>
      </w:r>
    </w:p>
    <w:p w:rsidR="00E9162A" w:rsidRDefault="007E4C02" w:rsidP="007E4C02">
      <w:pPr>
        <w:jc w:val="both"/>
        <w:rPr>
          <w:rFonts w:ascii="Arial" w:hAnsi="Arial" w:cs="Arial"/>
        </w:rPr>
      </w:pPr>
      <w:r>
        <w:rPr>
          <w:rFonts w:ascii="Arial" w:hAnsi="Arial" w:cs="Arial"/>
        </w:rPr>
        <w:t xml:space="preserve">- </w:t>
      </w:r>
      <w:r w:rsidR="00B73028" w:rsidRPr="007E4C02">
        <w:rPr>
          <w:rFonts w:ascii="Arial" w:hAnsi="Arial" w:cs="Arial"/>
        </w:rPr>
        <w:t>dokaz da korisnik je/nije u sustavu PDV-a na dan podnošenja zahtjeva (potvrda</w:t>
      </w:r>
    </w:p>
    <w:p w:rsidR="00B73028" w:rsidRPr="007E4C02" w:rsidRDefault="00E9162A" w:rsidP="007E4C02">
      <w:pPr>
        <w:jc w:val="both"/>
        <w:rPr>
          <w:rFonts w:ascii="Arial" w:hAnsi="Arial" w:cs="Arial"/>
        </w:rPr>
      </w:pPr>
      <w:r>
        <w:rPr>
          <w:rFonts w:ascii="Arial" w:hAnsi="Arial" w:cs="Arial"/>
        </w:rPr>
        <w:t xml:space="preserve">  Porezne uprave ili </w:t>
      </w:r>
      <w:r w:rsidR="00B73028" w:rsidRPr="007E4C02">
        <w:rPr>
          <w:rFonts w:ascii="Arial" w:hAnsi="Arial" w:cs="Arial"/>
        </w:rPr>
        <w:t xml:space="preserve"> s</w:t>
      </w:r>
      <w:r>
        <w:rPr>
          <w:rFonts w:ascii="Arial" w:hAnsi="Arial" w:cs="Arial"/>
        </w:rPr>
        <w:t xml:space="preserve"> </w:t>
      </w:r>
      <w:r w:rsidR="00B73028" w:rsidRPr="007E4C02">
        <w:rPr>
          <w:rFonts w:ascii="Arial" w:hAnsi="Arial" w:cs="Arial"/>
        </w:rPr>
        <w:t>Internet stranice Porezne uprave:</w:t>
      </w:r>
    </w:p>
    <w:p w:rsidR="007E4C02" w:rsidRPr="007E4C02" w:rsidRDefault="007E4C02" w:rsidP="007E4C02">
      <w:pPr>
        <w:autoSpaceDE w:val="0"/>
        <w:autoSpaceDN w:val="0"/>
        <w:adjustRightInd w:val="0"/>
        <w:jc w:val="both"/>
        <w:rPr>
          <w:rFonts w:ascii="Arial" w:hAnsi="Arial" w:cs="Arial"/>
        </w:rPr>
      </w:pPr>
      <w:r>
        <w:t xml:space="preserve">  </w:t>
      </w:r>
      <w:hyperlink r:id="rId12" w:history="1">
        <w:r w:rsidRPr="007E4C02">
          <w:rPr>
            <w:rStyle w:val="Hyperlink"/>
            <w:rFonts w:ascii="Arial" w:hAnsi="Arial" w:cs="Arial"/>
          </w:rPr>
          <w:t>https://oib.oib.hr/RpoProvjeriObveznikaPdvWeb/upit</w:t>
        </w:r>
      </w:hyperlink>
    </w:p>
    <w:p w:rsidR="00B73028" w:rsidRPr="007E4C02" w:rsidRDefault="007E4C02" w:rsidP="007E4C02">
      <w:pPr>
        <w:pStyle w:val="NoSpacing"/>
        <w:rPr>
          <w:rFonts w:ascii="Arial" w:hAnsi="Arial" w:cs="Arial"/>
          <w:sz w:val="24"/>
          <w:szCs w:val="24"/>
          <w:u w:val="single"/>
        </w:rPr>
      </w:pPr>
      <w:r w:rsidRPr="007E4C02">
        <w:rPr>
          <w:rFonts w:ascii="Arial" w:hAnsi="Arial" w:cs="Arial"/>
          <w:sz w:val="24"/>
          <w:szCs w:val="24"/>
        </w:rPr>
        <w:t xml:space="preserve">- </w:t>
      </w:r>
      <w:r w:rsidR="00B73028" w:rsidRPr="007E4C02">
        <w:rPr>
          <w:rFonts w:ascii="Arial" w:hAnsi="Arial" w:cs="Arial"/>
          <w:sz w:val="24"/>
          <w:szCs w:val="24"/>
        </w:rPr>
        <w:t>Obrazac IZJ.</w:t>
      </w:r>
    </w:p>
    <w:p w:rsidR="00171435" w:rsidRDefault="00171435" w:rsidP="00171435">
      <w:pPr>
        <w:jc w:val="both"/>
        <w:rPr>
          <w:rFonts w:ascii="Arial" w:hAnsi="Arial" w:cs="Arial"/>
          <w:color w:val="FF0000"/>
        </w:rPr>
      </w:pPr>
    </w:p>
    <w:p w:rsidR="00CB1169" w:rsidRDefault="00CB1169" w:rsidP="00171435">
      <w:pPr>
        <w:jc w:val="both"/>
        <w:rPr>
          <w:rFonts w:ascii="Arial" w:hAnsi="Arial" w:cs="Arial"/>
          <w:color w:val="FF0000"/>
        </w:rPr>
      </w:pPr>
    </w:p>
    <w:p w:rsidR="00CB1169" w:rsidRDefault="00CB1169" w:rsidP="00171435">
      <w:pPr>
        <w:jc w:val="both"/>
        <w:rPr>
          <w:rFonts w:ascii="Arial" w:hAnsi="Arial" w:cs="Arial"/>
          <w:color w:val="FF0000"/>
        </w:rPr>
      </w:pPr>
    </w:p>
    <w:p w:rsidR="00CB1169" w:rsidRDefault="00CB1169" w:rsidP="00171435">
      <w:pPr>
        <w:jc w:val="both"/>
        <w:rPr>
          <w:rFonts w:ascii="Arial" w:hAnsi="Arial" w:cs="Arial"/>
          <w:color w:val="FF0000"/>
        </w:rPr>
      </w:pPr>
    </w:p>
    <w:p w:rsidR="00CB1169" w:rsidRDefault="00CB1169" w:rsidP="00171435">
      <w:pPr>
        <w:jc w:val="both"/>
        <w:rPr>
          <w:rFonts w:ascii="Arial" w:hAnsi="Arial" w:cs="Arial"/>
          <w:color w:val="FF0000"/>
        </w:rPr>
      </w:pPr>
    </w:p>
    <w:p w:rsidR="00CB1169" w:rsidRDefault="00CB1169" w:rsidP="00171435">
      <w:pPr>
        <w:jc w:val="both"/>
        <w:rPr>
          <w:rFonts w:ascii="Arial" w:hAnsi="Arial" w:cs="Arial"/>
          <w:color w:val="FF0000"/>
        </w:rPr>
      </w:pPr>
    </w:p>
    <w:p w:rsidR="00456A96" w:rsidRPr="00B650A1" w:rsidRDefault="00456A96" w:rsidP="00171435">
      <w:pPr>
        <w:jc w:val="both"/>
        <w:rPr>
          <w:rFonts w:ascii="Arial" w:hAnsi="Arial" w:cs="Arial"/>
          <w:color w:val="FF0000"/>
        </w:rPr>
      </w:pPr>
    </w:p>
    <w:p w:rsidR="00456A96" w:rsidRDefault="007E4C02" w:rsidP="007E4C02">
      <w:pPr>
        <w:pStyle w:val="BodyText"/>
        <w:rPr>
          <w:rFonts w:ascii="Arial" w:hAnsi="Arial" w:cs="Arial"/>
          <w:b/>
          <w:sz w:val="28"/>
          <w:szCs w:val="28"/>
        </w:rPr>
      </w:pPr>
      <w:r w:rsidRPr="00456A96">
        <w:rPr>
          <w:rFonts w:ascii="Arial" w:hAnsi="Arial" w:cs="Arial"/>
          <w:b/>
          <w:sz w:val="28"/>
          <w:szCs w:val="28"/>
        </w:rPr>
        <w:lastRenderedPageBreak/>
        <w:t>MJERA 5.</w:t>
      </w:r>
      <w:r w:rsidRPr="00456A96">
        <w:rPr>
          <w:rFonts w:ascii="Arial" w:hAnsi="Arial" w:cs="Arial"/>
          <w:b/>
          <w:sz w:val="28"/>
          <w:szCs w:val="28"/>
        </w:rPr>
        <w:tab/>
        <w:t>Subvencioniranje troškova polaganja stručnih</w:t>
      </w:r>
    </w:p>
    <w:p w:rsidR="007E4C02" w:rsidRPr="00456A96" w:rsidRDefault="00456A96" w:rsidP="007E4C02">
      <w:pPr>
        <w:pStyle w:val="BodyText"/>
        <w:rPr>
          <w:rFonts w:ascii="Arial" w:hAnsi="Arial" w:cs="Arial"/>
          <w:b/>
          <w:sz w:val="28"/>
          <w:szCs w:val="28"/>
        </w:rPr>
      </w:pPr>
      <w:r>
        <w:rPr>
          <w:rFonts w:ascii="Arial" w:hAnsi="Arial" w:cs="Arial"/>
          <w:b/>
          <w:sz w:val="28"/>
          <w:szCs w:val="28"/>
        </w:rPr>
        <w:t xml:space="preserve">                 </w:t>
      </w:r>
      <w:r w:rsidR="007E4C02" w:rsidRPr="00456A96">
        <w:rPr>
          <w:rFonts w:ascii="Arial" w:hAnsi="Arial" w:cs="Arial"/>
          <w:b/>
          <w:sz w:val="28"/>
          <w:szCs w:val="28"/>
        </w:rPr>
        <w:t xml:space="preserve"> i majstorskih ispita</w:t>
      </w:r>
    </w:p>
    <w:p w:rsidR="007E4C02" w:rsidRDefault="007E4C02" w:rsidP="007E4C02">
      <w:pPr>
        <w:pStyle w:val="BodyText"/>
        <w:ind w:firstLine="708"/>
        <w:rPr>
          <w:rFonts w:ascii="Arial" w:hAnsi="Arial" w:cs="Arial"/>
        </w:rPr>
      </w:pPr>
    </w:p>
    <w:p w:rsidR="00CB1169" w:rsidRDefault="00CB1169" w:rsidP="007E4C02">
      <w:pPr>
        <w:pStyle w:val="BodyText"/>
        <w:ind w:firstLine="708"/>
        <w:rPr>
          <w:rFonts w:ascii="Arial" w:hAnsi="Arial" w:cs="Arial"/>
        </w:rPr>
      </w:pPr>
    </w:p>
    <w:p w:rsidR="007E4C02" w:rsidRDefault="007E4C02" w:rsidP="007E4C02">
      <w:pPr>
        <w:widowControl w:val="0"/>
        <w:autoSpaceDE w:val="0"/>
        <w:autoSpaceDN w:val="0"/>
        <w:adjustRightInd w:val="0"/>
        <w:jc w:val="both"/>
        <w:rPr>
          <w:rFonts w:ascii="Arial" w:hAnsi="Arial" w:cs="Arial"/>
          <w:bCs/>
        </w:rPr>
      </w:pPr>
      <w:r>
        <w:rPr>
          <w:rFonts w:ascii="Arial" w:hAnsi="Arial" w:cs="Arial"/>
          <w:bCs/>
        </w:rPr>
        <w:t>Općina Gračac</w:t>
      </w:r>
      <w:r w:rsidRPr="000B20A3">
        <w:rPr>
          <w:rFonts w:ascii="Arial" w:hAnsi="Arial" w:cs="Arial"/>
          <w:bCs/>
        </w:rPr>
        <w:t xml:space="preserve"> će</w:t>
      </w:r>
      <w:r>
        <w:rPr>
          <w:rFonts w:ascii="Arial" w:hAnsi="Arial" w:cs="Arial"/>
          <w:bCs/>
        </w:rPr>
        <w:t xml:space="preserve"> odobriti jednokratno sufinanciranje </w:t>
      </w:r>
      <w:r w:rsidRPr="000B20A3">
        <w:rPr>
          <w:rFonts w:ascii="Arial" w:hAnsi="Arial" w:cs="Arial"/>
          <w:bCs/>
        </w:rPr>
        <w:t>troškova stručne izobra</w:t>
      </w:r>
      <w:r>
        <w:rPr>
          <w:rFonts w:ascii="Arial" w:hAnsi="Arial" w:cs="Arial"/>
          <w:bCs/>
        </w:rPr>
        <w:t>zbe ili prekvalifikacije u</w:t>
      </w:r>
      <w:r w:rsidRPr="000B20A3">
        <w:rPr>
          <w:rFonts w:ascii="Arial" w:hAnsi="Arial" w:cs="Arial"/>
          <w:bCs/>
        </w:rPr>
        <w:t>koliko nositelj poticajn</w:t>
      </w:r>
      <w:r>
        <w:rPr>
          <w:rFonts w:ascii="Arial" w:hAnsi="Arial" w:cs="Arial"/>
          <w:bCs/>
        </w:rPr>
        <w:t>e</w:t>
      </w:r>
      <w:r w:rsidRPr="000B20A3">
        <w:rPr>
          <w:rFonts w:ascii="Arial" w:hAnsi="Arial" w:cs="Arial"/>
          <w:bCs/>
        </w:rPr>
        <w:t xml:space="preserve"> mjer</w:t>
      </w:r>
      <w:r>
        <w:rPr>
          <w:rFonts w:ascii="Arial" w:hAnsi="Arial" w:cs="Arial"/>
          <w:bCs/>
        </w:rPr>
        <w:t>e</w:t>
      </w:r>
      <w:r w:rsidRPr="000B20A3">
        <w:rPr>
          <w:rFonts w:ascii="Arial" w:hAnsi="Arial" w:cs="Arial"/>
          <w:bCs/>
        </w:rPr>
        <w:t xml:space="preserve"> ulaže u stručnu izobrazbu djelatnika ili njihovu prekvalifikaciju</w:t>
      </w:r>
      <w:r>
        <w:rPr>
          <w:rFonts w:ascii="Arial" w:hAnsi="Arial" w:cs="Arial"/>
          <w:bCs/>
        </w:rPr>
        <w:t>.</w:t>
      </w:r>
    </w:p>
    <w:p w:rsidR="007E4C02" w:rsidRPr="007F636D" w:rsidRDefault="007E4C02" w:rsidP="007E4C02">
      <w:pPr>
        <w:pStyle w:val="BodyText"/>
        <w:ind w:firstLine="708"/>
        <w:rPr>
          <w:rFonts w:ascii="Arial" w:hAnsi="Arial" w:cs="Arial"/>
        </w:rPr>
      </w:pPr>
    </w:p>
    <w:p w:rsidR="007E4C02" w:rsidRPr="000074F8" w:rsidRDefault="007E4C02" w:rsidP="007E4C02">
      <w:pPr>
        <w:pStyle w:val="BodyText"/>
        <w:tabs>
          <w:tab w:val="num" w:pos="1440"/>
        </w:tabs>
        <w:rPr>
          <w:rFonts w:ascii="Arial" w:hAnsi="Arial" w:cs="Arial"/>
        </w:rPr>
      </w:pPr>
      <w:r w:rsidRPr="000074F8">
        <w:rPr>
          <w:rFonts w:ascii="Arial" w:hAnsi="Arial" w:cs="Arial"/>
          <w:u w:val="single"/>
        </w:rPr>
        <w:t>Korisnici:</w:t>
      </w:r>
      <w:r w:rsidRPr="000074F8">
        <w:rPr>
          <w:rFonts w:ascii="Arial" w:hAnsi="Arial" w:cs="Arial"/>
        </w:rPr>
        <w:tab/>
        <w:t>Obrtnici i poduzetnici koji posluju i imaju registrirano sjedište na području</w:t>
      </w:r>
    </w:p>
    <w:p w:rsidR="007E4C02" w:rsidRDefault="007E4C02" w:rsidP="007E4C02">
      <w:pPr>
        <w:pStyle w:val="BodyText"/>
        <w:tabs>
          <w:tab w:val="num" w:pos="1440"/>
        </w:tabs>
        <w:rPr>
          <w:rFonts w:ascii="Arial" w:hAnsi="Arial" w:cs="Arial"/>
        </w:rPr>
      </w:pPr>
      <w:r w:rsidRPr="000074F8">
        <w:rPr>
          <w:rFonts w:ascii="Arial" w:hAnsi="Arial" w:cs="Arial"/>
        </w:rPr>
        <w:tab/>
      </w:r>
      <w:r>
        <w:rPr>
          <w:rFonts w:ascii="Arial" w:hAnsi="Arial" w:cs="Arial"/>
        </w:rPr>
        <w:t>Općine Gračac.</w:t>
      </w:r>
    </w:p>
    <w:p w:rsidR="00CB1169" w:rsidRPr="00E958BB" w:rsidRDefault="00CB1169" w:rsidP="007E4C02">
      <w:pPr>
        <w:pStyle w:val="BodyText"/>
        <w:tabs>
          <w:tab w:val="num" w:pos="1440"/>
        </w:tabs>
        <w:rPr>
          <w:rFonts w:ascii="Arial" w:hAnsi="Arial" w:cs="Arial"/>
          <w:color w:val="FF0000"/>
        </w:rPr>
      </w:pPr>
    </w:p>
    <w:p w:rsidR="007E4C02" w:rsidRDefault="007E4C02" w:rsidP="007E4C02">
      <w:pPr>
        <w:jc w:val="both"/>
        <w:rPr>
          <w:rFonts w:ascii="Arial" w:hAnsi="Arial" w:cs="Arial"/>
        </w:rPr>
      </w:pPr>
      <w:r w:rsidRPr="00D72EBF">
        <w:rPr>
          <w:rFonts w:ascii="Arial" w:hAnsi="Arial" w:cs="Arial"/>
          <w:u w:val="single"/>
        </w:rPr>
        <w:t>Namjena:</w:t>
      </w:r>
      <w:r>
        <w:rPr>
          <w:rFonts w:ascii="Arial" w:hAnsi="Arial" w:cs="Arial"/>
        </w:rPr>
        <w:tab/>
        <w:t xml:space="preserve">Subvencioniranje troškova za: </w:t>
      </w:r>
    </w:p>
    <w:p w:rsidR="007E4C02" w:rsidRPr="007D60E8" w:rsidRDefault="007E4C02" w:rsidP="007E4C02">
      <w:pPr>
        <w:numPr>
          <w:ilvl w:val="0"/>
          <w:numId w:val="6"/>
        </w:numPr>
        <w:ind w:left="1620" w:hanging="180"/>
        <w:jc w:val="both"/>
        <w:rPr>
          <w:rFonts w:ascii="Arial" w:hAnsi="Arial" w:cs="Arial"/>
        </w:rPr>
      </w:pPr>
      <w:r>
        <w:rPr>
          <w:rFonts w:ascii="Arial" w:hAnsi="Arial" w:cs="Arial"/>
        </w:rPr>
        <w:t>polaganje m</w:t>
      </w:r>
      <w:r w:rsidRPr="007D60E8">
        <w:rPr>
          <w:rFonts w:ascii="Arial" w:hAnsi="Arial" w:cs="Arial"/>
        </w:rPr>
        <w:t>ajstorskih ispita ili ispita o stručnoj osposobljenosti čije je polaganje propisano odredbama Zakona o obrtu (NN 143/13) za zanimanja propisana Pravilnikom o vezanim i povlaštenim obrtima i načinu izdava</w:t>
      </w:r>
      <w:r>
        <w:rPr>
          <w:rFonts w:ascii="Arial" w:hAnsi="Arial" w:cs="Arial"/>
        </w:rPr>
        <w:t>nja povlastica (NN 42/08</w:t>
      </w:r>
      <w:r w:rsidRPr="007D60E8">
        <w:rPr>
          <w:rFonts w:ascii="Arial" w:hAnsi="Arial" w:cs="Arial"/>
        </w:rPr>
        <w:t xml:space="preserve">), a u obrtnom registru imaju upisano obavljanje obrta sa sjedištem na području </w:t>
      </w:r>
      <w:r>
        <w:rPr>
          <w:rFonts w:ascii="Arial" w:hAnsi="Arial" w:cs="Arial"/>
        </w:rPr>
        <w:t>Općine Gračac</w:t>
      </w:r>
      <w:r w:rsidRPr="007D60E8">
        <w:rPr>
          <w:rFonts w:ascii="Arial" w:hAnsi="Arial" w:cs="Arial"/>
        </w:rPr>
        <w:t>.</w:t>
      </w:r>
    </w:p>
    <w:p w:rsidR="007E4C02" w:rsidRDefault="007E4C02" w:rsidP="007E4C02">
      <w:pPr>
        <w:numPr>
          <w:ilvl w:val="0"/>
          <w:numId w:val="6"/>
        </w:numPr>
        <w:ind w:left="1620" w:hanging="180"/>
        <w:jc w:val="both"/>
        <w:rPr>
          <w:rFonts w:ascii="Arial" w:hAnsi="Arial" w:cs="Arial"/>
        </w:rPr>
      </w:pPr>
      <w:r w:rsidRPr="008E34E1">
        <w:rPr>
          <w:rFonts w:ascii="Arial" w:hAnsi="Arial" w:cs="Arial"/>
        </w:rPr>
        <w:t>usavršavanj</w:t>
      </w:r>
      <w:r>
        <w:rPr>
          <w:rFonts w:ascii="Arial" w:hAnsi="Arial" w:cs="Arial"/>
        </w:rPr>
        <w:t>e</w:t>
      </w:r>
      <w:r w:rsidRPr="008E34E1">
        <w:rPr>
          <w:rFonts w:ascii="Arial" w:hAnsi="Arial" w:cs="Arial"/>
        </w:rPr>
        <w:t xml:space="preserve"> u zanimanju - srednjoškolsko stručno usavršavanje, za zaposlene osobe koje imaju prebi</w:t>
      </w:r>
      <w:r>
        <w:rPr>
          <w:rFonts w:ascii="Arial" w:hAnsi="Arial" w:cs="Arial"/>
        </w:rPr>
        <w:t>valište na području Općine Gračac.</w:t>
      </w:r>
    </w:p>
    <w:p w:rsidR="00CB1169" w:rsidRDefault="00CB1169" w:rsidP="00CB1169">
      <w:pPr>
        <w:ind w:left="1620"/>
        <w:jc w:val="both"/>
        <w:rPr>
          <w:rFonts w:ascii="Arial" w:hAnsi="Arial" w:cs="Arial"/>
        </w:rPr>
      </w:pPr>
    </w:p>
    <w:p w:rsidR="007E4C02" w:rsidRPr="004F235B" w:rsidRDefault="007E4C02" w:rsidP="007E4C02">
      <w:pPr>
        <w:jc w:val="both"/>
        <w:rPr>
          <w:rFonts w:ascii="Arial" w:hAnsi="Arial" w:cs="Arial"/>
        </w:rPr>
      </w:pPr>
      <w:r w:rsidRPr="004F235B">
        <w:rPr>
          <w:rFonts w:ascii="Arial" w:hAnsi="Arial" w:cs="Arial"/>
          <w:u w:val="single"/>
        </w:rPr>
        <w:t>Iznos:</w:t>
      </w:r>
      <w:r w:rsidRPr="004F235B">
        <w:rPr>
          <w:rFonts w:ascii="Arial" w:hAnsi="Arial" w:cs="Arial"/>
        </w:rPr>
        <w:tab/>
      </w:r>
      <w:r w:rsidRPr="004F235B">
        <w:rPr>
          <w:rFonts w:ascii="Arial" w:hAnsi="Arial" w:cs="Arial"/>
        </w:rPr>
        <w:tab/>
        <w:t>Jednokratno do 50 % troškova obračunatih od strane Hrvatske obrtničke</w:t>
      </w:r>
    </w:p>
    <w:p w:rsidR="007E4C02" w:rsidRPr="004F235B" w:rsidRDefault="007E4C02" w:rsidP="007E4C02">
      <w:pPr>
        <w:ind w:left="708" w:firstLine="708"/>
        <w:jc w:val="both"/>
        <w:rPr>
          <w:rFonts w:ascii="Arial" w:hAnsi="Arial" w:cs="Arial"/>
        </w:rPr>
      </w:pPr>
      <w:r w:rsidRPr="004F235B">
        <w:rPr>
          <w:rFonts w:ascii="Arial" w:hAnsi="Arial" w:cs="Arial"/>
        </w:rPr>
        <w:t>komore odnosno troškova usavršavanja, a najviše do 2.000,00 kuna po</w:t>
      </w:r>
    </w:p>
    <w:p w:rsidR="007E4C02" w:rsidRPr="004F235B" w:rsidRDefault="007E4C02" w:rsidP="007E4C02">
      <w:pPr>
        <w:ind w:left="708" w:firstLine="708"/>
        <w:jc w:val="both"/>
        <w:rPr>
          <w:rFonts w:ascii="Arial" w:hAnsi="Arial" w:cs="Arial"/>
        </w:rPr>
      </w:pPr>
      <w:r w:rsidRPr="004F235B">
        <w:rPr>
          <w:rFonts w:ascii="Arial" w:hAnsi="Arial" w:cs="Arial"/>
        </w:rPr>
        <w:t>djelatniku, za najviše tri osobe po poslodavcu, do utroška raspoloživih</w:t>
      </w:r>
    </w:p>
    <w:p w:rsidR="007E4C02" w:rsidRPr="007F636D" w:rsidRDefault="007E4C02" w:rsidP="007E4C02">
      <w:pPr>
        <w:jc w:val="both"/>
        <w:rPr>
          <w:rFonts w:ascii="Arial" w:hAnsi="Arial" w:cs="Arial"/>
        </w:rPr>
      </w:pPr>
      <w:r w:rsidRPr="004F235B">
        <w:rPr>
          <w:rFonts w:ascii="Arial" w:hAnsi="Arial" w:cs="Arial"/>
        </w:rPr>
        <w:t xml:space="preserve">                     sredstava.</w:t>
      </w:r>
    </w:p>
    <w:p w:rsidR="00171435" w:rsidRPr="00B650A1" w:rsidRDefault="00171435" w:rsidP="00171435">
      <w:pPr>
        <w:ind w:left="1260" w:hanging="1260"/>
        <w:jc w:val="both"/>
        <w:textAlignment w:val="baseline"/>
        <w:rPr>
          <w:rFonts w:ascii="Arial" w:eastAsia="ヒラギノ角ゴ Pro W3" w:hAnsi="Arial" w:cs="Arial"/>
          <w:b/>
          <w:bCs/>
          <w:color w:val="FF0000"/>
          <w:kern w:val="24"/>
          <w:lang w:eastAsia="hr-HR"/>
        </w:rPr>
      </w:pPr>
    </w:p>
    <w:p w:rsidR="00171435" w:rsidRPr="00B650A1" w:rsidRDefault="00171435" w:rsidP="00171435">
      <w:pPr>
        <w:jc w:val="both"/>
        <w:rPr>
          <w:rFonts w:ascii="Arial" w:hAnsi="Arial" w:cs="Arial"/>
          <w:color w:val="FF0000"/>
        </w:rPr>
      </w:pPr>
    </w:p>
    <w:p w:rsidR="004C0BAE" w:rsidRDefault="00171435" w:rsidP="00171435">
      <w:pPr>
        <w:jc w:val="both"/>
        <w:rPr>
          <w:rFonts w:ascii="Arial" w:hAnsi="Arial" w:cs="Arial"/>
          <w:u w:val="single"/>
        </w:rPr>
      </w:pPr>
      <w:r w:rsidRPr="00CB1169">
        <w:rPr>
          <w:rFonts w:ascii="Arial" w:hAnsi="Arial" w:cs="Arial"/>
          <w:u w:val="single"/>
        </w:rPr>
        <w:t xml:space="preserve">Zahtjevi se podnose na </w:t>
      </w:r>
      <w:r w:rsidRPr="00CB1169">
        <w:rPr>
          <w:rFonts w:ascii="Arial" w:hAnsi="Arial" w:cs="Arial"/>
          <w:b/>
          <w:u w:val="single"/>
        </w:rPr>
        <w:t>Obrascu 5</w:t>
      </w:r>
      <w:r w:rsidR="004C0BAE" w:rsidRPr="00CB1169">
        <w:rPr>
          <w:rFonts w:ascii="Arial" w:hAnsi="Arial" w:cs="Arial"/>
          <w:u w:val="single"/>
        </w:rPr>
        <w:t xml:space="preserve"> uz koji se prilaže sl</w:t>
      </w:r>
      <w:r w:rsidRPr="00CB1169">
        <w:rPr>
          <w:rFonts w:ascii="Arial" w:hAnsi="Arial" w:cs="Arial"/>
          <w:u w:val="single"/>
        </w:rPr>
        <w:t xml:space="preserve">jedeća dokumentacija: </w:t>
      </w:r>
    </w:p>
    <w:p w:rsidR="00CB1169" w:rsidRPr="00CB1169" w:rsidRDefault="00CB1169" w:rsidP="00171435">
      <w:pPr>
        <w:jc w:val="both"/>
        <w:rPr>
          <w:rFonts w:ascii="Arial" w:hAnsi="Arial" w:cs="Arial"/>
          <w:u w:val="single"/>
        </w:rPr>
      </w:pPr>
    </w:p>
    <w:p w:rsidR="002E1B86" w:rsidRDefault="004C0BAE" w:rsidP="004C0BAE">
      <w:pPr>
        <w:rPr>
          <w:rFonts w:ascii="Arial" w:hAnsi="Arial" w:cs="Arial"/>
        </w:rPr>
      </w:pPr>
      <w:r w:rsidRPr="004C0BAE">
        <w:rPr>
          <w:rFonts w:ascii="Arial" w:hAnsi="Arial" w:cs="Arial"/>
        </w:rPr>
        <w:t>- preslika registracije (obrtnica, rješenje ili izvadak iz sudskog registra)</w:t>
      </w:r>
      <w:r w:rsidR="002E1B86">
        <w:rPr>
          <w:rFonts w:ascii="Arial" w:hAnsi="Arial" w:cs="Arial"/>
        </w:rPr>
        <w:t xml:space="preserve"> </w:t>
      </w:r>
      <w:r w:rsidR="002E1B86" w:rsidRPr="00DA69E2">
        <w:rPr>
          <w:rFonts w:ascii="Arial" w:hAnsi="Arial" w:cs="Arial"/>
        </w:rPr>
        <w:t>te Uvjerenje o</w:t>
      </w:r>
    </w:p>
    <w:p w:rsidR="004C0BAE" w:rsidRPr="004C0BAE" w:rsidRDefault="002E1B86" w:rsidP="004C0BAE">
      <w:pPr>
        <w:rPr>
          <w:rFonts w:ascii="Arial" w:hAnsi="Arial" w:cs="Arial"/>
        </w:rPr>
      </w:pPr>
      <w:r>
        <w:rPr>
          <w:rFonts w:ascii="Arial" w:hAnsi="Arial" w:cs="Arial"/>
        </w:rPr>
        <w:t xml:space="preserve"> </w:t>
      </w:r>
      <w:r w:rsidRPr="00DA69E2">
        <w:rPr>
          <w:rFonts w:ascii="Arial" w:hAnsi="Arial" w:cs="Arial"/>
        </w:rPr>
        <w:t xml:space="preserve"> prebivalištu ili preslika osobne iskaznice za vlasnike obrta</w:t>
      </w:r>
      <w:r w:rsidR="004C0BAE" w:rsidRPr="004C0BAE">
        <w:rPr>
          <w:rFonts w:ascii="Arial" w:hAnsi="Arial" w:cs="Arial"/>
        </w:rPr>
        <w:t xml:space="preserve">, </w:t>
      </w:r>
    </w:p>
    <w:p w:rsidR="004C0BAE" w:rsidRDefault="004C0BAE" w:rsidP="004C0BAE">
      <w:pPr>
        <w:contextualSpacing/>
        <w:rPr>
          <w:rFonts w:ascii="Arial" w:hAnsi="Arial" w:cs="Arial"/>
        </w:rPr>
      </w:pPr>
      <w:r w:rsidRPr="004C0BAE">
        <w:rPr>
          <w:rFonts w:ascii="Arial" w:hAnsi="Arial" w:cs="Arial"/>
        </w:rPr>
        <w:t>- potvrda Hrvatskog zavoda za mirovinsko osiguranje o prijavi zaposlenja,</w:t>
      </w:r>
    </w:p>
    <w:p w:rsidR="004C0BAE" w:rsidRPr="006E155D" w:rsidRDefault="004C0BAE" w:rsidP="004C0BAE">
      <w:pPr>
        <w:contextualSpacing/>
        <w:rPr>
          <w:rFonts w:ascii="Arial" w:hAnsi="Arial" w:cs="Arial"/>
        </w:rPr>
      </w:pPr>
      <w:r w:rsidRPr="006E155D">
        <w:rPr>
          <w:rFonts w:ascii="Arial" w:hAnsi="Arial" w:cs="Arial"/>
        </w:rPr>
        <w:t xml:space="preserve">- </w:t>
      </w:r>
      <w:r w:rsidR="00171435" w:rsidRPr="006E155D">
        <w:rPr>
          <w:rFonts w:ascii="Arial" w:hAnsi="Arial" w:cs="Arial"/>
        </w:rPr>
        <w:t>uvjerenje o položenom ma</w:t>
      </w:r>
      <w:r w:rsidRPr="006E155D">
        <w:rPr>
          <w:rFonts w:ascii="Arial" w:hAnsi="Arial" w:cs="Arial"/>
        </w:rPr>
        <w:t xml:space="preserve">jstorskom ispitu HOK-a, </w:t>
      </w:r>
      <w:r w:rsidR="00171435" w:rsidRPr="006E155D">
        <w:rPr>
          <w:rFonts w:ascii="Arial" w:hAnsi="Arial" w:cs="Arial"/>
        </w:rPr>
        <w:t>stručnom ispitu</w:t>
      </w:r>
      <w:r w:rsidRPr="006E155D">
        <w:rPr>
          <w:rFonts w:ascii="Arial" w:hAnsi="Arial" w:cs="Arial"/>
        </w:rPr>
        <w:t xml:space="preserve"> ili stečenoj</w:t>
      </w:r>
    </w:p>
    <w:p w:rsidR="00171435" w:rsidRPr="006E155D" w:rsidRDefault="004C0BAE" w:rsidP="004C0BAE">
      <w:pPr>
        <w:contextualSpacing/>
        <w:rPr>
          <w:rFonts w:ascii="Arial" w:hAnsi="Arial" w:cs="Arial"/>
        </w:rPr>
      </w:pPr>
      <w:r w:rsidRPr="006E155D">
        <w:rPr>
          <w:rFonts w:ascii="Arial" w:hAnsi="Arial" w:cs="Arial"/>
        </w:rPr>
        <w:t xml:space="preserve">  kvalifikaciji</w:t>
      </w:r>
      <w:r w:rsidR="00171435" w:rsidRPr="006E155D">
        <w:rPr>
          <w:rFonts w:ascii="Arial" w:hAnsi="Arial" w:cs="Arial"/>
        </w:rPr>
        <w:t>,</w:t>
      </w:r>
    </w:p>
    <w:p w:rsidR="00171435" w:rsidRPr="006E155D" w:rsidRDefault="004C0BAE" w:rsidP="004C0BAE">
      <w:pPr>
        <w:contextualSpacing/>
        <w:rPr>
          <w:rFonts w:ascii="Arial" w:hAnsi="Arial" w:cs="Arial"/>
        </w:rPr>
      </w:pPr>
      <w:r w:rsidRPr="006E155D">
        <w:rPr>
          <w:rFonts w:ascii="Arial" w:hAnsi="Arial" w:cs="Arial"/>
        </w:rPr>
        <w:t xml:space="preserve">- </w:t>
      </w:r>
      <w:r w:rsidR="00171435" w:rsidRPr="006E155D">
        <w:rPr>
          <w:rFonts w:ascii="Arial" w:hAnsi="Arial" w:cs="Arial"/>
        </w:rPr>
        <w:t>preslika računa koji glasi na obrt/tvrtku,</w:t>
      </w:r>
    </w:p>
    <w:p w:rsidR="006E155D" w:rsidRPr="006E155D" w:rsidRDefault="004C0BAE" w:rsidP="004C0BAE">
      <w:pPr>
        <w:contextualSpacing/>
        <w:rPr>
          <w:rFonts w:ascii="Arial" w:hAnsi="Arial" w:cs="Arial"/>
        </w:rPr>
      </w:pPr>
      <w:r w:rsidRPr="006E155D">
        <w:rPr>
          <w:rFonts w:ascii="Arial" w:hAnsi="Arial" w:cs="Arial"/>
        </w:rPr>
        <w:t xml:space="preserve">- </w:t>
      </w:r>
      <w:r w:rsidR="00171435" w:rsidRPr="006E155D">
        <w:rPr>
          <w:rFonts w:ascii="Arial" w:hAnsi="Arial" w:cs="Arial"/>
        </w:rPr>
        <w:t>preslika izvoda IBAN računa obrta/tvrtke kojom se dokazuje izvršeno plaćanje</w:t>
      </w:r>
    </w:p>
    <w:p w:rsidR="00171435" w:rsidRPr="006E155D" w:rsidRDefault="006E155D" w:rsidP="004C0BAE">
      <w:pPr>
        <w:contextualSpacing/>
        <w:rPr>
          <w:rFonts w:ascii="Arial" w:hAnsi="Arial" w:cs="Arial"/>
        </w:rPr>
      </w:pPr>
      <w:r w:rsidRPr="006E155D">
        <w:rPr>
          <w:rFonts w:ascii="Arial" w:hAnsi="Arial" w:cs="Arial"/>
        </w:rPr>
        <w:t xml:space="preserve"> </w:t>
      </w:r>
      <w:r w:rsidR="00171435" w:rsidRPr="006E155D">
        <w:rPr>
          <w:rFonts w:ascii="Arial" w:hAnsi="Arial" w:cs="Arial"/>
        </w:rPr>
        <w:t xml:space="preserve"> polaganja ispita ili troškova stručnog osposobljavanja,</w:t>
      </w:r>
    </w:p>
    <w:p w:rsidR="006E155D" w:rsidRPr="002255BE" w:rsidRDefault="006E155D" w:rsidP="006E155D">
      <w:pPr>
        <w:contextualSpacing/>
        <w:rPr>
          <w:rFonts w:ascii="Arial" w:hAnsi="Arial" w:cs="Arial"/>
        </w:rPr>
      </w:pPr>
      <w:r w:rsidRPr="002255BE">
        <w:rPr>
          <w:rFonts w:ascii="Arial" w:hAnsi="Arial" w:cs="Arial"/>
        </w:rPr>
        <w:t xml:space="preserve">- </w:t>
      </w:r>
      <w:r w:rsidR="002158F9" w:rsidRPr="002255BE">
        <w:rPr>
          <w:rFonts w:ascii="Arial" w:hAnsi="Arial" w:cs="Arial"/>
        </w:rPr>
        <w:t xml:space="preserve">uvjerenje o prebivalištu ili </w:t>
      </w:r>
      <w:proofErr w:type="spellStart"/>
      <w:r w:rsidR="002158F9" w:rsidRPr="002255BE">
        <w:rPr>
          <w:rFonts w:ascii="Arial" w:hAnsi="Arial" w:cs="Arial"/>
        </w:rPr>
        <w:t>preslik</w:t>
      </w:r>
      <w:proofErr w:type="spellEnd"/>
      <w:r w:rsidRPr="002255BE">
        <w:rPr>
          <w:rFonts w:ascii="Arial" w:hAnsi="Arial" w:cs="Arial"/>
        </w:rPr>
        <w:t xml:space="preserve"> osobne iskaznice djelatnika koji se</w:t>
      </w:r>
    </w:p>
    <w:p w:rsidR="00171435" w:rsidRPr="006E155D" w:rsidRDefault="006E155D" w:rsidP="006E155D">
      <w:pPr>
        <w:contextualSpacing/>
        <w:rPr>
          <w:rFonts w:ascii="Arial" w:hAnsi="Arial" w:cs="Arial"/>
        </w:rPr>
      </w:pPr>
      <w:r w:rsidRPr="002255BE">
        <w:rPr>
          <w:rFonts w:ascii="Arial" w:hAnsi="Arial" w:cs="Arial"/>
        </w:rPr>
        <w:t xml:space="preserve">  usavršavao,</w:t>
      </w:r>
    </w:p>
    <w:p w:rsidR="00CB1169" w:rsidRPr="00CB1169" w:rsidRDefault="006E155D" w:rsidP="006E155D">
      <w:pPr>
        <w:contextualSpacing/>
        <w:rPr>
          <w:rFonts w:ascii="Arial" w:hAnsi="Arial" w:cs="Arial"/>
        </w:rPr>
      </w:pPr>
      <w:r w:rsidRPr="00CB1169">
        <w:rPr>
          <w:rFonts w:ascii="Arial" w:hAnsi="Arial" w:cs="Arial"/>
        </w:rPr>
        <w:t xml:space="preserve">- </w:t>
      </w:r>
      <w:r w:rsidR="00171435" w:rsidRPr="00CB1169">
        <w:rPr>
          <w:rFonts w:ascii="Arial" w:hAnsi="Arial" w:cs="Arial"/>
        </w:rPr>
        <w:t xml:space="preserve">dokaz da </w:t>
      </w:r>
      <w:r w:rsidR="00CB1169" w:rsidRPr="00CB1169">
        <w:rPr>
          <w:rFonts w:ascii="Arial" w:hAnsi="Arial" w:cs="Arial"/>
        </w:rPr>
        <w:t>je</w:t>
      </w:r>
      <w:r w:rsidR="00171435" w:rsidRPr="00CB1169">
        <w:rPr>
          <w:rFonts w:ascii="Arial" w:hAnsi="Arial" w:cs="Arial"/>
        </w:rPr>
        <w:t xml:space="preserve"> osoba koja je položila majstorski,</w:t>
      </w:r>
      <w:r w:rsidR="00CB1169" w:rsidRPr="00CB1169">
        <w:rPr>
          <w:rFonts w:ascii="Arial" w:hAnsi="Arial" w:cs="Arial"/>
        </w:rPr>
        <w:t xml:space="preserve"> odnosno stručni ispit zaposlena</w:t>
      </w:r>
      <w:r w:rsidR="00171435" w:rsidRPr="00CB1169">
        <w:rPr>
          <w:rFonts w:ascii="Arial" w:hAnsi="Arial" w:cs="Arial"/>
        </w:rPr>
        <w:t xml:space="preserve"> ili</w:t>
      </w:r>
      <w:r w:rsidR="00CB1169" w:rsidRPr="00CB1169">
        <w:rPr>
          <w:rFonts w:ascii="Arial" w:hAnsi="Arial" w:cs="Arial"/>
        </w:rPr>
        <w:t xml:space="preserve"> je</w:t>
      </w:r>
    </w:p>
    <w:p w:rsidR="00171435" w:rsidRPr="00CB1169" w:rsidRDefault="00CB1169" w:rsidP="006E155D">
      <w:pPr>
        <w:contextualSpacing/>
        <w:rPr>
          <w:rFonts w:ascii="Arial" w:hAnsi="Arial" w:cs="Arial"/>
        </w:rPr>
      </w:pPr>
      <w:r w:rsidRPr="00CB1169">
        <w:rPr>
          <w:rFonts w:ascii="Arial" w:hAnsi="Arial" w:cs="Arial"/>
        </w:rPr>
        <w:t xml:space="preserve"> </w:t>
      </w:r>
      <w:r w:rsidR="00171435" w:rsidRPr="00CB1169">
        <w:rPr>
          <w:rFonts w:ascii="Arial" w:hAnsi="Arial" w:cs="Arial"/>
        </w:rPr>
        <w:t xml:space="preserve"> otvorila</w:t>
      </w:r>
      <w:r w:rsidRPr="00CB1169">
        <w:rPr>
          <w:rFonts w:ascii="Arial" w:hAnsi="Arial" w:cs="Arial"/>
        </w:rPr>
        <w:t xml:space="preserve"> </w:t>
      </w:r>
      <w:r w:rsidR="00171435" w:rsidRPr="00CB1169">
        <w:rPr>
          <w:rFonts w:ascii="Arial" w:hAnsi="Arial" w:cs="Arial"/>
        </w:rPr>
        <w:t>obrt, odnosno trgovačko društvo,</w:t>
      </w:r>
    </w:p>
    <w:p w:rsidR="006E155D" w:rsidRPr="004C0BAE" w:rsidRDefault="006E155D" w:rsidP="006E155D">
      <w:pPr>
        <w:jc w:val="both"/>
        <w:rPr>
          <w:rFonts w:ascii="Arial" w:hAnsi="Arial" w:cs="Arial"/>
        </w:rPr>
      </w:pPr>
      <w:r w:rsidRPr="004C0BAE">
        <w:rPr>
          <w:rFonts w:ascii="Arial" w:hAnsi="Arial" w:cs="Arial"/>
        </w:rPr>
        <w:t>- potvrda Porezne uprave da subjekt nema dugovanja prema Poreznoj upravi (ne starija</w:t>
      </w:r>
    </w:p>
    <w:p w:rsidR="006E155D" w:rsidRPr="004C0BAE" w:rsidRDefault="006E155D" w:rsidP="006E155D">
      <w:pPr>
        <w:jc w:val="both"/>
        <w:rPr>
          <w:rFonts w:ascii="Arial" w:hAnsi="Arial" w:cs="Arial"/>
        </w:rPr>
      </w:pPr>
      <w:r w:rsidRPr="004C0BAE">
        <w:rPr>
          <w:rFonts w:ascii="Arial" w:hAnsi="Arial" w:cs="Arial"/>
        </w:rPr>
        <w:t xml:space="preserve">  od 5 dana od dana predaje zahtjeva),  </w:t>
      </w:r>
    </w:p>
    <w:p w:rsidR="00E9162A" w:rsidRDefault="006E155D" w:rsidP="006E155D">
      <w:pPr>
        <w:jc w:val="both"/>
        <w:rPr>
          <w:rFonts w:ascii="Arial" w:hAnsi="Arial" w:cs="Arial"/>
        </w:rPr>
      </w:pPr>
      <w:r>
        <w:rPr>
          <w:rFonts w:ascii="Arial" w:hAnsi="Arial" w:cs="Arial"/>
        </w:rPr>
        <w:t xml:space="preserve">- </w:t>
      </w:r>
      <w:r w:rsidRPr="007E4C02">
        <w:rPr>
          <w:rFonts w:ascii="Arial" w:hAnsi="Arial" w:cs="Arial"/>
        </w:rPr>
        <w:t>dokaz da korisnik je/nije u sustavu PDV-a na dan podnošenja zahtjeva (potvrda</w:t>
      </w:r>
    </w:p>
    <w:p w:rsidR="006E155D" w:rsidRPr="007E4C02" w:rsidRDefault="00E9162A" w:rsidP="006E155D">
      <w:pPr>
        <w:jc w:val="both"/>
        <w:rPr>
          <w:rFonts w:ascii="Arial" w:hAnsi="Arial" w:cs="Arial"/>
        </w:rPr>
      </w:pPr>
      <w:r>
        <w:rPr>
          <w:rFonts w:ascii="Arial" w:hAnsi="Arial" w:cs="Arial"/>
        </w:rPr>
        <w:t xml:space="preserve">  Porezne uprave ili</w:t>
      </w:r>
      <w:r w:rsidR="006E155D" w:rsidRPr="007E4C02">
        <w:rPr>
          <w:rFonts w:ascii="Arial" w:hAnsi="Arial" w:cs="Arial"/>
        </w:rPr>
        <w:t xml:space="preserve">  s</w:t>
      </w:r>
      <w:r>
        <w:rPr>
          <w:rFonts w:ascii="Arial" w:hAnsi="Arial" w:cs="Arial"/>
        </w:rPr>
        <w:t xml:space="preserve"> </w:t>
      </w:r>
      <w:r w:rsidR="006E155D" w:rsidRPr="007E4C02">
        <w:rPr>
          <w:rFonts w:ascii="Arial" w:hAnsi="Arial" w:cs="Arial"/>
        </w:rPr>
        <w:t>Internet stranice Porezne uprave:</w:t>
      </w:r>
    </w:p>
    <w:p w:rsidR="006E155D" w:rsidRPr="007E4C02" w:rsidRDefault="006E155D" w:rsidP="006E155D">
      <w:pPr>
        <w:autoSpaceDE w:val="0"/>
        <w:autoSpaceDN w:val="0"/>
        <w:adjustRightInd w:val="0"/>
        <w:jc w:val="both"/>
        <w:rPr>
          <w:rFonts w:ascii="Arial" w:hAnsi="Arial" w:cs="Arial"/>
        </w:rPr>
      </w:pPr>
      <w:r>
        <w:t xml:space="preserve">  </w:t>
      </w:r>
      <w:hyperlink r:id="rId13" w:history="1">
        <w:r w:rsidRPr="007E4C02">
          <w:rPr>
            <w:rStyle w:val="Hyperlink"/>
            <w:rFonts w:ascii="Arial" w:hAnsi="Arial" w:cs="Arial"/>
          </w:rPr>
          <w:t>https://oib.oib.hr/RpoProvjeriObveznikaPdvWeb/upit</w:t>
        </w:r>
      </w:hyperlink>
    </w:p>
    <w:p w:rsidR="006E155D" w:rsidRPr="007E4C02" w:rsidRDefault="006E155D" w:rsidP="006E155D">
      <w:pPr>
        <w:pStyle w:val="NoSpacing"/>
        <w:rPr>
          <w:rFonts w:ascii="Arial" w:hAnsi="Arial" w:cs="Arial"/>
          <w:sz w:val="24"/>
          <w:szCs w:val="24"/>
          <w:u w:val="single"/>
        </w:rPr>
      </w:pPr>
      <w:r w:rsidRPr="007E4C02">
        <w:rPr>
          <w:rFonts w:ascii="Arial" w:hAnsi="Arial" w:cs="Arial"/>
          <w:sz w:val="24"/>
          <w:szCs w:val="24"/>
        </w:rPr>
        <w:t>- Obrazac IZJ.</w:t>
      </w:r>
    </w:p>
    <w:p w:rsidR="00171435" w:rsidRDefault="00171435" w:rsidP="00171435">
      <w:pPr>
        <w:autoSpaceDE w:val="0"/>
        <w:autoSpaceDN w:val="0"/>
        <w:adjustRightInd w:val="0"/>
        <w:jc w:val="both"/>
        <w:rPr>
          <w:rFonts w:ascii="Arial" w:hAnsi="Arial" w:cs="Arial"/>
          <w:color w:val="FF0000"/>
        </w:rPr>
      </w:pPr>
    </w:p>
    <w:p w:rsidR="00456A96" w:rsidRPr="00B650A1" w:rsidRDefault="00456A96" w:rsidP="00171435">
      <w:pPr>
        <w:autoSpaceDE w:val="0"/>
        <w:autoSpaceDN w:val="0"/>
        <w:adjustRightInd w:val="0"/>
        <w:jc w:val="both"/>
        <w:rPr>
          <w:rFonts w:ascii="Arial" w:hAnsi="Arial" w:cs="Arial"/>
          <w:color w:val="FF0000"/>
        </w:rPr>
      </w:pPr>
    </w:p>
    <w:p w:rsidR="006E155D" w:rsidRDefault="006E155D" w:rsidP="006E155D">
      <w:pPr>
        <w:pStyle w:val="BodyText"/>
        <w:rPr>
          <w:rFonts w:ascii="Arial" w:hAnsi="Arial" w:cs="Arial"/>
          <w:b/>
          <w:sz w:val="28"/>
          <w:szCs w:val="28"/>
        </w:rPr>
      </w:pPr>
      <w:r w:rsidRPr="00456A96">
        <w:rPr>
          <w:rFonts w:ascii="Arial" w:hAnsi="Arial" w:cs="Arial"/>
          <w:b/>
          <w:sz w:val="28"/>
          <w:szCs w:val="28"/>
        </w:rPr>
        <w:t>MJERA 6.</w:t>
      </w:r>
      <w:r w:rsidRPr="00456A96">
        <w:rPr>
          <w:rFonts w:ascii="Arial" w:hAnsi="Arial" w:cs="Arial"/>
          <w:b/>
          <w:sz w:val="28"/>
          <w:szCs w:val="28"/>
        </w:rPr>
        <w:tab/>
        <w:t xml:space="preserve"> Subvencioniranje nabavke opreme</w:t>
      </w:r>
    </w:p>
    <w:p w:rsidR="00CB1169" w:rsidRPr="00456A96" w:rsidRDefault="00CB1169" w:rsidP="006E155D">
      <w:pPr>
        <w:pStyle w:val="BodyText"/>
        <w:rPr>
          <w:rFonts w:ascii="Arial" w:hAnsi="Arial" w:cs="Arial"/>
          <w:b/>
          <w:sz w:val="28"/>
          <w:szCs w:val="28"/>
        </w:rPr>
      </w:pPr>
    </w:p>
    <w:p w:rsidR="006E155D" w:rsidRDefault="006E155D" w:rsidP="006E155D">
      <w:pPr>
        <w:jc w:val="both"/>
        <w:rPr>
          <w:rFonts w:ascii="Arial" w:hAnsi="Arial" w:cs="Arial"/>
        </w:rPr>
      </w:pPr>
    </w:p>
    <w:p w:rsidR="006E155D" w:rsidRPr="000074F8" w:rsidRDefault="006E155D" w:rsidP="006E155D">
      <w:pPr>
        <w:pStyle w:val="BodyText"/>
        <w:tabs>
          <w:tab w:val="num" w:pos="1440"/>
        </w:tabs>
        <w:rPr>
          <w:rFonts w:ascii="Arial" w:hAnsi="Arial" w:cs="Arial"/>
        </w:rPr>
      </w:pPr>
      <w:r w:rsidRPr="009E2A62">
        <w:rPr>
          <w:rFonts w:ascii="Arial" w:hAnsi="Arial" w:cs="Arial"/>
          <w:u w:val="single"/>
        </w:rPr>
        <w:t>Korisnici:</w:t>
      </w:r>
      <w:r>
        <w:rPr>
          <w:rFonts w:ascii="Arial" w:hAnsi="Arial" w:cs="Arial"/>
        </w:rPr>
        <w:tab/>
      </w:r>
      <w:r w:rsidRPr="000074F8">
        <w:rPr>
          <w:rFonts w:ascii="Arial" w:hAnsi="Arial" w:cs="Arial"/>
        </w:rPr>
        <w:t>Obrtnici i poduzetnici koji posluju i imaju registrirano sjedište na području</w:t>
      </w:r>
    </w:p>
    <w:p w:rsidR="006E155D" w:rsidRDefault="006E155D" w:rsidP="006E155D">
      <w:pPr>
        <w:widowControl w:val="0"/>
        <w:autoSpaceDE w:val="0"/>
        <w:autoSpaceDN w:val="0"/>
        <w:adjustRightInd w:val="0"/>
        <w:ind w:left="1440" w:hanging="1440"/>
        <w:jc w:val="both"/>
        <w:rPr>
          <w:rFonts w:ascii="Arial" w:hAnsi="Arial" w:cs="Arial"/>
        </w:rPr>
      </w:pPr>
      <w:r w:rsidRPr="000074F8">
        <w:rPr>
          <w:rFonts w:ascii="Arial" w:hAnsi="Arial" w:cs="Arial"/>
        </w:rPr>
        <w:tab/>
      </w:r>
      <w:r>
        <w:rPr>
          <w:rFonts w:ascii="Arial" w:hAnsi="Arial" w:cs="Arial"/>
        </w:rPr>
        <w:t>Općine Gračac.</w:t>
      </w:r>
    </w:p>
    <w:p w:rsidR="00CB1169" w:rsidRDefault="00CB1169" w:rsidP="006E155D">
      <w:pPr>
        <w:widowControl w:val="0"/>
        <w:autoSpaceDE w:val="0"/>
        <w:autoSpaceDN w:val="0"/>
        <w:adjustRightInd w:val="0"/>
        <w:ind w:left="1440" w:hanging="1440"/>
        <w:jc w:val="both"/>
        <w:rPr>
          <w:rFonts w:ascii="Arial" w:hAnsi="Arial" w:cs="Arial"/>
        </w:rPr>
      </w:pPr>
    </w:p>
    <w:p w:rsidR="006E155D" w:rsidRDefault="006E155D" w:rsidP="006E155D">
      <w:pPr>
        <w:widowControl w:val="0"/>
        <w:autoSpaceDE w:val="0"/>
        <w:autoSpaceDN w:val="0"/>
        <w:adjustRightInd w:val="0"/>
        <w:ind w:left="1440" w:hanging="1440"/>
        <w:jc w:val="both"/>
        <w:rPr>
          <w:rFonts w:ascii="Arial" w:hAnsi="Arial" w:cs="Arial"/>
        </w:rPr>
      </w:pPr>
      <w:r w:rsidRPr="00A01381">
        <w:rPr>
          <w:rFonts w:ascii="Arial" w:hAnsi="Arial" w:cs="Arial"/>
          <w:u w:val="single"/>
        </w:rPr>
        <w:t>Namjena:</w:t>
      </w:r>
      <w:r>
        <w:rPr>
          <w:rFonts w:ascii="Arial" w:hAnsi="Arial" w:cs="Arial"/>
        </w:rPr>
        <w:tab/>
        <w:t>Subvencioniranje troškova za:</w:t>
      </w:r>
    </w:p>
    <w:p w:rsidR="006E155D" w:rsidRDefault="006E155D" w:rsidP="006E155D">
      <w:pPr>
        <w:widowControl w:val="0"/>
        <w:autoSpaceDE w:val="0"/>
        <w:autoSpaceDN w:val="0"/>
        <w:adjustRightInd w:val="0"/>
        <w:ind w:left="1440" w:hanging="1440"/>
        <w:jc w:val="both"/>
        <w:rPr>
          <w:rFonts w:ascii="Arial" w:hAnsi="Arial" w:cs="Arial"/>
        </w:rPr>
      </w:pPr>
      <w:r w:rsidRPr="00F553B3">
        <w:rPr>
          <w:rFonts w:ascii="Arial" w:hAnsi="Arial" w:cs="Arial"/>
        </w:rPr>
        <w:t xml:space="preserve">                     </w:t>
      </w:r>
      <w:r w:rsidRPr="004F235B">
        <w:rPr>
          <w:rFonts w:ascii="Arial" w:hAnsi="Arial" w:cs="Arial"/>
        </w:rPr>
        <w:t>- nabavku novih strojeva i opreme, evidentiranih kao oblik imovine, namijenjenih isključivo za obavljanje pretežite/glavne djelatnosti. Iz mjere je izuzeta nabavka vozila, rabljene opreme vrijednosti manje od 20.000,00 kuna i informatičke opreme.</w:t>
      </w:r>
    </w:p>
    <w:p w:rsidR="00CB1169" w:rsidRPr="004F235B" w:rsidRDefault="00CB1169" w:rsidP="006E155D">
      <w:pPr>
        <w:widowControl w:val="0"/>
        <w:autoSpaceDE w:val="0"/>
        <w:autoSpaceDN w:val="0"/>
        <w:adjustRightInd w:val="0"/>
        <w:ind w:left="1440" w:hanging="1440"/>
        <w:jc w:val="both"/>
        <w:rPr>
          <w:rFonts w:ascii="Arial" w:hAnsi="Arial" w:cs="Arial"/>
        </w:rPr>
      </w:pPr>
    </w:p>
    <w:p w:rsidR="006E155D" w:rsidRPr="000F2BA3" w:rsidRDefault="006E155D" w:rsidP="006E155D">
      <w:pPr>
        <w:ind w:left="1410" w:hanging="1410"/>
        <w:contextualSpacing/>
        <w:jc w:val="both"/>
        <w:rPr>
          <w:rFonts w:ascii="Arial" w:hAnsi="Arial" w:cs="Arial"/>
        </w:rPr>
      </w:pPr>
      <w:r w:rsidRPr="004F235B">
        <w:rPr>
          <w:rFonts w:ascii="Arial" w:hAnsi="Arial" w:cs="Arial"/>
          <w:u w:val="single"/>
        </w:rPr>
        <w:t>Iznos:</w:t>
      </w:r>
      <w:r w:rsidRPr="004F235B">
        <w:rPr>
          <w:rFonts w:ascii="Arial" w:hAnsi="Arial" w:cs="Arial"/>
        </w:rPr>
        <w:tab/>
        <w:t>Jednokratno do 50% prihvatljivih dokumentiranih troškova, a najviše do 20.000,00 kuna po korisniku za navedene deficitarne djelatnosti, te najviše 12.000,00 kn po korisniku za ostale djelatnosti do utroška raspoloživih sredstava.</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rPr>
        <w:t xml:space="preserve"> </w:t>
      </w:r>
      <w:r w:rsidRPr="004F235B">
        <w:rPr>
          <w:rFonts w:ascii="Arial" w:hAnsi="Arial" w:cs="Arial"/>
          <w:vanish/>
        </w:rPr>
        <w:t>. prosinca 2007adruga</w:t>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r w:rsidRPr="004F235B">
        <w:rPr>
          <w:rFonts w:ascii="Arial" w:hAnsi="Arial" w:cs="Arial"/>
          <w:vanish/>
        </w:rPr>
        <w:pgNum/>
      </w:r>
    </w:p>
    <w:p w:rsidR="006E155D" w:rsidRDefault="006E155D" w:rsidP="006E155D">
      <w:pPr>
        <w:ind w:firstLine="708"/>
        <w:jc w:val="both"/>
        <w:rPr>
          <w:rFonts w:ascii="Arial" w:hAnsi="Arial" w:cs="Arial"/>
        </w:rPr>
      </w:pPr>
    </w:p>
    <w:p w:rsidR="006E155D" w:rsidRPr="007F636D" w:rsidRDefault="006E155D" w:rsidP="006E155D">
      <w:pPr>
        <w:ind w:left="1440" w:hanging="1440"/>
        <w:jc w:val="both"/>
        <w:rPr>
          <w:rFonts w:ascii="Arial" w:hAnsi="Arial" w:cs="Arial"/>
        </w:rPr>
      </w:pPr>
      <w:r w:rsidRPr="007F636D">
        <w:rPr>
          <w:rFonts w:ascii="Arial" w:hAnsi="Arial" w:cs="Arial"/>
        </w:rPr>
        <w:t>Pojedinom korisniku</w:t>
      </w:r>
      <w:r>
        <w:rPr>
          <w:rFonts w:ascii="Arial" w:hAnsi="Arial" w:cs="Arial"/>
        </w:rPr>
        <w:t xml:space="preserve"> </w:t>
      </w:r>
      <w:r w:rsidRPr="007F636D">
        <w:rPr>
          <w:rFonts w:ascii="Arial" w:hAnsi="Arial" w:cs="Arial"/>
        </w:rPr>
        <w:t xml:space="preserve">može </w:t>
      </w:r>
      <w:r>
        <w:rPr>
          <w:rFonts w:ascii="Arial" w:hAnsi="Arial" w:cs="Arial"/>
        </w:rPr>
        <w:t xml:space="preserve">se </w:t>
      </w:r>
      <w:r w:rsidRPr="007F636D">
        <w:rPr>
          <w:rFonts w:ascii="Arial" w:hAnsi="Arial" w:cs="Arial"/>
        </w:rPr>
        <w:t xml:space="preserve">dodijeliti </w:t>
      </w:r>
      <w:r>
        <w:rPr>
          <w:rFonts w:ascii="Arial" w:hAnsi="Arial" w:cs="Arial"/>
        </w:rPr>
        <w:t xml:space="preserve">samo jedna </w:t>
      </w:r>
      <w:r w:rsidRPr="007F636D">
        <w:rPr>
          <w:rFonts w:ascii="Arial" w:hAnsi="Arial" w:cs="Arial"/>
        </w:rPr>
        <w:t xml:space="preserve">potpora </w:t>
      </w:r>
      <w:r>
        <w:rPr>
          <w:rFonts w:ascii="Arial" w:hAnsi="Arial" w:cs="Arial"/>
        </w:rPr>
        <w:t>po ovoj mjeri.</w:t>
      </w:r>
    </w:p>
    <w:p w:rsidR="00171435" w:rsidRPr="00B650A1" w:rsidRDefault="00171435" w:rsidP="00171435">
      <w:pPr>
        <w:rPr>
          <w:rFonts w:ascii="Arial" w:hAnsi="Arial" w:cs="Arial"/>
          <w:b/>
          <w:color w:val="FF0000"/>
          <w:lang w:val="hr-HR"/>
        </w:rPr>
      </w:pPr>
    </w:p>
    <w:p w:rsidR="00947F13" w:rsidRDefault="00947F13" w:rsidP="00947F13">
      <w:pPr>
        <w:jc w:val="both"/>
        <w:rPr>
          <w:rFonts w:ascii="Arial" w:hAnsi="Arial" w:cs="Arial"/>
          <w:u w:val="single"/>
        </w:rPr>
      </w:pPr>
      <w:r w:rsidRPr="00CB1169">
        <w:rPr>
          <w:rFonts w:ascii="Arial" w:hAnsi="Arial" w:cs="Arial"/>
          <w:u w:val="single"/>
        </w:rPr>
        <w:t xml:space="preserve">Zahtjevi se podnose na </w:t>
      </w:r>
      <w:r w:rsidR="002E1B86" w:rsidRPr="00CB1169">
        <w:rPr>
          <w:rFonts w:ascii="Arial" w:hAnsi="Arial" w:cs="Arial"/>
          <w:b/>
          <w:u w:val="single"/>
        </w:rPr>
        <w:t>Obrascu 6</w:t>
      </w:r>
      <w:r w:rsidRPr="00CB1169">
        <w:rPr>
          <w:rFonts w:ascii="Arial" w:hAnsi="Arial" w:cs="Arial"/>
          <w:u w:val="single"/>
        </w:rPr>
        <w:t xml:space="preserve"> uz koji se prilaže sljedeća dokumentacija: </w:t>
      </w:r>
    </w:p>
    <w:p w:rsidR="00CB1169" w:rsidRPr="00CB1169" w:rsidRDefault="00CB1169" w:rsidP="00947F13">
      <w:pPr>
        <w:jc w:val="both"/>
        <w:rPr>
          <w:rFonts w:ascii="Arial" w:hAnsi="Arial" w:cs="Arial"/>
          <w:u w:val="single"/>
        </w:rPr>
      </w:pPr>
    </w:p>
    <w:p w:rsidR="002E1B86" w:rsidRDefault="00947F13" w:rsidP="00947F13">
      <w:pPr>
        <w:rPr>
          <w:rFonts w:ascii="Arial" w:hAnsi="Arial" w:cs="Arial"/>
        </w:rPr>
      </w:pPr>
      <w:r w:rsidRPr="004C0BAE">
        <w:rPr>
          <w:rFonts w:ascii="Arial" w:hAnsi="Arial" w:cs="Arial"/>
        </w:rPr>
        <w:t>- preslika registracije (obrtnica, rješenje ili izvadak iz sudskog registra)</w:t>
      </w:r>
      <w:r w:rsidR="002E1B86">
        <w:rPr>
          <w:rFonts w:ascii="Arial" w:hAnsi="Arial" w:cs="Arial"/>
        </w:rPr>
        <w:t xml:space="preserve"> </w:t>
      </w:r>
      <w:r w:rsidR="002E1B86" w:rsidRPr="00DA69E2">
        <w:rPr>
          <w:rFonts w:ascii="Arial" w:hAnsi="Arial" w:cs="Arial"/>
        </w:rPr>
        <w:t>te Uvjerenje o</w:t>
      </w:r>
    </w:p>
    <w:p w:rsidR="00947F13" w:rsidRPr="004C0BAE" w:rsidRDefault="002E1B86" w:rsidP="00947F13">
      <w:pPr>
        <w:rPr>
          <w:rFonts w:ascii="Arial" w:hAnsi="Arial" w:cs="Arial"/>
        </w:rPr>
      </w:pPr>
      <w:r>
        <w:rPr>
          <w:rFonts w:ascii="Arial" w:hAnsi="Arial" w:cs="Arial"/>
        </w:rPr>
        <w:t xml:space="preserve"> </w:t>
      </w:r>
      <w:r w:rsidRPr="00DA69E2">
        <w:rPr>
          <w:rFonts w:ascii="Arial" w:hAnsi="Arial" w:cs="Arial"/>
        </w:rPr>
        <w:t xml:space="preserve"> prebivalištu ili preslika osobne iskaznice za vlasnike obrta</w:t>
      </w:r>
      <w:r w:rsidR="00947F13" w:rsidRPr="004C0BAE">
        <w:rPr>
          <w:rFonts w:ascii="Arial" w:hAnsi="Arial" w:cs="Arial"/>
        </w:rPr>
        <w:t xml:space="preserve">, </w:t>
      </w:r>
    </w:p>
    <w:p w:rsidR="00947F13" w:rsidRDefault="00947F13" w:rsidP="00947F13">
      <w:pPr>
        <w:contextualSpacing/>
        <w:rPr>
          <w:rFonts w:ascii="Arial" w:hAnsi="Arial" w:cs="Arial"/>
        </w:rPr>
      </w:pPr>
      <w:r w:rsidRPr="004C0BAE">
        <w:rPr>
          <w:rFonts w:ascii="Arial" w:hAnsi="Arial" w:cs="Arial"/>
        </w:rPr>
        <w:t>- potvrda Hrvatskog zavoda za mirovinsko osiguranje o prijavi zaposlenja,</w:t>
      </w:r>
    </w:p>
    <w:p w:rsidR="00947F13" w:rsidRPr="006E155D" w:rsidRDefault="00947F13" w:rsidP="00947F13">
      <w:pPr>
        <w:contextualSpacing/>
        <w:rPr>
          <w:rFonts w:ascii="Arial" w:hAnsi="Arial" w:cs="Arial"/>
        </w:rPr>
      </w:pPr>
      <w:r w:rsidRPr="006E155D">
        <w:rPr>
          <w:rFonts w:ascii="Arial" w:hAnsi="Arial" w:cs="Arial"/>
        </w:rPr>
        <w:t xml:space="preserve">- preslika računa </w:t>
      </w:r>
      <w:r w:rsidR="002158F9">
        <w:rPr>
          <w:rFonts w:ascii="Arial" w:hAnsi="Arial" w:cs="Arial"/>
        </w:rPr>
        <w:t xml:space="preserve">za strojeve odnosno opremu </w:t>
      </w:r>
      <w:r w:rsidRPr="006E155D">
        <w:rPr>
          <w:rFonts w:ascii="Arial" w:hAnsi="Arial" w:cs="Arial"/>
        </w:rPr>
        <w:t>koji glasi na obrt/tvrtku,</w:t>
      </w:r>
    </w:p>
    <w:p w:rsidR="00947F13" w:rsidRPr="006E155D" w:rsidRDefault="00947F13" w:rsidP="00947F13">
      <w:pPr>
        <w:contextualSpacing/>
        <w:rPr>
          <w:rFonts w:ascii="Arial" w:hAnsi="Arial" w:cs="Arial"/>
        </w:rPr>
      </w:pPr>
      <w:r w:rsidRPr="006E155D">
        <w:rPr>
          <w:rFonts w:ascii="Arial" w:hAnsi="Arial" w:cs="Arial"/>
        </w:rPr>
        <w:t>- preslika izvoda IBAN računa obrta/tvrtke kojom se dokazuje izvršeno plaćanje</w:t>
      </w:r>
    </w:p>
    <w:p w:rsidR="00947F13" w:rsidRDefault="00947F13" w:rsidP="00947F13">
      <w:pPr>
        <w:contextualSpacing/>
        <w:rPr>
          <w:rFonts w:ascii="Arial" w:hAnsi="Arial" w:cs="Arial"/>
        </w:rPr>
      </w:pPr>
      <w:r w:rsidRPr="006E155D">
        <w:rPr>
          <w:rFonts w:ascii="Arial" w:hAnsi="Arial" w:cs="Arial"/>
        </w:rPr>
        <w:t xml:space="preserve">  </w:t>
      </w:r>
      <w:r w:rsidR="002158F9">
        <w:rPr>
          <w:rFonts w:ascii="Arial" w:hAnsi="Arial" w:cs="Arial"/>
        </w:rPr>
        <w:t>strojeva odnosno opreme</w:t>
      </w:r>
      <w:r w:rsidRPr="006E155D">
        <w:rPr>
          <w:rFonts w:ascii="Arial" w:hAnsi="Arial" w:cs="Arial"/>
        </w:rPr>
        <w:t>,</w:t>
      </w:r>
    </w:p>
    <w:p w:rsidR="00947F13" w:rsidRPr="006E155D" w:rsidRDefault="00947F13" w:rsidP="00947F13">
      <w:pPr>
        <w:contextualSpacing/>
        <w:rPr>
          <w:rFonts w:ascii="Arial" w:hAnsi="Arial" w:cs="Arial"/>
        </w:rPr>
      </w:pPr>
      <w:r w:rsidRPr="003E7636">
        <w:rPr>
          <w:rFonts w:ascii="Arial" w:hAnsi="Arial" w:cs="Arial"/>
        </w:rPr>
        <w:t>- preslika dokaza da su strojevi, odnosno oprema, evidentirani kao oblik imovine,</w:t>
      </w:r>
    </w:p>
    <w:p w:rsidR="00947F13" w:rsidRPr="004C0BAE" w:rsidRDefault="00947F13" w:rsidP="00947F13">
      <w:pPr>
        <w:jc w:val="both"/>
        <w:rPr>
          <w:rFonts w:ascii="Arial" w:hAnsi="Arial" w:cs="Arial"/>
        </w:rPr>
      </w:pPr>
      <w:r w:rsidRPr="004C0BAE">
        <w:rPr>
          <w:rFonts w:ascii="Arial" w:hAnsi="Arial" w:cs="Arial"/>
        </w:rPr>
        <w:t>- potvrda Porezne uprave da subjekt nema dugovanja prema Poreznoj upravi (ne starija</w:t>
      </w:r>
    </w:p>
    <w:p w:rsidR="00947F13" w:rsidRPr="004C0BAE" w:rsidRDefault="00947F13" w:rsidP="00947F13">
      <w:pPr>
        <w:jc w:val="both"/>
        <w:rPr>
          <w:rFonts w:ascii="Arial" w:hAnsi="Arial" w:cs="Arial"/>
        </w:rPr>
      </w:pPr>
      <w:r w:rsidRPr="004C0BAE">
        <w:rPr>
          <w:rFonts w:ascii="Arial" w:hAnsi="Arial" w:cs="Arial"/>
        </w:rPr>
        <w:t xml:space="preserve">  od 5 dana od dana predaje zahtjeva),  </w:t>
      </w:r>
    </w:p>
    <w:p w:rsidR="00E9162A" w:rsidRDefault="00947F13" w:rsidP="00947F13">
      <w:pPr>
        <w:jc w:val="both"/>
        <w:rPr>
          <w:rFonts w:ascii="Arial" w:hAnsi="Arial" w:cs="Arial"/>
        </w:rPr>
      </w:pPr>
      <w:r>
        <w:rPr>
          <w:rFonts w:ascii="Arial" w:hAnsi="Arial" w:cs="Arial"/>
        </w:rPr>
        <w:t xml:space="preserve">- </w:t>
      </w:r>
      <w:r w:rsidRPr="007E4C02">
        <w:rPr>
          <w:rFonts w:ascii="Arial" w:hAnsi="Arial" w:cs="Arial"/>
        </w:rPr>
        <w:t>dokaz da korisnik je/nije u sustavu PDV-a na dan podnošenja zahtjeva (potvrda</w:t>
      </w:r>
    </w:p>
    <w:p w:rsidR="00947F13" w:rsidRPr="007E4C02" w:rsidRDefault="00E9162A" w:rsidP="00947F13">
      <w:pPr>
        <w:jc w:val="both"/>
        <w:rPr>
          <w:rFonts w:ascii="Arial" w:hAnsi="Arial" w:cs="Arial"/>
        </w:rPr>
      </w:pPr>
      <w:r>
        <w:rPr>
          <w:rFonts w:ascii="Arial" w:hAnsi="Arial" w:cs="Arial"/>
        </w:rPr>
        <w:t xml:space="preserve">  Porezne uprave ili</w:t>
      </w:r>
      <w:r w:rsidR="00947F13" w:rsidRPr="007E4C02">
        <w:rPr>
          <w:rFonts w:ascii="Arial" w:hAnsi="Arial" w:cs="Arial"/>
        </w:rPr>
        <w:t xml:space="preserve">  s</w:t>
      </w:r>
      <w:r>
        <w:rPr>
          <w:rFonts w:ascii="Arial" w:hAnsi="Arial" w:cs="Arial"/>
        </w:rPr>
        <w:t xml:space="preserve"> </w:t>
      </w:r>
      <w:r w:rsidR="00947F13" w:rsidRPr="007E4C02">
        <w:rPr>
          <w:rFonts w:ascii="Arial" w:hAnsi="Arial" w:cs="Arial"/>
        </w:rPr>
        <w:t>Internet stranice Porezne uprave:</w:t>
      </w:r>
    </w:p>
    <w:p w:rsidR="00947F13" w:rsidRPr="007E4C02" w:rsidRDefault="00947F13" w:rsidP="00947F13">
      <w:pPr>
        <w:autoSpaceDE w:val="0"/>
        <w:autoSpaceDN w:val="0"/>
        <w:adjustRightInd w:val="0"/>
        <w:jc w:val="both"/>
        <w:rPr>
          <w:rFonts w:ascii="Arial" w:hAnsi="Arial" w:cs="Arial"/>
        </w:rPr>
      </w:pPr>
      <w:r>
        <w:t xml:space="preserve">  </w:t>
      </w:r>
      <w:hyperlink r:id="rId14" w:history="1">
        <w:r w:rsidRPr="007E4C02">
          <w:rPr>
            <w:rStyle w:val="Hyperlink"/>
            <w:rFonts w:ascii="Arial" w:hAnsi="Arial" w:cs="Arial"/>
          </w:rPr>
          <w:t>https://oib.oib.hr/RpoProvjeriObveznikaPdvWeb/upit</w:t>
        </w:r>
      </w:hyperlink>
    </w:p>
    <w:p w:rsidR="00947F13" w:rsidRPr="007E4C02" w:rsidRDefault="00947F13" w:rsidP="00947F13">
      <w:pPr>
        <w:pStyle w:val="NoSpacing"/>
        <w:rPr>
          <w:rFonts w:ascii="Arial" w:hAnsi="Arial" w:cs="Arial"/>
          <w:sz w:val="24"/>
          <w:szCs w:val="24"/>
          <w:u w:val="single"/>
        </w:rPr>
      </w:pPr>
      <w:r w:rsidRPr="007E4C02">
        <w:rPr>
          <w:rFonts w:ascii="Arial" w:hAnsi="Arial" w:cs="Arial"/>
          <w:sz w:val="24"/>
          <w:szCs w:val="24"/>
        </w:rPr>
        <w:t>- Obrazac IZJ.</w:t>
      </w:r>
    </w:p>
    <w:p w:rsidR="00171435" w:rsidRPr="00B650A1" w:rsidRDefault="00171435" w:rsidP="00171435">
      <w:pPr>
        <w:rPr>
          <w:rFonts w:ascii="Arial" w:hAnsi="Arial" w:cs="Arial"/>
          <w:b/>
          <w:color w:val="FF0000"/>
          <w:lang w:val="hr-HR"/>
        </w:rPr>
      </w:pPr>
    </w:p>
    <w:p w:rsidR="00171435" w:rsidRPr="00B650A1" w:rsidRDefault="00171435" w:rsidP="00171435">
      <w:pPr>
        <w:rPr>
          <w:rFonts w:ascii="Arial" w:hAnsi="Arial" w:cs="Arial"/>
          <w:b/>
          <w:color w:val="FF0000"/>
          <w:lang w:val="hr-HR"/>
        </w:rPr>
      </w:pPr>
    </w:p>
    <w:p w:rsidR="00171435" w:rsidRPr="00B650A1" w:rsidRDefault="00171435" w:rsidP="00171435">
      <w:pPr>
        <w:rPr>
          <w:rFonts w:ascii="Arial" w:hAnsi="Arial" w:cs="Arial"/>
          <w:b/>
          <w:color w:val="FF0000"/>
          <w:lang w:val="hr-HR"/>
        </w:rPr>
      </w:pPr>
    </w:p>
    <w:p w:rsidR="00171435" w:rsidRPr="00947F13" w:rsidRDefault="00171435" w:rsidP="00171435">
      <w:pPr>
        <w:pStyle w:val="ListParagraph"/>
        <w:numPr>
          <w:ilvl w:val="0"/>
          <w:numId w:val="1"/>
        </w:numPr>
        <w:spacing w:after="0" w:line="240" w:lineRule="auto"/>
        <w:ind w:left="709"/>
        <w:jc w:val="both"/>
        <w:rPr>
          <w:rFonts w:ascii="Arial" w:hAnsi="Arial" w:cs="Arial"/>
          <w:b/>
          <w:sz w:val="24"/>
          <w:szCs w:val="24"/>
        </w:rPr>
      </w:pPr>
      <w:r w:rsidRPr="00947F13">
        <w:rPr>
          <w:rFonts w:ascii="Arial" w:hAnsi="Arial" w:cs="Arial"/>
          <w:b/>
          <w:sz w:val="24"/>
          <w:szCs w:val="24"/>
        </w:rPr>
        <w:t>POSTUPAK PODNOŠENJA ZAHTJEVA I DODJELE POTPORE</w:t>
      </w:r>
    </w:p>
    <w:p w:rsidR="00171435" w:rsidRDefault="00171435" w:rsidP="00171435">
      <w:pPr>
        <w:jc w:val="both"/>
        <w:rPr>
          <w:rFonts w:ascii="Arial" w:hAnsi="Arial" w:cs="Arial"/>
          <w:color w:val="FF0000"/>
        </w:rPr>
      </w:pPr>
    </w:p>
    <w:p w:rsidR="00DA0D74" w:rsidRDefault="00947F13" w:rsidP="00CB1169">
      <w:pPr>
        <w:ind w:firstLine="709"/>
        <w:jc w:val="both"/>
        <w:rPr>
          <w:rFonts w:ascii="Arial" w:hAnsi="Arial" w:cs="Arial"/>
        </w:rPr>
      </w:pPr>
      <w:r w:rsidRPr="00352B05">
        <w:rPr>
          <w:rFonts w:ascii="Arial" w:hAnsi="Arial" w:cs="Arial"/>
        </w:rPr>
        <w:t xml:space="preserve">Zahtjevi za </w:t>
      </w:r>
      <w:r w:rsidR="00F91ABC">
        <w:rPr>
          <w:rFonts w:ascii="Arial" w:hAnsi="Arial" w:cs="Arial"/>
        </w:rPr>
        <w:t>dodjele</w:t>
      </w:r>
      <w:r>
        <w:rPr>
          <w:rFonts w:ascii="Arial" w:hAnsi="Arial" w:cs="Arial"/>
        </w:rPr>
        <w:t xml:space="preserve"> potpora iz ovog Programa, s</w:t>
      </w:r>
      <w:r w:rsidRPr="00352B05">
        <w:rPr>
          <w:rFonts w:ascii="Arial" w:hAnsi="Arial" w:cs="Arial"/>
        </w:rPr>
        <w:t xml:space="preserve"> popratnom dokumentacijom, ovisno o mjeri, dostavljaju se </w:t>
      </w:r>
      <w:r w:rsidRPr="00CB1169">
        <w:rPr>
          <w:rFonts w:ascii="Arial" w:hAnsi="Arial" w:cs="Arial"/>
          <w:b/>
        </w:rPr>
        <w:t>isključivo na propisanim obrascima</w:t>
      </w:r>
      <w:r w:rsidR="00CB1169">
        <w:rPr>
          <w:rFonts w:ascii="Arial" w:hAnsi="Arial" w:cs="Arial"/>
          <w:b/>
        </w:rPr>
        <w:t>.</w:t>
      </w:r>
      <w:r>
        <w:rPr>
          <w:rFonts w:ascii="Arial" w:hAnsi="Arial" w:cs="Arial"/>
        </w:rPr>
        <w:t xml:space="preserve"> </w:t>
      </w:r>
    </w:p>
    <w:p w:rsidR="00CB1169" w:rsidRDefault="00CB1169" w:rsidP="00947F13">
      <w:pPr>
        <w:jc w:val="both"/>
        <w:rPr>
          <w:rFonts w:ascii="Arial" w:hAnsi="Arial" w:cs="Arial"/>
        </w:rPr>
      </w:pPr>
    </w:p>
    <w:p w:rsidR="00947F13" w:rsidRPr="00CB1169" w:rsidRDefault="00947F13" w:rsidP="00CB1169">
      <w:pPr>
        <w:ind w:firstLine="709"/>
        <w:jc w:val="both"/>
        <w:rPr>
          <w:rFonts w:ascii="Arial" w:hAnsi="Arial" w:cs="Arial"/>
          <w:b/>
        </w:rPr>
      </w:pPr>
      <w:r w:rsidRPr="00CB1169">
        <w:rPr>
          <w:rFonts w:ascii="Arial" w:hAnsi="Arial" w:cs="Arial"/>
          <w:b/>
        </w:rPr>
        <w:t>Zahtjevi se rj</w:t>
      </w:r>
      <w:r w:rsidR="00CB1169" w:rsidRPr="00CB1169">
        <w:rPr>
          <w:rFonts w:ascii="Arial" w:hAnsi="Arial" w:cs="Arial"/>
          <w:b/>
        </w:rPr>
        <w:t xml:space="preserve">ešavaju prema redoslijedu </w:t>
      </w:r>
      <w:proofErr w:type="spellStart"/>
      <w:r w:rsidR="00CB1169" w:rsidRPr="00CB1169">
        <w:rPr>
          <w:rFonts w:ascii="Arial" w:hAnsi="Arial" w:cs="Arial"/>
          <w:b/>
        </w:rPr>
        <w:t>prisp</w:t>
      </w:r>
      <w:r w:rsidRPr="00CB1169">
        <w:rPr>
          <w:rFonts w:ascii="Arial" w:hAnsi="Arial" w:cs="Arial"/>
          <w:b/>
        </w:rPr>
        <w:t>jeća</w:t>
      </w:r>
      <w:proofErr w:type="spellEnd"/>
      <w:r w:rsidRPr="00CB1169">
        <w:rPr>
          <w:rFonts w:ascii="Arial" w:hAnsi="Arial" w:cs="Arial"/>
          <w:b/>
        </w:rPr>
        <w:t>.</w:t>
      </w:r>
    </w:p>
    <w:p w:rsidR="00947F13" w:rsidRDefault="00947F13" w:rsidP="00947F13">
      <w:pPr>
        <w:jc w:val="both"/>
        <w:rPr>
          <w:rFonts w:ascii="Arial" w:hAnsi="Arial" w:cs="Arial"/>
        </w:rPr>
      </w:pPr>
    </w:p>
    <w:p w:rsidR="00947F13" w:rsidRDefault="00947F13" w:rsidP="00CB1169">
      <w:pPr>
        <w:ind w:firstLine="709"/>
        <w:jc w:val="both"/>
        <w:rPr>
          <w:rFonts w:ascii="Arial" w:hAnsi="Arial" w:cs="Arial"/>
        </w:rPr>
      </w:pPr>
      <w:r w:rsidRPr="00352B05">
        <w:rPr>
          <w:rFonts w:ascii="Arial" w:hAnsi="Arial" w:cs="Arial"/>
        </w:rPr>
        <w:lastRenderedPageBreak/>
        <w:t>Nepotpuni zahtjevi se ne razmatraju.</w:t>
      </w:r>
      <w:r>
        <w:rPr>
          <w:rFonts w:ascii="Arial" w:hAnsi="Arial" w:cs="Arial"/>
        </w:rPr>
        <w:t xml:space="preserve"> Povjerenstvo </w:t>
      </w:r>
      <w:r w:rsidRPr="00352B05">
        <w:rPr>
          <w:rFonts w:ascii="Arial" w:hAnsi="Arial" w:cs="Arial"/>
        </w:rPr>
        <w:t xml:space="preserve">može zatražiti od podnositelja zahtjeva </w:t>
      </w:r>
      <w:r>
        <w:rPr>
          <w:rFonts w:ascii="Arial" w:hAnsi="Arial" w:cs="Arial"/>
        </w:rPr>
        <w:t xml:space="preserve">i </w:t>
      </w:r>
      <w:r w:rsidRPr="00352B05">
        <w:rPr>
          <w:rFonts w:ascii="Arial" w:hAnsi="Arial" w:cs="Arial"/>
        </w:rPr>
        <w:t xml:space="preserve">dodatnu dokumentaciju, kako bi se dokazalo ispunjavanje uvjeta za dodjelu potpora utvrđenih </w:t>
      </w:r>
      <w:r w:rsidRPr="006E586D">
        <w:rPr>
          <w:rFonts w:ascii="Arial" w:hAnsi="Arial" w:cs="Arial"/>
        </w:rPr>
        <w:t>ovim Programom.</w:t>
      </w:r>
      <w:r>
        <w:rPr>
          <w:rFonts w:ascii="Arial" w:hAnsi="Arial" w:cs="Arial"/>
        </w:rPr>
        <w:t xml:space="preserve"> </w:t>
      </w:r>
      <w:r w:rsidRPr="006E586D">
        <w:rPr>
          <w:rFonts w:ascii="Arial" w:hAnsi="Arial" w:cs="Arial"/>
        </w:rPr>
        <w:t>Nakon provjere</w:t>
      </w:r>
      <w:r>
        <w:rPr>
          <w:rFonts w:ascii="Arial" w:hAnsi="Arial" w:cs="Arial"/>
        </w:rPr>
        <w:t xml:space="preserve"> i razmatranja</w:t>
      </w:r>
      <w:r w:rsidRPr="006E586D">
        <w:rPr>
          <w:rFonts w:ascii="Arial" w:hAnsi="Arial" w:cs="Arial"/>
        </w:rPr>
        <w:t xml:space="preserve"> dostavljene dokumentacije, </w:t>
      </w:r>
      <w:r w:rsidRPr="00996F03">
        <w:rPr>
          <w:rFonts w:ascii="Arial" w:hAnsi="Arial" w:cs="Arial"/>
        </w:rPr>
        <w:t xml:space="preserve">Povjerenstvo dostavlja </w:t>
      </w:r>
      <w:r>
        <w:rPr>
          <w:rFonts w:ascii="Arial" w:hAnsi="Arial" w:cs="Arial"/>
        </w:rPr>
        <w:t>općinskoj načelnici prijedlog Odluke</w:t>
      </w:r>
      <w:r w:rsidRPr="00996F03">
        <w:rPr>
          <w:rFonts w:ascii="Arial" w:hAnsi="Arial" w:cs="Arial"/>
        </w:rPr>
        <w:t xml:space="preserve"> o dodjeli potpore na razmatranje i donošenje.</w:t>
      </w:r>
    </w:p>
    <w:p w:rsidR="00947F13" w:rsidRDefault="00947F13" w:rsidP="00947F13">
      <w:pPr>
        <w:jc w:val="both"/>
        <w:rPr>
          <w:rFonts w:ascii="Arial" w:hAnsi="Arial" w:cs="Arial"/>
        </w:rPr>
      </w:pPr>
    </w:p>
    <w:p w:rsidR="00947F13" w:rsidRPr="00187E4E" w:rsidRDefault="00947F13" w:rsidP="00CB1169">
      <w:pPr>
        <w:ind w:firstLine="709"/>
        <w:jc w:val="both"/>
        <w:rPr>
          <w:rFonts w:ascii="Arial" w:hAnsi="Arial" w:cs="Arial"/>
        </w:rPr>
      </w:pPr>
      <w:r>
        <w:rPr>
          <w:rFonts w:ascii="Arial" w:hAnsi="Arial" w:cs="Arial"/>
        </w:rPr>
        <w:t>P</w:t>
      </w:r>
      <w:r w:rsidRPr="00996F03">
        <w:rPr>
          <w:rFonts w:ascii="Arial" w:hAnsi="Arial" w:cs="Arial"/>
        </w:rPr>
        <w:t xml:space="preserve">o donošenju </w:t>
      </w:r>
      <w:r>
        <w:rPr>
          <w:rFonts w:ascii="Arial" w:hAnsi="Arial" w:cs="Arial"/>
        </w:rPr>
        <w:t>Odluke, Općina Gračac obavještava korisnika o dodijeljenoj potpori male vrijednosti</w:t>
      </w:r>
      <w:r w:rsidRPr="00187E4E">
        <w:rPr>
          <w:rFonts w:ascii="Arial" w:hAnsi="Arial" w:cs="Arial"/>
        </w:rPr>
        <w:t xml:space="preserve">. Odobrena novčana sredstva doznačuju se na IBAN račun korisnika </w:t>
      </w:r>
      <w:r>
        <w:rPr>
          <w:rFonts w:ascii="Arial" w:hAnsi="Arial" w:cs="Arial"/>
        </w:rPr>
        <w:t xml:space="preserve">općinske </w:t>
      </w:r>
      <w:r w:rsidRPr="00187E4E">
        <w:rPr>
          <w:rFonts w:ascii="Arial" w:hAnsi="Arial" w:cs="Arial"/>
        </w:rPr>
        <w:t xml:space="preserve"> potpore odnosno podnositelja zahtjeva u roku od </w:t>
      </w:r>
      <w:r>
        <w:rPr>
          <w:rFonts w:ascii="Arial" w:hAnsi="Arial" w:cs="Arial"/>
        </w:rPr>
        <w:t>3</w:t>
      </w:r>
      <w:r w:rsidRPr="00187E4E">
        <w:rPr>
          <w:rFonts w:ascii="Arial" w:hAnsi="Arial" w:cs="Arial"/>
        </w:rPr>
        <w:t xml:space="preserve">0 </w:t>
      </w:r>
      <w:r>
        <w:rPr>
          <w:rFonts w:ascii="Arial" w:hAnsi="Arial" w:cs="Arial"/>
        </w:rPr>
        <w:t>dana od dana donošenja Odluke</w:t>
      </w:r>
      <w:r w:rsidRPr="00187E4E">
        <w:rPr>
          <w:rFonts w:ascii="Arial" w:hAnsi="Arial" w:cs="Arial"/>
        </w:rPr>
        <w:t xml:space="preserve"> o dodjeli potpore</w:t>
      </w:r>
      <w:r>
        <w:rPr>
          <w:rFonts w:ascii="Arial" w:hAnsi="Arial" w:cs="Arial"/>
        </w:rPr>
        <w:t>, ukoliko pojedinom odlukom nije utvrđen drugi rok doznačavanja sredstava</w:t>
      </w:r>
      <w:r w:rsidRPr="00187E4E">
        <w:rPr>
          <w:rFonts w:ascii="Arial" w:hAnsi="Arial" w:cs="Arial"/>
        </w:rPr>
        <w:t>.</w:t>
      </w:r>
    </w:p>
    <w:p w:rsidR="00947F13" w:rsidRDefault="00947F13" w:rsidP="00947F13">
      <w:pPr>
        <w:rPr>
          <w:rFonts w:ascii="Arial" w:hAnsi="Arial" w:cs="Arial"/>
          <w:b/>
        </w:rPr>
      </w:pPr>
    </w:p>
    <w:p w:rsidR="00947F13" w:rsidRPr="007F636D" w:rsidRDefault="00947F13" w:rsidP="00CB1169">
      <w:pPr>
        <w:pStyle w:val="BodyText"/>
        <w:ind w:firstLine="709"/>
        <w:rPr>
          <w:rFonts w:ascii="Arial" w:hAnsi="Arial" w:cs="Arial"/>
        </w:rPr>
      </w:pPr>
      <w:r w:rsidRPr="007F636D">
        <w:rPr>
          <w:rFonts w:ascii="Arial" w:hAnsi="Arial" w:cs="Arial"/>
        </w:rPr>
        <w:t xml:space="preserve">Korisnik potpore je dužan omogućiti davatelju potpore kontrolu namjenskog utroška dobivene potpore. Ukoliko je korisnik </w:t>
      </w:r>
      <w:r>
        <w:rPr>
          <w:rFonts w:ascii="Arial" w:hAnsi="Arial" w:cs="Arial"/>
        </w:rPr>
        <w:t>općinske</w:t>
      </w:r>
      <w:r w:rsidRPr="007F636D">
        <w:rPr>
          <w:rFonts w:ascii="Arial" w:hAnsi="Arial" w:cs="Arial"/>
        </w:rPr>
        <w:t xml:space="preserve"> potpore priložio neistinitu dokumentaciju ili prijavljeno stanje u zahtjevu i dokumentaciji ne odgovara njegovom stvarnom stanju podnositelj zahtjeva dobivena sredstva za tu godinu mora vratiti u Proračun </w:t>
      </w:r>
      <w:r>
        <w:rPr>
          <w:rFonts w:ascii="Arial" w:hAnsi="Arial" w:cs="Arial"/>
        </w:rPr>
        <w:t>Općine Gračac</w:t>
      </w:r>
      <w:r w:rsidRPr="007F636D">
        <w:rPr>
          <w:rFonts w:ascii="Arial" w:hAnsi="Arial" w:cs="Arial"/>
        </w:rPr>
        <w:t xml:space="preserve"> te će biti isključen iz svih </w:t>
      </w:r>
      <w:r>
        <w:rPr>
          <w:rFonts w:ascii="Arial" w:hAnsi="Arial" w:cs="Arial"/>
        </w:rPr>
        <w:t>općinskih</w:t>
      </w:r>
      <w:r w:rsidRPr="007F636D">
        <w:rPr>
          <w:rFonts w:ascii="Arial" w:hAnsi="Arial" w:cs="Arial"/>
        </w:rPr>
        <w:t xml:space="preserve"> subvencija u narednih 5 godina.</w:t>
      </w:r>
    </w:p>
    <w:p w:rsidR="00947F13" w:rsidRPr="00B650A1" w:rsidRDefault="00947F13" w:rsidP="00171435">
      <w:pPr>
        <w:jc w:val="both"/>
        <w:rPr>
          <w:rFonts w:ascii="Arial" w:hAnsi="Arial" w:cs="Arial"/>
          <w:color w:val="FF0000"/>
        </w:rPr>
      </w:pPr>
    </w:p>
    <w:p w:rsidR="00171435" w:rsidRPr="00B650A1" w:rsidRDefault="00947F13" w:rsidP="00CB1169">
      <w:pPr>
        <w:ind w:firstLine="709"/>
        <w:jc w:val="both"/>
        <w:rPr>
          <w:rFonts w:ascii="Arial" w:hAnsi="Arial" w:cs="Arial"/>
          <w:color w:val="FF0000"/>
        </w:rPr>
      </w:pPr>
      <w:r w:rsidRPr="000E4B41">
        <w:rPr>
          <w:rFonts w:ascii="Arial" w:hAnsi="Arial" w:cs="Arial"/>
          <w:b/>
        </w:rPr>
        <w:t xml:space="preserve">Obrasci </w:t>
      </w:r>
      <w:r w:rsidR="000E4B41" w:rsidRPr="000E4B41">
        <w:rPr>
          <w:rFonts w:ascii="Arial" w:hAnsi="Arial" w:cs="Arial"/>
          <w:b/>
        </w:rPr>
        <w:t xml:space="preserve">zahtjeva i izjave </w:t>
      </w:r>
      <w:r w:rsidR="00CB1169" w:rsidRPr="000E4B41">
        <w:rPr>
          <w:rFonts w:ascii="Arial" w:hAnsi="Arial" w:cs="Arial"/>
          <w:b/>
        </w:rPr>
        <w:t xml:space="preserve">za prijavu </w:t>
      </w:r>
      <w:r w:rsidRPr="000E4B41">
        <w:rPr>
          <w:rFonts w:ascii="Arial" w:hAnsi="Arial" w:cs="Arial"/>
          <w:b/>
        </w:rPr>
        <w:t>dostupni</w:t>
      </w:r>
      <w:r w:rsidR="00CB1169" w:rsidRPr="000E4B41">
        <w:rPr>
          <w:rFonts w:ascii="Arial" w:hAnsi="Arial" w:cs="Arial"/>
          <w:b/>
        </w:rPr>
        <w:t xml:space="preserve"> su</w:t>
      </w:r>
      <w:r w:rsidRPr="000E4B41">
        <w:rPr>
          <w:rFonts w:ascii="Arial" w:hAnsi="Arial" w:cs="Arial"/>
          <w:b/>
        </w:rPr>
        <w:t xml:space="preserve"> u pisarnici Općine Gračac ili na internetskim stranicama </w:t>
      </w:r>
      <w:hyperlink r:id="rId15" w:history="1">
        <w:r w:rsidRPr="000E4B41">
          <w:rPr>
            <w:rStyle w:val="Hyperlink"/>
            <w:rFonts w:ascii="Arial" w:hAnsi="Arial" w:cs="Arial"/>
            <w:b/>
          </w:rPr>
          <w:t>www.gracac.hr</w:t>
        </w:r>
      </w:hyperlink>
      <w:r w:rsidRPr="000E4B41">
        <w:rPr>
          <w:rFonts w:ascii="Arial" w:hAnsi="Arial" w:cs="Arial"/>
          <w:b/>
        </w:rPr>
        <w:t xml:space="preserve">. </w:t>
      </w:r>
      <w:r w:rsidR="00F91ABC" w:rsidRPr="000E4B41">
        <w:rPr>
          <w:rFonts w:ascii="Arial" w:hAnsi="Arial" w:cs="Arial"/>
          <w:b/>
        </w:rPr>
        <w:t>Zahtjevi za dodjelu potpora</w:t>
      </w:r>
      <w:r w:rsidRPr="000E4B41">
        <w:rPr>
          <w:rFonts w:ascii="Arial" w:hAnsi="Arial" w:cs="Arial"/>
          <w:b/>
        </w:rPr>
        <w:t xml:space="preserve"> dostavljaju se u zatvorenoj omotnici osobno ili poštom na adresu: Općina Gračac, Park Sv. </w:t>
      </w:r>
      <w:proofErr w:type="spellStart"/>
      <w:r w:rsidRPr="000E4B41">
        <w:rPr>
          <w:rFonts w:ascii="Arial" w:hAnsi="Arial" w:cs="Arial"/>
          <w:b/>
        </w:rPr>
        <w:t>Jurja</w:t>
      </w:r>
      <w:proofErr w:type="spellEnd"/>
      <w:r w:rsidRPr="000E4B41">
        <w:rPr>
          <w:rFonts w:ascii="Arial" w:hAnsi="Arial" w:cs="Arial"/>
          <w:b/>
        </w:rPr>
        <w:t xml:space="preserve"> 1, 23440 Gračac, s napomenom „Javni poziv za dodjelu potpora</w:t>
      </w:r>
      <w:r w:rsidRPr="00456A96">
        <w:rPr>
          <w:rFonts w:ascii="Arial" w:hAnsi="Arial" w:cs="Arial"/>
          <w:b/>
        </w:rPr>
        <w:t xml:space="preserve"> </w:t>
      </w:r>
      <w:r w:rsidR="00F91ABC" w:rsidRPr="00456A96">
        <w:rPr>
          <w:rFonts w:ascii="Arial" w:hAnsi="Arial" w:cs="Arial"/>
          <w:b/>
        </w:rPr>
        <w:t>poduzetnicima</w:t>
      </w:r>
      <w:r w:rsidRPr="00456A96">
        <w:rPr>
          <w:rFonts w:ascii="Arial" w:hAnsi="Arial" w:cs="Arial"/>
          <w:b/>
        </w:rPr>
        <w:t>– ne otvaraj“</w:t>
      </w:r>
      <w:r w:rsidRPr="00D61ECF">
        <w:rPr>
          <w:rFonts w:ascii="Arial" w:hAnsi="Arial" w:cs="Arial"/>
        </w:rPr>
        <w:t>.</w:t>
      </w:r>
    </w:p>
    <w:p w:rsidR="00171435" w:rsidRPr="00B650A1" w:rsidRDefault="00171435" w:rsidP="00171435">
      <w:pPr>
        <w:jc w:val="both"/>
        <w:rPr>
          <w:rFonts w:ascii="Arial" w:hAnsi="Arial" w:cs="Arial"/>
          <w:color w:val="FF0000"/>
        </w:rPr>
      </w:pPr>
    </w:p>
    <w:p w:rsidR="00171435" w:rsidRPr="000E4B41" w:rsidRDefault="00171435" w:rsidP="000E4B41">
      <w:pPr>
        <w:pStyle w:val="Default"/>
        <w:ind w:firstLine="709"/>
        <w:jc w:val="both"/>
        <w:rPr>
          <w:rFonts w:ascii="Arial" w:hAnsi="Arial" w:cs="Arial"/>
          <w:b/>
          <w:color w:val="auto"/>
        </w:rPr>
      </w:pPr>
      <w:r w:rsidRPr="000E4B41">
        <w:rPr>
          <w:rFonts w:ascii="Arial" w:hAnsi="Arial" w:cs="Arial"/>
          <w:b/>
          <w:color w:val="auto"/>
        </w:rPr>
        <w:t>Javni poziv otvoren</w:t>
      </w:r>
      <w:r w:rsidR="000E4B41">
        <w:rPr>
          <w:rFonts w:ascii="Arial" w:hAnsi="Arial" w:cs="Arial"/>
          <w:b/>
          <w:color w:val="auto"/>
        </w:rPr>
        <w:t xml:space="preserve"> je</w:t>
      </w:r>
      <w:r w:rsidRPr="000E4B41">
        <w:rPr>
          <w:rFonts w:ascii="Arial" w:hAnsi="Arial" w:cs="Arial"/>
          <w:b/>
          <w:color w:val="auto"/>
        </w:rPr>
        <w:t xml:space="preserve"> do iskorištenja sredstava </w:t>
      </w:r>
      <w:r w:rsidR="00F91ABC" w:rsidRPr="000E4B41">
        <w:rPr>
          <w:rFonts w:ascii="Arial" w:hAnsi="Arial" w:cs="Arial"/>
          <w:b/>
          <w:color w:val="auto"/>
        </w:rPr>
        <w:t>planiranih</w:t>
      </w:r>
      <w:r w:rsidRPr="000E4B41">
        <w:rPr>
          <w:rFonts w:ascii="Arial" w:hAnsi="Arial" w:cs="Arial"/>
          <w:b/>
          <w:color w:val="auto"/>
        </w:rPr>
        <w:t xml:space="preserve"> u</w:t>
      </w:r>
      <w:r w:rsidR="000E4B41">
        <w:rPr>
          <w:rFonts w:ascii="Arial" w:hAnsi="Arial" w:cs="Arial"/>
          <w:b/>
          <w:color w:val="auto"/>
        </w:rPr>
        <w:t xml:space="preserve"> Proračunu Općine Gračac</w:t>
      </w:r>
      <w:r w:rsidRPr="000E4B41">
        <w:rPr>
          <w:rFonts w:ascii="Arial" w:hAnsi="Arial" w:cs="Arial"/>
          <w:b/>
          <w:color w:val="auto"/>
        </w:rPr>
        <w:t xml:space="preserve"> za 2019. godinu</w:t>
      </w:r>
      <w:r w:rsidR="00E27763">
        <w:rPr>
          <w:rFonts w:ascii="Arial" w:hAnsi="Arial" w:cs="Arial"/>
          <w:b/>
          <w:color w:val="auto"/>
        </w:rPr>
        <w:t xml:space="preserve"> sukladno rasporedu na pojedinoj mjeri Programa</w:t>
      </w:r>
      <w:r w:rsidRPr="000E4B41">
        <w:rPr>
          <w:rFonts w:ascii="Arial" w:hAnsi="Arial" w:cs="Arial"/>
          <w:b/>
          <w:color w:val="auto"/>
        </w:rPr>
        <w:t xml:space="preserve">, </w:t>
      </w:r>
      <w:r w:rsidRPr="00E27763">
        <w:rPr>
          <w:rFonts w:ascii="Arial" w:hAnsi="Arial" w:cs="Arial"/>
          <w:b/>
          <w:color w:val="auto"/>
        </w:rPr>
        <w:t xml:space="preserve">a </w:t>
      </w:r>
      <w:bookmarkStart w:id="0" w:name="_GoBack"/>
      <w:bookmarkEnd w:id="0"/>
      <w:r w:rsidRPr="00E27763">
        <w:rPr>
          <w:rFonts w:ascii="Arial" w:hAnsi="Arial" w:cs="Arial"/>
          <w:b/>
          <w:color w:val="auto"/>
        </w:rPr>
        <w:t xml:space="preserve">najdulje do </w:t>
      </w:r>
      <w:r w:rsidR="00F91ABC" w:rsidRPr="00E27763">
        <w:rPr>
          <w:rFonts w:ascii="Arial" w:hAnsi="Arial" w:cs="Arial"/>
          <w:b/>
          <w:color w:val="auto"/>
        </w:rPr>
        <w:t>10</w:t>
      </w:r>
      <w:r w:rsidRPr="00E27763">
        <w:rPr>
          <w:rFonts w:ascii="Arial" w:hAnsi="Arial" w:cs="Arial"/>
          <w:b/>
          <w:color w:val="auto"/>
        </w:rPr>
        <w:t>. prosinca 2019. godine, koji je i zadnji rok za predaju zahtjeva</w:t>
      </w:r>
      <w:r w:rsidR="00F91ABC" w:rsidRPr="00E27763">
        <w:rPr>
          <w:rFonts w:ascii="Arial" w:hAnsi="Arial" w:cs="Arial"/>
          <w:b/>
          <w:color w:val="auto"/>
        </w:rPr>
        <w:t>.</w:t>
      </w:r>
      <w:r w:rsidR="00F91ABC" w:rsidRPr="000E4B41">
        <w:rPr>
          <w:rFonts w:ascii="Arial" w:hAnsi="Arial" w:cs="Arial"/>
          <w:b/>
          <w:color w:val="auto"/>
        </w:rPr>
        <w:t xml:space="preserve"> </w:t>
      </w:r>
    </w:p>
    <w:p w:rsidR="00171435" w:rsidRPr="00B650A1" w:rsidRDefault="00171435" w:rsidP="00171435">
      <w:pPr>
        <w:pStyle w:val="Default"/>
        <w:jc w:val="both"/>
        <w:rPr>
          <w:rFonts w:ascii="Arial" w:hAnsi="Arial" w:cs="Arial"/>
          <w:color w:val="FF0000"/>
        </w:rPr>
      </w:pPr>
    </w:p>
    <w:p w:rsidR="00171435" w:rsidRPr="00B650A1" w:rsidRDefault="00171435" w:rsidP="00171435">
      <w:pPr>
        <w:jc w:val="both"/>
        <w:rPr>
          <w:rFonts w:ascii="Arial" w:hAnsi="Arial" w:cs="Arial"/>
          <w:color w:val="FF0000"/>
        </w:rPr>
      </w:pPr>
    </w:p>
    <w:p w:rsidR="00171435" w:rsidRPr="00DA0D74" w:rsidRDefault="00171435" w:rsidP="00171435">
      <w:pPr>
        <w:pStyle w:val="ListParagraph"/>
        <w:numPr>
          <w:ilvl w:val="0"/>
          <w:numId w:val="1"/>
        </w:numPr>
        <w:spacing w:after="0" w:line="240" w:lineRule="auto"/>
        <w:ind w:left="709"/>
        <w:jc w:val="both"/>
        <w:outlineLvl w:val="0"/>
        <w:rPr>
          <w:rFonts w:ascii="Arial" w:hAnsi="Arial" w:cs="Arial"/>
          <w:b/>
          <w:sz w:val="24"/>
          <w:szCs w:val="24"/>
        </w:rPr>
      </w:pPr>
      <w:r w:rsidRPr="00DA0D74">
        <w:rPr>
          <w:rFonts w:ascii="Arial" w:hAnsi="Arial" w:cs="Arial"/>
          <w:b/>
          <w:sz w:val="24"/>
          <w:szCs w:val="24"/>
        </w:rPr>
        <w:t>PRAVO NA PRISTUP INFORMACIJAMA</w:t>
      </w:r>
    </w:p>
    <w:p w:rsidR="00171435" w:rsidRPr="00B650A1" w:rsidRDefault="00171435" w:rsidP="00171435">
      <w:pPr>
        <w:tabs>
          <w:tab w:val="left" w:pos="720"/>
        </w:tabs>
        <w:jc w:val="both"/>
        <w:rPr>
          <w:rFonts w:ascii="Arial" w:hAnsi="Arial" w:cs="Arial"/>
          <w:color w:val="FF0000"/>
        </w:rPr>
      </w:pPr>
    </w:p>
    <w:p w:rsidR="00DA0D74" w:rsidRPr="006759C1" w:rsidRDefault="00DA0D74" w:rsidP="000E4B41">
      <w:pPr>
        <w:pStyle w:val="NoSpacing"/>
        <w:ind w:firstLine="709"/>
        <w:jc w:val="both"/>
        <w:rPr>
          <w:rFonts w:ascii="Arial" w:hAnsi="Arial" w:cs="Arial"/>
          <w:sz w:val="24"/>
          <w:szCs w:val="24"/>
        </w:rPr>
      </w:pPr>
      <w:bookmarkStart w:id="1" w:name="_Hlk536048748"/>
      <w:r w:rsidRPr="006759C1">
        <w:rPr>
          <w:rFonts w:ascii="Arial" w:hAnsi="Arial" w:cs="Arial"/>
          <w:sz w:val="24"/>
          <w:szCs w:val="24"/>
        </w:rPr>
        <w:t>Sukladno Zakonu o pravu na pristup informacijama („Narodne novine“ 25/13 i 85/15), Općina Gračac, k</w:t>
      </w:r>
      <w:r>
        <w:rPr>
          <w:rFonts w:ascii="Arial" w:hAnsi="Arial" w:cs="Arial"/>
          <w:sz w:val="24"/>
          <w:szCs w:val="24"/>
        </w:rPr>
        <w:t>ao tijelo javne vlasti, ob</w:t>
      </w:r>
      <w:r w:rsidRPr="006759C1">
        <w:rPr>
          <w:rFonts w:ascii="Arial" w:hAnsi="Arial" w:cs="Arial"/>
          <w:sz w:val="24"/>
          <w:szCs w:val="24"/>
        </w:rPr>
        <w:t>vezna je radi upoznavanja javnosti omogućiti pristup informacijama o svom radu pravodobnom objavom na internetskim stranicama ili u javnom glasilu. U svrhu provođenja Zakona o pravu na pristup informacijama Općina Gračac obvezna je objavljivati obavijesti o raspisanim natječajima, dokumentaciju potrebnu za sudj</w:t>
      </w:r>
      <w:r>
        <w:rPr>
          <w:rFonts w:ascii="Arial" w:hAnsi="Arial" w:cs="Arial"/>
          <w:sz w:val="24"/>
          <w:szCs w:val="24"/>
        </w:rPr>
        <w:t>elovanje u natječajnom postupku</w:t>
      </w:r>
      <w:r w:rsidRPr="006759C1">
        <w:rPr>
          <w:rFonts w:ascii="Arial" w:hAnsi="Arial" w:cs="Arial"/>
          <w:sz w:val="24"/>
          <w:szCs w:val="24"/>
        </w:rPr>
        <w:t xml:space="preserve"> te obavijesti o ishodu natječajnog postupka. Slijedom navedenog, smatrat će se da je podnositelj prijave za dodjelu potpore po ovom javnom pozivu, podnošenjem zahtjeva  za dodjelu potpore u kojem su navedeni njegovi osobni podaci, dao privolu za njihovo prikupljanje, obradu i korištenje istih javnom objavom na službenim internetskim stranicama, a u svrhu u koju su prikupljeni.</w:t>
      </w:r>
    </w:p>
    <w:p w:rsidR="00DA0D74" w:rsidRDefault="00DA0D74" w:rsidP="00DA0D74">
      <w:pPr>
        <w:pStyle w:val="NoSpacing"/>
        <w:jc w:val="both"/>
      </w:pPr>
    </w:p>
    <w:p w:rsidR="00DA0D74" w:rsidRPr="006759C1" w:rsidRDefault="00DA0D74" w:rsidP="00DA0D74">
      <w:pPr>
        <w:pStyle w:val="NoSpacing"/>
        <w:jc w:val="right"/>
        <w:rPr>
          <w:rFonts w:ascii="Arial" w:hAnsi="Arial" w:cs="Arial"/>
          <w:b/>
          <w:sz w:val="24"/>
          <w:szCs w:val="24"/>
        </w:rPr>
      </w:pPr>
      <w:r w:rsidRPr="006759C1">
        <w:rPr>
          <w:rFonts w:ascii="Arial" w:hAnsi="Arial" w:cs="Arial"/>
          <w:b/>
          <w:sz w:val="24"/>
          <w:szCs w:val="24"/>
        </w:rPr>
        <w:t xml:space="preserve">                                   </w:t>
      </w:r>
      <w:r w:rsidRPr="006759C1">
        <w:rPr>
          <w:rFonts w:ascii="Arial" w:hAnsi="Arial" w:cs="Arial"/>
          <w:b/>
          <w:sz w:val="24"/>
          <w:szCs w:val="24"/>
        </w:rPr>
        <w:tab/>
      </w:r>
      <w:r w:rsidRPr="006759C1">
        <w:rPr>
          <w:rFonts w:ascii="Arial" w:hAnsi="Arial" w:cs="Arial"/>
          <w:b/>
          <w:sz w:val="24"/>
          <w:szCs w:val="24"/>
        </w:rPr>
        <w:tab/>
      </w:r>
      <w:r w:rsidRPr="006759C1">
        <w:rPr>
          <w:rFonts w:ascii="Arial" w:hAnsi="Arial" w:cs="Arial"/>
          <w:b/>
          <w:sz w:val="24"/>
          <w:szCs w:val="24"/>
        </w:rPr>
        <w:tab/>
        <w:t>OPĆINSKA NAČELNICA:</w:t>
      </w:r>
    </w:p>
    <w:p w:rsidR="00DA0D74" w:rsidRPr="006759C1" w:rsidRDefault="00DA0D74" w:rsidP="00DA0D74">
      <w:pPr>
        <w:pStyle w:val="NoSpacing"/>
        <w:jc w:val="right"/>
        <w:rPr>
          <w:rFonts w:ascii="Arial" w:hAnsi="Arial" w:cs="Arial"/>
          <w:b/>
          <w:sz w:val="24"/>
          <w:szCs w:val="24"/>
        </w:rPr>
      </w:pPr>
      <w:r w:rsidRPr="006759C1">
        <w:rPr>
          <w:rFonts w:ascii="Arial" w:hAnsi="Arial" w:cs="Arial"/>
          <w:b/>
          <w:sz w:val="24"/>
          <w:szCs w:val="24"/>
        </w:rPr>
        <w:t xml:space="preserve">                                   </w:t>
      </w:r>
      <w:r w:rsidRPr="006759C1">
        <w:rPr>
          <w:rFonts w:ascii="Arial" w:hAnsi="Arial" w:cs="Arial"/>
          <w:b/>
          <w:sz w:val="24"/>
          <w:szCs w:val="24"/>
        </w:rPr>
        <w:tab/>
      </w:r>
      <w:r w:rsidRPr="006759C1">
        <w:rPr>
          <w:rFonts w:ascii="Arial" w:hAnsi="Arial" w:cs="Arial"/>
          <w:b/>
          <w:sz w:val="24"/>
          <w:szCs w:val="24"/>
        </w:rPr>
        <w:tab/>
      </w:r>
      <w:r w:rsidRPr="006759C1">
        <w:rPr>
          <w:rFonts w:ascii="Arial" w:hAnsi="Arial" w:cs="Arial"/>
          <w:b/>
          <w:sz w:val="24"/>
          <w:szCs w:val="24"/>
        </w:rPr>
        <w:tab/>
        <w:t xml:space="preserve">   Nataša Turbić, prof.</w:t>
      </w:r>
      <w:bookmarkEnd w:id="1"/>
    </w:p>
    <w:sectPr w:rsidR="00DA0D74" w:rsidRPr="006759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B7716"/>
    <w:multiLevelType w:val="hybridMultilevel"/>
    <w:tmpl w:val="AACE1548"/>
    <w:lvl w:ilvl="0" w:tplc="F28207A8">
      <w:start w:val="1"/>
      <w:numFmt w:val="decimal"/>
      <w:lvlText w:val="%1."/>
      <w:lvlJc w:val="left"/>
      <w:pPr>
        <w:tabs>
          <w:tab w:val="num" w:pos="1440"/>
        </w:tabs>
        <w:ind w:left="144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nsid w:val="1F7A4936"/>
    <w:multiLevelType w:val="hybridMultilevel"/>
    <w:tmpl w:val="942E3076"/>
    <w:lvl w:ilvl="0" w:tplc="E6D2A746">
      <w:start w:val="5"/>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
    <w:nsid w:val="20B7475F"/>
    <w:multiLevelType w:val="hybridMultilevel"/>
    <w:tmpl w:val="4AEEE63C"/>
    <w:lvl w:ilvl="0" w:tplc="035AFE0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348D3A1E"/>
    <w:multiLevelType w:val="hybridMultilevel"/>
    <w:tmpl w:val="92460974"/>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5">
    <w:nsid w:val="509E07B8"/>
    <w:multiLevelType w:val="hybridMultilevel"/>
    <w:tmpl w:val="150A6882"/>
    <w:lvl w:ilvl="0" w:tplc="42ECC500">
      <w:start w:val="1"/>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52B77AD8"/>
    <w:multiLevelType w:val="hybridMultilevel"/>
    <w:tmpl w:val="8AA09618"/>
    <w:lvl w:ilvl="0" w:tplc="95E4E6B6">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6E3651BA"/>
    <w:multiLevelType w:val="hybridMultilevel"/>
    <w:tmpl w:val="8BDAA27E"/>
    <w:lvl w:ilvl="0" w:tplc="41747F38">
      <w:start w:val="2"/>
      <w:numFmt w:val="bullet"/>
      <w:lvlText w:val="-"/>
      <w:lvlJc w:val="left"/>
      <w:pPr>
        <w:ind w:left="360" w:hanging="360"/>
      </w:pPr>
      <w:rPr>
        <w:rFonts w:ascii="Arial" w:eastAsia="Times New Roman" w:hAnsi="Arial" w:cs="Arial" w:hint="default"/>
        <w:color w:val="auto"/>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8">
    <w:nsid w:val="78145C23"/>
    <w:multiLevelType w:val="hybridMultilevel"/>
    <w:tmpl w:val="ED98A8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584"/>
    <w:rsid w:val="000E4B41"/>
    <w:rsid w:val="00171435"/>
    <w:rsid w:val="001B5F47"/>
    <w:rsid w:val="002158F9"/>
    <w:rsid w:val="002255BE"/>
    <w:rsid w:val="002840A5"/>
    <w:rsid w:val="00296EAF"/>
    <w:rsid w:val="002E1B86"/>
    <w:rsid w:val="00305C21"/>
    <w:rsid w:val="003C2680"/>
    <w:rsid w:val="003D3ECF"/>
    <w:rsid w:val="003E7636"/>
    <w:rsid w:val="00456A96"/>
    <w:rsid w:val="004C0BAE"/>
    <w:rsid w:val="004E7628"/>
    <w:rsid w:val="005B16AE"/>
    <w:rsid w:val="006100E4"/>
    <w:rsid w:val="006D6B54"/>
    <w:rsid w:val="006E155D"/>
    <w:rsid w:val="00705140"/>
    <w:rsid w:val="007E0C3B"/>
    <w:rsid w:val="007E4C02"/>
    <w:rsid w:val="00807457"/>
    <w:rsid w:val="008A7A3F"/>
    <w:rsid w:val="00947F13"/>
    <w:rsid w:val="0095664E"/>
    <w:rsid w:val="009A3750"/>
    <w:rsid w:val="00B650A1"/>
    <w:rsid w:val="00B70584"/>
    <w:rsid w:val="00B73028"/>
    <w:rsid w:val="00CA1A0B"/>
    <w:rsid w:val="00CB1169"/>
    <w:rsid w:val="00DA0D74"/>
    <w:rsid w:val="00E27763"/>
    <w:rsid w:val="00E9162A"/>
    <w:rsid w:val="00F91ABC"/>
    <w:rsid w:val="00FC50CC"/>
    <w:rsid w:val="00FE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35"/>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71435"/>
    <w:rPr>
      <w:color w:val="0000FF"/>
      <w:u w:val="single"/>
    </w:rPr>
  </w:style>
  <w:style w:type="paragraph" w:styleId="BodyText">
    <w:name w:val="Body Text"/>
    <w:basedOn w:val="Normal"/>
    <w:link w:val="BodyTextChar"/>
    <w:unhideWhenUsed/>
    <w:rsid w:val="00171435"/>
    <w:pPr>
      <w:jc w:val="both"/>
    </w:pPr>
    <w:rPr>
      <w:rFonts w:eastAsia="Calibri"/>
      <w:lang w:val="hr-HR" w:eastAsia="hr-HR"/>
    </w:rPr>
  </w:style>
  <w:style w:type="character" w:customStyle="1" w:styleId="BodyTextChar">
    <w:name w:val="Body Text Char"/>
    <w:basedOn w:val="DefaultParagraphFont"/>
    <w:link w:val="BodyText"/>
    <w:rsid w:val="00171435"/>
    <w:rPr>
      <w:rFonts w:ascii="Times New Roman" w:eastAsia="Calibri" w:hAnsi="Times New Roman" w:cs="Times New Roman"/>
      <w:sz w:val="24"/>
      <w:szCs w:val="24"/>
      <w:lang w:val="hr-HR" w:eastAsia="hr-HR"/>
    </w:rPr>
  </w:style>
  <w:style w:type="paragraph" w:styleId="BodyText2">
    <w:name w:val="Body Text 2"/>
    <w:basedOn w:val="Normal"/>
    <w:link w:val="BodyText2Char"/>
    <w:semiHidden/>
    <w:unhideWhenUsed/>
    <w:rsid w:val="00171435"/>
    <w:pPr>
      <w:spacing w:after="120" w:line="480" w:lineRule="auto"/>
    </w:pPr>
  </w:style>
  <w:style w:type="character" w:customStyle="1" w:styleId="BodyText2Char">
    <w:name w:val="Body Text 2 Char"/>
    <w:basedOn w:val="DefaultParagraphFont"/>
    <w:link w:val="BodyText2"/>
    <w:semiHidden/>
    <w:rsid w:val="00171435"/>
    <w:rPr>
      <w:rFonts w:ascii="Times New Roman" w:eastAsia="Times New Roman" w:hAnsi="Times New Roman" w:cs="Times New Roman"/>
      <w:sz w:val="24"/>
      <w:szCs w:val="24"/>
      <w:lang w:val="hr-BA"/>
    </w:rPr>
  </w:style>
  <w:style w:type="paragraph" w:styleId="NoSpacing">
    <w:name w:val="No Spacing"/>
    <w:link w:val="NoSpacingChar"/>
    <w:uiPriority w:val="1"/>
    <w:qFormat/>
    <w:rsid w:val="00171435"/>
    <w:pPr>
      <w:spacing w:after="0" w:line="240" w:lineRule="auto"/>
    </w:pPr>
    <w:rPr>
      <w:rFonts w:ascii="Calibri" w:eastAsia="Times New Roman" w:hAnsi="Calibri" w:cs="Times New Roman"/>
      <w:lang w:val="hr-HR"/>
    </w:rPr>
  </w:style>
  <w:style w:type="paragraph" w:styleId="ListParagraph">
    <w:name w:val="List Paragraph"/>
    <w:basedOn w:val="Normal"/>
    <w:qFormat/>
    <w:rsid w:val="00171435"/>
    <w:pPr>
      <w:spacing w:after="200" w:line="276" w:lineRule="auto"/>
      <w:ind w:left="720"/>
      <w:contextualSpacing/>
    </w:pPr>
    <w:rPr>
      <w:rFonts w:ascii="Calibri" w:hAnsi="Calibri"/>
      <w:sz w:val="22"/>
      <w:szCs w:val="22"/>
      <w:lang w:val="hr-HR"/>
    </w:rPr>
  </w:style>
  <w:style w:type="paragraph" w:customStyle="1" w:styleId="Default">
    <w:name w:val="Default"/>
    <w:rsid w:val="00171435"/>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character" w:styleId="Emphasis">
    <w:name w:val="Emphasis"/>
    <w:basedOn w:val="DefaultParagraphFont"/>
    <w:qFormat/>
    <w:rsid w:val="00171435"/>
    <w:rPr>
      <w:i/>
      <w:iCs/>
    </w:rPr>
  </w:style>
  <w:style w:type="character" w:customStyle="1" w:styleId="NoSpacingChar">
    <w:name w:val="No Spacing Char"/>
    <w:basedOn w:val="DefaultParagraphFont"/>
    <w:link w:val="NoSpacing"/>
    <w:uiPriority w:val="1"/>
    <w:rsid w:val="00171435"/>
    <w:rPr>
      <w:rFonts w:ascii="Calibri" w:eastAsia="Times New Roman" w:hAnsi="Calibri" w:cs="Times New Roman"/>
      <w:lang w:val="hr-HR"/>
    </w:rPr>
  </w:style>
  <w:style w:type="character" w:styleId="FollowedHyperlink">
    <w:name w:val="FollowedHyperlink"/>
    <w:basedOn w:val="DefaultParagraphFont"/>
    <w:uiPriority w:val="99"/>
    <w:semiHidden/>
    <w:unhideWhenUsed/>
    <w:rsid w:val="005B16AE"/>
    <w:rPr>
      <w:color w:val="800080" w:themeColor="followedHyperlink"/>
      <w:u w:val="single"/>
    </w:rPr>
  </w:style>
  <w:style w:type="paragraph" w:styleId="BalloonText">
    <w:name w:val="Balloon Text"/>
    <w:basedOn w:val="Normal"/>
    <w:link w:val="BalloonTextChar"/>
    <w:uiPriority w:val="99"/>
    <w:semiHidden/>
    <w:unhideWhenUsed/>
    <w:rsid w:val="00705140"/>
    <w:rPr>
      <w:rFonts w:ascii="Tahoma" w:hAnsi="Tahoma" w:cs="Tahoma"/>
      <w:sz w:val="16"/>
      <w:szCs w:val="16"/>
    </w:rPr>
  </w:style>
  <w:style w:type="character" w:customStyle="1" w:styleId="BalloonTextChar">
    <w:name w:val="Balloon Text Char"/>
    <w:basedOn w:val="DefaultParagraphFont"/>
    <w:link w:val="BalloonText"/>
    <w:uiPriority w:val="99"/>
    <w:semiHidden/>
    <w:rsid w:val="00705140"/>
    <w:rPr>
      <w:rFonts w:ascii="Tahoma" w:eastAsia="Times New Roman" w:hAnsi="Tahoma" w:cs="Tahoma"/>
      <w:sz w:val="16"/>
      <w:szCs w:val="16"/>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b.oib.hr/RpoProvjeriObveznikaPdvWeb/upit" TargetMode="External"/><Relationship Id="rId13" Type="http://schemas.openxmlformats.org/officeDocument/2006/relationships/hyperlink" Target="https://oib.oib.hr/RpoProvjeriObveznikaPdvWeb/upi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oib.oib.hr/RpoProvjeriObveznikaPdvWeb/u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b.oib.hr/RpoProvjeriObveznikaPdvWeb/upit" TargetMode="External"/><Relationship Id="rId5" Type="http://schemas.openxmlformats.org/officeDocument/2006/relationships/settings" Target="settings.xml"/><Relationship Id="rId15" Type="http://schemas.openxmlformats.org/officeDocument/2006/relationships/hyperlink" Target="http://www.gracac.hr" TargetMode="External"/><Relationship Id="rId10" Type="http://schemas.openxmlformats.org/officeDocument/2006/relationships/hyperlink" Target="https://oib.oib.hr/RpoProvjeriObveznikaPdvWeb/upit" TargetMode="External"/><Relationship Id="rId4" Type="http://schemas.microsoft.com/office/2007/relationships/stylesWithEffects" Target="stylesWithEffects.xml"/><Relationship Id="rId9" Type="http://schemas.openxmlformats.org/officeDocument/2006/relationships/hyperlink" Target="https://oib.oib.hr/RpoProvjeriObveznikaPdvWeb/upit" TargetMode="External"/><Relationship Id="rId14" Type="http://schemas.openxmlformats.org/officeDocument/2006/relationships/hyperlink" Target="https://oib.oib.hr/RpoProvjeriObveznikaPdvWeb/u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0C38C-AF79-4F2C-BE3F-AA8E7714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2019-06-19T12:03:00Z</cp:lastPrinted>
  <dcterms:created xsi:type="dcterms:W3CDTF">2019-06-04T07:31:00Z</dcterms:created>
  <dcterms:modified xsi:type="dcterms:W3CDTF">2019-06-19T12:03:00Z</dcterms:modified>
</cp:coreProperties>
</file>