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435" w:rsidRDefault="00171435" w:rsidP="00171435">
      <w:pPr>
        <w:pStyle w:val="NoSpacing"/>
        <w:ind w:firstLine="708"/>
        <w:jc w:val="both"/>
        <w:rPr>
          <w:rFonts w:ascii="Arial" w:hAnsi="Arial" w:cs="Arial"/>
        </w:rPr>
      </w:pPr>
    </w:p>
    <w:p w:rsidR="00171435" w:rsidRPr="004C0921" w:rsidRDefault="00171435" w:rsidP="00171435">
      <w:pPr>
        <w:jc w:val="both"/>
        <w:rPr>
          <w:rFonts w:ascii="Arial" w:hAnsi="Arial" w:cs="Arial"/>
          <w:iCs/>
        </w:rPr>
      </w:pPr>
      <w:r w:rsidRPr="004C0921">
        <w:rPr>
          <w:rFonts w:ascii="Arial" w:hAnsi="Arial" w:cs="Arial"/>
          <w:noProof/>
          <w:lang w:val="en-US"/>
        </w:rPr>
        <w:drawing>
          <wp:anchor distT="0" distB="0" distL="114300" distR="114300" simplePos="0" relativeHeight="251659264" behindDoc="1" locked="0" layoutInCell="1" allowOverlap="1" wp14:anchorId="793C3D85" wp14:editId="17111CD7">
            <wp:simplePos x="0" y="0"/>
            <wp:positionH relativeFrom="column">
              <wp:posOffset>424180</wp:posOffset>
            </wp:positionH>
            <wp:positionV relativeFrom="paragraph">
              <wp:posOffset>-623570</wp:posOffset>
            </wp:positionV>
            <wp:extent cx="602615" cy="790575"/>
            <wp:effectExtent l="19050" t="0" r="6985" b="0"/>
            <wp:wrapNone/>
            <wp:docPr id="2" name="Picture 1"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H"/>
                    <pic:cNvPicPr>
                      <a:picLocks noChangeAspect="1" noChangeArrowheads="1"/>
                    </pic:cNvPicPr>
                  </pic:nvPicPr>
                  <pic:blipFill>
                    <a:blip r:embed="rId7" cstate="print"/>
                    <a:srcRect/>
                    <a:stretch>
                      <a:fillRect/>
                    </a:stretch>
                  </pic:blipFill>
                  <pic:spPr bwMode="auto">
                    <a:xfrm>
                      <a:off x="0" y="0"/>
                      <a:ext cx="602615" cy="790575"/>
                    </a:xfrm>
                    <a:prstGeom prst="rect">
                      <a:avLst/>
                    </a:prstGeom>
                    <a:noFill/>
                  </pic:spPr>
                </pic:pic>
              </a:graphicData>
            </a:graphic>
          </wp:anchor>
        </w:drawing>
      </w:r>
    </w:p>
    <w:p w:rsidR="00171435" w:rsidRDefault="00171435" w:rsidP="00171435">
      <w:pPr>
        <w:pStyle w:val="NoSpacing"/>
        <w:jc w:val="both"/>
        <w:rPr>
          <w:rFonts w:ascii="Arial" w:hAnsi="Arial" w:cs="Arial"/>
          <w:b/>
        </w:rPr>
      </w:pPr>
    </w:p>
    <w:p w:rsidR="00171435" w:rsidRPr="00395EDD" w:rsidRDefault="00171435" w:rsidP="00171435">
      <w:pPr>
        <w:pStyle w:val="NoSpacing"/>
        <w:jc w:val="both"/>
        <w:rPr>
          <w:rFonts w:ascii="Arial" w:hAnsi="Arial" w:cs="Arial"/>
          <w:b/>
          <w:sz w:val="24"/>
          <w:szCs w:val="24"/>
        </w:rPr>
      </w:pPr>
      <w:r w:rsidRPr="00395EDD">
        <w:rPr>
          <w:rFonts w:ascii="Arial" w:hAnsi="Arial" w:cs="Arial"/>
          <w:b/>
          <w:sz w:val="24"/>
          <w:szCs w:val="24"/>
        </w:rPr>
        <w:t>REPUBLIKA HRVATSKA</w:t>
      </w:r>
    </w:p>
    <w:p w:rsidR="00171435" w:rsidRPr="00395EDD" w:rsidRDefault="00171435" w:rsidP="00171435">
      <w:pPr>
        <w:pStyle w:val="NoSpacing"/>
        <w:jc w:val="both"/>
        <w:rPr>
          <w:rFonts w:ascii="Arial" w:hAnsi="Arial" w:cs="Arial"/>
          <w:b/>
          <w:sz w:val="24"/>
          <w:szCs w:val="24"/>
        </w:rPr>
      </w:pPr>
      <w:r w:rsidRPr="00395EDD">
        <w:rPr>
          <w:rFonts w:ascii="Arial" w:hAnsi="Arial" w:cs="Arial"/>
          <w:b/>
          <w:sz w:val="24"/>
          <w:szCs w:val="24"/>
        </w:rPr>
        <w:t>ZADARSKA ŽUPANIJA</w:t>
      </w:r>
    </w:p>
    <w:p w:rsidR="00171435" w:rsidRPr="00395EDD" w:rsidRDefault="00171435" w:rsidP="00171435">
      <w:pPr>
        <w:pStyle w:val="NoSpacing"/>
        <w:jc w:val="both"/>
        <w:rPr>
          <w:rFonts w:ascii="Arial" w:hAnsi="Arial" w:cs="Arial"/>
          <w:b/>
          <w:sz w:val="24"/>
          <w:szCs w:val="24"/>
        </w:rPr>
      </w:pPr>
      <w:r w:rsidRPr="00395EDD">
        <w:rPr>
          <w:rFonts w:ascii="Arial" w:hAnsi="Arial" w:cs="Arial"/>
          <w:b/>
          <w:sz w:val="24"/>
          <w:szCs w:val="24"/>
        </w:rPr>
        <w:t>OPĆINA GRAČAC</w:t>
      </w:r>
    </w:p>
    <w:p w:rsidR="00171435" w:rsidRPr="00395EDD" w:rsidRDefault="00D4777E" w:rsidP="00171435">
      <w:pPr>
        <w:pStyle w:val="NoSpacing"/>
        <w:jc w:val="both"/>
        <w:rPr>
          <w:rFonts w:ascii="Arial" w:hAnsi="Arial" w:cs="Arial"/>
          <w:b/>
          <w:sz w:val="24"/>
          <w:szCs w:val="24"/>
        </w:rPr>
      </w:pPr>
      <w:r>
        <w:rPr>
          <w:rFonts w:ascii="Arial" w:hAnsi="Arial" w:cs="Arial"/>
          <w:b/>
          <w:sz w:val="24"/>
          <w:szCs w:val="24"/>
        </w:rPr>
        <w:t>OPĆINSKI NAČELNIK</w:t>
      </w:r>
    </w:p>
    <w:p w:rsidR="00395EDD" w:rsidRPr="00395EDD" w:rsidRDefault="00447E5A" w:rsidP="00395EDD">
      <w:pPr>
        <w:pStyle w:val="NoSpacing"/>
        <w:jc w:val="both"/>
        <w:rPr>
          <w:rFonts w:ascii="Arial" w:hAnsi="Arial" w:cs="Arial"/>
          <w:b/>
          <w:sz w:val="24"/>
          <w:szCs w:val="24"/>
        </w:rPr>
      </w:pPr>
      <w:r>
        <w:rPr>
          <w:rFonts w:ascii="Arial" w:hAnsi="Arial" w:cs="Arial"/>
          <w:b/>
          <w:sz w:val="24"/>
          <w:szCs w:val="24"/>
        </w:rPr>
        <w:t>KLASA: 302-01</w:t>
      </w:r>
      <w:r w:rsidR="00CE563F">
        <w:rPr>
          <w:rFonts w:ascii="Arial" w:hAnsi="Arial" w:cs="Arial"/>
          <w:b/>
          <w:sz w:val="24"/>
          <w:szCs w:val="24"/>
        </w:rPr>
        <w:t>/21-01/</w:t>
      </w:r>
      <w:r w:rsidR="00FF58C5">
        <w:rPr>
          <w:rFonts w:ascii="Arial" w:hAnsi="Arial" w:cs="Arial"/>
          <w:b/>
          <w:sz w:val="24"/>
          <w:szCs w:val="24"/>
        </w:rPr>
        <w:t>14</w:t>
      </w:r>
    </w:p>
    <w:p w:rsidR="00395EDD" w:rsidRPr="00395EDD" w:rsidRDefault="00CE563F" w:rsidP="00395EDD">
      <w:pPr>
        <w:pStyle w:val="NoSpacing"/>
        <w:jc w:val="both"/>
        <w:rPr>
          <w:rFonts w:ascii="Arial" w:hAnsi="Arial" w:cs="Arial"/>
          <w:b/>
          <w:sz w:val="24"/>
          <w:szCs w:val="24"/>
        </w:rPr>
      </w:pPr>
      <w:r>
        <w:rPr>
          <w:rFonts w:ascii="Arial" w:hAnsi="Arial" w:cs="Arial"/>
          <w:b/>
          <w:sz w:val="24"/>
          <w:szCs w:val="24"/>
        </w:rPr>
        <w:t>URBROJ: 2198/31-01-21</w:t>
      </w:r>
      <w:r w:rsidR="00395EDD" w:rsidRPr="00395EDD">
        <w:rPr>
          <w:rFonts w:ascii="Arial" w:hAnsi="Arial" w:cs="Arial"/>
          <w:b/>
          <w:sz w:val="24"/>
          <w:szCs w:val="24"/>
        </w:rPr>
        <w:t>-1</w:t>
      </w:r>
    </w:p>
    <w:p w:rsidR="00171435" w:rsidRPr="00395EDD" w:rsidRDefault="00747475" w:rsidP="00171435">
      <w:pPr>
        <w:pStyle w:val="NoSpacing"/>
        <w:jc w:val="both"/>
        <w:rPr>
          <w:rFonts w:ascii="Arial" w:hAnsi="Arial" w:cs="Arial"/>
          <w:b/>
          <w:sz w:val="24"/>
          <w:szCs w:val="24"/>
        </w:rPr>
      </w:pPr>
      <w:r>
        <w:rPr>
          <w:rFonts w:ascii="Arial" w:hAnsi="Arial" w:cs="Arial"/>
          <w:b/>
          <w:sz w:val="24"/>
          <w:szCs w:val="24"/>
        </w:rPr>
        <w:t>U Gračacu, 8. studenog</w:t>
      </w:r>
      <w:r w:rsidR="00CE563F">
        <w:rPr>
          <w:rFonts w:ascii="Arial" w:hAnsi="Arial" w:cs="Arial"/>
          <w:b/>
          <w:sz w:val="24"/>
          <w:szCs w:val="24"/>
        </w:rPr>
        <w:t xml:space="preserve"> 2021</w:t>
      </w:r>
      <w:r w:rsidR="00171435" w:rsidRPr="00395EDD">
        <w:rPr>
          <w:rFonts w:ascii="Arial" w:hAnsi="Arial" w:cs="Arial"/>
          <w:b/>
          <w:sz w:val="24"/>
          <w:szCs w:val="24"/>
        </w:rPr>
        <w:t>. g.</w:t>
      </w:r>
    </w:p>
    <w:p w:rsidR="00171435" w:rsidRDefault="00171435" w:rsidP="00171435">
      <w:pPr>
        <w:pStyle w:val="NoSpacing"/>
        <w:ind w:firstLine="708"/>
        <w:jc w:val="both"/>
        <w:rPr>
          <w:rFonts w:ascii="Arial" w:hAnsi="Arial" w:cs="Arial"/>
        </w:rPr>
      </w:pPr>
    </w:p>
    <w:p w:rsidR="00171435" w:rsidRDefault="00171435" w:rsidP="00B650A1">
      <w:pPr>
        <w:autoSpaceDE w:val="0"/>
        <w:autoSpaceDN w:val="0"/>
        <w:adjustRightInd w:val="0"/>
        <w:ind w:firstLine="708"/>
        <w:jc w:val="both"/>
        <w:rPr>
          <w:rFonts w:ascii="Arial" w:hAnsi="Arial" w:cs="Arial"/>
        </w:rPr>
      </w:pPr>
      <w:r>
        <w:rPr>
          <w:rFonts w:ascii="Arial" w:hAnsi="Arial" w:cs="Arial"/>
        </w:rPr>
        <w:t>T</w:t>
      </w:r>
      <w:r w:rsidRPr="007F636D">
        <w:rPr>
          <w:rFonts w:ascii="Arial" w:hAnsi="Arial" w:cs="Arial"/>
        </w:rPr>
        <w:t>emelj</w:t>
      </w:r>
      <w:r>
        <w:rPr>
          <w:rFonts w:ascii="Arial" w:hAnsi="Arial" w:cs="Arial"/>
        </w:rPr>
        <w:t>em</w:t>
      </w:r>
      <w:r w:rsidRPr="007F636D">
        <w:rPr>
          <w:rFonts w:ascii="Arial" w:hAnsi="Arial" w:cs="Arial"/>
        </w:rPr>
        <w:t xml:space="preserve"> </w:t>
      </w:r>
      <w:r w:rsidR="00267BE5">
        <w:rPr>
          <w:rFonts w:ascii="Arial" w:hAnsi="Arial" w:cs="Arial"/>
        </w:rPr>
        <w:t xml:space="preserve">čl. 11. </w:t>
      </w:r>
      <w:r w:rsidR="00B650A1">
        <w:rPr>
          <w:rFonts w:ascii="Arial" w:hAnsi="Arial" w:cs="Arial"/>
        </w:rPr>
        <w:t>Programa</w:t>
      </w:r>
      <w:r w:rsidR="00B650A1" w:rsidRPr="007F636D">
        <w:rPr>
          <w:rFonts w:ascii="Arial" w:hAnsi="Arial" w:cs="Arial"/>
        </w:rPr>
        <w:t xml:space="preserve"> potican</w:t>
      </w:r>
      <w:r w:rsidR="00CE563F">
        <w:rPr>
          <w:rFonts w:ascii="Arial" w:hAnsi="Arial" w:cs="Arial"/>
        </w:rPr>
        <w:t>ja razvoja poduzetništva za 2021</w:t>
      </w:r>
      <w:r w:rsidR="00B650A1" w:rsidRPr="007F636D">
        <w:rPr>
          <w:rFonts w:ascii="Arial" w:hAnsi="Arial" w:cs="Arial"/>
        </w:rPr>
        <w:t xml:space="preserve">. godinu </w:t>
      </w:r>
      <w:r>
        <w:rPr>
          <w:rFonts w:ascii="Arial" w:hAnsi="Arial" w:cs="Arial"/>
        </w:rPr>
        <w:t>(„Službeni glasnik Općine</w:t>
      </w:r>
      <w:r w:rsidR="00CE563F">
        <w:rPr>
          <w:rFonts w:ascii="Arial" w:hAnsi="Arial" w:cs="Arial"/>
        </w:rPr>
        <w:t xml:space="preserve"> Gračac“ 7/21</w:t>
      </w:r>
      <w:r>
        <w:rPr>
          <w:rFonts w:ascii="Arial" w:hAnsi="Arial" w:cs="Arial"/>
        </w:rPr>
        <w:t>) i članka 47</w:t>
      </w:r>
      <w:r w:rsidRPr="00A40808">
        <w:rPr>
          <w:rFonts w:ascii="Arial" w:hAnsi="Arial" w:cs="Arial"/>
        </w:rPr>
        <w:t>. Statuta Općine Gračac («Službeni glasnik Zadarske županije» 11/13, „Službeni glasnik Općine Gračac“ 1/18</w:t>
      </w:r>
      <w:r w:rsidR="00395EDD">
        <w:rPr>
          <w:rFonts w:ascii="Arial" w:hAnsi="Arial" w:cs="Arial"/>
        </w:rPr>
        <w:t>, 1/20</w:t>
      </w:r>
      <w:r w:rsidR="00CE563F">
        <w:rPr>
          <w:rFonts w:ascii="Arial" w:hAnsi="Arial" w:cs="Arial"/>
        </w:rPr>
        <w:t>, 4/21</w:t>
      </w:r>
      <w:r w:rsidRPr="00A40808">
        <w:rPr>
          <w:rFonts w:ascii="Arial" w:hAnsi="Arial" w:cs="Arial"/>
        </w:rPr>
        <w:t>),</w:t>
      </w:r>
      <w:r w:rsidR="00B650A1">
        <w:rPr>
          <w:rFonts w:ascii="Arial" w:hAnsi="Arial" w:cs="Arial"/>
        </w:rPr>
        <w:t xml:space="preserve"> </w:t>
      </w:r>
      <w:r w:rsidR="00CE563F">
        <w:rPr>
          <w:rFonts w:ascii="Arial" w:hAnsi="Arial" w:cs="Arial"/>
        </w:rPr>
        <w:t>općinski</w:t>
      </w:r>
      <w:r w:rsidR="00D4777E">
        <w:rPr>
          <w:rFonts w:ascii="Arial" w:hAnsi="Arial" w:cs="Arial"/>
        </w:rPr>
        <w:t xml:space="preserve"> </w:t>
      </w:r>
      <w:r w:rsidR="00CE563F">
        <w:rPr>
          <w:rFonts w:ascii="Arial" w:hAnsi="Arial" w:cs="Arial"/>
        </w:rPr>
        <w:t>načelnik</w:t>
      </w:r>
      <w:r w:rsidR="00B650A1">
        <w:rPr>
          <w:rFonts w:ascii="Arial" w:hAnsi="Arial" w:cs="Arial"/>
        </w:rPr>
        <w:t xml:space="preserve"> </w:t>
      </w:r>
      <w:r>
        <w:rPr>
          <w:rFonts w:ascii="Arial" w:hAnsi="Arial" w:cs="Arial"/>
        </w:rPr>
        <w:t>raspisuje</w:t>
      </w:r>
    </w:p>
    <w:p w:rsidR="00171435" w:rsidRDefault="00171435" w:rsidP="00171435">
      <w:pPr>
        <w:pStyle w:val="BodyText2"/>
        <w:spacing w:after="0" w:line="240" w:lineRule="auto"/>
        <w:jc w:val="both"/>
        <w:outlineLvl w:val="0"/>
        <w:rPr>
          <w:rFonts w:ascii="Arial" w:hAnsi="Arial" w:cs="Arial"/>
          <w:b/>
        </w:rPr>
      </w:pPr>
    </w:p>
    <w:p w:rsidR="00171435" w:rsidRDefault="00171435" w:rsidP="00171435">
      <w:pPr>
        <w:pStyle w:val="BodyText2"/>
        <w:spacing w:after="0" w:line="240" w:lineRule="auto"/>
        <w:jc w:val="center"/>
        <w:outlineLvl w:val="0"/>
        <w:rPr>
          <w:rFonts w:ascii="Arial" w:hAnsi="Arial" w:cs="Arial"/>
          <w:b/>
        </w:rPr>
      </w:pPr>
      <w:r>
        <w:rPr>
          <w:rFonts w:ascii="Arial" w:hAnsi="Arial" w:cs="Arial"/>
          <w:b/>
        </w:rPr>
        <w:t xml:space="preserve">JAVNI POZIV </w:t>
      </w:r>
    </w:p>
    <w:p w:rsidR="00B650A1" w:rsidRDefault="00171435" w:rsidP="00171435">
      <w:pPr>
        <w:pStyle w:val="BodyText2"/>
        <w:spacing w:after="0" w:line="240" w:lineRule="auto"/>
        <w:jc w:val="center"/>
        <w:rPr>
          <w:rFonts w:ascii="Arial" w:hAnsi="Arial" w:cs="Arial"/>
          <w:b/>
        </w:rPr>
      </w:pPr>
      <w:r>
        <w:rPr>
          <w:rFonts w:ascii="Arial" w:hAnsi="Arial" w:cs="Arial"/>
          <w:b/>
        </w:rPr>
        <w:t xml:space="preserve">za dodjelu potpora za razvoj poduzetništva </w:t>
      </w:r>
      <w:r w:rsidR="00B650A1">
        <w:rPr>
          <w:rFonts w:ascii="Arial" w:hAnsi="Arial" w:cs="Arial"/>
          <w:b/>
        </w:rPr>
        <w:t>Općine Gračac</w:t>
      </w:r>
    </w:p>
    <w:p w:rsidR="00171435" w:rsidRDefault="00CE563F" w:rsidP="00171435">
      <w:pPr>
        <w:pStyle w:val="BodyText2"/>
        <w:spacing w:after="0" w:line="240" w:lineRule="auto"/>
        <w:jc w:val="center"/>
        <w:rPr>
          <w:rFonts w:ascii="Arial" w:hAnsi="Arial" w:cs="Arial"/>
          <w:b/>
        </w:rPr>
      </w:pPr>
      <w:r>
        <w:rPr>
          <w:rFonts w:ascii="Arial" w:hAnsi="Arial" w:cs="Arial"/>
          <w:b/>
        </w:rPr>
        <w:t xml:space="preserve"> u 2021</w:t>
      </w:r>
      <w:r w:rsidR="00171435">
        <w:rPr>
          <w:rFonts w:ascii="Arial" w:hAnsi="Arial" w:cs="Arial"/>
          <w:b/>
        </w:rPr>
        <w:t>. godini</w:t>
      </w:r>
    </w:p>
    <w:p w:rsidR="00171435" w:rsidRDefault="00171435" w:rsidP="00171435">
      <w:pPr>
        <w:pStyle w:val="Default"/>
        <w:rPr>
          <w:rFonts w:ascii="Arial" w:hAnsi="Arial" w:cs="Arial"/>
        </w:rPr>
      </w:pPr>
    </w:p>
    <w:p w:rsidR="00171435" w:rsidRDefault="00171435" w:rsidP="00171435">
      <w:pPr>
        <w:pStyle w:val="Default"/>
        <w:rPr>
          <w:rFonts w:ascii="Arial" w:hAnsi="Arial" w:cs="Arial"/>
        </w:rPr>
      </w:pPr>
    </w:p>
    <w:p w:rsidR="00171435" w:rsidRDefault="00171435" w:rsidP="00171435">
      <w:pPr>
        <w:pStyle w:val="Default"/>
        <w:numPr>
          <w:ilvl w:val="0"/>
          <w:numId w:val="1"/>
        </w:numPr>
        <w:ind w:left="709"/>
        <w:rPr>
          <w:rFonts w:ascii="Arial" w:hAnsi="Arial" w:cs="Arial"/>
          <w:b/>
        </w:rPr>
      </w:pPr>
      <w:r>
        <w:rPr>
          <w:rFonts w:ascii="Arial" w:hAnsi="Arial" w:cs="Arial"/>
          <w:b/>
        </w:rPr>
        <w:t>PREDMET I CILJEVI JAVNOG POZIVA</w:t>
      </w:r>
    </w:p>
    <w:p w:rsidR="00171435" w:rsidRDefault="00171435" w:rsidP="00171435">
      <w:pPr>
        <w:pStyle w:val="Default"/>
        <w:ind w:left="709"/>
        <w:rPr>
          <w:rFonts w:ascii="Arial" w:hAnsi="Arial" w:cs="Arial"/>
          <w:b/>
        </w:rPr>
      </w:pPr>
    </w:p>
    <w:p w:rsidR="00171435" w:rsidRDefault="00171435" w:rsidP="00305C21">
      <w:pPr>
        <w:pStyle w:val="Default"/>
        <w:ind w:firstLine="709"/>
        <w:jc w:val="both"/>
        <w:rPr>
          <w:rFonts w:ascii="Arial" w:hAnsi="Arial" w:cs="Arial"/>
          <w:bCs/>
        </w:rPr>
      </w:pPr>
      <w:r>
        <w:rPr>
          <w:rFonts w:ascii="Arial" w:hAnsi="Arial" w:cs="Arial"/>
        </w:rPr>
        <w:t xml:space="preserve">Predmet ovog Javnog poziva je dodjela bespovratnih potpora za provedbu mjera iz </w:t>
      </w:r>
      <w:r w:rsidR="00B650A1">
        <w:rPr>
          <w:rFonts w:ascii="Arial" w:hAnsi="Arial" w:cs="Arial"/>
        </w:rPr>
        <w:t>Programa</w:t>
      </w:r>
      <w:r w:rsidR="00B650A1" w:rsidRPr="007F636D">
        <w:rPr>
          <w:rFonts w:ascii="Arial" w:hAnsi="Arial" w:cs="Arial"/>
        </w:rPr>
        <w:t xml:space="preserve"> potican</w:t>
      </w:r>
      <w:r w:rsidR="00CE563F">
        <w:rPr>
          <w:rFonts w:ascii="Arial" w:hAnsi="Arial" w:cs="Arial"/>
        </w:rPr>
        <w:t>ja razvoja poduzetništva za 2021</w:t>
      </w:r>
      <w:r w:rsidR="00B650A1" w:rsidRPr="007F636D">
        <w:rPr>
          <w:rFonts w:ascii="Arial" w:hAnsi="Arial" w:cs="Arial"/>
        </w:rPr>
        <w:t xml:space="preserve">. godinu </w:t>
      </w:r>
      <w:r w:rsidR="00B650A1">
        <w:rPr>
          <w:rFonts w:ascii="Arial" w:hAnsi="Arial" w:cs="Arial"/>
        </w:rPr>
        <w:t>(„Služ</w:t>
      </w:r>
      <w:r w:rsidR="00395EDD">
        <w:rPr>
          <w:rFonts w:ascii="Arial" w:hAnsi="Arial" w:cs="Arial"/>
        </w:rPr>
        <w:t xml:space="preserve">beni glasnik Općine Gračac“ </w:t>
      </w:r>
      <w:r w:rsidR="00CE563F">
        <w:rPr>
          <w:rFonts w:ascii="Arial" w:hAnsi="Arial" w:cs="Arial"/>
        </w:rPr>
        <w:t>7/21</w:t>
      </w:r>
      <w:r w:rsidR="00B650A1">
        <w:rPr>
          <w:rFonts w:ascii="Arial" w:hAnsi="Arial" w:cs="Arial"/>
        </w:rPr>
        <w:t>)-</w:t>
      </w:r>
      <w:r w:rsidR="00B650A1">
        <w:rPr>
          <w:rFonts w:ascii="Arial" w:hAnsi="Arial" w:cs="Arial"/>
          <w:bCs/>
        </w:rPr>
        <w:t xml:space="preserve"> u daljnjem tekstu: Program.</w:t>
      </w:r>
    </w:p>
    <w:p w:rsidR="00305C21" w:rsidRDefault="00305C21" w:rsidP="00171435">
      <w:pPr>
        <w:pStyle w:val="Default"/>
        <w:jc w:val="both"/>
        <w:rPr>
          <w:rFonts w:ascii="Arial" w:hAnsi="Arial" w:cs="Arial"/>
        </w:rPr>
      </w:pPr>
    </w:p>
    <w:p w:rsidR="0083156B" w:rsidRDefault="0083156B" w:rsidP="00E4546E">
      <w:pPr>
        <w:ind w:firstLine="709"/>
        <w:jc w:val="both"/>
        <w:rPr>
          <w:rFonts w:ascii="Arial" w:hAnsi="Arial" w:cs="Arial"/>
        </w:rPr>
      </w:pPr>
      <w:r>
        <w:rPr>
          <w:rFonts w:ascii="Arial" w:hAnsi="Arial" w:cs="Arial"/>
        </w:rPr>
        <w:t>Općina Gračac</w:t>
      </w:r>
      <w:r w:rsidRPr="00737945">
        <w:rPr>
          <w:rFonts w:ascii="Arial" w:hAnsi="Arial" w:cs="Arial"/>
        </w:rPr>
        <w:t>, u cilju poticanja razvoja poduzetništva, za</w:t>
      </w:r>
      <w:r w:rsidR="00CE563F">
        <w:rPr>
          <w:rFonts w:ascii="Arial" w:hAnsi="Arial" w:cs="Arial"/>
        </w:rPr>
        <w:t xml:space="preserve"> provedbu ovog Programa osigurala</w:t>
      </w:r>
      <w:r w:rsidRPr="00737945">
        <w:rPr>
          <w:rFonts w:ascii="Arial" w:hAnsi="Arial" w:cs="Arial"/>
        </w:rPr>
        <w:t xml:space="preserve"> je sredstva u Proračunu </w:t>
      </w:r>
      <w:r>
        <w:rPr>
          <w:rFonts w:ascii="Arial" w:hAnsi="Arial" w:cs="Arial"/>
        </w:rPr>
        <w:t xml:space="preserve">Općine Gračac </w:t>
      </w:r>
      <w:r w:rsidRPr="00737945">
        <w:rPr>
          <w:rFonts w:ascii="Arial" w:hAnsi="Arial" w:cs="Arial"/>
        </w:rPr>
        <w:t>za 20</w:t>
      </w:r>
      <w:r w:rsidR="00CE563F">
        <w:rPr>
          <w:rFonts w:ascii="Arial" w:hAnsi="Arial" w:cs="Arial"/>
        </w:rPr>
        <w:t>21</w:t>
      </w:r>
      <w:r>
        <w:rPr>
          <w:rFonts w:ascii="Arial" w:hAnsi="Arial" w:cs="Arial"/>
        </w:rPr>
        <w:t xml:space="preserve">. godinu u ukupnom iznosu od </w:t>
      </w:r>
      <w:r w:rsidR="00CE563F">
        <w:rPr>
          <w:rFonts w:ascii="Arial" w:hAnsi="Arial" w:cs="Arial"/>
        </w:rPr>
        <w:t>15</w:t>
      </w:r>
      <w:r w:rsidRPr="00CA65B3">
        <w:rPr>
          <w:rFonts w:ascii="Arial" w:hAnsi="Arial" w:cs="Arial"/>
        </w:rPr>
        <w:t>0.000,00</w:t>
      </w:r>
      <w:r w:rsidRPr="00CA65B3">
        <w:rPr>
          <w:rFonts w:ascii="Arial" w:hAnsi="Arial" w:cs="Arial"/>
          <w:color w:val="FF6600"/>
        </w:rPr>
        <w:t xml:space="preserve"> </w:t>
      </w:r>
      <w:r w:rsidRPr="00CA65B3">
        <w:rPr>
          <w:rFonts w:ascii="Arial" w:hAnsi="Arial" w:cs="Arial"/>
        </w:rPr>
        <w:t>kuna i to za sljedeće mjere:</w:t>
      </w:r>
    </w:p>
    <w:p w:rsidR="0083156B" w:rsidRPr="00737945" w:rsidRDefault="0083156B" w:rsidP="0083156B">
      <w:pPr>
        <w:ind w:firstLine="708"/>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7"/>
        <w:gridCol w:w="6861"/>
        <w:gridCol w:w="1800"/>
      </w:tblGrid>
      <w:tr w:rsidR="00CE563F" w:rsidRPr="00BE694C" w:rsidTr="009C0B04">
        <w:tc>
          <w:tcPr>
            <w:tcW w:w="987" w:type="dxa"/>
            <w:tcBorders>
              <w:top w:val="single" w:sz="4" w:space="0" w:color="auto"/>
              <w:left w:val="single" w:sz="4" w:space="0" w:color="auto"/>
              <w:bottom w:val="single" w:sz="4" w:space="0" w:color="auto"/>
              <w:right w:val="single" w:sz="4" w:space="0" w:color="auto"/>
            </w:tcBorders>
            <w:shd w:val="clear" w:color="auto" w:fill="BFBFBF"/>
            <w:vAlign w:val="center"/>
          </w:tcPr>
          <w:p w:rsidR="00CE563F" w:rsidRPr="00BE694C" w:rsidRDefault="00CE563F" w:rsidP="009C0B04">
            <w:pPr>
              <w:pStyle w:val="BodyText"/>
              <w:jc w:val="center"/>
              <w:rPr>
                <w:rFonts w:ascii="Arial" w:hAnsi="Arial" w:cs="Arial"/>
                <w:b/>
                <w:sz w:val="22"/>
                <w:szCs w:val="22"/>
              </w:rPr>
            </w:pPr>
            <w:r>
              <w:rPr>
                <w:rFonts w:ascii="Arial" w:hAnsi="Arial" w:cs="Arial"/>
              </w:rPr>
              <w:br w:type="page"/>
            </w:r>
            <w:r w:rsidRPr="00BE694C">
              <w:rPr>
                <w:rFonts w:ascii="Arial" w:hAnsi="Arial" w:cs="Arial"/>
                <w:b/>
                <w:sz w:val="22"/>
                <w:szCs w:val="22"/>
              </w:rPr>
              <w:t>MJERA</w:t>
            </w:r>
          </w:p>
        </w:tc>
        <w:tc>
          <w:tcPr>
            <w:tcW w:w="6861" w:type="dxa"/>
            <w:tcBorders>
              <w:top w:val="single" w:sz="4" w:space="0" w:color="auto"/>
              <w:left w:val="single" w:sz="4" w:space="0" w:color="auto"/>
              <w:bottom w:val="single" w:sz="4" w:space="0" w:color="auto"/>
              <w:right w:val="single" w:sz="4" w:space="0" w:color="auto"/>
            </w:tcBorders>
            <w:shd w:val="clear" w:color="auto" w:fill="BFBFBF"/>
            <w:vAlign w:val="center"/>
          </w:tcPr>
          <w:p w:rsidR="00CE563F" w:rsidRPr="00BE694C" w:rsidRDefault="00CE563F" w:rsidP="009C0B04">
            <w:pPr>
              <w:pStyle w:val="BodyText"/>
              <w:jc w:val="center"/>
              <w:rPr>
                <w:rFonts w:ascii="Arial" w:hAnsi="Arial" w:cs="Arial"/>
                <w:b/>
                <w:sz w:val="22"/>
                <w:szCs w:val="22"/>
              </w:rPr>
            </w:pPr>
            <w:r w:rsidRPr="00BE694C">
              <w:rPr>
                <w:rFonts w:ascii="Arial" w:hAnsi="Arial" w:cs="Arial"/>
                <w:b/>
                <w:sz w:val="22"/>
                <w:szCs w:val="22"/>
              </w:rPr>
              <w:t>Naziv mjere</w:t>
            </w:r>
          </w:p>
        </w:tc>
        <w:tc>
          <w:tcPr>
            <w:tcW w:w="1800" w:type="dxa"/>
            <w:tcBorders>
              <w:top w:val="single" w:sz="4" w:space="0" w:color="auto"/>
              <w:left w:val="single" w:sz="4" w:space="0" w:color="auto"/>
              <w:bottom w:val="single" w:sz="4" w:space="0" w:color="auto"/>
              <w:right w:val="single" w:sz="4" w:space="0" w:color="auto"/>
            </w:tcBorders>
            <w:shd w:val="clear" w:color="auto" w:fill="BFBFBF"/>
            <w:vAlign w:val="center"/>
          </w:tcPr>
          <w:p w:rsidR="00CE563F" w:rsidRPr="00BE694C" w:rsidRDefault="00CE563F" w:rsidP="009C0B04">
            <w:pPr>
              <w:pStyle w:val="BodyText"/>
              <w:jc w:val="center"/>
              <w:rPr>
                <w:rFonts w:ascii="Arial" w:hAnsi="Arial" w:cs="Arial"/>
                <w:b/>
                <w:sz w:val="22"/>
                <w:szCs w:val="22"/>
              </w:rPr>
            </w:pPr>
            <w:r w:rsidRPr="00BE694C">
              <w:rPr>
                <w:rFonts w:ascii="Arial" w:hAnsi="Arial" w:cs="Arial"/>
                <w:b/>
                <w:sz w:val="22"/>
                <w:szCs w:val="22"/>
              </w:rPr>
              <w:t>Planirani iznos</w:t>
            </w:r>
          </w:p>
          <w:p w:rsidR="00CE563F" w:rsidRPr="00BE694C" w:rsidRDefault="00CE563F" w:rsidP="009C0B04">
            <w:pPr>
              <w:pStyle w:val="BodyText"/>
              <w:jc w:val="center"/>
              <w:rPr>
                <w:rFonts w:ascii="Arial" w:hAnsi="Arial" w:cs="Arial"/>
                <w:b/>
                <w:sz w:val="22"/>
                <w:szCs w:val="22"/>
              </w:rPr>
            </w:pPr>
            <w:r w:rsidRPr="00BE694C">
              <w:rPr>
                <w:rFonts w:ascii="Arial" w:hAnsi="Arial" w:cs="Arial"/>
                <w:b/>
                <w:sz w:val="22"/>
                <w:szCs w:val="22"/>
              </w:rPr>
              <w:t>u 2021. godini</w:t>
            </w:r>
          </w:p>
          <w:p w:rsidR="00CE563F" w:rsidRPr="00BE694C" w:rsidRDefault="00CE563F" w:rsidP="009C0B04">
            <w:pPr>
              <w:pStyle w:val="BodyText"/>
              <w:jc w:val="center"/>
              <w:rPr>
                <w:rFonts w:ascii="Arial" w:hAnsi="Arial" w:cs="Arial"/>
                <w:b/>
                <w:sz w:val="22"/>
                <w:szCs w:val="22"/>
              </w:rPr>
            </w:pPr>
            <w:r w:rsidRPr="00BE694C">
              <w:rPr>
                <w:rFonts w:ascii="Arial" w:hAnsi="Arial" w:cs="Arial"/>
                <w:b/>
                <w:sz w:val="22"/>
                <w:szCs w:val="22"/>
              </w:rPr>
              <w:t>u HRK</w:t>
            </w:r>
          </w:p>
        </w:tc>
      </w:tr>
      <w:tr w:rsidR="00CE563F" w:rsidRPr="00BE694C" w:rsidTr="009C0B04">
        <w:tc>
          <w:tcPr>
            <w:tcW w:w="987" w:type="dxa"/>
            <w:tcBorders>
              <w:top w:val="single" w:sz="4" w:space="0" w:color="auto"/>
              <w:left w:val="single" w:sz="4" w:space="0" w:color="auto"/>
              <w:bottom w:val="single" w:sz="4" w:space="0" w:color="auto"/>
              <w:right w:val="single" w:sz="4" w:space="0" w:color="auto"/>
            </w:tcBorders>
            <w:vAlign w:val="center"/>
          </w:tcPr>
          <w:p w:rsidR="00CE563F" w:rsidRPr="00BE694C" w:rsidRDefault="00CE563F" w:rsidP="009C0B04">
            <w:pPr>
              <w:pStyle w:val="BodyText"/>
              <w:jc w:val="center"/>
              <w:rPr>
                <w:rFonts w:ascii="Arial" w:hAnsi="Arial" w:cs="Arial"/>
                <w:b/>
                <w:sz w:val="22"/>
                <w:szCs w:val="22"/>
              </w:rPr>
            </w:pPr>
            <w:r w:rsidRPr="00BE694C">
              <w:rPr>
                <w:rFonts w:ascii="Arial" w:hAnsi="Arial" w:cs="Arial"/>
                <w:b/>
                <w:sz w:val="22"/>
                <w:szCs w:val="22"/>
              </w:rPr>
              <w:t>1.</w:t>
            </w:r>
          </w:p>
        </w:tc>
        <w:tc>
          <w:tcPr>
            <w:tcW w:w="6861" w:type="dxa"/>
            <w:tcBorders>
              <w:top w:val="single" w:sz="4" w:space="0" w:color="auto"/>
              <w:left w:val="single" w:sz="4" w:space="0" w:color="auto"/>
              <w:bottom w:val="single" w:sz="4" w:space="0" w:color="auto"/>
              <w:right w:val="single" w:sz="4" w:space="0" w:color="auto"/>
            </w:tcBorders>
            <w:vAlign w:val="center"/>
          </w:tcPr>
          <w:p w:rsidR="00CE563F" w:rsidRPr="00BE694C" w:rsidRDefault="00CE563F" w:rsidP="009C0B04">
            <w:pPr>
              <w:pStyle w:val="BodyText"/>
              <w:jc w:val="left"/>
              <w:rPr>
                <w:rFonts w:ascii="Arial" w:hAnsi="Arial" w:cs="Arial"/>
                <w:sz w:val="22"/>
                <w:szCs w:val="22"/>
              </w:rPr>
            </w:pPr>
            <w:r w:rsidRPr="00BE694C">
              <w:rPr>
                <w:rFonts w:ascii="Arial" w:hAnsi="Arial" w:cs="Arial"/>
                <w:sz w:val="22"/>
                <w:szCs w:val="22"/>
              </w:rPr>
              <w:t xml:space="preserve">Posebne mjere za ublažavanje posljedica uzrokovanih </w:t>
            </w:r>
            <w:proofErr w:type="spellStart"/>
            <w:r w:rsidRPr="00BE694C">
              <w:rPr>
                <w:rFonts w:ascii="Arial" w:hAnsi="Arial" w:cs="Arial"/>
                <w:sz w:val="22"/>
                <w:szCs w:val="22"/>
              </w:rPr>
              <w:t>pandemijom</w:t>
            </w:r>
            <w:proofErr w:type="spellEnd"/>
            <w:r w:rsidRPr="00BE694C">
              <w:rPr>
                <w:rFonts w:ascii="Arial" w:hAnsi="Arial" w:cs="Arial"/>
                <w:sz w:val="22"/>
                <w:szCs w:val="22"/>
              </w:rPr>
              <w:t xml:space="preserve"> </w:t>
            </w:r>
            <w:proofErr w:type="spellStart"/>
            <w:r w:rsidRPr="00BE694C">
              <w:rPr>
                <w:rFonts w:ascii="Arial" w:hAnsi="Arial" w:cs="Arial"/>
                <w:sz w:val="22"/>
                <w:szCs w:val="22"/>
              </w:rPr>
              <w:t>koronavirusa</w:t>
            </w:r>
            <w:proofErr w:type="spellEnd"/>
          </w:p>
        </w:tc>
        <w:tc>
          <w:tcPr>
            <w:tcW w:w="1800" w:type="dxa"/>
            <w:tcBorders>
              <w:top w:val="single" w:sz="4" w:space="0" w:color="auto"/>
              <w:left w:val="single" w:sz="4" w:space="0" w:color="auto"/>
              <w:bottom w:val="single" w:sz="4" w:space="0" w:color="auto"/>
              <w:right w:val="single" w:sz="4" w:space="0" w:color="auto"/>
            </w:tcBorders>
            <w:vAlign w:val="center"/>
          </w:tcPr>
          <w:p w:rsidR="00CE563F" w:rsidRPr="00BE694C" w:rsidRDefault="00CE563F" w:rsidP="009C0B04">
            <w:pPr>
              <w:pStyle w:val="BodyText"/>
              <w:jc w:val="right"/>
              <w:rPr>
                <w:rFonts w:ascii="Arial" w:hAnsi="Arial" w:cs="Arial"/>
                <w:sz w:val="22"/>
                <w:szCs w:val="22"/>
              </w:rPr>
            </w:pPr>
            <w:r w:rsidRPr="00BE694C">
              <w:rPr>
                <w:rFonts w:ascii="Arial" w:hAnsi="Arial" w:cs="Arial"/>
                <w:sz w:val="22"/>
                <w:szCs w:val="22"/>
              </w:rPr>
              <w:t>20.000,00</w:t>
            </w:r>
          </w:p>
        </w:tc>
      </w:tr>
      <w:tr w:rsidR="00CE563F" w:rsidRPr="00BE694C" w:rsidTr="009C0B04">
        <w:tc>
          <w:tcPr>
            <w:tcW w:w="987" w:type="dxa"/>
            <w:tcBorders>
              <w:top w:val="single" w:sz="4" w:space="0" w:color="auto"/>
              <w:left w:val="single" w:sz="4" w:space="0" w:color="auto"/>
              <w:bottom w:val="single" w:sz="4" w:space="0" w:color="auto"/>
              <w:right w:val="single" w:sz="4" w:space="0" w:color="auto"/>
            </w:tcBorders>
            <w:vAlign w:val="center"/>
          </w:tcPr>
          <w:p w:rsidR="00CE563F" w:rsidRPr="00BE694C" w:rsidRDefault="00CE563F" w:rsidP="009C0B04">
            <w:pPr>
              <w:pStyle w:val="BodyText"/>
              <w:jc w:val="center"/>
              <w:rPr>
                <w:rFonts w:ascii="Arial" w:hAnsi="Arial" w:cs="Arial"/>
                <w:b/>
                <w:sz w:val="22"/>
                <w:szCs w:val="22"/>
              </w:rPr>
            </w:pPr>
            <w:r w:rsidRPr="00BE694C">
              <w:rPr>
                <w:rFonts w:ascii="Arial" w:hAnsi="Arial" w:cs="Arial"/>
                <w:b/>
                <w:sz w:val="22"/>
                <w:szCs w:val="22"/>
              </w:rPr>
              <w:t>2.</w:t>
            </w:r>
          </w:p>
        </w:tc>
        <w:tc>
          <w:tcPr>
            <w:tcW w:w="6861" w:type="dxa"/>
            <w:tcBorders>
              <w:top w:val="single" w:sz="4" w:space="0" w:color="auto"/>
              <w:left w:val="single" w:sz="4" w:space="0" w:color="auto"/>
              <w:bottom w:val="single" w:sz="4" w:space="0" w:color="auto"/>
              <w:right w:val="single" w:sz="4" w:space="0" w:color="auto"/>
            </w:tcBorders>
            <w:vAlign w:val="center"/>
          </w:tcPr>
          <w:p w:rsidR="00CE563F" w:rsidRPr="00BE694C" w:rsidRDefault="00CE563F" w:rsidP="009C0B04">
            <w:pPr>
              <w:pStyle w:val="BodyText"/>
              <w:rPr>
                <w:rFonts w:ascii="Arial" w:hAnsi="Arial" w:cs="Arial"/>
                <w:sz w:val="22"/>
                <w:szCs w:val="22"/>
              </w:rPr>
            </w:pPr>
            <w:r w:rsidRPr="00BE694C">
              <w:rPr>
                <w:rFonts w:ascii="Arial" w:hAnsi="Arial" w:cs="Arial"/>
                <w:sz w:val="22"/>
                <w:szCs w:val="22"/>
              </w:rPr>
              <w:t>Potpore novoosnovanim obrtima i tvrtkama – potpore poduzetnicima početnicima koji prvi put otvaraju trgovačko društvo ili obrt</w:t>
            </w:r>
          </w:p>
        </w:tc>
        <w:tc>
          <w:tcPr>
            <w:tcW w:w="1800" w:type="dxa"/>
            <w:tcBorders>
              <w:top w:val="single" w:sz="4" w:space="0" w:color="auto"/>
              <w:left w:val="single" w:sz="4" w:space="0" w:color="auto"/>
              <w:bottom w:val="single" w:sz="4" w:space="0" w:color="auto"/>
              <w:right w:val="single" w:sz="4" w:space="0" w:color="auto"/>
            </w:tcBorders>
            <w:vAlign w:val="center"/>
          </w:tcPr>
          <w:p w:rsidR="00CE563F" w:rsidRPr="00BE694C" w:rsidRDefault="00CE563F" w:rsidP="009C0B04">
            <w:pPr>
              <w:pStyle w:val="BodyText"/>
              <w:jc w:val="right"/>
              <w:rPr>
                <w:rFonts w:ascii="Arial" w:hAnsi="Arial" w:cs="Arial"/>
                <w:sz w:val="22"/>
                <w:szCs w:val="22"/>
              </w:rPr>
            </w:pPr>
            <w:r w:rsidRPr="00BE694C">
              <w:rPr>
                <w:rFonts w:ascii="Arial" w:hAnsi="Arial" w:cs="Arial"/>
                <w:sz w:val="22"/>
                <w:szCs w:val="22"/>
              </w:rPr>
              <w:t>30.000,00</w:t>
            </w:r>
          </w:p>
        </w:tc>
      </w:tr>
      <w:tr w:rsidR="00CE563F" w:rsidRPr="00BE694C" w:rsidTr="009C0B04">
        <w:tc>
          <w:tcPr>
            <w:tcW w:w="987" w:type="dxa"/>
            <w:tcBorders>
              <w:top w:val="single" w:sz="4" w:space="0" w:color="auto"/>
              <w:left w:val="single" w:sz="4" w:space="0" w:color="auto"/>
              <w:bottom w:val="single" w:sz="4" w:space="0" w:color="auto"/>
              <w:right w:val="single" w:sz="4" w:space="0" w:color="auto"/>
            </w:tcBorders>
            <w:vAlign w:val="center"/>
          </w:tcPr>
          <w:p w:rsidR="00CE563F" w:rsidRPr="00BE694C" w:rsidRDefault="00CE563F" w:rsidP="009C0B04">
            <w:pPr>
              <w:pStyle w:val="BodyText"/>
              <w:jc w:val="center"/>
              <w:rPr>
                <w:rFonts w:ascii="Arial" w:hAnsi="Arial" w:cs="Arial"/>
                <w:b/>
                <w:sz w:val="22"/>
                <w:szCs w:val="22"/>
              </w:rPr>
            </w:pPr>
            <w:r w:rsidRPr="00BE694C">
              <w:rPr>
                <w:rFonts w:ascii="Arial" w:hAnsi="Arial" w:cs="Arial"/>
                <w:b/>
                <w:sz w:val="22"/>
                <w:szCs w:val="22"/>
              </w:rPr>
              <w:t>3.</w:t>
            </w:r>
          </w:p>
        </w:tc>
        <w:tc>
          <w:tcPr>
            <w:tcW w:w="6861" w:type="dxa"/>
            <w:tcBorders>
              <w:top w:val="single" w:sz="4" w:space="0" w:color="auto"/>
              <w:left w:val="single" w:sz="4" w:space="0" w:color="auto"/>
              <w:bottom w:val="single" w:sz="4" w:space="0" w:color="auto"/>
              <w:right w:val="single" w:sz="4" w:space="0" w:color="auto"/>
            </w:tcBorders>
            <w:vAlign w:val="center"/>
          </w:tcPr>
          <w:p w:rsidR="00CE563F" w:rsidRPr="00BE694C" w:rsidRDefault="00CE563F" w:rsidP="009C0B04">
            <w:pPr>
              <w:pStyle w:val="BodyText"/>
              <w:rPr>
                <w:rFonts w:ascii="Arial" w:hAnsi="Arial" w:cs="Arial"/>
                <w:sz w:val="22"/>
                <w:szCs w:val="22"/>
              </w:rPr>
            </w:pPr>
            <w:r w:rsidRPr="00BE694C">
              <w:rPr>
                <w:rFonts w:ascii="Arial" w:hAnsi="Arial" w:cs="Arial"/>
                <w:sz w:val="22"/>
                <w:szCs w:val="22"/>
              </w:rPr>
              <w:t>Ulaganje u standarde kvalitete</w:t>
            </w:r>
          </w:p>
        </w:tc>
        <w:tc>
          <w:tcPr>
            <w:tcW w:w="1800" w:type="dxa"/>
            <w:tcBorders>
              <w:top w:val="single" w:sz="4" w:space="0" w:color="auto"/>
              <w:left w:val="single" w:sz="4" w:space="0" w:color="auto"/>
              <w:bottom w:val="single" w:sz="4" w:space="0" w:color="auto"/>
              <w:right w:val="single" w:sz="4" w:space="0" w:color="auto"/>
            </w:tcBorders>
            <w:vAlign w:val="center"/>
          </w:tcPr>
          <w:p w:rsidR="00CE563F" w:rsidRPr="00BE694C" w:rsidRDefault="00CE563F" w:rsidP="009C0B04">
            <w:pPr>
              <w:pStyle w:val="BodyText"/>
              <w:jc w:val="right"/>
              <w:rPr>
                <w:rFonts w:ascii="Arial" w:hAnsi="Arial" w:cs="Arial"/>
                <w:sz w:val="22"/>
                <w:szCs w:val="22"/>
              </w:rPr>
            </w:pPr>
            <w:r w:rsidRPr="00BE694C">
              <w:rPr>
                <w:rFonts w:ascii="Arial" w:hAnsi="Arial" w:cs="Arial"/>
                <w:sz w:val="22"/>
                <w:szCs w:val="22"/>
              </w:rPr>
              <w:t>10.000,00</w:t>
            </w:r>
          </w:p>
        </w:tc>
      </w:tr>
      <w:tr w:rsidR="00CE563F" w:rsidRPr="00BE694C" w:rsidTr="009C0B04">
        <w:tc>
          <w:tcPr>
            <w:tcW w:w="987" w:type="dxa"/>
            <w:tcBorders>
              <w:top w:val="single" w:sz="4" w:space="0" w:color="auto"/>
              <w:left w:val="single" w:sz="4" w:space="0" w:color="auto"/>
              <w:bottom w:val="single" w:sz="4" w:space="0" w:color="auto"/>
              <w:right w:val="single" w:sz="4" w:space="0" w:color="auto"/>
            </w:tcBorders>
            <w:vAlign w:val="center"/>
          </w:tcPr>
          <w:p w:rsidR="00CE563F" w:rsidRPr="00BE694C" w:rsidRDefault="00CE563F" w:rsidP="009C0B04">
            <w:pPr>
              <w:pStyle w:val="BodyText"/>
              <w:jc w:val="center"/>
              <w:rPr>
                <w:rFonts w:ascii="Arial" w:hAnsi="Arial" w:cs="Arial"/>
                <w:b/>
                <w:sz w:val="22"/>
                <w:szCs w:val="22"/>
              </w:rPr>
            </w:pPr>
            <w:r w:rsidRPr="00BE694C">
              <w:rPr>
                <w:rFonts w:ascii="Arial" w:hAnsi="Arial" w:cs="Arial"/>
                <w:b/>
                <w:sz w:val="22"/>
                <w:szCs w:val="22"/>
              </w:rPr>
              <w:t>4.</w:t>
            </w:r>
          </w:p>
        </w:tc>
        <w:tc>
          <w:tcPr>
            <w:tcW w:w="6861" w:type="dxa"/>
            <w:tcBorders>
              <w:top w:val="single" w:sz="4" w:space="0" w:color="auto"/>
              <w:left w:val="single" w:sz="4" w:space="0" w:color="auto"/>
              <w:bottom w:val="single" w:sz="4" w:space="0" w:color="auto"/>
              <w:right w:val="single" w:sz="4" w:space="0" w:color="auto"/>
            </w:tcBorders>
            <w:vAlign w:val="center"/>
          </w:tcPr>
          <w:p w:rsidR="00CE563F" w:rsidRPr="00BE694C" w:rsidRDefault="00CE563F" w:rsidP="009C0B04">
            <w:pPr>
              <w:ind w:right="258"/>
              <w:rPr>
                <w:rFonts w:ascii="Arial" w:hAnsi="Arial" w:cs="Arial"/>
                <w:sz w:val="22"/>
                <w:szCs w:val="22"/>
              </w:rPr>
            </w:pPr>
            <w:r w:rsidRPr="00BE694C">
              <w:rPr>
                <w:rFonts w:ascii="Arial" w:hAnsi="Arial" w:cs="Arial"/>
                <w:sz w:val="22"/>
                <w:szCs w:val="22"/>
              </w:rPr>
              <w:t xml:space="preserve">Subvencioniranje nabave dugotrajne imovine i ulaganja u dugotrajnu imovinu </w:t>
            </w:r>
          </w:p>
        </w:tc>
        <w:tc>
          <w:tcPr>
            <w:tcW w:w="1800" w:type="dxa"/>
            <w:tcBorders>
              <w:top w:val="single" w:sz="4" w:space="0" w:color="auto"/>
              <w:left w:val="single" w:sz="4" w:space="0" w:color="auto"/>
              <w:bottom w:val="single" w:sz="4" w:space="0" w:color="auto"/>
              <w:right w:val="single" w:sz="4" w:space="0" w:color="auto"/>
            </w:tcBorders>
            <w:vAlign w:val="center"/>
          </w:tcPr>
          <w:p w:rsidR="00CE563F" w:rsidRPr="00BE694C" w:rsidRDefault="00CE563F" w:rsidP="009C0B04">
            <w:pPr>
              <w:pStyle w:val="BodyText"/>
              <w:jc w:val="right"/>
              <w:rPr>
                <w:rFonts w:ascii="Arial" w:hAnsi="Arial" w:cs="Arial"/>
                <w:sz w:val="22"/>
                <w:szCs w:val="22"/>
              </w:rPr>
            </w:pPr>
            <w:r w:rsidRPr="00BE694C">
              <w:rPr>
                <w:rFonts w:ascii="Arial" w:hAnsi="Arial" w:cs="Arial"/>
                <w:sz w:val="22"/>
                <w:szCs w:val="22"/>
              </w:rPr>
              <w:t>90.000,00</w:t>
            </w:r>
          </w:p>
        </w:tc>
      </w:tr>
      <w:tr w:rsidR="00CE563F" w:rsidRPr="00544764" w:rsidTr="009C0B04">
        <w:tc>
          <w:tcPr>
            <w:tcW w:w="987" w:type="dxa"/>
            <w:tcBorders>
              <w:top w:val="single" w:sz="4" w:space="0" w:color="auto"/>
              <w:left w:val="single" w:sz="4" w:space="0" w:color="auto"/>
              <w:bottom w:val="single" w:sz="4" w:space="0" w:color="auto"/>
              <w:right w:val="single" w:sz="4" w:space="0" w:color="auto"/>
            </w:tcBorders>
            <w:vAlign w:val="center"/>
          </w:tcPr>
          <w:p w:rsidR="00CE563F" w:rsidRPr="00BE694C" w:rsidRDefault="00CE563F" w:rsidP="009C0B04">
            <w:pPr>
              <w:pStyle w:val="BodyText"/>
              <w:jc w:val="center"/>
              <w:rPr>
                <w:rFonts w:ascii="Arial" w:hAnsi="Arial" w:cs="Arial"/>
                <w:b/>
                <w:sz w:val="22"/>
                <w:szCs w:val="22"/>
              </w:rPr>
            </w:pPr>
          </w:p>
        </w:tc>
        <w:tc>
          <w:tcPr>
            <w:tcW w:w="6861" w:type="dxa"/>
            <w:tcBorders>
              <w:top w:val="single" w:sz="4" w:space="0" w:color="auto"/>
              <w:left w:val="single" w:sz="4" w:space="0" w:color="auto"/>
              <w:bottom w:val="single" w:sz="4" w:space="0" w:color="auto"/>
              <w:right w:val="single" w:sz="4" w:space="0" w:color="auto"/>
            </w:tcBorders>
          </w:tcPr>
          <w:p w:rsidR="00CE563F" w:rsidRPr="00BE694C" w:rsidRDefault="00CE563F" w:rsidP="009C0B04">
            <w:pPr>
              <w:pStyle w:val="BodyText"/>
              <w:jc w:val="right"/>
              <w:rPr>
                <w:rFonts w:ascii="Arial" w:hAnsi="Arial" w:cs="Arial"/>
                <w:b/>
                <w:sz w:val="22"/>
                <w:szCs w:val="22"/>
              </w:rPr>
            </w:pPr>
            <w:r w:rsidRPr="00BE694C">
              <w:rPr>
                <w:rFonts w:ascii="Arial" w:hAnsi="Arial" w:cs="Arial"/>
                <w:b/>
                <w:sz w:val="22"/>
                <w:szCs w:val="22"/>
              </w:rPr>
              <w:t>UKUPNO:</w:t>
            </w:r>
          </w:p>
        </w:tc>
        <w:tc>
          <w:tcPr>
            <w:tcW w:w="1800" w:type="dxa"/>
            <w:tcBorders>
              <w:top w:val="single" w:sz="4" w:space="0" w:color="auto"/>
              <w:left w:val="single" w:sz="4" w:space="0" w:color="auto"/>
              <w:bottom w:val="single" w:sz="4" w:space="0" w:color="auto"/>
              <w:right w:val="single" w:sz="4" w:space="0" w:color="auto"/>
            </w:tcBorders>
            <w:shd w:val="clear" w:color="auto" w:fill="BFBFBF"/>
            <w:vAlign w:val="center"/>
          </w:tcPr>
          <w:p w:rsidR="00CE563F" w:rsidRPr="00544764" w:rsidRDefault="00CE563F" w:rsidP="009C0B04">
            <w:pPr>
              <w:pStyle w:val="BodyText"/>
              <w:jc w:val="right"/>
              <w:rPr>
                <w:rFonts w:ascii="Arial" w:hAnsi="Arial" w:cs="Arial"/>
                <w:b/>
                <w:sz w:val="22"/>
                <w:szCs w:val="22"/>
              </w:rPr>
            </w:pPr>
            <w:r w:rsidRPr="00BE694C">
              <w:rPr>
                <w:rFonts w:ascii="Arial" w:hAnsi="Arial" w:cs="Arial"/>
                <w:b/>
                <w:sz w:val="22"/>
                <w:szCs w:val="22"/>
              </w:rPr>
              <w:t>150.000,00</w:t>
            </w:r>
          </w:p>
        </w:tc>
      </w:tr>
    </w:tbl>
    <w:p w:rsidR="0083156B" w:rsidRDefault="0083156B" w:rsidP="0083156B">
      <w:pPr>
        <w:jc w:val="center"/>
        <w:rPr>
          <w:rFonts w:ascii="Arial" w:hAnsi="Arial" w:cs="Arial"/>
        </w:rPr>
      </w:pPr>
    </w:p>
    <w:p w:rsidR="0083156B" w:rsidRPr="007F636D" w:rsidRDefault="00CE563F" w:rsidP="00E4546E">
      <w:pPr>
        <w:ind w:firstLine="709"/>
        <w:jc w:val="both"/>
        <w:rPr>
          <w:rFonts w:ascii="Arial" w:hAnsi="Arial" w:cs="Arial"/>
        </w:rPr>
      </w:pPr>
      <w:r>
        <w:rPr>
          <w:rFonts w:ascii="Arial" w:hAnsi="Arial" w:cs="Arial"/>
        </w:rPr>
        <w:t>Općinski načelnik</w:t>
      </w:r>
      <w:r w:rsidR="0083156B" w:rsidRPr="00F87035">
        <w:rPr>
          <w:rFonts w:ascii="Arial" w:hAnsi="Arial" w:cs="Arial"/>
        </w:rPr>
        <w:t xml:space="preserve">, u slučaju da se tijekom provedbe Programa utvrdi da za pojedine mjere ne postoji dovoljan broj prihvatljivih prijava, odnosno za koje je manji interes ili je isti neznatan u odnosu na planirana sredstva, </w:t>
      </w:r>
      <w:r w:rsidR="0083156B">
        <w:rPr>
          <w:rFonts w:ascii="Arial" w:hAnsi="Arial" w:cs="Arial"/>
        </w:rPr>
        <w:t xml:space="preserve">može </w:t>
      </w:r>
      <w:r w:rsidR="0083156B" w:rsidRPr="00F87035">
        <w:rPr>
          <w:rFonts w:ascii="Arial" w:hAnsi="Arial" w:cs="Arial"/>
        </w:rPr>
        <w:t xml:space="preserve">iste obustaviti, umanjiti </w:t>
      </w:r>
      <w:r w:rsidR="0083156B" w:rsidRPr="00F87035">
        <w:rPr>
          <w:rFonts w:ascii="Arial" w:hAnsi="Arial" w:cs="Arial"/>
        </w:rPr>
        <w:lastRenderedPageBreak/>
        <w:t>i/ili preraspodijeliti sredstva na mjere koje se pokažu učinkovitima i za koje postoji povećani interes od strane poduzetnika.</w:t>
      </w:r>
      <w:r w:rsidR="0083156B">
        <w:rPr>
          <w:rFonts w:ascii="Arial" w:hAnsi="Arial" w:cs="Arial"/>
        </w:rPr>
        <w:t xml:space="preserve">  </w:t>
      </w:r>
    </w:p>
    <w:p w:rsidR="00171435" w:rsidRPr="00B650A1" w:rsidRDefault="00171435" w:rsidP="00171435">
      <w:pPr>
        <w:autoSpaceDE w:val="0"/>
        <w:autoSpaceDN w:val="0"/>
        <w:adjustRightInd w:val="0"/>
        <w:ind w:left="720"/>
        <w:jc w:val="both"/>
        <w:rPr>
          <w:rFonts w:ascii="Arial" w:hAnsi="Arial" w:cs="Arial"/>
          <w:color w:val="FF0000"/>
        </w:rPr>
      </w:pPr>
    </w:p>
    <w:p w:rsidR="00171435" w:rsidRPr="00B650A1" w:rsidRDefault="00171435" w:rsidP="00171435">
      <w:pPr>
        <w:autoSpaceDE w:val="0"/>
        <w:autoSpaceDN w:val="0"/>
        <w:adjustRightInd w:val="0"/>
        <w:ind w:left="720"/>
        <w:jc w:val="both"/>
        <w:rPr>
          <w:rFonts w:ascii="Arial" w:hAnsi="Arial" w:cs="Arial"/>
          <w:color w:val="FF0000"/>
        </w:rPr>
      </w:pPr>
    </w:p>
    <w:p w:rsidR="00171435" w:rsidRPr="00502269" w:rsidRDefault="00171435" w:rsidP="00171435">
      <w:pPr>
        <w:pStyle w:val="ListParagraph"/>
        <w:numPr>
          <w:ilvl w:val="0"/>
          <w:numId w:val="1"/>
        </w:numPr>
        <w:spacing w:after="0" w:line="240" w:lineRule="auto"/>
        <w:ind w:left="709"/>
        <w:jc w:val="both"/>
        <w:rPr>
          <w:rFonts w:ascii="Arial" w:hAnsi="Arial" w:cs="Arial"/>
          <w:b/>
          <w:sz w:val="24"/>
          <w:szCs w:val="24"/>
        </w:rPr>
      </w:pPr>
      <w:r w:rsidRPr="00502269">
        <w:rPr>
          <w:rFonts w:ascii="Arial" w:hAnsi="Arial" w:cs="Arial"/>
          <w:b/>
          <w:sz w:val="24"/>
          <w:szCs w:val="24"/>
        </w:rPr>
        <w:t>KORISNICI, MJERE I UVJETI DODJELE POTPORA</w:t>
      </w:r>
    </w:p>
    <w:p w:rsidR="00171435" w:rsidRPr="00267BE5" w:rsidRDefault="00171435" w:rsidP="00171435">
      <w:pPr>
        <w:jc w:val="both"/>
        <w:rPr>
          <w:rFonts w:ascii="Arial" w:hAnsi="Arial" w:cs="Arial"/>
          <w:b/>
          <w:color w:val="FF0000"/>
          <w:highlight w:val="yellow"/>
        </w:rPr>
      </w:pPr>
    </w:p>
    <w:p w:rsidR="002E1B86" w:rsidRPr="00267BE5" w:rsidRDefault="002E1B86" w:rsidP="00171435">
      <w:pPr>
        <w:jc w:val="both"/>
        <w:rPr>
          <w:rFonts w:ascii="Arial" w:hAnsi="Arial" w:cs="Arial"/>
          <w:b/>
          <w:color w:val="FF0000"/>
          <w:highlight w:val="yellow"/>
        </w:rPr>
      </w:pPr>
    </w:p>
    <w:p w:rsidR="00D81ED8" w:rsidRDefault="00D81ED8" w:rsidP="00E4546E">
      <w:pPr>
        <w:ind w:firstLine="709"/>
        <w:jc w:val="both"/>
        <w:rPr>
          <w:rFonts w:ascii="Arial" w:hAnsi="Arial" w:cs="Arial"/>
        </w:rPr>
      </w:pPr>
      <w:r w:rsidRPr="00E868F6">
        <w:rPr>
          <w:rFonts w:ascii="Arial" w:hAnsi="Arial" w:cs="Arial"/>
        </w:rPr>
        <w:t>Korisnici mjera iz ovog Programa mogu biti</w:t>
      </w:r>
      <w:r>
        <w:rPr>
          <w:rFonts w:ascii="Arial" w:hAnsi="Arial" w:cs="Arial"/>
        </w:rPr>
        <w:t xml:space="preserve"> </w:t>
      </w:r>
      <w:r w:rsidRPr="00E868F6">
        <w:rPr>
          <w:rFonts w:ascii="Arial" w:hAnsi="Arial" w:cs="Arial"/>
        </w:rPr>
        <w:t>subjekti malog gospodarstva utvrđeni Zakonom o poticanju razvoja malog gospodarstva („Narodne novine</w:t>
      </w:r>
      <w:r>
        <w:rPr>
          <w:rFonts w:ascii="Arial" w:hAnsi="Arial" w:cs="Arial"/>
        </w:rPr>
        <w:t>“,</w:t>
      </w:r>
      <w:r w:rsidRPr="00E868F6">
        <w:rPr>
          <w:rFonts w:ascii="Arial" w:hAnsi="Arial" w:cs="Arial"/>
        </w:rPr>
        <w:t xml:space="preserve"> broj</w:t>
      </w:r>
      <w:r>
        <w:rPr>
          <w:rFonts w:ascii="Arial" w:hAnsi="Arial" w:cs="Arial"/>
        </w:rPr>
        <w:t xml:space="preserve"> 29/02, 63/07, </w:t>
      </w:r>
      <w:r w:rsidRPr="001A66AB">
        <w:rPr>
          <w:rFonts w:ascii="Arial" w:hAnsi="Arial" w:cs="Arial"/>
        </w:rPr>
        <w:t>53/12, 56/13, i 121/16) koji posluju cijelu godinu i imaju registrirano sjedište i prebivalište (obrtnici) na području Općine Gračac</w:t>
      </w:r>
      <w:r>
        <w:rPr>
          <w:rFonts w:ascii="Arial" w:hAnsi="Arial" w:cs="Arial"/>
        </w:rPr>
        <w:t xml:space="preserve"> i na području Općine Gračac obavljaju djelatnost, </w:t>
      </w:r>
      <w:r w:rsidRPr="001A66AB">
        <w:rPr>
          <w:rFonts w:ascii="Arial" w:hAnsi="Arial" w:cs="Arial"/>
        </w:rPr>
        <w:t xml:space="preserve"> izuzev trgovačkih društava kojima je Općina Gračac</w:t>
      </w:r>
      <w:r w:rsidRPr="00E868F6">
        <w:rPr>
          <w:rFonts w:ascii="Arial" w:hAnsi="Arial" w:cs="Arial"/>
        </w:rPr>
        <w:t xml:space="preserve"> osnivač ili ima vlasnički udio u temeljnom kapitalu</w:t>
      </w:r>
      <w:r>
        <w:rPr>
          <w:rFonts w:ascii="Arial" w:hAnsi="Arial" w:cs="Arial"/>
        </w:rPr>
        <w:t>, koja ne mogu biti korisnici ovih mjera</w:t>
      </w:r>
      <w:r w:rsidRPr="00E868F6">
        <w:rPr>
          <w:rFonts w:ascii="Arial" w:hAnsi="Arial" w:cs="Arial"/>
        </w:rPr>
        <w:t>.</w:t>
      </w:r>
    </w:p>
    <w:p w:rsidR="00D81ED8" w:rsidRDefault="00D81ED8" w:rsidP="00D81ED8">
      <w:pPr>
        <w:jc w:val="both"/>
        <w:rPr>
          <w:rFonts w:ascii="Arial" w:hAnsi="Arial" w:cs="Arial"/>
        </w:rPr>
      </w:pPr>
    </w:p>
    <w:p w:rsidR="00D81ED8" w:rsidRDefault="00D81ED8" w:rsidP="00D81ED8">
      <w:pPr>
        <w:jc w:val="both"/>
        <w:rPr>
          <w:rFonts w:ascii="Arial" w:hAnsi="Arial" w:cs="Arial"/>
        </w:rPr>
      </w:pPr>
    </w:p>
    <w:p w:rsidR="00D81ED8" w:rsidRPr="008E01BD" w:rsidRDefault="00D81ED8" w:rsidP="00E4546E">
      <w:pPr>
        <w:autoSpaceDE w:val="0"/>
        <w:autoSpaceDN w:val="0"/>
        <w:adjustRightInd w:val="0"/>
        <w:ind w:firstLine="709"/>
        <w:jc w:val="both"/>
        <w:rPr>
          <w:rFonts w:ascii="Arial" w:hAnsi="Arial" w:cs="Arial"/>
        </w:rPr>
      </w:pPr>
      <w:r w:rsidRPr="008E01BD">
        <w:rPr>
          <w:rFonts w:ascii="Arial" w:hAnsi="Arial" w:cs="Arial"/>
        </w:rPr>
        <w:t xml:space="preserve">Potpore koje se dodjeljuju po ovom Programu dodjeljuju se sukladno pravilima EU o pružanju državne potpore propisanim Uredbom Komisije (EZ) br. 1407/2013 od 18. prosinca 2013. o primjeni članaka 107. i 108. Ugovora o funkcioniranju Europske unije na de </w:t>
      </w:r>
      <w:proofErr w:type="spellStart"/>
      <w:r w:rsidRPr="008E01BD">
        <w:rPr>
          <w:rFonts w:ascii="Arial" w:hAnsi="Arial" w:cs="Arial"/>
        </w:rPr>
        <w:t>minimis</w:t>
      </w:r>
      <w:proofErr w:type="spellEnd"/>
      <w:r w:rsidRPr="008E01BD">
        <w:rPr>
          <w:rFonts w:ascii="Arial" w:hAnsi="Arial" w:cs="Arial"/>
        </w:rPr>
        <w:t xml:space="preserve"> potpore </w:t>
      </w:r>
      <w:r>
        <w:rPr>
          <w:rFonts w:ascii="Arial" w:hAnsi="Arial" w:cs="Arial"/>
          <w:bCs/>
        </w:rPr>
        <w:t>(SL EU, L352 od 24.12.2013.) (</w:t>
      </w:r>
      <w:r w:rsidRPr="008E01BD">
        <w:rPr>
          <w:rFonts w:ascii="Arial" w:hAnsi="Arial" w:cs="Arial"/>
          <w:bCs/>
        </w:rPr>
        <w:t>u daljnjem tekstu</w:t>
      </w:r>
      <w:r>
        <w:rPr>
          <w:rFonts w:ascii="Arial" w:hAnsi="Arial" w:cs="Arial"/>
          <w:bCs/>
        </w:rPr>
        <w:t>:</w:t>
      </w:r>
      <w:r w:rsidRPr="008E01BD">
        <w:rPr>
          <w:rFonts w:ascii="Arial" w:hAnsi="Arial" w:cs="Arial"/>
          <w:bCs/>
        </w:rPr>
        <w:t xml:space="preserve"> Uredba</w:t>
      </w:r>
      <w:r>
        <w:rPr>
          <w:rFonts w:ascii="Arial" w:hAnsi="Arial" w:cs="Arial"/>
          <w:bCs/>
        </w:rPr>
        <w:t>).</w:t>
      </w:r>
    </w:p>
    <w:p w:rsidR="00D81ED8" w:rsidRPr="008E01BD" w:rsidRDefault="00D81ED8" w:rsidP="00D81ED8">
      <w:pPr>
        <w:autoSpaceDE w:val="0"/>
        <w:autoSpaceDN w:val="0"/>
        <w:adjustRightInd w:val="0"/>
        <w:jc w:val="both"/>
        <w:rPr>
          <w:rFonts w:ascii="Arial" w:hAnsi="Arial" w:cs="Arial"/>
        </w:rPr>
      </w:pPr>
    </w:p>
    <w:p w:rsidR="00D81ED8" w:rsidRPr="008E01BD" w:rsidRDefault="00D81ED8" w:rsidP="00E4546E">
      <w:pPr>
        <w:pStyle w:val="NoSpacing1"/>
        <w:ind w:firstLine="360"/>
        <w:jc w:val="both"/>
        <w:rPr>
          <w:rFonts w:ascii="Arial" w:hAnsi="Arial" w:cs="Arial"/>
          <w:sz w:val="24"/>
          <w:szCs w:val="24"/>
        </w:rPr>
      </w:pPr>
      <w:r w:rsidRPr="008E01BD">
        <w:rPr>
          <w:rFonts w:ascii="Arial" w:hAnsi="Arial" w:cs="Arial"/>
          <w:sz w:val="24"/>
          <w:szCs w:val="24"/>
        </w:rPr>
        <w:t xml:space="preserve">Sukladno članku 2., točka 2. </w:t>
      </w:r>
      <w:r w:rsidRPr="008E01BD">
        <w:rPr>
          <w:rFonts w:ascii="Arial" w:hAnsi="Arial" w:cs="Arial"/>
          <w:bCs/>
          <w:sz w:val="24"/>
          <w:szCs w:val="24"/>
        </w:rPr>
        <w:t xml:space="preserve">Uredbe </w:t>
      </w:r>
      <w:r w:rsidRPr="008E01BD">
        <w:rPr>
          <w:rFonts w:ascii="Arial" w:hAnsi="Arial" w:cs="Arial"/>
          <w:sz w:val="24"/>
          <w:szCs w:val="24"/>
        </w:rPr>
        <w:t>pod pojmom „jedan poduzetnik“ obuhvaćena su sva poduzeća koja su u najmanje jednom od sljedećih međusobnih odnosa:</w:t>
      </w:r>
    </w:p>
    <w:p w:rsidR="00D81ED8" w:rsidRPr="008E01BD" w:rsidRDefault="00D81ED8" w:rsidP="00D81ED8">
      <w:pPr>
        <w:pStyle w:val="NoSpacing1"/>
        <w:numPr>
          <w:ilvl w:val="0"/>
          <w:numId w:val="10"/>
        </w:numPr>
        <w:jc w:val="both"/>
        <w:rPr>
          <w:rFonts w:ascii="Arial" w:hAnsi="Arial" w:cs="Arial"/>
          <w:sz w:val="24"/>
          <w:szCs w:val="24"/>
        </w:rPr>
      </w:pPr>
      <w:r w:rsidRPr="008E01BD">
        <w:rPr>
          <w:rFonts w:ascii="Arial" w:hAnsi="Arial" w:cs="Arial"/>
          <w:sz w:val="24"/>
          <w:szCs w:val="24"/>
        </w:rPr>
        <w:t>jedno poduzeće ima većinu glasačkih prava dioničara ili članova u drugom poduzeću;</w:t>
      </w:r>
    </w:p>
    <w:p w:rsidR="00D81ED8" w:rsidRPr="008E01BD" w:rsidRDefault="00D81ED8" w:rsidP="00D81ED8">
      <w:pPr>
        <w:pStyle w:val="NoSpacing1"/>
        <w:numPr>
          <w:ilvl w:val="0"/>
          <w:numId w:val="10"/>
        </w:numPr>
        <w:jc w:val="both"/>
        <w:rPr>
          <w:rFonts w:ascii="Arial" w:hAnsi="Arial" w:cs="Arial"/>
          <w:sz w:val="24"/>
          <w:szCs w:val="24"/>
        </w:rPr>
      </w:pPr>
      <w:r w:rsidRPr="008E01BD">
        <w:rPr>
          <w:rFonts w:ascii="Arial" w:hAnsi="Arial" w:cs="Arial"/>
          <w:sz w:val="24"/>
          <w:szCs w:val="24"/>
        </w:rPr>
        <w:t>jedno poduzeće ima pravo imenovati ili smijeniti većinu članova upravnog, upravljačkog ili nadzornog tijela drugog poduzeća;</w:t>
      </w:r>
    </w:p>
    <w:p w:rsidR="00D81ED8" w:rsidRPr="008E01BD" w:rsidRDefault="00D81ED8" w:rsidP="00D81ED8">
      <w:pPr>
        <w:pStyle w:val="NoSpacing1"/>
        <w:numPr>
          <w:ilvl w:val="0"/>
          <w:numId w:val="10"/>
        </w:numPr>
        <w:jc w:val="both"/>
        <w:rPr>
          <w:rFonts w:ascii="Arial" w:hAnsi="Arial" w:cs="Arial"/>
          <w:sz w:val="24"/>
          <w:szCs w:val="24"/>
        </w:rPr>
      </w:pPr>
      <w:r w:rsidRPr="008E01BD">
        <w:rPr>
          <w:rFonts w:ascii="Arial" w:hAnsi="Arial" w:cs="Arial"/>
          <w:sz w:val="24"/>
          <w:szCs w:val="24"/>
        </w:rPr>
        <w:t>jedno poduzeće ima pravo ostvarivati vladajući utjecaj na drugo poduzeće prema ugovoru sklopljenom s tim poduzećem ili prema odredbi statuta ili društvenog ugovora tog poduzeća;</w:t>
      </w:r>
    </w:p>
    <w:p w:rsidR="00D81ED8" w:rsidRPr="008E01BD" w:rsidRDefault="00D81ED8" w:rsidP="00D81ED8">
      <w:pPr>
        <w:pStyle w:val="NoSpacing1"/>
        <w:numPr>
          <w:ilvl w:val="0"/>
          <w:numId w:val="10"/>
        </w:numPr>
        <w:jc w:val="both"/>
        <w:rPr>
          <w:rFonts w:ascii="Arial" w:hAnsi="Arial" w:cs="Arial"/>
          <w:sz w:val="24"/>
          <w:szCs w:val="24"/>
        </w:rPr>
      </w:pPr>
      <w:r w:rsidRPr="008E01BD">
        <w:rPr>
          <w:rFonts w:ascii="Arial" w:hAnsi="Arial" w:cs="Arial"/>
          <w:sz w:val="24"/>
          <w:szCs w:val="24"/>
        </w:rPr>
        <w:t>jedno poduzeće, koje je dioničar ili član u drugom poduzeću, kontrolira samo, u skladu s dogovorom s drugim dioničarima ili članovima tog poduzeća, većinu glasačkih prava dioničara ili glasačkih prava članova u tom poduzeću.</w:t>
      </w:r>
    </w:p>
    <w:p w:rsidR="00D81ED8" w:rsidRPr="008E01BD" w:rsidRDefault="00D81ED8" w:rsidP="00D81ED8">
      <w:pPr>
        <w:autoSpaceDE w:val="0"/>
        <w:autoSpaceDN w:val="0"/>
        <w:adjustRightInd w:val="0"/>
        <w:ind w:left="720"/>
        <w:jc w:val="both"/>
        <w:rPr>
          <w:rFonts w:ascii="Arial" w:hAnsi="Arial" w:cs="Arial"/>
        </w:rPr>
      </w:pPr>
    </w:p>
    <w:p w:rsidR="00D81ED8" w:rsidRPr="008E01BD" w:rsidRDefault="00D81ED8" w:rsidP="00E4546E">
      <w:pPr>
        <w:autoSpaceDE w:val="0"/>
        <w:autoSpaceDN w:val="0"/>
        <w:adjustRightInd w:val="0"/>
        <w:ind w:firstLine="360"/>
        <w:jc w:val="both"/>
        <w:rPr>
          <w:rFonts w:ascii="Arial" w:hAnsi="Arial" w:cs="Arial"/>
        </w:rPr>
      </w:pPr>
      <w:r w:rsidRPr="008E01BD">
        <w:rPr>
          <w:rFonts w:ascii="Arial" w:hAnsi="Arial" w:cs="Arial"/>
        </w:rPr>
        <w:t>Poduzeća koja su u bilo kojem od odnosa navedenih u prvom podstavku točkama (a) do (d) preko jednog ili više drugih poduzeća isto se tako smatraju jednim poduzetnikom.</w:t>
      </w:r>
    </w:p>
    <w:p w:rsidR="00D81ED8" w:rsidRPr="008E01BD" w:rsidRDefault="00D81ED8" w:rsidP="00D81ED8">
      <w:pPr>
        <w:autoSpaceDE w:val="0"/>
        <w:autoSpaceDN w:val="0"/>
        <w:adjustRightInd w:val="0"/>
        <w:jc w:val="both"/>
        <w:rPr>
          <w:rFonts w:ascii="Arial" w:hAnsi="Arial" w:cs="Arial"/>
        </w:rPr>
      </w:pPr>
    </w:p>
    <w:p w:rsidR="00D81ED8" w:rsidRPr="00D7147F" w:rsidRDefault="00D81ED8" w:rsidP="00E4546E">
      <w:pPr>
        <w:autoSpaceDE w:val="0"/>
        <w:autoSpaceDN w:val="0"/>
        <w:adjustRightInd w:val="0"/>
        <w:ind w:firstLine="360"/>
        <w:jc w:val="both"/>
        <w:rPr>
          <w:rFonts w:ascii="Arial" w:hAnsi="Arial" w:cs="Arial"/>
          <w:b/>
        </w:rPr>
      </w:pPr>
      <w:r w:rsidRPr="00D7147F">
        <w:rPr>
          <w:rFonts w:ascii="Arial" w:hAnsi="Arial" w:cs="Arial"/>
          <w:b/>
        </w:rPr>
        <w:t>Ovaj Program potpora ne odnosi se:</w:t>
      </w:r>
    </w:p>
    <w:p w:rsidR="00D81ED8" w:rsidRDefault="00D81ED8" w:rsidP="00D81ED8">
      <w:pPr>
        <w:numPr>
          <w:ilvl w:val="0"/>
          <w:numId w:val="9"/>
        </w:numPr>
        <w:tabs>
          <w:tab w:val="clear" w:pos="720"/>
          <w:tab w:val="num" w:pos="540"/>
        </w:tabs>
        <w:autoSpaceDE w:val="0"/>
        <w:autoSpaceDN w:val="0"/>
        <w:adjustRightInd w:val="0"/>
        <w:ind w:left="540" w:hanging="180"/>
        <w:jc w:val="both"/>
        <w:rPr>
          <w:rFonts w:ascii="Arial" w:hAnsi="Arial" w:cs="Arial"/>
        </w:rPr>
      </w:pPr>
      <w:r w:rsidRPr="00327E4E">
        <w:rPr>
          <w:rFonts w:ascii="Arial" w:hAnsi="Arial" w:cs="Arial"/>
        </w:rPr>
        <w:t>na poslovne subjekte koji djeluju u sektoru primarne proizvodnje poljoprivrednih proizvoda,</w:t>
      </w:r>
    </w:p>
    <w:p w:rsidR="00D81ED8" w:rsidRDefault="00D81ED8" w:rsidP="00D81ED8">
      <w:pPr>
        <w:numPr>
          <w:ilvl w:val="0"/>
          <w:numId w:val="9"/>
        </w:numPr>
        <w:tabs>
          <w:tab w:val="clear" w:pos="720"/>
          <w:tab w:val="num" w:pos="540"/>
        </w:tabs>
        <w:autoSpaceDE w:val="0"/>
        <w:autoSpaceDN w:val="0"/>
        <w:adjustRightInd w:val="0"/>
        <w:ind w:left="540" w:hanging="180"/>
        <w:jc w:val="both"/>
        <w:rPr>
          <w:rFonts w:ascii="Arial" w:hAnsi="Arial" w:cs="Arial"/>
        </w:rPr>
      </w:pPr>
      <w:r w:rsidRPr="00327E4E">
        <w:rPr>
          <w:rFonts w:ascii="Arial" w:hAnsi="Arial" w:cs="Arial"/>
        </w:rPr>
        <w:t>na potpore koje se dodjeljuju poduzetnicima koji djeluju u sektoru prerade i stavljanja na tržište poljoprivrednih proizvoda u slučajevima određenim niže navedenom uredbom,</w:t>
      </w:r>
    </w:p>
    <w:p w:rsidR="00D81ED8" w:rsidRDefault="00D81ED8" w:rsidP="00D81ED8">
      <w:pPr>
        <w:numPr>
          <w:ilvl w:val="0"/>
          <w:numId w:val="9"/>
        </w:numPr>
        <w:tabs>
          <w:tab w:val="clear" w:pos="720"/>
          <w:tab w:val="num" w:pos="540"/>
        </w:tabs>
        <w:autoSpaceDE w:val="0"/>
        <w:autoSpaceDN w:val="0"/>
        <w:adjustRightInd w:val="0"/>
        <w:ind w:left="540" w:hanging="180"/>
        <w:jc w:val="both"/>
        <w:rPr>
          <w:rFonts w:ascii="Arial" w:hAnsi="Arial" w:cs="Arial"/>
        </w:rPr>
      </w:pPr>
      <w:r w:rsidRPr="00327E4E">
        <w:rPr>
          <w:rFonts w:ascii="Arial" w:hAnsi="Arial" w:cs="Arial"/>
        </w:rPr>
        <w:t xml:space="preserve">na potpore koje se dodjeljuju poduzetnicima  koji djeluju u sektorima ribarstva i </w:t>
      </w:r>
      <w:proofErr w:type="spellStart"/>
      <w:r w:rsidRPr="00327E4E">
        <w:rPr>
          <w:rFonts w:ascii="Arial" w:hAnsi="Arial" w:cs="Arial"/>
        </w:rPr>
        <w:t>akvakulture</w:t>
      </w:r>
      <w:proofErr w:type="spellEnd"/>
      <w:r w:rsidRPr="00327E4E">
        <w:rPr>
          <w:rFonts w:ascii="Arial" w:hAnsi="Arial" w:cs="Arial"/>
        </w:rPr>
        <w:t>,</w:t>
      </w:r>
    </w:p>
    <w:p w:rsidR="00D81ED8" w:rsidRPr="004A1851" w:rsidRDefault="00D81ED8" w:rsidP="00D81ED8">
      <w:pPr>
        <w:numPr>
          <w:ilvl w:val="0"/>
          <w:numId w:val="9"/>
        </w:numPr>
        <w:tabs>
          <w:tab w:val="clear" w:pos="720"/>
          <w:tab w:val="num" w:pos="540"/>
        </w:tabs>
        <w:autoSpaceDE w:val="0"/>
        <w:autoSpaceDN w:val="0"/>
        <w:adjustRightInd w:val="0"/>
        <w:ind w:left="540" w:hanging="180"/>
        <w:jc w:val="both"/>
        <w:rPr>
          <w:rFonts w:ascii="Arial" w:hAnsi="Arial" w:cs="Arial"/>
        </w:rPr>
      </w:pPr>
      <w:r>
        <w:rPr>
          <w:rFonts w:ascii="Arial" w:hAnsi="Arial" w:cs="Arial"/>
        </w:rPr>
        <w:lastRenderedPageBreak/>
        <w:t xml:space="preserve">na </w:t>
      </w:r>
      <w:r w:rsidRPr="00327E4E">
        <w:rPr>
          <w:rFonts w:ascii="Arial" w:hAnsi="Arial" w:cs="Arial"/>
        </w:rPr>
        <w:t xml:space="preserve">potpore za djelatnosti usmjerene izvozu u treće zemlje ili države članice, odnosno potpore koje su izravno povezane s izvezenim količinama, s uspostavom i funkcioniranjem distribucijske mreže ili s drugim tekućim troškovima povezanima s izvoznom djelatnošću te potpore koje se uvjetuju uporabom domaćih proizvoda umjesto uvezenih, a sve sukladno članku 1. stavku 1. točkama a) do e) </w:t>
      </w:r>
      <w:r w:rsidRPr="00327E4E">
        <w:rPr>
          <w:rFonts w:ascii="Arial" w:hAnsi="Arial" w:cs="Arial"/>
          <w:bCs/>
        </w:rPr>
        <w:t>Uredbe</w:t>
      </w:r>
      <w:r>
        <w:rPr>
          <w:rFonts w:ascii="Arial" w:hAnsi="Arial" w:cs="Arial"/>
          <w:bCs/>
        </w:rPr>
        <w:t>,</w:t>
      </w:r>
    </w:p>
    <w:p w:rsidR="00D81ED8" w:rsidRPr="00327E4E" w:rsidRDefault="00D81ED8" w:rsidP="00D81ED8">
      <w:pPr>
        <w:numPr>
          <w:ilvl w:val="0"/>
          <w:numId w:val="9"/>
        </w:numPr>
        <w:tabs>
          <w:tab w:val="clear" w:pos="720"/>
          <w:tab w:val="num" w:pos="540"/>
        </w:tabs>
        <w:autoSpaceDE w:val="0"/>
        <w:autoSpaceDN w:val="0"/>
        <w:adjustRightInd w:val="0"/>
        <w:ind w:left="540" w:hanging="180"/>
        <w:jc w:val="both"/>
        <w:rPr>
          <w:rFonts w:ascii="Arial" w:hAnsi="Arial" w:cs="Arial"/>
        </w:rPr>
      </w:pPr>
      <w:r>
        <w:rPr>
          <w:rFonts w:ascii="Arial" w:hAnsi="Arial" w:cs="Arial"/>
          <w:bCs/>
        </w:rPr>
        <w:t xml:space="preserve">na potpore za </w:t>
      </w:r>
      <w:r w:rsidRPr="00327E4E">
        <w:rPr>
          <w:rFonts w:ascii="Arial" w:hAnsi="Arial" w:cs="Arial"/>
        </w:rPr>
        <w:t xml:space="preserve">kupovinu vozila za cestovni prijevoz tereta sukladno članku 3. </w:t>
      </w:r>
      <w:proofErr w:type="spellStart"/>
      <w:r w:rsidRPr="00327E4E">
        <w:rPr>
          <w:rFonts w:ascii="Arial" w:hAnsi="Arial" w:cs="Arial"/>
        </w:rPr>
        <w:t>toč</w:t>
      </w:r>
      <w:proofErr w:type="spellEnd"/>
      <w:r w:rsidR="00D7147F">
        <w:rPr>
          <w:rFonts w:ascii="Arial" w:hAnsi="Arial" w:cs="Arial"/>
        </w:rPr>
        <w:t>.</w:t>
      </w:r>
      <w:r w:rsidRPr="00327E4E">
        <w:rPr>
          <w:rFonts w:ascii="Arial" w:hAnsi="Arial" w:cs="Arial"/>
        </w:rPr>
        <w:t xml:space="preserve"> 2. </w:t>
      </w:r>
      <w:r w:rsidRPr="00327E4E">
        <w:rPr>
          <w:rFonts w:ascii="Arial" w:hAnsi="Arial" w:cs="Arial"/>
          <w:bCs/>
        </w:rPr>
        <w:t>Uredbe</w:t>
      </w:r>
      <w:r w:rsidRPr="00327E4E">
        <w:rPr>
          <w:rFonts w:ascii="Arial" w:hAnsi="Arial" w:cs="Arial"/>
        </w:rPr>
        <w:t>.</w:t>
      </w:r>
    </w:p>
    <w:p w:rsidR="00D81ED8" w:rsidRPr="008E01BD" w:rsidRDefault="00D81ED8" w:rsidP="00D81ED8">
      <w:pPr>
        <w:autoSpaceDE w:val="0"/>
        <w:autoSpaceDN w:val="0"/>
        <w:adjustRightInd w:val="0"/>
        <w:jc w:val="both"/>
        <w:rPr>
          <w:rFonts w:ascii="Arial" w:hAnsi="Arial" w:cs="Arial"/>
        </w:rPr>
      </w:pPr>
    </w:p>
    <w:p w:rsidR="00D81ED8" w:rsidRPr="008E01BD" w:rsidRDefault="00D81ED8" w:rsidP="00E4546E">
      <w:pPr>
        <w:ind w:firstLine="360"/>
        <w:jc w:val="both"/>
        <w:rPr>
          <w:rFonts w:ascii="Arial" w:hAnsi="Arial" w:cs="Arial"/>
        </w:rPr>
      </w:pPr>
      <w:r w:rsidRPr="008E01BD">
        <w:rPr>
          <w:rFonts w:ascii="Arial" w:hAnsi="Arial" w:cs="Arial"/>
        </w:rPr>
        <w:t xml:space="preserve">Sukladno članku 3. </w:t>
      </w:r>
      <w:r w:rsidRPr="008E01BD">
        <w:rPr>
          <w:rFonts w:ascii="Arial" w:hAnsi="Arial" w:cs="Arial"/>
          <w:bCs/>
        </w:rPr>
        <w:t xml:space="preserve">Uredbe </w:t>
      </w:r>
      <w:r w:rsidRPr="008E01BD">
        <w:rPr>
          <w:rFonts w:ascii="Arial" w:hAnsi="Arial" w:cs="Arial"/>
        </w:rPr>
        <w:t>ukupan iznos potpora male vrijednosti koji je dodijeljen jednom poduzetniku ne smije prijeći iznos od 200.000,00 EUR tijekom razdoblja od tri fiskalne godine a za poduzetnika koji obavlja cestovni prijevoz tereta za najamninu ili naknadu ne smije premašiti 100.000,00 EUR tijekom tri fiskalne godine te se ta navedena granica primjenjuje bez obzira na oblik ili svrhu potpore.</w:t>
      </w:r>
    </w:p>
    <w:p w:rsidR="00D81ED8" w:rsidRDefault="00D81ED8" w:rsidP="00D81ED8">
      <w:pPr>
        <w:jc w:val="both"/>
        <w:rPr>
          <w:rFonts w:ascii="Arial" w:hAnsi="Arial" w:cs="Arial"/>
        </w:rPr>
      </w:pPr>
    </w:p>
    <w:p w:rsidR="00D81ED8" w:rsidRPr="000F158C" w:rsidRDefault="00D81ED8" w:rsidP="00E4546E">
      <w:pPr>
        <w:ind w:firstLine="360"/>
        <w:jc w:val="both"/>
        <w:rPr>
          <w:rFonts w:ascii="Arial" w:hAnsi="Arial" w:cs="Arial"/>
        </w:rPr>
      </w:pPr>
      <w:r w:rsidRPr="008E01BD">
        <w:rPr>
          <w:rFonts w:ascii="Arial" w:hAnsi="Arial" w:cs="Arial"/>
        </w:rPr>
        <w:t xml:space="preserve">Davatelj državne potpore dužan je korisniku potpore dostaviti </w:t>
      </w:r>
      <w:r>
        <w:rPr>
          <w:rFonts w:ascii="Arial" w:hAnsi="Arial" w:cs="Arial"/>
        </w:rPr>
        <w:t>o</w:t>
      </w:r>
      <w:r w:rsidRPr="008E01BD">
        <w:rPr>
          <w:rFonts w:ascii="Arial" w:hAnsi="Arial" w:cs="Arial"/>
        </w:rPr>
        <w:t xml:space="preserve">bavijest da mu je dodijeljena potpora male vrijednosti sukladno Uredbi, a svaki korisnik potpore u obvezi je </w:t>
      </w:r>
      <w:r w:rsidRPr="000F158C">
        <w:rPr>
          <w:rFonts w:ascii="Arial" w:hAnsi="Arial" w:cs="Arial"/>
        </w:rPr>
        <w:t>prilikom predaje zahtjeva predati ispunjen, potpisan i ovjeren obrazac pod nazivom Izjava o korištenim državnim potporama male vrijednosti (OBRAZAC IZJ).</w:t>
      </w:r>
    </w:p>
    <w:p w:rsidR="00D81ED8" w:rsidRDefault="00D81ED8" w:rsidP="00D81ED8">
      <w:pPr>
        <w:jc w:val="both"/>
        <w:rPr>
          <w:rFonts w:ascii="Arial" w:hAnsi="Arial" w:cs="Arial"/>
        </w:rPr>
      </w:pPr>
    </w:p>
    <w:p w:rsidR="00D81ED8" w:rsidRDefault="00D81ED8" w:rsidP="00D81ED8">
      <w:pPr>
        <w:jc w:val="both"/>
        <w:rPr>
          <w:rFonts w:ascii="Arial" w:hAnsi="Arial" w:cs="Arial"/>
        </w:rPr>
      </w:pPr>
      <w:r>
        <w:rPr>
          <w:rFonts w:ascii="Arial" w:hAnsi="Arial" w:cs="Arial"/>
        </w:rPr>
        <w:tab/>
      </w:r>
    </w:p>
    <w:p w:rsidR="00D81ED8" w:rsidRPr="00502269" w:rsidRDefault="00D81ED8" w:rsidP="00E4546E">
      <w:pPr>
        <w:ind w:firstLine="360"/>
        <w:jc w:val="both"/>
        <w:rPr>
          <w:rFonts w:ascii="Arial" w:hAnsi="Arial" w:cs="Arial"/>
          <w:b/>
        </w:rPr>
      </w:pPr>
      <w:r w:rsidRPr="00502269">
        <w:rPr>
          <w:rFonts w:ascii="Arial" w:hAnsi="Arial" w:cs="Arial"/>
          <w:b/>
        </w:rPr>
        <w:t>Korisnik potpore koji je u sustavu PDV-a ne ostvaruje pravo na povrat PDV-a kao prihvatljivog troška za potpore iz ovog Programa, sukladno tome podnositelj zahtjeva je dužan dostaviti potvrdu nadležne Porezne uprave da nije u sustavu PDV-a.</w:t>
      </w:r>
    </w:p>
    <w:p w:rsidR="00D81ED8" w:rsidRPr="00502269" w:rsidRDefault="00D81ED8" w:rsidP="00D81ED8">
      <w:pPr>
        <w:jc w:val="both"/>
        <w:rPr>
          <w:rFonts w:ascii="Arial" w:hAnsi="Arial" w:cs="Arial"/>
          <w:b/>
          <w:highlight w:val="yellow"/>
        </w:rPr>
      </w:pPr>
    </w:p>
    <w:p w:rsidR="00D81ED8" w:rsidRPr="00502269" w:rsidRDefault="00D81ED8" w:rsidP="00E4546E">
      <w:pPr>
        <w:ind w:firstLine="360"/>
        <w:jc w:val="both"/>
        <w:rPr>
          <w:rFonts w:ascii="Arial" w:hAnsi="Arial" w:cs="Arial"/>
          <w:b/>
        </w:rPr>
      </w:pPr>
      <w:r w:rsidRPr="00502269">
        <w:rPr>
          <w:rFonts w:ascii="Arial" w:hAnsi="Arial" w:cs="Arial"/>
          <w:b/>
        </w:rPr>
        <w:t xml:space="preserve">Ukoliko pojedinom mjerom nije drukčije propisano: </w:t>
      </w:r>
      <w:r w:rsidRPr="00502269">
        <w:rPr>
          <w:rFonts w:ascii="Arial" w:hAnsi="Arial" w:cs="Arial"/>
          <w:b/>
        </w:rPr>
        <w:tab/>
      </w:r>
    </w:p>
    <w:p w:rsidR="00D81ED8" w:rsidRPr="00502269" w:rsidRDefault="00D81ED8" w:rsidP="00D81ED8">
      <w:pPr>
        <w:jc w:val="both"/>
        <w:rPr>
          <w:rFonts w:ascii="Arial" w:hAnsi="Arial" w:cs="Arial"/>
          <w:b/>
        </w:rPr>
      </w:pPr>
    </w:p>
    <w:p w:rsidR="00D81ED8" w:rsidRPr="00502269" w:rsidRDefault="00D81ED8" w:rsidP="00E4546E">
      <w:pPr>
        <w:ind w:firstLine="360"/>
        <w:jc w:val="both"/>
        <w:rPr>
          <w:rFonts w:ascii="Arial" w:hAnsi="Arial" w:cs="Arial"/>
          <w:b/>
        </w:rPr>
      </w:pPr>
      <w:r w:rsidRPr="00502269">
        <w:rPr>
          <w:rFonts w:ascii="Arial" w:hAnsi="Arial" w:cs="Arial"/>
          <w:b/>
        </w:rPr>
        <w:t>Korisnik potpore mora imati najmanje jednog (1) zaposlenog, uključujući vlasnika/</w:t>
      </w:r>
      <w:proofErr w:type="spellStart"/>
      <w:r w:rsidRPr="00502269">
        <w:rPr>
          <w:rFonts w:ascii="Arial" w:hAnsi="Arial" w:cs="Arial"/>
          <w:b/>
        </w:rPr>
        <w:t>cu</w:t>
      </w:r>
      <w:proofErr w:type="spellEnd"/>
      <w:r w:rsidRPr="00502269">
        <w:rPr>
          <w:rFonts w:ascii="Arial" w:hAnsi="Arial" w:cs="Arial"/>
          <w:b/>
        </w:rPr>
        <w:t xml:space="preserve">. </w:t>
      </w:r>
    </w:p>
    <w:p w:rsidR="00D81ED8" w:rsidRPr="00502269" w:rsidRDefault="00D81ED8" w:rsidP="00D81ED8">
      <w:pPr>
        <w:jc w:val="both"/>
        <w:rPr>
          <w:rFonts w:ascii="Arial" w:hAnsi="Arial" w:cs="Arial"/>
          <w:b/>
        </w:rPr>
      </w:pPr>
    </w:p>
    <w:p w:rsidR="00D81ED8" w:rsidRPr="00502269" w:rsidRDefault="00D81ED8" w:rsidP="00D81ED8">
      <w:pPr>
        <w:jc w:val="both"/>
        <w:rPr>
          <w:rFonts w:ascii="Arial" w:hAnsi="Arial" w:cs="Arial"/>
          <w:b/>
        </w:rPr>
      </w:pPr>
    </w:p>
    <w:p w:rsidR="005B433E" w:rsidRPr="005B433E" w:rsidRDefault="00D81ED8" w:rsidP="00E4546E">
      <w:pPr>
        <w:pStyle w:val="NoSpacing1"/>
        <w:ind w:firstLine="360"/>
        <w:jc w:val="both"/>
        <w:rPr>
          <w:rFonts w:ascii="Arial" w:hAnsi="Arial" w:cs="Arial"/>
          <w:b/>
          <w:sz w:val="24"/>
          <w:szCs w:val="24"/>
        </w:rPr>
      </w:pPr>
      <w:r w:rsidRPr="00A41B8B">
        <w:rPr>
          <w:rFonts w:ascii="Arial" w:hAnsi="Arial" w:cs="Arial"/>
          <w:b/>
          <w:sz w:val="24"/>
          <w:szCs w:val="24"/>
        </w:rPr>
        <w:t>Korisnik potpore dužan je dostaviti potvrdu Porezne upra</w:t>
      </w:r>
      <w:r w:rsidR="005B433E" w:rsidRPr="00A41B8B">
        <w:rPr>
          <w:rFonts w:ascii="Arial" w:hAnsi="Arial" w:cs="Arial"/>
          <w:b/>
          <w:sz w:val="24"/>
          <w:szCs w:val="24"/>
        </w:rPr>
        <w:t>ve da nema dospjelih dugovanja</w:t>
      </w:r>
      <w:r w:rsidR="00F90479" w:rsidRPr="00A41B8B">
        <w:rPr>
          <w:rFonts w:ascii="Arial" w:hAnsi="Arial" w:cs="Arial"/>
          <w:b/>
          <w:sz w:val="24"/>
          <w:szCs w:val="24"/>
        </w:rPr>
        <w:t xml:space="preserve"> </w:t>
      </w:r>
      <w:r w:rsidR="005B433E" w:rsidRPr="00A41B8B">
        <w:rPr>
          <w:rFonts w:ascii="Arial" w:hAnsi="Arial" w:cs="Arial"/>
          <w:b/>
          <w:sz w:val="24"/>
          <w:szCs w:val="24"/>
        </w:rPr>
        <w:t>(</w:t>
      </w:r>
      <w:r w:rsidR="00A41B8B" w:rsidRPr="00A41B8B">
        <w:rPr>
          <w:rFonts w:ascii="Arial" w:hAnsi="Arial" w:cs="Arial"/>
          <w:b/>
          <w:sz w:val="24"/>
          <w:szCs w:val="24"/>
        </w:rPr>
        <w:t>ne odnosi se na slučaj kada je</w:t>
      </w:r>
      <w:r w:rsidR="005B433E" w:rsidRPr="00A41B8B">
        <w:rPr>
          <w:rFonts w:ascii="Arial" w:hAnsi="Arial" w:cs="Arial"/>
          <w:b/>
          <w:sz w:val="24"/>
          <w:szCs w:val="24"/>
        </w:rPr>
        <w:t>, sukladno posebnim propisima, odobrena odgoda plaćanja navedenih obveza</w:t>
      </w:r>
      <w:r w:rsidR="00A41B8B" w:rsidRPr="00A41B8B">
        <w:rPr>
          <w:rFonts w:ascii="Arial" w:hAnsi="Arial" w:cs="Arial"/>
          <w:b/>
          <w:sz w:val="24"/>
          <w:szCs w:val="24"/>
        </w:rPr>
        <w:t>)</w:t>
      </w:r>
      <w:r w:rsidR="005B433E" w:rsidRPr="00A41B8B">
        <w:rPr>
          <w:rFonts w:ascii="Arial" w:hAnsi="Arial" w:cs="Arial"/>
          <w:b/>
          <w:sz w:val="24"/>
          <w:szCs w:val="24"/>
        </w:rPr>
        <w:t>.</w:t>
      </w:r>
    </w:p>
    <w:p w:rsidR="00D81ED8" w:rsidRPr="00502269" w:rsidRDefault="00D81ED8" w:rsidP="00D81ED8">
      <w:pPr>
        <w:jc w:val="both"/>
        <w:rPr>
          <w:rFonts w:ascii="Arial" w:hAnsi="Arial" w:cs="Arial"/>
          <w:b/>
        </w:rPr>
      </w:pPr>
    </w:p>
    <w:p w:rsidR="00D81ED8" w:rsidRPr="00502269" w:rsidRDefault="00D81ED8" w:rsidP="00D81ED8">
      <w:pPr>
        <w:jc w:val="both"/>
        <w:rPr>
          <w:rFonts w:ascii="Arial" w:hAnsi="Arial" w:cs="Arial"/>
          <w:b/>
        </w:rPr>
      </w:pPr>
    </w:p>
    <w:p w:rsidR="00D81ED8" w:rsidRPr="00502269" w:rsidRDefault="00D81ED8" w:rsidP="00A41B8B">
      <w:pPr>
        <w:ind w:firstLine="360"/>
        <w:jc w:val="both"/>
        <w:rPr>
          <w:rFonts w:ascii="Arial" w:hAnsi="Arial" w:cs="Arial"/>
          <w:b/>
        </w:rPr>
      </w:pPr>
      <w:r w:rsidRPr="00502269">
        <w:rPr>
          <w:rFonts w:ascii="Arial" w:hAnsi="Arial" w:cs="Arial"/>
          <w:b/>
        </w:rPr>
        <w:t>Korisnik potpore ne smije imati niti dospjela dugovanja prema Općini Gračac, što Općina Gračac provjerava u svojim službenim evidencijama.</w:t>
      </w:r>
    </w:p>
    <w:p w:rsidR="00D81ED8" w:rsidRPr="00502269" w:rsidRDefault="00D81ED8" w:rsidP="00D81ED8">
      <w:pPr>
        <w:jc w:val="both"/>
        <w:rPr>
          <w:rFonts w:ascii="Arial" w:hAnsi="Arial" w:cs="Arial"/>
          <w:b/>
        </w:rPr>
      </w:pPr>
    </w:p>
    <w:p w:rsidR="00D81ED8" w:rsidRPr="00502269" w:rsidRDefault="00D81ED8" w:rsidP="00A41B8B">
      <w:pPr>
        <w:pStyle w:val="BodyText"/>
        <w:ind w:firstLine="360"/>
        <w:rPr>
          <w:rFonts w:ascii="Arial" w:hAnsi="Arial" w:cs="Arial"/>
          <w:b/>
        </w:rPr>
      </w:pPr>
      <w:r w:rsidRPr="00502269">
        <w:rPr>
          <w:rFonts w:ascii="Arial" w:hAnsi="Arial" w:cs="Arial"/>
          <w:b/>
        </w:rPr>
        <w:t>Potpora se ne može ostvariti za rashode za koje je u cijelosti već ostvarena potpora iz drugih izvora.</w:t>
      </w:r>
    </w:p>
    <w:p w:rsidR="00D81ED8" w:rsidRPr="00502269" w:rsidRDefault="00D81ED8" w:rsidP="00D81ED8">
      <w:pPr>
        <w:jc w:val="both"/>
        <w:rPr>
          <w:rFonts w:ascii="Arial" w:hAnsi="Arial" w:cs="Arial"/>
          <w:b/>
        </w:rPr>
      </w:pPr>
    </w:p>
    <w:p w:rsidR="00D81ED8" w:rsidRPr="00502269" w:rsidRDefault="00D81ED8" w:rsidP="00A41B8B">
      <w:pPr>
        <w:ind w:firstLine="360"/>
        <w:jc w:val="both"/>
        <w:rPr>
          <w:rFonts w:ascii="Arial" w:hAnsi="Arial" w:cs="Arial"/>
          <w:b/>
        </w:rPr>
      </w:pPr>
      <w:r w:rsidRPr="00502269">
        <w:rPr>
          <w:rFonts w:ascii="Arial" w:hAnsi="Arial" w:cs="Arial"/>
          <w:b/>
        </w:rPr>
        <w:t xml:space="preserve">Temeljem ovog Programa pojedinom korisniku može se odobriti više vrsta potpora do najvišeg ukupnog godišnjeg iznosa od 20.000,00 kuna. </w:t>
      </w:r>
    </w:p>
    <w:p w:rsidR="00D81ED8" w:rsidRPr="00502269" w:rsidRDefault="00D81ED8" w:rsidP="00D81ED8">
      <w:pPr>
        <w:jc w:val="both"/>
        <w:rPr>
          <w:rFonts w:ascii="Arial" w:hAnsi="Arial" w:cs="Arial"/>
          <w:b/>
        </w:rPr>
      </w:pPr>
    </w:p>
    <w:p w:rsidR="00D81ED8" w:rsidRPr="00502269" w:rsidRDefault="00D81ED8" w:rsidP="00A41B8B">
      <w:pPr>
        <w:ind w:firstLine="360"/>
        <w:jc w:val="both"/>
        <w:rPr>
          <w:rFonts w:ascii="Arial" w:hAnsi="Arial" w:cs="Arial"/>
          <w:b/>
        </w:rPr>
      </w:pPr>
      <w:r w:rsidRPr="00502269">
        <w:rPr>
          <w:rFonts w:ascii="Arial" w:hAnsi="Arial" w:cs="Arial"/>
          <w:b/>
        </w:rPr>
        <w:lastRenderedPageBreak/>
        <w:t xml:space="preserve">Deficitarnim djelatnostima u smislu ovog Programa smatraju se: </w:t>
      </w:r>
      <w:r w:rsidR="00380848" w:rsidRPr="00380848">
        <w:rPr>
          <w:rFonts w:ascii="Arial" w:hAnsi="Arial" w:cs="Arial"/>
          <w:b/>
        </w:rPr>
        <w:t>bravari, stolari, urari, postolari, krojači, staklari, ključari, automehaničari, vulkanizeri, autolimari, limari, krovopokrivači, zidari, građevinari, slastičari, soboslikari, pekari</w:t>
      </w:r>
      <w:r w:rsidR="00380848">
        <w:rPr>
          <w:rFonts w:ascii="Arial" w:hAnsi="Arial" w:cs="Arial"/>
          <w:b/>
        </w:rPr>
        <w:t>, proizvođači gotovih proizvoda</w:t>
      </w:r>
      <w:r w:rsidRPr="00502269">
        <w:rPr>
          <w:rFonts w:ascii="Arial" w:hAnsi="Arial" w:cs="Arial"/>
          <w:b/>
        </w:rPr>
        <w:t xml:space="preserve">. </w:t>
      </w:r>
    </w:p>
    <w:p w:rsidR="00305C21" w:rsidRPr="00267BE5" w:rsidRDefault="00305C21" w:rsidP="00305C21">
      <w:pPr>
        <w:jc w:val="both"/>
        <w:rPr>
          <w:rFonts w:ascii="Arial" w:hAnsi="Arial" w:cs="Arial"/>
          <w:highlight w:val="yellow"/>
        </w:rPr>
      </w:pPr>
    </w:p>
    <w:p w:rsidR="002E1B86" w:rsidRPr="002C5D18" w:rsidRDefault="002E1B86" w:rsidP="00A41B8B">
      <w:pPr>
        <w:ind w:firstLine="720"/>
        <w:jc w:val="both"/>
        <w:rPr>
          <w:rFonts w:ascii="Arial" w:hAnsi="Arial" w:cs="Arial"/>
          <w:b/>
        </w:rPr>
      </w:pPr>
      <w:r w:rsidRPr="002C5D18">
        <w:rPr>
          <w:rFonts w:ascii="Arial" w:hAnsi="Arial" w:cs="Arial"/>
          <w:b/>
        </w:rPr>
        <w:t xml:space="preserve">Ukoliko pojedinom mjerom nije drukčije definirano, potpora se može </w:t>
      </w:r>
      <w:r w:rsidRPr="00B1311B">
        <w:rPr>
          <w:rFonts w:ascii="Arial" w:hAnsi="Arial" w:cs="Arial"/>
          <w:b/>
        </w:rPr>
        <w:t>ostvariti za prihvatljive troškove</w:t>
      </w:r>
      <w:r w:rsidR="002C5D18" w:rsidRPr="00B1311B">
        <w:rPr>
          <w:rFonts w:ascii="Arial" w:hAnsi="Arial" w:cs="Arial"/>
          <w:b/>
        </w:rPr>
        <w:t xml:space="preserve"> nastale počevši od</w:t>
      </w:r>
      <w:r w:rsidR="0065539E" w:rsidRPr="00B1311B">
        <w:rPr>
          <w:rFonts w:ascii="Arial" w:hAnsi="Arial" w:cs="Arial"/>
          <w:b/>
        </w:rPr>
        <w:t xml:space="preserve"> 1. </w:t>
      </w:r>
      <w:r w:rsidR="00B1311B" w:rsidRPr="00B1311B">
        <w:rPr>
          <w:rFonts w:ascii="Arial" w:hAnsi="Arial" w:cs="Arial"/>
          <w:b/>
        </w:rPr>
        <w:t>rujna</w:t>
      </w:r>
      <w:r w:rsidR="00380848" w:rsidRPr="00B1311B">
        <w:rPr>
          <w:rFonts w:ascii="Arial" w:hAnsi="Arial" w:cs="Arial"/>
          <w:b/>
        </w:rPr>
        <w:t xml:space="preserve"> 2021</w:t>
      </w:r>
      <w:r w:rsidR="0065539E" w:rsidRPr="00B1311B">
        <w:rPr>
          <w:rFonts w:ascii="Arial" w:hAnsi="Arial" w:cs="Arial"/>
          <w:b/>
        </w:rPr>
        <w:t>. godine</w:t>
      </w:r>
      <w:r w:rsidR="00E27763" w:rsidRPr="00B1311B">
        <w:rPr>
          <w:rFonts w:ascii="Arial" w:hAnsi="Arial" w:cs="Arial"/>
          <w:b/>
        </w:rPr>
        <w:t>.</w:t>
      </w:r>
      <w:r w:rsidR="00E27763" w:rsidRPr="002C5D18">
        <w:rPr>
          <w:rFonts w:ascii="Arial" w:hAnsi="Arial" w:cs="Arial"/>
          <w:b/>
        </w:rPr>
        <w:t xml:space="preserve"> </w:t>
      </w:r>
      <w:r w:rsidR="002255BE" w:rsidRPr="002C5D18">
        <w:rPr>
          <w:rFonts w:ascii="Arial" w:hAnsi="Arial" w:cs="Arial"/>
          <w:b/>
        </w:rPr>
        <w:t xml:space="preserve"> </w:t>
      </w:r>
    </w:p>
    <w:p w:rsidR="002E1B86" w:rsidRPr="00267BE5" w:rsidRDefault="002E1B86" w:rsidP="00305C21">
      <w:pPr>
        <w:jc w:val="both"/>
        <w:rPr>
          <w:rFonts w:ascii="Arial" w:hAnsi="Arial" w:cs="Arial"/>
          <w:highlight w:val="yellow"/>
        </w:rPr>
      </w:pPr>
    </w:p>
    <w:p w:rsidR="002E1B86" w:rsidRDefault="002E1B86" w:rsidP="00305C21">
      <w:pPr>
        <w:pStyle w:val="BodyText"/>
        <w:rPr>
          <w:rFonts w:ascii="Arial" w:eastAsia="Times New Roman" w:hAnsi="Arial" w:cs="Arial"/>
          <w:highlight w:val="yellow"/>
          <w:lang w:val="hr-BA" w:eastAsia="en-US"/>
        </w:rPr>
      </w:pPr>
    </w:p>
    <w:p w:rsidR="00380848" w:rsidRPr="003C5017" w:rsidRDefault="00380848" w:rsidP="00380848">
      <w:pPr>
        <w:pStyle w:val="BodyText"/>
        <w:rPr>
          <w:rFonts w:ascii="Arial" w:hAnsi="Arial" w:cs="Arial"/>
          <w:b/>
        </w:rPr>
      </w:pPr>
      <w:r w:rsidRPr="003C5017">
        <w:rPr>
          <w:rFonts w:ascii="Arial" w:hAnsi="Arial" w:cs="Arial"/>
          <w:b/>
        </w:rPr>
        <w:t>MJERA 1.</w:t>
      </w:r>
      <w:r w:rsidRPr="003C5017">
        <w:rPr>
          <w:rFonts w:ascii="Arial" w:hAnsi="Arial" w:cs="Arial"/>
          <w:b/>
        </w:rPr>
        <w:tab/>
        <w:t xml:space="preserve">  Posebne mjere za ublažavanje posljedica uzrokovanih </w:t>
      </w:r>
      <w:proofErr w:type="spellStart"/>
      <w:r w:rsidRPr="003C5017">
        <w:rPr>
          <w:rFonts w:ascii="Arial" w:hAnsi="Arial" w:cs="Arial"/>
          <w:b/>
        </w:rPr>
        <w:t>pandemijom</w:t>
      </w:r>
      <w:proofErr w:type="spellEnd"/>
    </w:p>
    <w:p w:rsidR="00380848" w:rsidRPr="003C5017" w:rsidRDefault="00380848" w:rsidP="00380848">
      <w:pPr>
        <w:pStyle w:val="BodyText"/>
        <w:rPr>
          <w:rFonts w:ascii="Arial" w:hAnsi="Arial" w:cs="Arial"/>
          <w:b/>
        </w:rPr>
      </w:pPr>
      <w:r w:rsidRPr="003C5017">
        <w:rPr>
          <w:rFonts w:ascii="Arial" w:hAnsi="Arial" w:cs="Arial"/>
          <w:b/>
        </w:rPr>
        <w:t xml:space="preserve">                       </w:t>
      </w:r>
      <w:proofErr w:type="spellStart"/>
      <w:r w:rsidRPr="003C5017">
        <w:rPr>
          <w:rFonts w:ascii="Arial" w:hAnsi="Arial" w:cs="Arial"/>
          <w:b/>
        </w:rPr>
        <w:t>koronavirusa</w:t>
      </w:r>
      <w:proofErr w:type="spellEnd"/>
    </w:p>
    <w:p w:rsidR="00380848" w:rsidRPr="003C5017" w:rsidRDefault="00380848" w:rsidP="00380848">
      <w:pPr>
        <w:jc w:val="both"/>
        <w:rPr>
          <w:rFonts w:ascii="Arial" w:hAnsi="Arial" w:cs="Arial"/>
        </w:rPr>
      </w:pPr>
    </w:p>
    <w:p w:rsidR="00380848" w:rsidRPr="003C5017" w:rsidRDefault="00380848" w:rsidP="00380848">
      <w:pPr>
        <w:jc w:val="both"/>
        <w:rPr>
          <w:rFonts w:ascii="Arial" w:hAnsi="Arial" w:cs="Arial"/>
        </w:rPr>
      </w:pPr>
      <w:r w:rsidRPr="003C5017">
        <w:rPr>
          <w:rFonts w:ascii="Arial" w:hAnsi="Arial" w:cs="Arial"/>
          <w:u w:val="single"/>
        </w:rPr>
        <w:t>Korisnici:</w:t>
      </w:r>
      <w:r w:rsidRPr="003C5017">
        <w:rPr>
          <w:rFonts w:ascii="Arial" w:hAnsi="Arial" w:cs="Arial"/>
        </w:rPr>
        <w:tab/>
        <w:t>Uz ispunjavanje općih uvjeta ovog Programa, obrtnici i poduzetnici čije</w:t>
      </w:r>
    </w:p>
    <w:p w:rsidR="00380848" w:rsidRDefault="00380848" w:rsidP="00380848">
      <w:pPr>
        <w:jc w:val="both"/>
        <w:rPr>
          <w:rFonts w:ascii="Arial" w:hAnsi="Arial" w:cs="Arial"/>
        </w:rPr>
      </w:pPr>
      <w:r w:rsidRPr="003C5017">
        <w:rPr>
          <w:rFonts w:ascii="Arial" w:hAnsi="Arial" w:cs="Arial"/>
        </w:rPr>
        <w:t xml:space="preserve">                     poslovanje je pogođeno učincima </w:t>
      </w:r>
      <w:proofErr w:type="spellStart"/>
      <w:r w:rsidRPr="003C5017">
        <w:rPr>
          <w:rFonts w:ascii="Arial" w:hAnsi="Arial" w:cs="Arial"/>
        </w:rPr>
        <w:t>koronavirusa</w:t>
      </w:r>
      <w:proofErr w:type="spellEnd"/>
      <w:r w:rsidRPr="003C5017">
        <w:rPr>
          <w:rFonts w:ascii="Arial" w:hAnsi="Arial" w:cs="Arial"/>
        </w:rPr>
        <w:t xml:space="preserve"> COVID 19 jer kao</w:t>
      </w:r>
    </w:p>
    <w:p w:rsidR="00380848" w:rsidRPr="003C5017" w:rsidRDefault="00380848" w:rsidP="00380848">
      <w:pPr>
        <w:jc w:val="both"/>
        <w:rPr>
          <w:rFonts w:ascii="Arial" w:hAnsi="Arial" w:cs="Arial"/>
        </w:rPr>
      </w:pPr>
      <w:r>
        <w:rPr>
          <w:rFonts w:ascii="Arial" w:hAnsi="Arial" w:cs="Arial"/>
        </w:rPr>
        <w:t xml:space="preserve">                    </w:t>
      </w:r>
      <w:r w:rsidRPr="003C5017">
        <w:rPr>
          <w:rFonts w:ascii="Arial" w:hAnsi="Arial" w:cs="Arial"/>
        </w:rPr>
        <w:t xml:space="preserve"> poslodavci</w:t>
      </w:r>
      <w:r>
        <w:rPr>
          <w:rFonts w:ascii="Arial" w:hAnsi="Arial" w:cs="Arial"/>
        </w:rPr>
        <w:t xml:space="preserve"> </w:t>
      </w:r>
      <w:r w:rsidRPr="003C5017">
        <w:rPr>
          <w:rFonts w:ascii="Arial" w:hAnsi="Arial" w:cs="Arial"/>
        </w:rPr>
        <w:t>nisu mogli ili su ograničeno mogli obavljati djelatnost</w:t>
      </w:r>
    </w:p>
    <w:p w:rsidR="00380848" w:rsidRPr="003C5017" w:rsidRDefault="00380848" w:rsidP="00380848">
      <w:pPr>
        <w:jc w:val="both"/>
        <w:rPr>
          <w:rFonts w:ascii="Arial" w:hAnsi="Arial" w:cs="Arial"/>
        </w:rPr>
      </w:pPr>
      <w:r w:rsidRPr="003C5017">
        <w:rPr>
          <w:rFonts w:ascii="Arial" w:hAnsi="Arial" w:cs="Arial"/>
        </w:rPr>
        <w:t xml:space="preserve">                     sukladno Odlukama Stožera civilne zaštite (nacionalnog, županijskog,</w:t>
      </w:r>
    </w:p>
    <w:p w:rsidR="00380848" w:rsidRPr="003C5017" w:rsidRDefault="00380848" w:rsidP="00380848">
      <w:pPr>
        <w:jc w:val="both"/>
        <w:rPr>
          <w:rFonts w:ascii="Arial" w:hAnsi="Arial" w:cs="Arial"/>
        </w:rPr>
      </w:pPr>
      <w:r w:rsidRPr="003C5017">
        <w:rPr>
          <w:rFonts w:ascii="Arial" w:hAnsi="Arial" w:cs="Arial"/>
        </w:rPr>
        <w:t xml:space="preserve">                     jedinica lokalne samouprave) i drugih nadležnih tijela; </w:t>
      </w:r>
    </w:p>
    <w:p w:rsidR="00380848" w:rsidRPr="003C5017" w:rsidRDefault="00380848" w:rsidP="00380848">
      <w:pPr>
        <w:pStyle w:val="BodyText"/>
        <w:rPr>
          <w:rFonts w:ascii="Arial" w:hAnsi="Arial" w:cs="Arial"/>
        </w:rPr>
      </w:pPr>
      <w:r w:rsidRPr="003C5017">
        <w:rPr>
          <w:rFonts w:ascii="Arial" w:hAnsi="Arial" w:cs="Arial"/>
          <w:u w:val="single"/>
        </w:rPr>
        <w:t>Namjena:</w:t>
      </w:r>
      <w:r w:rsidRPr="003C5017">
        <w:rPr>
          <w:rFonts w:ascii="Arial" w:hAnsi="Arial" w:cs="Arial"/>
        </w:rPr>
        <w:tab/>
        <w:t>Potpore se dodjeljuju za sljedeće namjene:</w:t>
      </w:r>
    </w:p>
    <w:p w:rsidR="00380848" w:rsidRPr="003C5017" w:rsidRDefault="00380848" w:rsidP="00380848">
      <w:pPr>
        <w:pStyle w:val="BodyText"/>
        <w:numPr>
          <w:ilvl w:val="0"/>
          <w:numId w:val="9"/>
        </w:numPr>
        <w:tabs>
          <w:tab w:val="clear" w:pos="720"/>
          <w:tab w:val="num" w:pos="1620"/>
        </w:tabs>
        <w:ind w:left="1620" w:hanging="180"/>
        <w:rPr>
          <w:rFonts w:ascii="Arial" w:hAnsi="Arial" w:cs="Arial"/>
        </w:rPr>
      </w:pPr>
      <w:r w:rsidRPr="003C5017">
        <w:rPr>
          <w:rFonts w:ascii="Arial" w:hAnsi="Arial" w:cs="Arial"/>
        </w:rPr>
        <w:t>sve uobičajene rashode poslovanja čije podmirenje se može smatrati otežanim zbog  obustave/ograničenja obavljanja djelatnosti,</w:t>
      </w:r>
    </w:p>
    <w:p w:rsidR="00380848" w:rsidRPr="003C5017" w:rsidRDefault="00380848" w:rsidP="00380848">
      <w:pPr>
        <w:pStyle w:val="BodyText"/>
        <w:numPr>
          <w:ilvl w:val="0"/>
          <w:numId w:val="9"/>
        </w:numPr>
        <w:tabs>
          <w:tab w:val="clear" w:pos="720"/>
          <w:tab w:val="num" w:pos="1620"/>
        </w:tabs>
        <w:ind w:left="1620" w:hanging="180"/>
        <w:rPr>
          <w:rFonts w:ascii="Arial" w:hAnsi="Arial" w:cs="Arial"/>
        </w:rPr>
      </w:pPr>
      <w:r w:rsidRPr="003C5017">
        <w:rPr>
          <w:rFonts w:ascii="Arial" w:hAnsi="Arial" w:cs="Arial"/>
        </w:rPr>
        <w:t xml:space="preserve">nove rashode za ulaganja i nabave neophodne za prilagodbu obavljanja djelatnosti u okviru posebnih epidemioloških preporuka i mjera. </w:t>
      </w:r>
    </w:p>
    <w:p w:rsidR="00380848" w:rsidRPr="00647743" w:rsidRDefault="00380848" w:rsidP="00380848">
      <w:pPr>
        <w:pStyle w:val="BodyText"/>
        <w:rPr>
          <w:rFonts w:ascii="Arial" w:hAnsi="Arial" w:cs="Arial"/>
          <w:highlight w:val="yellow"/>
        </w:rPr>
      </w:pPr>
    </w:p>
    <w:p w:rsidR="00380848" w:rsidRPr="00647743" w:rsidRDefault="00380848" w:rsidP="00380848">
      <w:pPr>
        <w:pStyle w:val="BodyText"/>
        <w:rPr>
          <w:rFonts w:ascii="Arial" w:hAnsi="Arial" w:cs="Arial"/>
          <w:highlight w:val="yellow"/>
        </w:rPr>
      </w:pPr>
      <w:r w:rsidRPr="00647743">
        <w:rPr>
          <w:rFonts w:ascii="Arial" w:hAnsi="Arial" w:cs="Arial"/>
          <w:highlight w:val="yellow"/>
        </w:rPr>
        <w:t xml:space="preserve">    </w:t>
      </w:r>
    </w:p>
    <w:p w:rsidR="00380848" w:rsidRPr="00150EB7" w:rsidRDefault="00380848" w:rsidP="00380848">
      <w:pPr>
        <w:ind w:left="1410" w:hanging="1410"/>
        <w:jc w:val="both"/>
        <w:rPr>
          <w:rFonts w:ascii="Arial" w:hAnsi="Arial" w:cs="Arial"/>
        </w:rPr>
      </w:pPr>
      <w:r w:rsidRPr="00150EB7">
        <w:rPr>
          <w:rFonts w:ascii="Arial" w:hAnsi="Arial" w:cs="Arial"/>
          <w:u w:val="single"/>
        </w:rPr>
        <w:t>Iznos:</w:t>
      </w:r>
      <w:r w:rsidRPr="00150EB7">
        <w:rPr>
          <w:rFonts w:ascii="Arial" w:hAnsi="Arial" w:cs="Arial"/>
        </w:rPr>
        <w:tab/>
      </w:r>
      <w:r w:rsidRPr="00150EB7">
        <w:rPr>
          <w:rFonts w:ascii="Arial" w:hAnsi="Arial" w:cs="Arial"/>
        </w:rPr>
        <w:tab/>
        <w:t>Najviše do 4.000,00 kuna dokumentiranih prihvatljivih troškova po korisniku, do utroška raspoloživih sredstava.</w:t>
      </w:r>
    </w:p>
    <w:p w:rsidR="00380848" w:rsidRPr="00150EB7" w:rsidRDefault="00380848" w:rsidP="00380848">
      <w:pPr>
        <w:jc w:val="both"/>
        <w:rPr>
          <w:rFonts w:ascii="Arial" w:hAnsi="Arial" w:cs="Arial"/>
        </w:rPr>
      </w:pPr>
    </w:p>
    <w:p w:rsidR="00380848" w:rsidRPr="00150EB7" w:rsidRDefault="00380848" w:rsidP="00380848">
      <w:pPr>
        <w:ind w:left="360"/>
        <w:jc w:val="both"/>
        <w:rPr>
          <w:rFonts w:ascii="Arial" w:hAnsi="Arial" w:cs="Arial"/>
        </w:rPr>
      </w:pPr>
    </w:p>
    <w:p w:rsidR="00380848" w:rsidRPr="007F636D" w:rsidRDefault="00380848" w:rsidP="00380848">
      <w:pPr>
        <w:jc w:val="both"/>
        <w:rPr>
          <w:rFonts w:ascii="Arial" w:hAnsi="Arial" w:cs="Arial"/>
        </w:rPr>
      </w:pPr>
      <w:r w:rsidRPr="00150EB7">
        <w:rPr>
          <w:rFonts w:ascii="Arial" w:hAnsi="Arial" w:cs="Arial"/>
        </w:rPr>
        <w:t>Pojedinom korisniku može se dodijeliti samo jedna potpora po ovoj mjeri.</w:t>
      </w:r>
      <w:r w:rsidRPr="007F636D">
        <w:rPr>
          <w:rFonts w:ascii="Arial" w:hAnsi="Arial" w:cs="Arial"/>
        </w:rPr>
        <w:t xml:space="preserve"> </w:t>
      </w:r>
    </w:p>
    <w:p w:rsidR="002C5D18" w:rsidRPr="007F636D" w:rsidRDefault="002C5D18" w:rsidP="00502269">
      <w:pPr>
        <w:jc w:val="both"/>
        <w:rPr>
          <w:rFonts w:ascii="Arial" w:hAnsi="Arial" w:cs="Arial"/>
        </w:rPr>
      </w:pPr>
    </w:p>
    <w:p w:rsidR="00267BE5" w:rsidRPr="002C5D18" w:rsidRDefault="002C5D18" w:rsidP="00305C21">
      <w:pPr>
        <w:pStyle w:val="BodyText"/>
        <w:rPr>
          <w:rFonts w:ascii="Arial" w:hAnsi="Arial" w:cs="Arial"/>
          <w:b/>
        </w:rPr>
      </w:pPr>
      <w:r w:rsidRPr="000F4955">
        <w:rPr>
          <w:rFonts w:ascii="Arial" w:hAnsi="Arial" w:cs="Arial"/>
          <w:b/>
        </w:rPr>
        <w:t xml:space="preserve">Potpora po ovoj mjeri se može ostvariti za prihvatljive troškove od </w:t>
      </w:r>
      <w:r w:rsidR="00B1311B" w:rsidRPr="000F4955">
        <w:rPr>
          <w:rFonts w:ascii="Arial" w:hAnsi="Arial" w:cs="Arial"/>
          <w:b/>
        </w:rPr>
        <w:t>1. siječnja</w:t>
      </w:r>
      <w:r w:rsidR="00380848" w:rsidRPr="000F4955">
        <w:rPr>
          <w:rFonts w:ascii="Arial" w:hAnsi="Arial" w:cs="Arial"/>
          <w:b/>
        </w:rPr>
        <w:t xml:space="preserve"> 2021</w:t>
      </w:r>
      <w:r w:rsidRPr="000F4955">
        <w:rPr>
          <w:rFonts w:ascii="Arial" w:hAnsi="Arial" w:cs="Arial"/>
          <w:b/>
        </w:rPr>
        <w:t>. godine</w:t>
      </w:r>
      <w:r w:rsidR="00B1311B" w:rsidRPr="000F4955">
        <w:rPr>
          <w:rFonts w:ascii="Arial" w:hAnsi="Arial" w:cs="Arial"/>
          <w:b/>
        </w:rPr>
        <w:t>, a najkasnije do isteka trajanja mjera kojima je rad zabranjen odnosno ograničen</w:t>
      </w:r>
      <w:r w:rsidR="00DC235E" w:rsidRPr="000F4955">
        <w:rPr>
          <w:rFonts w:ascii="Arial" w:hAnsi="Arial" w:cs="Arial"/>
          <w:b/>
        </w:rPr>
        <w:t>, za pojedinu vrstu djelatnosti</w:t>
      </w:r>
      <w:r w:rsidRPr="000F4955">
        <w:rPr>
          <w:rFonts w:ascii="Arial" w:hAnsi="Arial" w:cs="Arial"/>
          <w:b/>
        </w:rPr>
        <w:t>.</w:t>
      </w:r>
    </w:p>
    <w:p w:rsidR="002C5D18" w:rsidRDefault="002C5D18" w:rsidP="00305C21">
      <w:pPr>
        <w:pStyle w:val="BodyText"/>
        <w:rPr>
          <w:rFonts w:ascii="Arial" w:hAnsi="Arial" w:cs="Arial"/>
          <w:b/>
          <w:highlight w:val="yellow"/>
        </w:rPr>
      </w:pPr>
    </w:p>
    <w:p w:rsidR="006A6180" w:rsidRPr="006E047B" w:rsidRDefault="00502269" w:rsidP="00502269">
      <w:pPr>
        <w:jc w:val="both"/>
        <w:rPr>
          <w:rFonts w:ascii="Arial" w:hAnsi="Arial" w:cs="Arial"/>
          <w:u w:val="single"/>
        </w:rPr>
      </w:pPr>
      <w:r w:rsidRPr="006E047B">
        <w:rPr>
          <w:rFonts w:ascii="Arial" w:hAnsi="Arial" w:cs="Arial"/>
          <w:u w:val="single"/>
        </w:rPr>
        <w:t xml:space="preserve">Zahtjevi se podnose na </w:t>
      </w:r>
      <w:r w:rsidRPr="006E047B">
        <w:rPr>
          <w:rFonts w:ascii="Arial" w:hAnsi="Arial" w:cs="Arial"/>
          <w:b/>
          <w:u w:val="single"/>
        </w:rPr>
        <w:t>Obrascu 1</w:t>
      </w:r>
      <w:r w:rsidRPr="006E047B">
        <w:rPr>
          <w:rFonts w:ascii="Arial" w:hAnsi="Arial" w:cs="Arial"/>
          <w:u w:val="single"/>
        </w:rPr>
        <w:t xml:space="preserve"> uz koji se prilaže sljedeća dokumentacija: </w:t>
      </w:r>
    </w:p>
    <w:p w:rsidR="00502269" w:rsidRPr="006E047B" w:rsidRDefault="00502269" w:rsidP="00502269">
      <w:pPr>
        <w:jc w:val="both"/>
        <w:rPr>
          <w:rFonts w:ascii="Arial" w:hAnsi="Arial" w:cs="Arial"/>
          <w:u w:val="single"/>
        </w:rPr>
      </w:pPr>
      <w:r w:rsidRPr="006E047B">
        <w:rPr>
          <w:rFonts w:ascii="Arial" w:hAnsi="Arial" w:cs="Arial"/>
          <w:u w:val="single"/>
        </w:rPr>
        <w:t xml:space="preserve"> </w:t>
      </w:r>
    </w:p>
    <w:p w:rsidR="006A6180" w:rsidRPr="006E047B" w:rsidRDefault="006A6180" w:rsidP="006A6180">
      <w:pPr>
        <w:numPr>
          <w:ilvl w:val="0"/>
          <w:numId w:val="5"/>
        </w:numPr>
        <w:ind w:left="567"/>
        <w:contextualSpacing/>
        <w:jc w:val="both"/>
        <w:rPr>
          <w:rFonts w:ascii="Arial" w:hAnsi="Arial" w:cs="Arial"/>
        </w:rPr>
      </w:pPr>
      <w:proofErr w:type="spellStart"/>
      <w:r w:rsidRPr="006E047B">
        <w:rPr>
          <w:rFonts w:ascii="Arial" w:hAnsi="Arial" w:cs="Arial"/>
        </w:rPr>
        <w:t>preslik</w:t>
      </w:r>
      <w:proofErr w:type="spellEnd"/>
      <w:r w:rsidRPr="006E047B">
        <w:rPr>
          <w:rFonts w:ascii="Arial" w:hAnsi="Arial" w:cs="Arial"/>
        </w:rPr>
        <w:t xml:space="preserve"> dokaza o upisu u sudski, obrtni, strukovni ili drugi odgovarajući registar;</w:t>
      </w:r>
    </w:p>
    <w:p w:rsidR="006A6180" w:rsidRPr="006E047B" w:rsidRDefault="006A6180" w:rsidP="006A6180">
      <w:pPr>
        <w:numPr>
          <w:ilvl w:val="0"/>
          <w:numId w:val="5"/>
        </w:numPr>
        <w:ind w:left="567"/>
        <w:contextualSpacing/>
        <w:jc w:val="both"/>
        <w:rPr>
          <w:rFonts w:ascii="Arial" w:hAnsi="Arial" w:cs="Arial"/>
        </w:rPr>
      </w:pPr>
      <w:proofErr w:type="spellStart"/>
      <w:r w:rsidRPr="006E047B">
        <w:rPr>
          <w:rFonts w:ascii="Arial" w:hAnsi="Arial" w:cs="Arial"/>
        </w:rPr>
        <w:t>preslik</w:t>
      </w:r>
      <w:proofErr w:type="spellEnd"/>
      <w:r w:rsidRPr="006E047B">
        <w:rPr>
          <w:rFonts w:ascii="Arial" w:hAnsi="Arial" w:cs="Arial"/>
        </w:rPr>
        <w:t xml:space="preserve"> osobne iskaznice ili uvjerenja o prebivalištu za vlasnike obrta;</w:t>
      </w:r>
    </w:p>
    <w:p w:rsidR="006A6180" w:rsidRPr="006E047B" w:rsidRDefault="006A6180" w:rsidP="006A6180">
      <w:pPr>
        <w:numPr>
          <w:ilvl w:val="0"/>
          <w:numId w:val="5"/>
        </w:numPr>
        <w:ind w:left="567"/>
        <w:contextualSpacing/>
        <w:jc w:val="both"/>
        <w:rPr>
          <w:rFonts w:ascii="Arial" w:hAnsi="Arial" w:cs="Arial"/>
        </w:rPr>
      </w:pPr>
      <w:proofErr w:type="spellStart"/>
      <w:r w:rsidRPr="006E047B">
        <w:rPr>
          <w:rFonts w:ascii="Arial" w:hAnsi="Arial" w:cs="Arial"/>
        </w:rPr>
        <w:t>preslik</w:t>
      </w:r>
      <w:proofErr w:type="spellEnd"/>
      <w:r w:rsidRPr="006E047B">
        <w:rPr>
          <w:rFonts w:ascii="Arial" w:hAnsi="Arial" w:cs="Arial"/>
        </w:rPr>
        <w:t xml:space="preserve"> dokaza o zaposlenoj osobi (HZMO);</w:t>
      </w:r>
    </w:p>
    <w:p w:rsidR="006A6180" w:rsidRPr="006E047B" w:rsidRDefault="006A6180" w:rsidP="006A6180">
      <w:pPr>
        <w:numPr>
          <w:ilvl w:val="0"/>
          <w:numId w:val="5"/>
        </w:numPr>
        <w:ind w:left="567"/>
        <w:contextualSpacing/>
        <w:jc w:val="both"/>
        <w:rPr>
          <w:rFonts w:ascii="Arial" w:hAnsi="Arial" w:cs="Arial"/>
        </w:rPr>
      </w:pPr>
      <w:r w:rsidRPr="006E047B">
        <w:rPr>
          <w:rFonts w:ascii="Arial" w:hAnsi="Arial" w:cs="Arial"/>
        </w:rPr>
        <w:t>preslika računa koji glasi na obrt/tvrtku,</w:t>
      </w:r>
    </w:p>
    <w:p w:rsidR="006A6180" w:rsidRPr="006E047B" w:rsidRDefault="006A6180" w:rsidP="006E047B">
      <w:pPr>
        <w:numPr>
          <w:ilvl w:val="0"/>
          <w:numId w:val="5"/>
        </w:numPr>
        <w:ind w:left="567"/>
        <w:contextualSpacing/>
        <w:jc w:val="both"/>
        <w:rPr>
          <w:rFonts w:ascii="Arial" w:hAnsi="Arial" w:cs="Arial"/>
        </w:rPr>
      </w:pPr>
      <w:proofErr w:type="spellStart"/>
      <w:r w:rsidRPr="006E047B">
        <w:rPr>
          <w:rFonts w:ascii="Arial" w:hAnsi="Arial" w:cs="Arial"/>
        </w:rPr>
        <w:t>preslik</w:t>
      </w:r>
      <w:proofErr w:type="spellEnd"/>
      <w:r w:rsidRPr="006E047B">
        <w:rPr>
          <w:rFonts w:ascii="Arial" w:hAnsi="Arial" w:cs="Arial"/>
        </w:rPr>
        <w:t xml:space="preserve"> izvoda IBAN računa obrta/tvrtke kojom se dokazuje izvršeno plaćanje, a ako isto nije primjenjivo, </w:t>
      </w:r>
      <w:proofErr w:type="spellStart"/>
      <w:r w:rsidRPr="006E047B">
        <w:rPr>
          <w:rFonts w:ascii="Arial" w:hAnsi="Arial" w:cs="Arial"/>
        </w:rPr>
        <w:t>preslik</w:t>
      </w:r>
      <w:proofErr w:type="spellEnd"/>
      <w:r w:rsidRPr="006E047B">
        <w:rPr>
          <w:rFonts w:ascii="Arial" w:hAnsi="Arial" w:cs="Arial"/>
        </w:rPr>
        <w:t xml:space="preserve"> drugog odgovarajućeg dokaza o izvršenom plaćanju</w:t>
      </w:r>
    </w:p>
    <w:p w:rsidR="006A6180" w:rsidRPr="006E047B" w:rsidRDefault="006A6180" w:rsidP="006A6180">
      <w:pPr>
        <w:contextualSpacing/>
        <w:rPr>
          <w:rFonts w:ascii="Arial" w:hAnsi="Arial" w:cs="Arial"/>
        </w:rPr>
      </w:pPr>
      <w:r w:rsidRPr="006E047B">
        <w:rPr>
          <w:rFonts w:ascii="Arial" w:hAnsi="Arial" w:cs="Arial"/>
        </w:rPr>
        <w:t xml:space="preserve">    -   ukoliko je primjenjivo, obzirom na namjenu potpore: </w:t>
      </w:r>
      <w:proofErr w:type="spellStart"/>
      <w:r w:rsidRPr="006E047B">
        <w:rPr>
          <w:rFonts w:ascii="Arial" w:hAnsi="Arial" w:cs="Arial"/>
        </w:rPr>
        <w:t>preslik</w:t>
      </w:r>
      <w:proofErr w:type="spellEnd"/>
      <w:r w:rsidRPr="006E047B">
        <w:rPr>
          <w:rFonts w:ascii="Arial" w:hAnsi="Arial" w:cs="Arial"/>
        </w:rPr>
        <w:t xml:space="preserve"> dokaza da je nabava/</w:t>
      </w:r>
    </w:p>
    <w:p w:rsidR="006A6180" w:rsidRPr="006E047B" w:rsidRDefault="006A6180" w:rsidP="006A6180">
      <w:pPr>
        <w:contextualSpacing/>
        <w:rPr>
          <w:rFonts w:ascii="Arial" w:hAnsi="Arial" w:cs="Arial"/>
        </w:rPr>
      </w:pPr>
      <w:r w:rsidRPr="006E047B">
        <w:rPr>
          <w:rFonts w:ascii="Arial" w:hAnsi="Arial" w:cs="Arial"/>
        </w:rPr>
        <w:t xml:space="preserve">        </w:t>
      </w:r>
      <w:r w:rsidR="006E047B" w:rsidRPr="006E047B">
        <w:rPr>
          <w:rFonts w:ascii="Arial" w:hAnsi="Arial" w:cs="Arial"/>
        </w:rPr>
        <w:t>ulaganje evidentirano u imovini;</w:t>
      </w:r>
    </w:p>
    <w:p w:rsidR="006A6180" w:rsidRPr="006E047B" w:rsidRDefault="006A6180" w:rsidP="006A6180">
      <w:pPr>
        <w:numPr>
          <w:ilvl w:val="0"/>
          <w:numId w:val="5"/>
        </w:numPr>
        <w:ind w:left="567"/>
        <w:contextualSpacing/>
        <w:jc w:val="both"/>
        <w:rPr>
          <w:rFonts w:ascii="Arial" w:hAnsi="Arial" w:cs="Arial"/>
        </w:rPr>
      </w:pPr>
      <w:r w:rsidRPr="006E047B">
        <w:rPr>
          <w:rFonts w:ascii="Arial" w:hAnsi="Arial" w:cs="Arial"/>
        </w:rPr>
        <w:lastRenderedPageBreak/>
        <w:t xml:space="preserve">potvrda Porezne uprave o stanju dugovanja (ne starija od 10 dana od dana predaje zahtjeva);  </w:t>
      </w:r>
    </w:p>
    <w:p w:rsidR="006A6180" w:rsidRPr="006E047B" w:rsidRDefault="006A6180" w:rsidP="006A6180">
      <w:pPr>
        <w:autoSpaceDE w:val="0"/>
        <w:autoSpaceDN w:val="0"/>
        <w:adjustRightInd w:val="0"/>
        <w:jc w:val="both"/>
        <w:rPr>
          <w:rFonts w:ascii="Arial" w:hAnsi="Arial" w:cs="Arial"/>
        </w:rPr>
      </w:pPr>
      <w:r w:rsidRPr="006E047B">
        <w:rPr>
          <w:rFonts w:ascii="Arial" w:hAnsi="Arial" w:cs="Arial"/>
        </w:rPr>
        <w:t xml:space="preserve">   -    dokaz da korisnik je/nije u sustavu PDV-a (ne starija od 10 dana od dana predaje</w:t>
      </w:r>
    </w:p>
    <w:p w:rsidR="006A6180" w:rsidRPr="006E047B" w:rsidRDefault="006A6180" w:rsidP="006A6180">
      <w:pPr>
        <w:autoSpaceDE w:val="0"/>
        <w:autoSpaceDN w:val="0"/>
        <w:adjustRightInd w:val="0"/>
        <w:jc w:val="both"/>
        <w:rPr>
          <w:rFonts w:ascii="Arial" w:hAnsi="Arial" w:cs="Arial"/>
        </w:rPr>
      </w:pPr>
      <w:r w:rsidRPr="006E047B">
        <w:rPr>
          <w:rFonts w:ascii="Arial" w:hAnsi="Arial" w:cs="Arial"/>
        </w:rPr>
        <w:t xml:space="preserve">        zahtjeva), (potvrda Porezne uprave ili s Internet stranice Porezne uprave: </w:t>
      </w:r>
    </w:p>
    <w:p w:rsidR="006A6180" w:rsidRPr="006E047B" w:rsidRDefault="006A6180" w:rsidP="006A6180">
      <w:pPr>
        <w:autoSpaceDE w:val="0"/>
        <w:autoSpaceDN w:val="0"/>
        <w:adjustRightInd w:val="0"/>
        <w:jc w:val="both"/>
        <w:rPr>
          <w:rFonts w:ascii="Arial" w:hAnsi="Arial" w:cs="Arial"/>
        </w:rPr>
      </w:pPr>
      <w:r w:rsidRPr="006E047B">
        <w:rPr>
          <w:rFonts w:ascii="Arial" w:hAnsi="Arial" w:cs="Arial"/>
        </w:rPr>
        <w:t xml:space="preserve">        </w:t>
      </w:r>
      <w:hyperlink r:id="rId8" w:history="1">
        <w:r w:rsidRPr="006E047B">
          <w:rPr>
            <w:rStyle w:val="Hyperlink"/>
            <w:rFonts w:ascii="Arial" w:hAnsi="Arial" w:cs="Arial"/>
          </w:rPr>
          <w:t>https://oib.oib.hr/RpoProvjeriObveznikaPdvWeb/upit</w:t>
        </w:r>
      </w:hyperlink>
      <w:r w:rsidRPr="006E047B">
        <w:rPr>
          <w:rStyle w:val="Hyperlink"/>
          <w:rFonts w:ascii="Arial" w:hAnsi="Arial" w:cs="Arial"/>
        </w:rPr>
        <w:t xml:space="preserve"> </w:t>
      </w:r>
    </w:p>
    <w:p w:rsidR="006A6180" w:rsidRPr="00F90479" w:rsidRDefault="006A6180" w:rsidP="006A6180">
      <w:pPr>
        <w:autoSpaceDE w:val="0"/>
        <w:autoSpaceDN w:val="0"/>
        <w:adjustRightInd w:val="0"/>
        <w:jc w:val="both"/>
        <w:rPr>
          <w:rFonts w:ascii="Arial" w:hAnsi="Arial" w:cs="Arial"/>
        </w:rPr>
      </w:pPr>
      <w:r w:rsidRPr="006E047B">
        <w:rPr>
          <w:rFonts w:ascii="Arial" w:hAnsi="Arial" w:cs="Arial"/>
        </w:rPr>
        <w:t xml:space="preserve">   -    Obrazac IZJ.</w:t>
      </w:r>
    </w:p>
    <w:p w:rsidR="00502269" w:rsidRDefault="00502269" w:rsidP="00305C21">
      <w:pPr>
        <w:pStyle w:val="BodyText"/>
        <w:rPr>
          <w:rFonts w:ascii="Arial" w:hAnsi="Arial" w:cs="Arial"/>
          <w:b/>
          <w:highlight w:val="yellow"/>
        </w:rPr>
      </w:pPr>
    </w:p>
    <w:p w:rsidR="00880B66" w:rsidRPr="00267BE5" w:rsidRDefault="00880B66" w:rsidP="00305C21">
      <w:pPr>
        <w:pStyle w:val="BodyText"/>
        <w:rPr>
          <w:rFonts w:ascii="Arial" w:hAnsi="Arial" w:cs="Arial"/>
          <w:b/>
          <w:highlight w:val="yellow"/>
        </w:rPr>
      </w:pPr>
    </w:p>
    <w:p w:rsidR="00380848" w:rsidRPr="00380848" w:rsidRDefault="00380848" w:rsidP="00380848">
      <w:pPr>
        <w:jc w:val="both"/>
        <w:rPr>
          <w:rFonts w:ascii="Arial" w:eastAsia="Calibri" w:hAnsi="Arial" w:cs="Arial"/>
          <w:b/>
          <w:lang w:val="hr-HR" w:eastAsia="hr-HR"/>
        </w:rPr>
      </w:pPr>
      <w:r w:rsidRPr="00380848">
        <w:rPr>
          <w:rFonts w:ascii="Arial" w:eastAsia="Calibri" w:hAnsi="Arial" w:cs="Arial"/>
          <w:b/>
          <w:lang w:val="hr-HR" w:eastAsia="hr-HR"/>
        </w:rPr>
        <w:t>MJERA 2.</w:t>
      </w:r>
      <w:r w:rsidRPr="00380848">
        <w:rPr>
          <w:rFonts w:ascii="Arial" w:eastAsia="Calibri" w:hAnsi="Arial" w:cs="Arial"/>
          <w:b/>
          <w:lang w:val="hr-HR" w:eastAsia="hr-HR"/>
        </w:rPr>
        <w:tab/>
        <w:t xml:space="preserve">  Potpore novoosnovanim obrtima i tvrtkama – potpore poduzetnicima</w:t>
      </w:r>
    </w:p>
    <w:p w:rsidR="00380848" w:rsidRPr="00380848" w:rsidRDefault="00380848" w:rsidP="00380848">
      <w:pPr>
        <w:ind w:left="708" w:firstLine="708"/>
        <w:jc w:val="both"/>
        <w:rPr>
          <w:rFonts w:ascii="Arial" w:eastAsia="Calibri" w:hAnsi="Arial" w:cs="Arial"/>
          <w:b/>
          <w:lang w:val="hr-HR" w:eastAsia="hr-HR"/>
        </w:rPr>
      </w:pPr>
      <w:r w:rsidRPr="00380848">
        <w:rPr>
          <w:rFonts w:ascii="Arial" w:eastAsia="Calibri" w:hAnsi="Arial" w:cs="Arial"/>
          <w:b/>
          <w:lang w:val="hr-HR" w:eastAsia="hr-HR"/>
        </w:rPr>
        <w:t xml:space="preserve">  početnicima koji prvi put otvaraju trgovačko društvo ili obrt</w:t>
      </w:r>
    </w:p>
    <w:p w:rsidR="00380848" w:rsidRPr="00380848" w:rsidRDefault="00380848" w:rsidP="00380848">
      <w:pPr>
        <w:jc w:val="both"/>
        <w:rPr>
          <w:rFonts w:ascii="Arial" w:eastAsia="Calibri" w:hAnsi="Arial" w:cs="Arial"/>
          <w:lang w:val="hr-HR" w:eastAsia="hr-HR"/>
        </w:rPr>
      </w:pPr>
    </w:p>
    <w:p w:rsidR="00380848" w:rsidRPr="00380848" w:rsidRDefault="00380848" w:rsidP="00380848">
      <w:pPr>
        <w:jc w:val="both"/>
        <w:rPr>
          <w:rFonts w:ascii="Arial" w:eastAsia="Calibri" w:hAnsi="Arial" w:cs="Arial"/>
          <w:lang w:val="hr-HR" w:eastAsia="hr-HR"/>
        </w:rPr>
      </w:pPr>
      <w:r w:rsidRPr="00380848">
        <w:rPr>
          <w:rFonts w:ascii="Arial" w:eastAsia="Calibri" w:hAnsi="Arial" w:cs="Arial"/>
          <w:u w:val="single"/>
          <w:lang w:val="hr-HR" w:eastAsia="hr-HR"/>
        </w:rPr>
        <w:t>Korisnici:</w:t>
      </w:r>
      <w:r w:rsidRPr="00380848">
        <w:rPr>
          <w:rFonts w:ascii="Arial" w:eastAsia="Calibri" w:hAnsi="Arial" w:cs="Arial"/>
          <w:lang w:val="hr-HR" w:eastAsia="hr-HR"/>
        </w:rPr>
        <w:tab/>
        <w:t>Obrtnici i poduzetnici - početnici koji prvi put otvaraju obrt ili trgovačko</w:t>
      </w:r>
    </w:p>
    <w:p w:rsidR="00380848" w:rsidRPr="00380848" w:rsidRDefault="00380848" w:rsidP="00380848">
      <w:pPr>
        <w:ind w:left="1416"/>
        <w:jc w:val="both"/>
        <w:rPr>
          <w:rFonts w:ascii="Arial" w:eastAsia="Calibri" w:hAnsi="Arial" w:cs="Arial"/>
          <w:lang w:val="hr-HR" w:eastAsia="hr-HR"/>
        </w:rPr>
      </w:pPr>
      <w:r w:rsidRPr="00380848">
        <w:rPr>
          <w:rFonts w:ascii="Arial" w:eastAsia="Calibri" w:hAnsi="Arial" w:cs="Arial"/>
          <w:lang w:val="hr-HR" w:eastAsia="hr-HR"/>
        </w:rPr>
        <w:t>društvo ili imaju prvi put otvoren obrt ili trgovačko društvo koje ne posluje duže od 1 godine do datuma predaje zahtjeva, uz ispunjavanje općih uvjeta ovog Programa.</w:t>
      </w:r>
    </w:p>
    <w:p w:rsidR="00380848" w:rsidRPr="00380848" w:rsidRDefault="00380848" w:rsidP="00380848">
      <w:pPr>
        <w:jc w:val="both"/>
        <w:rPr>
          <w:rFonts w:ascii="Arial" w:eastAsia="Calibri" w:hAnsi="Arial" w:cs="Arial"/>
          <w:lang w:val="hr-HR" w:eastAsia="hr-HR"/>
        </w:rPr>
      </w:pPr>
      <w:r w:rsidRPr="00380848">
        <w:rPr>
          <w:rFonts w:ascii="Arial" w:eastAsia="Calibri" w:hAnsi="Arial" w:cs="Arial"/>
          <w:u w:val="single"/>
          <w:lang w:val="hr-HR" w:eastAsia="hr-HR"/>
        </w:rPr>
        <w:t>Namjena:</w:t>
      </w:r>
      <w:r w:rsidRPr="00380848">
        <w:rPr>
          <w:rFonts w:ascii="Arial" w:eastAsia="Calibri" w:hAnsi="Arial" w:cs="Arial"/>
          <w:lang w:val="hr-HR" w:eastAsia="hr-HR"/>
        </w:rPr>
        <w:tab/>
        <w:t>Potpore se dodjeljuju za sljedeće namjene:</w:t>
      </w:r>
    </w:p>
    <w:p w:rsidR="00380848" w:rsidRPr="00380848" w:rsidRDefault="00380848" w:rsidP="00380848">
      <w:pPr>
        <w:numPr>
          <w:ilvl w:val="0"/>
          <w:numId w:val="9"/>
        </w:numPr>
        <w:tabs>
          <w:tab w:val="num" w:pos="1620"/>
        </w:tabs>
        <w:ind w:left="1620" w:hanging="180"/>
        <w:jc w:val="both"/>
        <w:rPr>
          <w:rFonts w:ascii="Arial" w:eastAsia="Calibri" w:hAnsi="Arial" w:cs="Arial"/>
          <w:lang w:val="hr-HR" w:eastAsia="hr-HR"/>
        </w:rPr>
      </w:pPr>
      <w:r w:rsidRPr="00380848">
        <w:rPr>
          <w:rFonts w:ascii="Arial" w:eastAsia="Calibri" w:hAnsi="Arial" w:cs="Arial"/>
          <w:lang w:val="hr-HR" w:eastAsia="hr-HR"/>
        </w:rPr>
        <w:t>izradu poslovnih planova/investicijskih programa,</w:t>
      </w:r>
    </w:p>
    <w:p w:rsidR="00380848" w:rsidRPr="00380848" w:rsidRDefault="00380848" w:rsidP="00380848">
      <w:pPr>
        <w:numPr>
          <w:ilvl w:val="0"/>
          <w:numId w:val="9"/>
        </w:numPr>
        <w:tabs>
          <w:tab w:val="num" w:pos="1620"/>
        </w:tabs>
        <w:ind w:left="1620" w:hanging="180"/>
        <w:jc w:val="both"/>
        <w:rPr>
          <w:rFonts w:ascii="Arial" w:eastAsia="Calibri" w:hAnsi="Arial" w:cs="Arial"/>
          <w:lang w:val="hr-HR" w:eastAsia="hr-HR"/>
        </w:rPr>
      </w:pPr>
      <w:r w:rsidRPr="00380848">
        <w:rPr>
          <w:rFonts w:ascii="Arial" w:eastAsia="Calibri" w:hAnsi="Arial" w:cs="Arial"/>
          <w:lang w:val="hr-HR" w:eastAsia="hr-HR"/>
        </w:rPr>
        <w:t>nabavu informatičke opreme i poslovnog softvera,</w:t>
      </w:r>
    </w:p>
    <w:p w:rsidR="00380848" w:rsidRPr="00380848" w:rsidRDefault="00380848" w:rsidP="00380848">
      <w:pPr>
        <w:numPr>
          <w:ilvl w:val="0"/>
          <w:numId w:val="9"/>
        </w:numPr>
        <w:tabs>
          <w:tab w:val="num" w:pos="1620"/>
        </w:tabs>
        <w:ind w:left="1620" w:hanging="180"/>
        <w:jc w:val="both"/>
        <w:rPr>
          <w:rFonts w:ascii="Arial" w:eastAsia="Calibri" w:hAnsi="Arial" w:cs="Arial"/>
          <w:lang w:val="hr-HR" w:eastAsia="hr-HR"/>
        </w:rPr>
      </w:pPr>
      <w:r w:rsidRPr="00380848">
        <w:rPr>
          <w:rFonts w:ascii="Arial" w:eastAsia="Calibri" w:hAnsi="Arial" w:cs="Arial"/>
          <w:lang w:val="hr-HR" w:eastAsia="hr-HR"/>
        </w:rPr>
        <w:t>bankarske usluge za obradu kredita,</w:t>
      </w:r>
    </w:p>
    <w:p w:rsidR="00380848" w:rsidRPr="00380848" w:rsidRDefault="00380848" w:rsidP="00380848">
      <w:pPr>
        <w:numPr>
          <w:ilvl w:val="0"/>
          <w:numId w:val="9"/>
        </w:numPr>
        <w:tabs>
          <w:tab w:val="num" w:pos="1620"/>
        </w:tabs>
        <w:ind w:left="1620" w:hanging="180"/>
        <w:jc w:val="both"/>
        <w:rPr>
          <w:rFonts w:ascii="Arial" w:eastAsia="Calibri" w:hAnsi="Arial" w:cs="Arial"/>
          <w:lang w:val="hr-HR" w:eastAsia="hr-HR"/>
        </w:rPr>
      </w:pPr>
      <w:r w:rsidRPr="00380848">
        <w:rPr>
          <w:rFonts w:ascii="Arial" w:eastAsia="Calibri" w:hAnsi="Arial" w:cs="Arial"/>
          <w:lang w:val="hr-HR" w:eastAsia="hr-HR"/>
        </w:rPr>
        <w:t>ishođenje dokumentacije potrebne za otvaranje obrta ili trgovačkog društva te podnošenje zahtjeva za kredit (troškovi javnog bilježnika, procjena nekretnina, obrasci boniteta, sudski vještaci, projektno-tehnološka dokumentacija, studija utjecaja na okoliš, razne dozvole, itd.),</w:t>
      </w:r>
    </w:p>
    <w:p w:rsidR="00380848" w:rsidRPr="00380848" w:rsidRDefault="00380848" w:rsidP="00380848">
      <w:pPr>
        <w:numPr>
          <w:ilvl w:val="0"/>
          <w:numId w:val="9"/>
        </w:numPr>
        <w:tabs>
          <w:tab w:val="num" w:pos="1620"/>
        </w:tabs>
        <w:ind w:left="1620" w:hanging="180"/>
        <w:jc w:val="both"/>
        <w:rPr>
          <w:rFonts w:ascii="Arial" w:eastAsia="Calibri" w:hAnsi="Arial" w:cs="Arial"/>
          <w:lang w:val="hr-HR" w:eastAsia="hr-HR"/>
        </w:rPr>
      </w:pPr>
      <w:r w:rsidRPr="00380848">
        <w:rPr>
          <w:rFonts w:ascii="Arial" w:eastAsia="Calibri" w:hAnsi="Arial" w:cs="Arial"/>
          <w:lang w:val="hr-HR" w:eastAsia="hr-HR"/>
        </w:rPr>
        <w:t>nabavu opreme, alata, inventara za osnovnu djelatnost obrta ili trgovačkog društva,</w:t>
      </w:r>
    </w:p>
    <w:p w:rsidR="00380848" w:rsidRPr="00380848" w:rsidRDefault="00380848" w:rsidP="00380848">
      <w:pPr>
        <w:numPr>
          <w:ilvl w:val="0"/>
          <w:numId w:val="9"/>
        </w:numPr>
        <w:tabs>
          <w:tab w:val="num" w:pos="1620"/>
        </w:tabs>
        <w:ind w:left="1620" w:hanging="180"/>
        <w:jc w:val="both"/>
        <w:rPr>
          <w:rFonts w:ascii="Arial" w:eastAsia="Calibri" w:hAnsi="Arial" w:cs="Arial"/>
          <w:lang w:val="hr-HR" w:eastAsia="hr-HR"/>
        </w:rPr>
      </w:pPr>
      <w:r w:rsidRPr="00380848">
        <w:rPr>
          <w:rFonts w:ascii="Arial" w:eastAsia="Calibri" w:hAnsi="Arial" w:cs="Arial"/>
          <w:lang w:val="hr-HR" w:eastAsia="hr-HR"/>
        </w:rPr>
        <w:t>uređenje poslovnog prostora (građevinski, instalacijski i radovi unutrašnjeg uređenja),</w:t>
      </w:r>
    </w:p>
    <w:p w:rsidR="00380848" w:rsidRPr="00380848" w:rsidRDefault="00380848" w:rsidP="00380848">
      <w:pPr>
        <w:numPr>
          <w:ilvl w:val="0"/>
          <w:numId w:val="9"/>
        </w:numPr>
        <w:tabs>
          <w:tab w:val="num" w:pos="1620"/>
        </w:tabs>
        <w:ind w:left="1620" w:hanging="180"/>
        <w:jc w:val="both"/>
        <w:rPr>
          <w:rFonts w:ascii="Arial" w:eastAsia="Calibri" w:hAnsi="Arial" w:cs="Arial"/>
          <w:lang w:val="hr-HR" w:eastAsia="hr-HR"/>
        </w:rPr>
      </w:pPr>
      <w:r w:rsidRPr="00380848">
        <w:rPr>
          <w:rFonts w:ascii="Arial" w:eastAsia="Calibri" w:hAnsi="Arial" w:cs="Arial"/>
          <w:lang w:val="hr-HR" w:eastAsia="hr-HR"/>
        </w:rPr>
        <w:t>izrada web stranice te tiskanje promotivnih materijala,</w:t>
      </w:r>
    </w:p>
    <w:p w:rsidR="00380848" w:rsidRPr="00380848" w:rsidRDefault="00380848" w:rsidP="00380848">
      <w:pPr>
        <w:numPr>
          <w:ilvl w:val="0"/>
          <w:numId w:val="9"/>
        </w:numPr>
        <w:tabs>
          <w:tab w:val="num" w:pos="1620"/>
        </w:tabs>
        <w:ind w:left="1620" w:hanging="180"/>
        <w:jc w:val="both"/>
        <w:rPr>
          <w:rFonts w:ascii="Arial" w:eastAsia="Calibri" w:hAnsi="Arial" w:cs="Arial"/>
          <w:lang w:val="hr-HR" w:eastAsia="hr-HR"/>
        </w:rPr>
      </w:pPr>
      <w:r w:rsidRPr="00380848">
        <w:rPr>
          <w:rFonts w:ascii="Arial" w:eastAsia="Calibri" w:hAnsi="Arial" w:cs="Arial"/>
          <w:lang w:val="hr-HR" w:eastAsia="hr-HR"/>
        </w:rPr>
        <w:t>dopunska poduzetnička izobrazba vezana uz osnovnu djelatnost i informatičko obrazovanje.</w:t>
      </w:r>
    </w:p>
    <w:p w:rsidR="00380848" w:rsidRPr="00380848" w:rsidRDefault="00380848" w:rsidP="00380848">
      <w:pPr>
        <w:ind w:left="1410" w:hanging="1410"/>
        <w:jc w:val="both"/>
        <w:rPr>
          <w:rFonts w:ascii="Arial" w:eastAsia="Calibri" w:hAnsi="Arial" w:cs="Arial"/>
          <w:lang w:val="hr-HR" w:eastAsia="hr-HR"/>
        </w:rPr>
      </w:pPr>
      <w:r w:rsidRPr="00380848">
        <w:rPr>
          <w:rFonts w:ascii="Arial" w:eastAsia="Calibri" w:hAnsi="Arial" w:cs="Arial"/>
          <w:u w:val="single"/>
          <w:lang w:val="hr-HR" w:eastAsia="hr-HR"/>
        </w:rPr>
        <w:t>Iznos:</w:t>
      </w:r>
      <w:r w:rsidRPr="00380848">
        <w:rPr>
          <w:rFonts w:ascii="Arial" w:eastAsia="Calibri" w:hAnsi="Arial" w:cs="Arial"/>
          <w:lang w:val="hr-HR" w:eastAsia="hr-HR"/>
        </w:rPr>
        <w:tab/>
      </w:r>
      <w:r w:rsidRPr="00380848">
        <w:rPr>
          <w:rFonts w:ascii="Arial" w:eastAsia="Calibri" w:hAnsi="Arial" w:cs="Arial"/>
          <w:lang w:val="hr-HR" w:eastAsia="hr-HR"/>
        </w:rPr>
        <w:tab/>
        <w:t>Jednokratno do 50% prihvatljivih dokumentiranih troškova, a najviše do 4.000,00 kuna po korisniku za navedene deficitarne djelatnosti, te najviše do 3.000,00 kn za ostale djelatnosti, do utroška raspoloživih sredstava.</w:t>
      </w:r>
    </w:p>
    <w:p w:rsidR="00380848" w:rsidRPr="00380848" w:rsidRDefault="00380848" w:rsidP="00380848">
      <w:pPr>
        <w:jc w:val="both"/>
        <w:rPr>
          <w:rFonts w:ascii="Arial" w:eastAsia="Calibri" w:hAnsi="Arial" w:cs="Arial"/>
          <w:lang w:val="hr-HR" w:eastAsia="hr-HR"/>
        </w:rPr>
      </w:pPr>
    </w:p>
    <w:p w:rsidR="00380848" w:rsidRPr="00380848" w:rsidRDefault="00380848" w:rsidP="00380848">
      <w:pPr>
        <w:ind w:left="360"/>
        <w:jc w:val="both"/>
        <w:rPr>
          <w:rFonts w:ascii="Arial" w:eastAsia="Calibri" w:hAnsi="Arial" w:cs="Arial"/>
          <w:lang w:val="hr-HR" w:eastAsia="hr-HR"/>
        </w:rPr>
      </w:pPr>
    </w:p>
    <w:p w:rsidR="00380848" w:rsidRPr="00380848" w:rsidRDefault="00380848" w:rsidP="00380848">
      <w:pPr>
        <w:jc w:val="both"/>
        <w:rPr>
          <w:rFonts w:ascii="Arial" w:eastAsia="Calibri" w:hAnsi="Arial" w:cs="Arial"/>
          <w:lang w:val="hr-HR" w:eastAsia="hr-HR"/>
        </w:rPr>
      </w:pPr>
      <w:r w:rsidRPr="00380848">
        <w:rPr>
          <w:rFonts w:ascii="Arial" w:eastAsia="Calibri" w:hAnsi="Arial" w:cs="Arial"/>
          <w:lang w:val="hr-HR" w:eastAsia="hr-HR"/>
        </w:rPr>
        <w:t>Pravo na potporu imaju i trgovačka društva i obrti koji su upisani u registar Trgovačkog suda ili Obrtni registar prethodnih godina, a sada prvi put zapošljavaju osobu uključujući vlasnika/</w:t>
      </w:r>
      <w:proofErr w:type="spellStart"/>
      <w:r w:rsidRPr="00380848">
        <w:rPr>
          <w:rFonts w:ascii="Arial" w:eastAsia="Calibri" w:hAnsi="Arial" w:cs="Arial"/>
          <w:lang w:val="hr-HR" w:eastAsia="hr-HR"/>
        </w:rPr>
        <w:t>cu</w:t>
      </w:r>
      <w:proofErr w:type="spellEnd"/>
      <w:r w:rsidRPr="00380848">
        <w:rPr>
          <w:rFonts w:ascii="Arial" w:eastAsia="Calibri" w:hAnsi="Arial" w:cs="Arial"/>
          <w:lang w:val="hr-HR" w:eastAsia="hr-HR"/>
        </w:rPr>
        <w:t>.</w:t>
      </w:r>
    </w:p>
    <w:p w:rsidR="00380848" w:rsidRPr="00380848" w:rsidRDefault="00380848" w:rsidP="00380848">
      <w:pPr>
        <w:jc w:val="both"/>
        <w:rPr>
          <w:rFonts w:ascii="Arial" w:eastAsia="Calibri" w:hAnsi="Arial" w:cs="Arial"/>
          <w:lang w:val="hr-HR" w:eastAsia="hr-HR"/>
        </w:rPr>
      </w:pPr>
    </w:p>
    <w:p w:rsidR="00380848" w:rsidRPr="00380848" w:rsidRDefault="00380848" w:rsidP="00380848">
      <w:pPr>
        <w:jc w:val="both"/>
        <w:rPr>
          <w:rFonts w:ascii="Arial" w:eastAsia="Calibri" w:hAnsi="Arial" w:cs="Arial"/>
          <w:lang w:val="hr-HR" w:eastAsia="hr-HR"/>
        </w:rPr>
      </w:pPr>
      <w:r w:rsidRPr="00380848">
        <w:rPr>
          <w:rFonts w:ascii="Arial" w:eastAsia="Calibri" w:hAnsi="Arial" w:cs="Arial"/>
          <w:lang w:val="hr-HR" w:eastAsia="hr-HR"/>
        </w:rPr>
        <w:t xml:space="preserve">Pojedinom korisniku može se dodijeliti samo jedna potpora po ovoj mjeri. </w:t>
      </w:r>
    </w:p>
    <w:p w:rsidR="00380848" w:rsidRPr="00380848" w:rsidRDefault="00380848" w:rsidP="00380848">
      <w:pPr>
        <w:jc w:val="both"/>
        <w:rPr>
          <w:rFonts w:ascii="Arial" w:eastAsia="Calibri" w:hAnsi="Arial" w:cs="Arial"/>
          <w:lang w:val="hr-HR" w:eastAsia="hr-HR"/>
        </w:rPr>
      </w:pPr>
    </w:p>
    <w:p w:rsidR="00171435" w:rsidRDefault="00380848" w:rsidP="00171435">
      <w:pPr>
        <w:jc w:val="both"/>
        <w:rPr>
          <w:rFonts w:ascii="Arial" w:eastAsia="Calibri" w:hAnsi="Arial" w:cs="Arial"/>
          <w:lang w:val="hr-HR" w:eastAsia="hr-HR"/>
        </w:rPr>
      </w:pPr>
      <w:r w:rsidRPr="00380848">
        <w:rPr>
          <w:rFonts w:ascii="Arial" w:eastAsia="Calibri" w:hAnsi="Arial" w:cs="Arial"/>
          <w:lang w:val="hr-HR" w:eastAsia="hr-HR"/>
        </w:rPr>
        <w:tab/>
      </w:r>
    </w:p>
    <w:p w:rsidR="000F4955" w:rsidRDefault="000F4955" w:rsidP="00171435">
      <w:pPr>
        <w:jc w:val="both"/>
        <w:rPr>
          <w:rFonts w:ascii="Arial" w:eastAsia="Calibri" w:hAnsi="Arial" w:cs="Arial"/>
          <w:lang w:val="hr-HR" w:eastAsia="hr-HR"/>
        </w:rPr>
      </w:pPr>
    </w:p>
    <w:p w:rsidR="000F4955" w:rsidRDefault="000F4955" w:rsidP="00171435">
      <w:pPr>
        <w:jc w:val="both"/>
        <w:rPr>
          <w:rFonts w:ascii="Arial" w:eastAsia="Calibri" w:hAnsi="Arial" w:cs="Arial"/>
          <w:lang w:val="hr-HR" w:eastAsia="hr-HR"/>
        </w:rPr>
      </w:pPr>
    </w:p>
    <w:p w:rsidR="000F4955" w:rsidRPr="000F4955" w:rsidRDefault="000F4955" w:rsidP="00171435">
      <w:pPr>
        <w:jc w:val="both"/>
        <w:rPr>
          <w:rFonts w:ascii="Arial" w:eastAsia="Calibri" w:hAnsi="Arial" w:cs="Arial"/>
          <w:lang w:val="hr-HR" w:eastAsia="hr-HR"/>
        </w:rPr>
      </w:pPr>
    </w:p>
    <w:p w:rsidR="00171435" w:rsidRPr="00502269" w:rsidRDefault="00171435" w:rsidP="00171435">
      <w:pPr>
        <w:jc w:val="both"/>
        <w:rPr>
          <w:rFonts w:ascii="Arial" w:hAnsi="Arial" w:cs="Arial"/>
          <w:u w:val="single"/>
        </w:rPr>
      </w:pPr>
      <w:r w:rsidRPr="00502269">
        <w:rPr>
          <w:rFonts w:ascii="Arial" w:hAnsi="Arial" w:cs="Arial"/>
          <w:u w:val="single"/>
        </w:rPr>
        <w:lastRenderedPageBreak/>
        <w:t xml:space="preserve">Zahtjevi se podnose na </w:t>
      </w:r>
      <w:r w:rsidR="00502269" w:rsidRPr="00502269">
        <w:rPr>
          <w:rFonts w:ascii="Arial" w:hAnsi="Arial" w:cs="Arial"/>
          <w:b/>
          <w:u w:val="single"/>
        </w:rPr>
        <w:t>Obrascu 2</w:t>
      </w:r>
      <w:r w:rsidR="00305C21" w:rsidRPr="00502269">
        <w:rPr>
          <w:rFonts w:ascii="Arial" w:hAnsi="Arial" w:cs="Arial"/>
          <w:u w:val="single"/>
        </w:rPr>
        <w:t xml:space="preserve"> uz koji se prilaže sl</w:t>
      </w:r>
      <w:r w:rsidRPr="00502269">
        <w:rPr>
          <w:rFonts w:ascii="Arial" w:hAnsi="Arial" w:cs="Arial"/>
          <w:u w:val="single"/>
        </w:rPr>
        <w:t xml:space="preserve">jedeća dokumentacija:  </w:t>
      </w:r>
    </w:p>
    <w:p w:rsidR="00456A96" w:rsidRPr="00267BE5" w:rsidRDefault="00456A96" w:rsidP="00171435">
      <w:pPr>
        <w:jc w:val="both"/>
        <w:rPr>
          <w:rFonts w:ascii="Arial" w:hAnsi="Arial" w:cs="Arial"/>
          <w:highlight w:val="yellow"/>
        </w:rPr>
      </w:pPr>
    </w:p>
    <w:p w:rsidR="005B433E" w:rsidRPr="006E047B" w:rsidRDefault="005B433E" w:rsidP="00171435">
      <w:pPr>
        <w:numPr>
          <w:ilvl w:val="0"/>
          <w:numId w:val="5"/>
        </w:numPr>
        <w:ind w:left="567"/>
        <w:contextualSpacing/>
        <w:jc w:val="both"/>
        <w:rPr>
          <w:rFonts w:ascii="Arial" w:hAnsi="Arial" w:cs="Arial"/>
        </w:rPr>
      </w:pPr>
      <w:proofErr w:type="spellStart"/>
      <w:r w:rsidRPr="006E047B">
        <w:rPr>
          <w:rFonts w:ascii="Arial" w:hAnsi="Arial" w:cs="Arial"/>
        </w:rPr>
        <w:t>preslik</w:t>
      </w:r>
      <w:proofErr w:type="spellEnd"/>
      <w:r w:rsidRPr="006E047B">
        <w:rPr>
          <w:rFonts w:ascii="Arial" w:hAnsi="Arial" w:cs="Arial"/>
        </w:rPr>
        <w:t xml:space="preserve"> dokaza o upisu u sudski, obrtni, strukovni ili drugi odgovarajući registar</w:t>
      </w:r>
      <w:r w:rsidR="00C7581E" w:rsidRPr="006E047B">
        <w:rPr>
          <w:rFonts w:ascii="Arial" w:hAnsi="Arial" w:cs="Arial"/>
        </w:rPr>
        <w:t>;</w:t>
      </w:r>
    </w:p>
    <w:p w:rsidR="00171435" w:rsidRPr="006E047B" w:rsidRDefault="005B433E" w:rsidP="00171435">
      <w:pPr>
        <w:numPr>
          <w:ilvl w:val="0"/>
          <w:numId w:val="5"/>
        </w:numPr>
        <w:ind w:left="567"/>
        <w:contextualSpacing/>
        <w:jc w:val="both"/>
        <w:rPr>
          <w:rFonts w:ascii="Arial" w:hAnsi="Arial" w:cs="Arial"/>
        </w:rPr>
      </w:pPr>
      <w:proofErr w:type="spellStart"/>
      <w:r w:rsidRPr="006E047B">
        <w:rPr>
          <w:rFonts w:ascii="Arial" w:hAnsi="Arial" w:cs="Arial"/>
        </w:rPr>
        <w:t>preslik</w:t>
      </w:r>
      <w:proofErr w:type="spellEnd"/>
      <w:r w:rsidRPr="006E047B">
        <w:rPr>
          <w:rFonts w:ascii="Arial" w:hAnsi="Arial" w:cs="Arial"/>
        </w:rPr>
        <w:t xml:space="preserve"> osobne iskaznice ili uvjerenja o prebivalištu </w:t>
      </w:r>
      <w:r w:rsidR="001B5F47" w:rsidRPr="006E047B">
        <w:rPr>
          <w:rFonts w:ascii="Arial" w:hAnsi="Arial" w:cs="Arial"/>
        </w:rPr>
        <w:t>za vlasnike obrta</w:t>
      </w:r>
      <w:r w:rsidR="00C7581E" w:rsidRPr="006E047B">
        <w:rPr>
          <w:rFonts w:ascii="Arial" w:hAnsi="Arial" w:cs="Arial"/>
        </w:rPr>
        <w:t>;</w:t>
      </w:r>
    </w:p>
    <w:p w:rsidR="00171435" w:rsidRPr="006E047B" w:rsidRDefault="005B433E" w:rsidP="00171435">
      <w:pPr>
        <w:numPr>
          <w:ilvl w:val="0"/>
          <w:numId w:val="5"/>
        </w:numPr>
        <w:ind w:left="567"/>
        <w:contextualSpacing/>
        <w:jc w:val="both"/>
        <w:rPr>
          <w:rFonts w:ascii="Arial" w:hAnsi="Arial" w:cs="Arial"/>
        </w:rPr>
      </w:pPr>
      <w:proofErr w:type="spellStart"/>
      <w:r w:rsidRPr="006E047B">
        <w:rPr>
          <w:rFonts w:ascii="Arial" w:hAnsi="Arial" w:cs="Arial"/>
        </w:rPr>
        <w:t>preslik</w:t>
      </w:r>
      <w:proofErr w:type="spellEnd"/>
      <w:r w:rsidRPr="006E047B">
        <w:rPr>
          <w:rFonts w:ascii="Arial" w:hAnsi="Arial" w:cs="Arial"/>
        </w:rPr>
        <w:t xml:space="preserve"> dokaza</w:t>
      </w:r>
      <w:r w:rsidR="00171435" w:rsidRPr="006E047B">
        <w:rPr>
          <w:rFonts w:ascii="Arial" w:hAnsi="Arial" w:cs="Arial"/>
        </w:rPr>
        <w:t xml:space="preserve"> o </w:t>
      </w:r>
      <w:r w:rsidR="00C7581E" w:rsidRPr="006E047B">
        <w:rPr>
          <w:rFonts w:ascii="Arial" w:hAnsi="Arial" w:cs="Arial"/>
        </w:rPr>
        <w:t>zaposlenoj osobi</w:t>
      </w:r>
      <w:r w:rsidRPr="006E047B">
        <w:rPr>
          <w:rFonts w:ascii="Arial" w:hAnsi="Arial" w:cs="Arial"/>
        </w:rPr>
        <w:t xml:space="preserve"> (HZMO)</w:t>
      </w:r>
      <w:r w:rsidR="00C7581E" w:rsidRPr="006E047B">
        <w:rPr>
          <w:rFonts w:ascii="Arial" w:hAnsi="Arial" w:cs="Arial"/>
        </w:rPr>
        <w:t>;</w:t>
      </w:r>
    </w:p>
    <w:p w:rsidR="00171435" w:rsidRPr="006E047B" w:rsidRDefault="00171435" w:rsidP="00171435">
      <w:pPr>
        <w:numPr>
          <w:ilvl w:val="0"/>
          <w:numId w:val="5"/>
        </w:numPr>
        <w:ind w:left="567"/>
        <w:contextualSpacing/>
        <w:jc w:val="both"/>
        <w:rPr>
          <w:rFonts w:ascii="Arial" w:hAnsi="Arial" w:cs="Arial"/>
        </w:rPr>
      </w:pPr>
      <w:proofErr w:type="spellStart"/>
      <w:r w:rsidRPr="006E047B">
        <w:rPr>
          <w:rFonts w:ascii="Arial" w:hAnsi="Arial" w:cs="Arial"/>
        </w:rPr>
        <w:t>preslik</w:t>
      </w:r>
      <w:proofErr w:type="spellEnd"/>
      <w:r w:rsidRPr="006E047B">
        <w:rPr>
          <w:rFonts w:ascii="Arial" w:hAnsi="Arial" w:cs="Arial"/>
        </w:rPr>
        <w:t xml:space="preserve"> računa koji glasi na obrt/tvrtku</w:t>
      </w:r>
      <w:r w:rsidR="00D14DA6" w:rsidRPr="006E047B">
        <w:rPr>
          <w:rFonts w:ascii="Arial" w:hAnsi="Arial" w:cs="Arial"/>
        </w:rPr>
        <w:t xml:space="preserve"> (iznimno na vlasnika/osnivača ukoliko je račun plaćen prije registracije, a u svrhu otvaranja obrta/tvrtke</w:t>
      </w:r>
      <w:r w:rsidR="004629B5" w:rsidRPr="006E047B">
        <w:rPr>
          <w:rFonts w:ascii="Arial" w:hAnsi="Arial" w:cs="Arial"/>
        </w:rPr>
        <w:t>)</w:t>
      </w:r>
      <w:r w:rsidRPr="006E047B">
        <w:rPr>
          <w:rFonts w:ascii="Arial" w:hAnsi="Arial" w:cs="Arial"/>
        </w:rPr>
        <w:t>,</w:t>
      </w:r>
    </w:p>
    <w:p w:rsidR="005C0ED1" w:rsidRPr="006E047B" w:rsidRDefault="00171435" w:rsidP="00171435">
      <w:pPr>
        <w:numPr>
          <w:ilvl w:val="0"/>
          <w:numId w:val="5"/>
        </w:numPr>
        <w:ind w:left="567"/>
        <w:contextualSpacing/>
        <w:jc w:val="both"/>
        <w:rPr>
          <w:rFonts w:ascii="Arial" w:hAnsi="Arial" w:cs="Arial"/>
        </w:rPr>
      </w:pPr>
      <w:r w:rsidRPr="006E047B">
        <w:rPr>
          <w:rFonts w:ascii="Arial" w:hAnsi="Arial" w:cs="Arial"/>
        </w:rPr>
        <w:t>preslika izvoda IBAN računa obrta/tvrtke kojom se dokazuje izvršeno plaćanje</w:t>
      </w:r>
      <w:r w:rsidR="00D14DA6" w:rsidRPr="006E047B">
        <w:rPr>
          <w:rFonts w:ascii="Arial" w:hAnsi="Arial" w:cs="Arial"/>
        </w:rPr>
        <w:t>, a ako isto nije primjenjivo</w:t>
      </w:r>
      <w:r w:rsidR="005C0ED1" w:rsidRPr="006E047B">
        <w:rPr>
          <w:rFonts w:ascii="Arial" w:hAnsi="Arial" w:cs="Arial"/>
        </w:rPr>
        <w:t>,</w:t>
      </w:r>
      <w:r w:rsidR="00D14DA6" w:rsidRPr="006E047B">
        <w:rPr>
          <w:rFonts w:ascii="Arial" w:hAnsi="Arial" w:cs="Arial"/>
        </w:rPr>
        <w:t xml:space="preserve"> </w:t>
      </w:r>
      <w:proofErr w:type="spellStart"/>
      <w:r w:rsidR="00D14DA6" w:rsidRPr="006E047B">
        <w:rPr>
          <w:rFonts w:ascii="Arial" w:hAnsi="Arial" w:cs="Arial"/>
        </w:rPr>
        <w:t>preslik</w:t>
      </w:r>
      <w:proofErr w:type="spellEnd"/>
      <w:r w:rsidR="00D14DA6" w:rsidRPr="006E047B">
        <w:rPr>
          <w:rFonts w:ascii="Arial" w:hAnsi="Arial" w:cs="Arial"/>
        </w:rPr>
        <w:t xml:space="preserve"> </w:t>
      </w:r>
      <w:r w:rsidR="005C0ED1" w:rsidRPr="006E047B">
        <w:rPr>
          <w:rFonts w:ascii="Arial" w:hAnsi="Arial" w:cs="Arial"/>
        </w:rPr>
        <w:t xml:space="preserve">drugog odgovarajućeg </w:t>
      </w:r>
      <w:r w:rsidR="00D14DA6" w:rsidRPr="006E047B">
        <w:rPr>
          <w:rFonts w:ascii="Arial" w:hAnsi="Arial" w:cs="Arial"/>
        </w:rPr>
        <w:t>dokaza</w:t>
      </w:r>
      <w:r w:rsidR="005C0ED1" w:rsidRPr="006E047B">
        <w:rPr>
          <w:rFonts w:ascii="Arial" w:hAnsi="Arial" w:cs="Arial"/>
        </w:rPr>
        <w:t xml:space="preserve"> o izvršenom plaćanju,</w:t>
      </w:r>
    </w:p>
    <w:p w:rsidR="00C7581E" w:rsidRPr="006E047B" w:rsidRDefault="00E4546E" w:rsidP="00C7581E">
      <w:pPr>
        <w:pStyle w:val="NoSpacing"/>
        <w:ind w:left="708" w:hanging="348"/>
        <w:jc w:val="both"/>
        <w:rPr>
          <w:rFonts w:ascii="Arial" w:hAnsi="Arial" w:cs="Arial"/>
          <w:sz w:val="24"/>
          <w:szCs w:val="24"/>
        </w:rPr>
      </w:pPr>
      <w:r w:rsidRPr="006E047B">
        <w:rPr>
          <w:rFonts w:ascii="Arial" w:hAnsi="Arial" w:cs="Arial"/>
          <w:sz w:val="24"/>
          <w:szCs w:val="24"/>
        </w:rPr>
        <w:t xml:space="preserve"> </w:t>
      </w:r>
      <w:r w:rsidR="006E047B">
        <w:rPr>
          <w:rFonts w:ascii="Arial" w:hAnsi="Arial" w:cs="Arial"/>
          <w:sz w:val="24"/>
          <w:szCs w:val="24"/>
        </w:rPr>
        <w:t xml:space="preserve"> </w:t>
      </w:r>
      <w:r w:rsidRPr="006E047B">
        <w:rPr>
          <w:rFonts w:ascii="Arial" w:hAnsi="Arial" w:cs="Arial"/>
          <w:sz w:val="24"/>
          <w:szCs w:val="24"/>
        </w:rPr>
        <w:t xml:space="preserve"> </w:t>
      </w:r>
      <w:r w:rsidR="005C0ED1" w:rsidRPr="006E047B">
        <w:rPr>
          <w:rFonts w:ascii="Arial" w:hAnsi="Arial" w:cs="Arial"/>
          <w:sz w:val="24"/>
          <w:szCs w:val="24"/>
        </w:rPr>
        <w:t xml:space="preserve">iznimno, </w:t>
      </w:r>
      <w:r w:rsidR="00C7581E" w:rsidRPr="006E047B">
        <w:rPr>
          <w:rFonts w:ascii="Arial" w:hAnsi="Arial" w:cs="Arial"/>
          <w:sz w:val="24"/>
          <w:szCs w:val="24"/>
        </w:rPr>
        <w:t>ukoliko</w:t>
      </w:r>
      <w:r w:rsidR="005C0ED1" w:rsidRPr="006E047B">
        <w:rPr>
          <w:rFonts w:ascii="Arial" w:hAnsi="Arial" w:cs="Arial"/>
          <w:sz w:val="24"/>
          <w:szCs w:val="24"/>
        </w:rPr>
        <w:t xml:space="preserve"> račun još nije plaćen, korisnik za dodjelu potpore </w:t>
      </w:r>
      <w:r w:rsidR="00C7581E" w:rsidRPr="006E047B">
        <w:rPr>
          <w:rFonts w:ascii="Arial" w:hAnsi="Arial" w:cs="Arial"/>
          <w:sz w:val="24"/>
          <w:szCs w:val="24"/>
        </w:rPr>
        <w:t xml:space="preserve">može dostaviti </w:t>
      </w:r>
    </w:p>
    <w:p w:rsidR="00C7581E" w:rsidRPr="006E047B" w:rsidRDefault="00C7581E" w:rsidP="00C7581E">
      <w:pPr>
        <w:pStyle w:val="NoSpacing"/>
        <w:ind w:left="708" w:hanging="348"/>
        <w:jc w:val="both"/>
        <w:rPr>
          <w:rFonts w:ascii="Arial" w:hAnsi="Arial" w:cs="Arial"/>
          <w:sz w:val="24"/>
          <w:szCs w:val="24"/>
        </w:rPr>
      </w:pPr>
      <w:r w:rsidRPr="006E047B">
        <w:rPr>
          <w:rFonts w:ascii="Arial" w:hAnsi="Arial" w:cs="Arial"/>
          <w:sz w:val="24"/>
          <w:szCs w:val="24"/>
        </w:rPr>
        <w:t xml:space="preserve"> </w:t>
      </w:r>
      <w:r w:rsidR="005C0ED1" w:rsidRPr="006E047B">
        <w:rPr>
          <w:rFonts w:ascii="Arial" w:hAnsi="Arial" w:cs="Arial"/>
          <w:sz w:val="24"/>
          <w:szCs w:val="24"/>
        </w:rPr>
        <w:t xml:space="preserve"> </w:t>
      </w:r>
      <w:r w:rsidR="006E047B">
        <w:rPr>
          <w:rFonts w:ascii="Arial" w:hAnsi="Arial" w:cs="Arial"/>
          <w:sz w:val="24"/>
          <w:szCs w:val="24"/>
        </w:rPr>
        <w:t xml:space="preserve"> </w:t>
      </w:r>
      <w:r w:rsidR="005C0ED1" w:rsidRPr="006E047B">
        <w:rPr>
          <w:rFonts w:ascii="Arial" w:hAnsi="Arial" w:cs="Arial"/>
          <w:sz w:val="24"/>
          <w:szCs w:val="24"/>
        </w:rPr>
        <w:t>ponudu ili</w:t>
      </w:r>
      <w:r w:rsidRPr="006E047B">
        <w:rPr>
          <w:rFonts w:ascii="Arial" w:hAnsi="Arial" w:cs="Arial"/>
          <w:sz w:val="24"/>
          <w:szCs w:val="24"/>
        </w:rPr>
        <w:t xml:space="preserve"> </w:t>
      </w:r>
      <w:r w:rsidR="005C0ED1" w:rsidRPr="006E047B">
        <w:rPr>
          <w:rFonts w:ascii="Arial" w:hAnsi="Arial" w:cs="Arial"/>
          <w:sz w:val="24"/>
          <w:szCs w:val="24"/>
        </w:rPr>
        <w:t>predračun, a ukoliko mu potpora bude odobrena, ista će biti isplaćena</w:t>
      </w:r>
    </w:p>
    <w:p w:rsidR="005C0ED1" w:rsidRPr="006E047B" w:rsidRDefault="00C7581E" w:rsidP="00C7581E">
      <w:pPr>
        <w:pStyle w:val="NoSpacing"/>
        <w:ind w:left="708" w:hanging="348"/>
        <w:jc w:val="both"/>
        <w:rPr>
          <w:rFonts w:ascii="Arial" w:hAnsi="Arial" w:cs="Arial"/>
          <w:sz w:val="24"/>
          <w:szCs w:val="24"/>
        </w:rPr>
      </w:pPr>
      <w:r w:rsidRPr="006E047B">
        <w:rPr>
          <w:rFonts w:ascii="Arial" w:hAnsi="Arial" w:cs="Arial"/>
          <w:sz w:val="24"/>
          <w:szCs w:val="24"/>
        </w:rPr>
        <w:t xml:space="preserve"> </w:t>
      </w:r>
      <w:r w:rsidR="005C0ED1" w:rsidRPr="006E047B">
        <w:rPr>
          <w:rFonts w:ascii="Arial" w:hAnsi="Arial" w:cs="Arial"/>
          <w:sz w:val="24"/>
          <w:szCs w:val="24"/>
        </w:rPr>
        <w:t xml:space="preserve"> </w:t>
      </w:r>
      <w:r w:rsidR="006E047B">
        <w:rPr>
          <w:rFonts w:ascii="Arial" w:hAnsi="Arial" w:cs="Arial"/>
          <w:sz w:val="24"/>
          <w:szCs w:val="24"/>
        </w:rPr>
        <w:t xml:space="preserve"> </w:t>
      </w:r>
      <w:r w:rsidR="005C0ED1" w:rsidRPr="006E047B">
        <w:rPr>
          <w:rFonts w:ascii="Arial" w:hAnsi="Arial" w:cs="Arial"/>
          <w:sz w:val="24"/>
          <w:szCs w:val="24"/>
        </w:rPr>
        <w:t>tek po</w:t>
      </w:r>
      <w:r w:rsidRPr="006E047B">
        <w:rPr>
          <w:rFonts w:ascii="Arial" w:hAnsi="Arial" w:cs="Arial"/>
          <w:sz w:val="24"/>
          <w:szCs w:val="24"/>
        </w:rPr>
        <w:t xml:space="preserve"> </w:t>
      </w:r>
      <w:r w:rsidR="005C0ED1" w:rsidRPr="006E047B">
        <w:rPr>
          <w:rFonts w:ascii="Arial" w:hAnsi="Arial" w:cs="Arial"/>
          <w:sz w:val="24"/>
          <w:szCs w:val="24"/>
        </w:rPr>
        <w:t>dos</w:t>
      </w:r>
      <w:r w:rsidRPr="006E047B">
        <w:rPr>
          <w:rFonts w:ascii="Arial" w:hAnsi="Arial" w:cs="Arial"/>
          <w:sz w:val="24"/>
          <w:szCs w:val="24"/>
        </w:rPr>
        <w:t>tavi dokaza o plaćanju i računa;</w:t>
      </w:r>
      <w:r w:rsidR="005C0ED1" w:rsidRPr="006E047B">
        <w:rPr>
          <w:rFonts w:ascii="Arial" w:hAnsi="Arial" w:cs="Arial"/>
          <w:sz w:val="24"/>
          <w:szCs w:val="24"/>
        </w:rPr>
        <w:t xml:space="preserve"> </w:t>
      </w:r>
    </w:p>
    <w:p w:rsidR="00E4546E" w:rsidRPr="006E047B" w:rsidRDefault="00E4546E" w:rsidP="00E4546E">
      <w:pPr>
        <w:contextualSpacing/>
        <w:rPr>
          <w:rFonts w:ascii="Arial" w:hAnsi="Arial" w:cs="Arial"/>
        </w:rPr>
      </w:pPr>
      <w:r w:rsidRPr="006E047B">
        <w:rPr>
          <w:rFonts w:ascii="Arial" w:hAnsi="Arial" w:cs="Arial"/>
        </w:rPr>
        <w:t xml:space="preserve">    -   ukoliko je primjenjivo, obzirom na namjenu potpore: </w:t>
      </w:r>
      <w:proofErr w:type="spellStart"/>
      <w:r w:rsidRPr="006E047B">
        <w:rPr>
          <w:rFonts w:ascii="Arial" w:hAnsi="Arial" w:cs="Arial"/>
        </w:rPr>
        <w:t>preslik</w:t>
      </w:r>
      <w:proofErr w:type="spellEnd"/>
      <w:r w:rsidRPr="006E047B">
        <w:rPr>
          <w:rFonts w:ascii="Arial" w:hAnsi="Arial" w:cs="Arial"/>
        </w:rPr>
        <w:t xml:space="preserve"> dokaza da je nabava/</w:t>
      </w:r>
    </w:p>
    <w:p w:rsidR="006E047B" w:rsidRDefault="00E4546E" w:rsidP="00E4546E">
      <w:pPr>
        <w:contextualSpacing/>
        <w:rPr>
          <w:rFonts w:ascii="Arial" w:hAnsi="Arial" w:cs="Arial"/>
        </w:rPr>
      </w:pPr>
      <w:r w:rsidRPr="006E047B">
        <w:rPr>
          <w:rFonts w:ascii="Arial" w:hAnsi="Arial" w:cs="Arial"/>
        </w:rPr>
        <w:t xml:space="preserve">        ulaganje evidentirano u imovini,</w:t>
      </w:r>
      <w:r w:rsidR="006E047B">
        <w:rPr>
          <w:rFonts w:ascii="Arial" w:hAnsi="Arial" w:cs="Arial"/>
        </w:rPr>
        <w:t xml:space="preserve"> </w:t>
      </w:r>
      <w:r w:rsidRPr="006E047B">
        <w:rPr>
          <w:rFonts w:ascii="Arial" w:hAnsi="Arial" w:cs="Arial"/>
        </w:rPr>
        <w:t>iznimno naknadno, nakon odobrenja, a prije</w:t>
      </w:r>
    </w:p>
    <w:p w:rsidR="00E4546E" w:rsidRPr="006E047B" w:rsidRDefault="006E047B" w:rsidP="00E4546E">
      <w:pPr>
        <w:contextualSpacing/>
        <w:rPr>
          <w:rFonts w:ascii="Arial" w:hAnsi="Arial" w:cs="Arial"/>
        </w:rPr>
      </w:pPr>
      <w:r>
        <w:rPr>
          <w:rFonts w:ascii="Arial" w:hAnsi="Arial" w:cs="Arial"/>
        </w:rPr>
        <w:t xml:space="preserve">       </w:t>
      </w:r>
      <w:r w:rsidR="00E4546E" w:rsidRPr="006E047B">
        <w:rPr>
          <w:rFonts w:ascii="Arial" w:hAnsi="Arial" w:cs="Arial"/>
        </w:rPr>
        <w:t xml:space="preserve"> isplate potpore;</w:t>
      </w:r>
    </w:p>
    <w:p w:rsidR="00171435" w:rsidRPr="006E047B" w:rsidRDefault="00171435" w:rsidP="00171435">
      <w:pPr>
        <w:numPr>
          <w:ilvl w:val="0"/>
          <w:numId w:val="5"/>
        </w:numPr>
        <w:ind w:left="567"/>
        <w:contextualSpacing/>
        <w:jc w:val="both"/>
        <w:rPr>
          <w:rFonts w:ascii="Arial" w:hAnsi="Arial" w:cs="Arial"/>
        </w:rPr>
      </w:pPr>
      <w:r w:rsidRPr="006E047B">
        <w:rPr>
          <w:rFonts w:ascii="Arial" w:hAnsi="Arial" w:cs="Arial"/>
        </w:rPr>
        <w:t xml:space="preserve">potvrda Porezne uprave </w:t>
      </w:r>
      <w:r w:rsidR="005C0ED1" w:rsidRPr="006E047B">
        <w:rPr>
          <w:rFonts w:ascii="Arial" w:hAnsi="Arial" w:cs="Arial"/>
        </w:rPr>
        <w:t>o stanju dugovanja</w:t>
      </w:r>
      <w:r w:rsidR="003D3ECF" w:rsidRPr="006E047B">
        <w:rPr>
          <w:rFonts w:ascii="Arial" w:hAnsi="Arial" w:cs="Arial"/>
        </w:rPr>
        <w:t xml:space="preserve"> (ne starija od </w:t>
      </w:r>
      <w:r w:rsidR="005C0ED1" w:rsidRPr="006E047B">
        <w:rPr>
          <w:rFonts w:ascii="Arial" w:hAnsi="Arial" w:cs="Arial"/>
        </w:rPr>
        <w:t>10</w:t>
      </w:r>
      <w:r w:rsidR="003D3ECF" w:rsidRPr="006E047B">
        <w:rPr>
          <w:rFonts w:ascii="Arial" w:hAnsi="Arial" w:cs="Arial"/>
        </w:rPr>
        <w:t xml:space="preserve"> dana od dana predaje zahtjeva)</w:t>
      </w:r>
      <w:r w:rsidR="00C7581E" w:rsidRPr="006E047B">
        <w:rPr>
          <w:rFonts w:ascii="Arial" w:hAnsi="Arial" w:cs="Arial"/>
        </w:rPr>
        <w:t>;</w:t>
      </w:r>
      <w:r w:rsidRPr="006E047B">
        <w:rPr>
          <w:rFonts w:ascii="Arial" w:hAnsi="Arial" w:cs="Arial"/>
        </w:rPr>
        <w:t xml:space="preserve">  </w:t>
      </w:r>
    </w:p>
    <w:p w:rsidR="005C0ED1" w:rsidRPr="006E047B" w:rsidRDefault="005B16AE" w:rsidP="00171435">
      <w:pPr>
        <w:autoSpaceDE w:val="0"/>
        <w:autoSpaceDN w:val="0"/>
        <w:adjustRightInd w:val="0"/>
        <w:jc w:val="both"/>
        <w:rPr>
          <w:rFonts w:ascii="Arial" w:hAnsi="Arial" w:cs="Arial"/>
        </w:rPr>
      </w:pPr>
      <w:r w:rsidRPr="006E047B">
        <w:rPr>
          <w:rFonts w:ascii="Arial" w:hAnsi="Arial" w:cs="Arial"/>
        </w:rPr>
        <w:t xml:space="preserve">   -    dokaz da</w:t>
      </w:r>
      <w:r w:rsidR="00171435" w:rsidRPr="006E047B">
        <w:rPr>
          <w:rFonts w:ascii="Arial" w:hAnsi="Arial" w:cs="Arial"/>
        </w:rPr>
        <w:t xml:space="preserve"> korisnik je/nije u sustavu PDV-a </w:t>
      </w:r>
      <w:r w:rsidR="005C0ED1" w:rsidRPr="006E047B">
        <w:rPr>
          <w:rFonts w:ascii="Arial" w:hAnsi="Arial" w:cs="Arial"/>
        </w:rPr>
        <w:t>(ne starija od 10 dana od dana predaje</w:t>
      </w:r>
    </w:p>
    <w:p w:rsidR="005B16AE" w:rsidRPr="006E047B" w:rsidRDefault="005C0ED1" w:rsidP="00171435">
      <w:pPr>
        <w:autoSpaceDE w:val="0"/>
        <w:autoSpaceDN w:val="0"/>
        <w:adjustRightInd w:val="0"/>
        <w:jc w:val="both"/>
        <w:rPr>
          <w:rFonts w:ascii="Arial" w:hAnsi="Arial" w:cs="Arial"/>
        </w:rPr>
      </w:pPr>
      <w:r w:rsidRPr="006E047B">
        <w:rPr>
          <w:rFonts w:ascii="Arial" w:hAnsi="Arial" w:cs="Arial"/>
        </w:rPr>
        <w:t xml:space="preserve">        zahtjeva),</w:t>
      </w:r>
      <w:r w:rsidR="00171435" w:rsidRPr="006E047B">
        <w:rPr>
          <w:rFonts w:ascii="Arial" w:hAnsi="Arial" w:cs="Arial"/>
        </w:rPr>
        <w:t xml:space="preserve"> (potvrda</w:t>
      </w:r>
      <w:r w:rsidRPr="006E047B">
        <w:rPr>
          <w:rFonts w:ascii="Arial" w:hAnsi="Arial" w:cs="Arial"/>
        </w:rPr>
        <w:t xml:space="preserve"> </w:t>
      </w:r>
      <w:r w:rsidR="00E9162A" w:rsidRPr="006E047B">
        <w:rPr>
          <w:rFonts w:ascii="Arial" w:hAnsi="Arial" w:cs="Arial"/>
        </w:rPr>
        <w:t xml:space="preserve">Porezne uprave ili </w:t>
      </w:r>
      <w:r w:rsidR="005B16AE" w:rsidRPr="006E047B">
        <w:rPr>
          <w:rFonts w:ascii="Arial" w:hAnsi="Arial" w:cs="Arial"/>
        </w:rPr>
        <w:t>s</w:t>
      </w:r>
      <w:r w:rsidR="00171435" w:rsidRPr="006E047B">
        <w:rPr>
          <w:rFonts w:ascii="Arial" w:hAnsi="Arial" w:cs="Arial"/>
        </w:rPr>
        <w:t xml:space="preserve"> Internet stranice Porezne uprave: </w:t>
      </w:r>
    </w:p>
    <w:p w:rsidR="004E7628" w:rsidRPr="006E047B" w:rsidRDefault="004E7628" w:rsidP="00171435">
      <w:pPr>
        <w:autoSpaceDE w:val="0"/>
        <w:autoSpaceDN w:val="0"/>
        <w:adjustRightInd w:val="0"/>
        <w:jc w:val="both"/>
        <w:rPr>
          <w:rFonts w:ascii="Arial" w:hAnsi="Arial" w:cs="Arial"/>
        </w:rPr>
      </w:pPr>
      <w:r w:rsidRPr="006E047B">
        <w:rPr>
          <w:rFonts w:ascii="Arial" w:hAnsi="Arial" w:cs="Arial"/>
        </w:rPr>
        <w:t xml:space="preserve">        </w:t>
      </w:r>
      <w:hyperlink r:id="rId9" w:history="1">
        <w:r w:rsidRPr="006E047B">
          <w:rPr>
            <w:rStyle w:val="Hyperlink"/>
            <w:rFonts w:ascii="Arial" w:hAnsi="Arial" w:cs="Arial"/>
          </w:rPr>
          <w:t>https://oib.oib.hr/RpoProvjeriObveznikaPdvWeb/upit</w:t>
        </w:r>
      </w:hyperlink>
      <w:r w:rsidR="00C7581E" w:rsidRPr="006E047B">
        <w:rPr>
          <w:rStyle w:val="Hyperlink"/>
          <w:rFonts w:ascii="Arial" w:hAnsi="Arial" w:cs="Arial"/>
        </w:rPr>
        <w:t xml:space="preserve"> </w:t>
      </w:r>
    </w:p>
    <w:p w:rsidR="00171435" w:rsidRPr="00F90479" w:rsidRDefault="00171435" w:rsidP="00171435">
      <w:pPr>
        <w:autoSpaceDE w:val="0"/>
        <w:autoSpaceDN w:val="0"/>
        <w:adjustRightInd w:val="0"/>
        <w:jc w:val="both"/>
        <w:rPr>
          <w:rFonts w:ascii="Arial" w:hAnsi="Arial" w:cs="Arial"/>
        </w:rPr>
      </w:pPr>
      <w:r w:rsidRPr="006E047B">
        <w:rPr>
          <w:rFonts w:ascii="Arial" w:hAnsi="Arial" w:cs="Arial"/>
        </w:rPr>
        <w:t xml:space="preserve">   -    Obrazac IZJ.</w:t>
      </w:r>
    </w:p>
    <w:p w:rsidR="00456A96" w:rsidRPr="00267BE5" w:rsidRDefault="00456A96" w:rsidP="00171435">
      <w:pPr>
        <w:jc w:val="both"/>
        <w:textAlignment w:val="baseline"/>
        <w:rPr>
          <w:rFonts w:ascii="Arial" w:eastAsia="ヒラギノ角ゴ Pro W3" w:hAnsi="Arial" w:cs="Arial"/>
          <w:b/>
          <w:bCs/>
          <w:color w:val="FF0000"/>
          <w:kern w:val="24"/>
          <w:highlight w:val="yellow"/>
          <w:lang w:eastAsia="hr-HR"/>
        </w:rPr>
      </w:pPr>
    </w:p>
    <w:p w:rsidR="00D7147F" w:rsidRPr="001415E0" w:rsidRDefault="00D7147F" w:rsidP="00D7147F">
      <w:pPr>
        <w:pStyle w:val="BodyText"/>
        <w:rPr>
          <w:rFonts w:ascii="Arial" w:hAnsi="Arial" w:cs="Arial"/>
          <w:b/>
        </w:rPr>
      </w:pPr>
      <w:r>
        <w:rPr>
          <w:rFonts w:ascii="Arial" w:hAnsi="Arial" w:cs="Arial"/>
          <w:b/>
        </w:rPr>
        <w:t>MJERA 3</w:t>
      </w:r>
      <w:r w:rsidRPr="001415E0">
        <w:rPr>
          <w:rFonts w:ascii="Arial" w:hAnsi="Arial" w:cs="Arial"/>
          <w:b/>
        </w:rPr>
        <w:t>.</w:t>
      </w:r>
      <w:r w:rsidRPr="001415E0">
        <w:rPr>
          <w:rFonts w:ascii="Arial" w:hAnsi="Arial" w:cs="Arial"/>
          <w:b/>
        </w:rPr>
        <w:tab/>
        <w:t xml:space="preserve">  Subvencioniranje ulaganja u standarde kvalitete</w:t>
      </w:r>
    </w:p>
    <w:p w:rsidR="00D7147F" w:rsidRPr="007F636D" w:rsidRDefault="00D7147F" w:rsidP="00D7147F">
      <w:pPr>
        <w:pStyle w:val="BodyText"/>
        <w:ind w:firstLine="708"/>
        <w:rPr>
          <w:rFonts w:ascii="Arial" w:hAnsi="Arial" w:cs="Arial"/>
        </w:rPr>
      </w:pPr>
    </w:p>
    <w:p w:rsidR="00D7147F" w:rsidRPr="000074F8" w:rsidRDefault="00D7147F" w:rsidP="00D7147F">
      <w:pPr>
        <w:pStyle w:val="BodyText"/>
        <w:tabs>
          <w:tab w:val="num" w:pos="1440"/>
        </w:tabs>
        <w:rPr>
          <w:rFonts w:ascii="Arial" w:hAnsi="Arial" w:cs="Arial"/>
        </w:rPr>
      </w:pPr>
      <w:r w:rsidRPr="000074F8">
        <w:rPr>
          <w:rFonts w:ascii="Arial" w:hAnsi="Arial" w:cs="Arial"/>
          <w:u w:val="single"/>
        </w:rPr>
        <w:t>Korisnici:</w:t>
      </w:r>
      <w:r w:rsidRPr="000074F8">
        <w:rPr>
          <w:rFonts w:ascii="Arial" w:hAnsi="Arial" w:cs="Arial"/>
        </w:rPr>
        <w:tab/>
        <w:t xml:space="preserve">Obrtnici i poduzetnici koji </w:t>
      </w:r>
      <w:r>
        <w:rPr>
          <w:rFonts w:ascii="Arial" w:hAnsi="Arial" w:cs="Arial"/>
        </w:rPr>
        <w:t>ispunjavaju opće uvjete ovog Programa</w:t>
      </w:r>
    </w:p>
    <w:p w:rsidR="00D7147F" w:rsidRDefault="00D7147F" w:rsidP="00D7147F">
      <w:pPr>
        <w:jc w:val="both"/>
        <w:rPr>
          <w:rFonts w:ascii="Arial" w:hAnsi="Arial" w:cs="Arial"/>
        </w:rPr>
      </w:pPr>
      <w:r w:rsidRPr="000074F8">
        <w:rPr>
          <w:rFonts w:ascii="Arial" w:hAnsi="Arial" w:cs="Arial"/>
          <w:u w:val="single"/>
        </w:rPr>
        <w:t>Namjena:</w:t>
      </w:r>
      <w:r w:rsidRPr="000074F8">
        <w:rPr>
          <w:rFonts w:ascii="Arial" w:hAnsi="Arial" w:cs="Arial"/>
        </w:rPr>
        <w:tab/>
        <w:t>Nepovratna subvencija dodjeljuje se za</w:t>
      </w:r>
      <w:r>
        <w:rPr>
          <w:rFonts w:ascii="Arial" w:hAnsi="Arial" w:cs="Arial"/>
        </w:rPr>
        <w:t>;</w:t>
      </w:r>
    </w:p>
    <w:p w:rsidR="00D7147F" w:rsidRDefault="00D7147F" w:rsidP="00D7147F">
      <w:pPr>
        <w:numPr>
          <w:ilvl w:val="0"/>
          <w:numId w:val="6"/>
        </w:numPr>
        <w:ind w:left="1620" w:hanging="180"/>
        <w:jc w:val="both"/>
        <w:rPr>
          <w:rFonts w:ascii="Arial" w:hAnsi="Arial" w:cs="Arial"/>
        </w:rPr>
      </w:pPr>
      <w:r w:rsidRPr="000074F8">
        <w:rPr>
          <w:rFonts w:ascii="Arial" w:hAnsi="Arial" w:cs="Arial"/>
        </w:rPr>
        <w:t>troškove uvođenja i implementacije sustava upravljanja kvalitetom i okolišem,</w:t>
      </w:r>
    </w:p>
    <w:p w:rsidR="00D7147F" w:rsidRDefault="00D7147F" w:rsidP="00D7147F">
      <w:pPr>
        <w:numPr>
          <w:ilvl w:val="0"/>
          <w:numId w:val="6"/>
        </w:numPr>
        <w:ind w:left="1620" w:hanging="180"/>
        <w:jc w:val="both"/>
        <w:rPr>
          <w:rFonts w:ascii="Arial" w:hAnsi="Arial" w:cs="Arial"/>
        </w:rPr>
      </w:pPr>
      <w:r w:rsidRPr="007F636D">
        <w:rPr>
          <w:rFonts w:ascii="Arial" w:hAnsi="Arial" w:cs="Arial"/>
        </w:rPr>
        <w:t>certificiranje sukladnosti vlastitih proizvoda prema hrvatskim i europskim normama i smjernicama,</w:t>
      </w:r>
    </w:p>
    <w:p w:rsidR="00D7147F" w:rsidRDefault="00D7147F" w:rsidP="00D7147F">
      <w:pPr>
        <w:numPr>
          <w:ilvl w:val="0"/>
          <w:numId w:val="6"/>
        </w:numPr>
        <w:ind w:left="1620" w:hanging="180"/>
        <w:jc w:val="both"/>
        <w:rPr>
          <w:rFonts w:ascii="Arial" w:hAnsi="Arial" w:cs="Arial"/>
        </w:rPr>
      </w:pPr>
      <w:r w:rsidRPr="007F636D">
        <w:rPr>
          <w:rFonts w:ascii="Arial" w:hAnsi="Arial" w:cs="Arial"/>
        </w:rPr>
        <w:t>troškove stjecanja prava uporabe znaka „Hrvatska kvaliteta“, „Izvorno hrvats</w:t>
      </w:r>
      <w:r>
        <w:rPr>
          <w:rFonts w:ascii="Arial" w:hAnsi="Arial" w:cs="Arial"/>
        </w:rPr>
        <w:t>ko“ i drugih znakova kvalitete,</w:t>
      </w:r>
    </w:p>
    <w:p w:rsidR="00D7147F" w:rsidRDefault="00D7147F" w:rsidP="00D7147F">
      <w:pPr>
        <w:numPr>
          <w:ilvl w:val="0"/>
          <w:numId w:val="6"/>
        </w:numPr>
        <w:ind w:left="1620" w:hanging="180"/>
        <w:jc w:val="both"/>
        <w:rPr>
          <w:rFonts w:ascii="Arial" w:hAnsi="Arial" w:cs="Arial"/>
        </w:rPr>
      </w:pPr>
      <w:r w:rsidRPr="007F636D">
        <w:rPr>
          <w:rFonts w:ascii="Arial" w:hAnsi="Arial" w:cs="Arial"/>
        </w:rPr>
        <w:t>kupnju osnovnih sredstava, informatičke opreme</w:t>
      </w:r>
      <w:r>
        <w:rPr>
          <w:rFonts w:ascii="Arial" w:hAnsi="Arial" w:cs="Arial"/>
        </w:rPr>
        <w:t>,</w:t>
      </w:r>
      <w:r w:rsidRPr="007F636D">
        <w:rPr>
          <w:rFonts w:ascii="Arial" w:hAnsi="Arial" w:cs="Arial"/>
        </w:rPr>
        <w:t xml:space="preserve"> poslovnog softvera</w:t>
      </w:r>
      <w:r>
        <w:rPr>
          <w:rFonts w:ascii="Arial" w:hAnsi="Arial" w:cs="Arial"/>
        </w:rPr>
        <w:t xml:space="preserve"> te </w:t>
      </w:r>
      <w:r w:rsidRPr="007F636D">
        <w:rPr>
          <w:rFonts w:ascii="Arial" w:hAnsi="Arial" w:cs="Arial"/>
        </w:rPr>
        <w:t xml:space="preserve">sitnog inventara neophodnog za </w:t>
      </w:r>
      <w:r>
        <w:rPr>
          <w:rFonts w:ascii="Arial" w:hAnsi="Arial" w:cs="Arial"/>
        </w:rPr>
        <w:t xml:space="preserve">razvoj i </w:t>
      </w:r>
      <w:r w:rsidRPr="007F636D">
        <w:rPr>
          <w:rFonts w:ascii="Arial" w:hAnsi="Arial" w:cs="Arial"/>
        </w:rPr>
        <w:t>unaprjeđenje kvalitete u proizvo</w:t>
      </w:r>
      <w:r>
        <w:rPr>
          <w:rFonts w:ascii="Arial" w:hAnsi="Arial" w:cs="Arial"/>
        </w:rPr>
        <w:t>dnom, odnosno poslovnom procesu.</w:t>
      </w:r>
    </w:p>
    <w:p w:rsidR="00D7147F" w:rsidRPr="002B6FD1" w:rsidRDefault="00D7147F" w:rsidP="00D7147F">
      <w:pPr>
        <w:ind w:left="1440"/>
        <w:jc w:val="both"/>
        <w:rPr>
          <w:rFonts w:ascii="Arial" w:hAnsi="Arial" w:cs="Arial"/>
        </w:rPr>
      </w:pPr>
    </w:p>
    <w:p w:rsidR="00D7147F" w:rsidRPr="000F2BA3" w:rsidRDefault="00D7147F" w:rsidP="00D7147F">
      <w:pPr>
        <w:ind w:left="1410" w:hanging="1410"/>
        <w:contextualSpacing/>
        <w:jc w:val="both"/>
        <w:rPr>
          <w:rFonts w:ascii="Arial" w:hAnsi="Arial" w:cs="Arial"/>
        </w:rPr>
      </w:pPr>
      <w:r w:rsidRPr="004F235B">
        <w:rPr>
          <w:rFonts w:ascii="Arial" w:hAnsi="Arial" w:cs="Arial"/>
          <w:u w:val="single"/>
        </w:rPr>
        <w:t>Iznos:</w:t>
      </w:r>
      <w:r w:rsidRPr="004F235B">
        <w:rPr>
          <w:rFonts w:ascii="Arial" w:hAnsi="Arial" w:cs="Arial"/>
        </w:rPr>
        <w:tab/>
        <w:t>Jednokratno do 50% prihvatljivih troškova, a najviše do 4.000,00 kuna po korisniku za navedene deficitarne djelatnosti, te najviše 2.000,00 kn po korisniku za ostale djelatnosti do utroška raspoloživih sredstava.</w:t>
      </w:r>
      <w:r w:rsidRPr="004F235B">
        <w:rPr>
          <w:rFonts w:ascii="Arial" w:hAnsi="Arial" w:cs="Arial"/>
          <w:vanish/>
        </w:rPr>
        <w:t>. prosinca 2007adruga</w:t>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rPr>
        <w:t xml:space="preserve"> </w:t>
      </w:r>
      <w:r w:rsidRPr="004F235B">
        <w:rPr>
          <w:rFonts w:ascii="Arial" w:hAnsi="Arial" w:cs="Arial"/>
          <w:vanish/>
        </w:rPr>
        <w:t>. prosinca 2007adruga</w:t>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p>
    <w:p w:rsidR="00D7147F" w:rsidRDefault="00D7147F" w:rsidP="00D7147F">
      <w:pPr>
        <w:ind w:firstLine="708"/>
        <w:jc w:val="both"/>
        <w:rPr>
          <w:rFonts w:ascii="Arial" w:hAnsi="Arial" w:cs="Arial"/>
        </w:rPr>
      </w:pPr>
    </w:p>
    <w:p w:rsidR="00D7147F" w:rsidRPr="007F636D" w:rsidRDefault="00D7147F" w:rsidP="00D7147F">
      <w:pPr>
        <w:jc w:val="both"/>
        <w:rPr>
          <w:rFonts w:ascii="Arial" w:hAnsi="Arial" w:cs="Arial"/>
        </w:rPr>
      </w:pPr>
      <w:r w:rsidRPr="007F636D">
        <w:rPr>
          <w:rFonts w:ascii="Arial" w:hAnsi="Arial" w:cs="Arial"/>
        </w:rPr>
        <w:t>Pojedinom korisniku</w:t>
      </w:r>
      <w:r>
        <w:rPr>
          <w:rFonts w:ascii="Arial" w:hAnsi="Arial" w:cs="Arial"/>
        </w:rPr>
        <w:t xml:space="preserve"> </w:t>
      </w:r>
      <w:r w:rsidRPr="007F636D">
        <w:rPr>
          <w:rFonts w:ascii="Arial" w:hAnsi="Arial" w:cs="Arial"/>
        </w:rPr>
        <w:t xml:space="preserve">može </w:t>
      </w:r>
      <w:r>
        <w:rPr>
          <w:rFonts w:ascii="Arial" w:hAnsi="Arial" w:cs="Arial"/>
        </w:rPr>
        <w:t xml:space="preserve">se </w:t>
      </w:r>
      <w:r w:rsidRPr="007F636D">
        <w:rPr>
          <w:rFonts w:ascii="Arial" w:hAnsi="Arial" w:cs="Arial"/>
        </w:rPr>
        <w:t xml:space="preserve">dodijeliti </w:t>
      </w:r>
      <w:r>
        <w:rPr>
          <w:rFonts w:ascii="Arial" w:hAnsi="Arial" w:cs="Arial"/>
        </w:rPr>
        <w:t xml:space="preserve">samo jedna </w:t>
      </w:r>
      <w:r w:rsidRPr="007F636D">
        <w:rPr>
          <w:rFonts w:ascii="Arial" w:hAnsi="Arial" w:cs="Arial"/>
        </w:rPr>
        <w:t xml:space="preserve">potpora </w:t>
      </w:r>
      <w:r>
        <w:rPr>
          <w:rFonts w:ascii="Arial" w:hAnsi="Arial" w:cs="Arial"/>
        </w:rPr>
        <w:t>po ovoj mjeri</w:t>
      </w:r>
      <w:r w:rsidRPr="007F636D">
        <w:rPr>
          <w:rFonts w:ascii="Arial" w:hAnsi="Arial" w:cs="Arial"/>
        </w:rPr>
        <w:t xml:space="preserve">. </w:t>
      </w:r>
    </w:p>
    <w:p w:rsidR="00D7147F" w:rsidRDefault="00D7147F" w:rsidP="00D7147F">
      <w:pPr>
        <w:jc w:val="both"/>
        <w:rPr>
          <w:rFonts w:ascii="Arial" w:hAnsi="Arial" w:cs="Arial"/>
        </w:rPr>
      </w:pPr>
      <w:r w:rsidRPr="007F636D">
        <w:rPr>
          <w:rFonts w:ascii="Arial" w:hAnsi="Arial" w:cs="Arial"/>
        </w:rPr>
        <w:t xml:space="preserve">Potpore se ne odobravaju </w:t>
      </w:r>
      <w:r>
        <w:rPr>
          <w:rFonts w:ascii="Arial" w:hAnsi="Arial" w:cs="Arial"/>
        </w:rPr>
        <w:t>za produljenje certifikacije</w:t>
      </w:r>
      <w:r w:rsidRPr="007F636D">
        <w:rPr>
          <w:rFonts w:ascii="Arial" w:hAnsi="Arial" w:cs="Arial"/>
        </w:rPr>
        <w:t xml:space="preserve">. </w:t>
      </w:r>
    </w:p>
    <w:p w:rsidR="00171435" w:rsidRDefault="00171435" w:rsidP="00171435">
      <w:pPr>
        <w:jc w:val="both"/>
        <w:textAlignment w:val="baseline"/>
        <w:rPr>
          <w:rFonts w:ascii="Arial" w:eastAsia="ヒラギノ角ゴ Pro W3" w:hAnsi="Arial" w:cs="Arial"/>
          <w:b/>
          <w:bCs/>
          <w:color w:val="FF0000"/>
          <w:kern w:val="24"/>
          <w:highlight w:val="yellow"/>
          <w:lang w:eastAsia="hr-HR"/>
        </w:rPr>
      </w:pPr>
    </w:p>
    <w:p w:rsidR="00D7147F" w:rsidRDefault="00D7147F" w:rsidP="00171435">
      <w:pPr>
        <w:jc w:val="both"/>
        <w:textAlignment w:val="baseline"/>
        <w:rPr>
          <w:rFonts w:ascii="Arial" w:eastAsia="ヒラギノ角ゴ Pro W3" w:hAnsi="Arial" w:cs="Arial"/>
          <w:b/>
          <w:bCs/>
          <w:color w:val="FF0000"/>
          <w:kern w:val="24"/>
          <w:highlight w:val="yellow"/>
          <w:lang w:eastAsia="hr-HR"/>
        </w:rPr>
      </w:pPr>
    </w:p>
    <w:p w:rsidR="000F4955" w:rsidRPr="00267BE5" w:rsidRDefault="000F4955" w:rsidP="00171435">
      <w:pPr>
        <w:jc w:val="both"/>
        <w:textAlignment w:val="baseline"/>
        <w:rPr>
          <w:rFonts w:ascii="Arial" w:eastAsia="ヒラギノ角ゴ Pro W3" w:hAnsi="Arial" w:cs="Arial"/>
          <w:b/>
          <w:bCs/>
          <w:color w:val="FF0000"/>
          <w:kern w:val="24"/>
          <w:highlight w:val="yellow"/>
          <w:lang w:eastAsia="hr-HR"/>
        </w:rPr>
      </w:pPr>
    </w:p>
    <w:p w:rsidR="00171435" w:rsidRPr="00502269" w:rsidRDefault="00502269" w:rsidP="00171435">
      <w:pPr>
        <w:jc w:val="both"/>
        <w:rPr>
          <w:rFonts w:ascii="Arial" w:hAnsi="Arial" w:cs="Arial"/>
          <w:u w:val="single"/>
        </w:rPr>
      </w:pPr>
      <w:r w:rsidRPr="00502269">
        <w:rPr>
          <w:rFonts w:ascii="Arial" w:hAnsi="Arial" w:cs="Arial"/>
          <w:u w:val="single"/>
        </w:rPr>
        <w:lastRenderedPageBreak/>
        <w:t>Z</w:t>
      </w:r>
      <w:r w:rsidR="00171435" w:rsidRPr="00502269">
        <w:rPr>
          <w:rFonts w:ascii="Arial" w:hAnsi="Arial" w:cs="Arial"/>
          <w:u w:val="single"/>
        </w:rPr>
        <w:t xml:space="preserve">ahtjevi se podnose na </w:t>
      </w:r>
      <w:r w:rsidRPr="00502269">
        <w:rPr>
          <w:rFonts w:ascii="Arial" w:hAnsi="Arial" w:cs="Arial"/>
          <w:b/>
          <w:u w:val="single"/>
        </w:rPr>
        <w:t>Obrascu 3</w:t>
      </w:r>
      <w:r w:rsidR="006100E4" w:rsidRPr="00502269">
        <w:rPr>
          <w:rFonts w:ascii="Arial" w:hAnsi="Arial" w:cs="Arial"/>
          <w:u w:val="single"/>
        </w:rPr>
        <w:t>, uz koji se prilaže sl</w:t>
      </w:r>
      <w:r w:rsidR="00171435" w:rsidRPr="00502269">
        <w:rPr>
          <w:rFonts w:ascii="Arial" w:hAnsi="Arial" w:cs="Arial"/>
          <w:u w:val="single"/>
        </w:rPr>
        <w:t xml:space="preserve">jedeća dokumentacija:  </w:t>
      </w:r>
    </w:p>
    <w:p w:rsidR="00CB1169" w:rsidRPr="00267BE5" w:rsidRDefault="00CB1169" w:rsidP="00171435">
      <w:pPr>
        <w:jc w:val="both"/>
        <w:rPr>
          <w:rFonts w:ascii="Arial" w:hAnsi="Arial" w:cs="Arial"/>
          <w:highlight w:val="yellow"/>
          <w:u w:val="single"/>
        </w:rPr>
      </w:pPr>
    </w:p>
    <w:p w:rsidR="00802943" w:rsidRPr="006E047B" w:rsidRDefault="00802943" w:rsidP="00802943">
      <w:pPr>
        <w:numPr>
          <w:ilvl w:val="0"/>
          <w:numId w:val="5"/>
        </w:numPr>
        <w:ind w:left="567"/>
        <w:contextualSpacing/>
        <w:jc w:val="both"/>
        <w:rPr>
          <w:rFonts w:ascii="Arial" w:hAnsi="Arial" w:cs="Arial"/>
        </w:rPr>
      </w:pPr>
      <w:proofErr w:type="spellStart"/>
      <w:r w:rsidRPr="006E047B">
        <w:rPr>
          <w:rFonts w:ascii="Arial" w:hAnsi="Arial" w:cs="Arial"/>
        </w:rPr>
        <w:t>preslik</w:t>
      </w:r>
      <w:proofErr w:type="spellEnd"/>
      <w:r w:rsidRPr="006E047B">
        <w:rPr>
          <w:rFonts w:ascii="Arial" w:hAnsi="Arial" w:cs="Arial"/>
        </w:rPr>
        <w:t xml:space="preserve"> dokaza o upisu u sudski, obrtni, strukovni ili drugi odgovarajući registar;</w:t>
      </w:r>
    </w:p>
    <w:p w:rsidR="00802943" w:rsidRPr="006E047B" w:rsidRDefault="00802943" w:rsidP="00802943">
      <w:pPr>
        <w:numPr>
          <w:ilvl w:val="0"/>
          <w:numId w:val="5"/>
        </w:numPr>
        <w:ind w:left="567"/>
        <w:contextualSpacing/>
        <w:jc w:val="both"/>
        <w:rPr>
          <w:rFonts w:ascii="Arial" w:hAnsi="Arial" w:cs="Arial"/>
        </w:rPr>
      </w:pPr>
      <w:proofErr w:type="spellStart"/>
      <w:r w:rsidRPr="006E047B">
        <w:rPr>
          <w:rFonts w:ascii="Arial" w:hAnsi="Arial" w:cs="Arial"/>
        </w:rPr>
        <w:t>preslik</w:t>
      </w:r>
      <w:proofErr w:type="spellEnd"/>
      <w:r w:rsidRPr="006E047B">
        <w:rPr>
          <w:rFonts w:ascii="Arial" w:hAnsi="Arial" w:cs="Arial"/>
        </w:rPr>
        <w:t xml:space="preserve"> osobne iskaznice ili uvjerenja o prebivalištu za vlasnike obrta;</w:t>
      </w:r>
    </w:p>
    <w:p w:rsidR="00802943" w:rsidRPr="006E047B" w:rsidRDefault="00802943" w:rsidP="00802943">
      <w:pPr>
        <w:numPr>
          <w:ilvl w:val="0"/>
          <w:numId w:val="5"/>
        </w:numPr>
        <w:ind w:left="567"/>
        <w:contextualSpacing/>
        <w:jc w:val="both"/>
        <w:rPr>
          <w:rFonts w:ascii="Arial" w:hAnsi="Arial" w:cs="Arial"/>
        </w:rPr>
      </w:pPr>
      <w:proofErr w:type="spellStart"/>
      <w:r w:rsidRPr="006E047B">
        <w:rPr>
          <w:rFonts w:ascii="Arial" w:hAnsi="Arial" w:cs="Arial"/>
        </w:rPr>
        <w:t>preslik</w:t>
      </w:r>
      <w:proofErr w:type="spellEnd"/>
      <w:r w:rsidRPr="006E047B">
        <w:rPr>
          <w:rFonts w:ascii="Arial" w:hAnsi="Arial" w:cs="Arial"/>
        </w:rPr>
        <w:t xml:space="preserve"> dokaza o zaposlenoj osobi (HZMO);</w:t>
      </w:r>
    </w:p>
    <w:p w:rsidR="00802943" w:rsidRPr="006E047B" w:rsidRDefault="00802943" w:rsidP="00802943">
      <w:pPr>
        <w:numPr>
          <w:ilvl w:val="0"/>
          <w:numId w:val="5"/>
        </w:numPr>
        <w:ind w:left="567"/>
        <w:contextualSpacing/>
        <w:jc w:val="both"/>
        <w:rPr>
          <w:rFonts w:ascii="Arial" w:hAnsi="Arial" w:cs="Arial"/>
        </w:rPr>
      </w:pPr>
      <w:r w:rsidRPr="006E047B">
        <w:rPr>
          <w:rFonts w:ascii="Arial" w:hAnsi="Arial" w:cs="Arial"/>
        </w:rPr>
        <w:t>preslika računa koji glasi na obrt/tvrtku,</w:t>
      </w:r>
    </w:p>
    <w:p w:rsidR="00802943" w:rsidRPr="006E047B" w:rsidRDefault="00F90479" w:rsidP="00802943">
      <w:pPr>
        <w:numPr>
          <w:ilvl w:val="0"/>
          <w:numId w:val="5"/>
        </w:numPr>
        <w:ind w:left="567"/>
        <w:contextualSpacing/>
        <w:jc w:val="both"/>
        <w:rPr>
          <w:rFonts w:ascii="Arial" w:hAnsi="Arial" w:cs="Arial"/>
        </w:rPr>
      </w:pPr>
      <w:proofErr w:type="spellStart"/>
      <w:r w:rsidRPr="006E047B">
        <w:rPr>
          <w:rFonts w:ascii="Arial" w:hAnsi="Arial" w:cs="Arial"/>
        </w:rPr>
        <w:t>preslik</w:t>
      </w:r>
      <w:proofErr w:type="spellEnd"/>
      <w:r w:rsidR="00802943" w:rsidRPr="006E047B">
        <w:rPr>
          <w:rFonts w:ascii="Arial" w:hAnsi="Arial" w:cs="Arial"/>
        </w:rPr>
        <w:t xml:space="preserve"> izvoda IBAN računa obrta/tvrtke kojom se dokazuje izvršeno plaćanje, a ako isto nije primjenjivo, </w:t>
      </w:r>
      <w:proofErr w:type="spellStart"/>
      <w:r w:rsidR="00802943" w:rsidRPr="006E047B">
        <w:rPr>
          <w:rFonts w:ascii="Arial" w:hAnsi="Arial" w:cs="Arial"/>
        </w:rPr>
        <w:t>preslik</w:t>
      </w:r>
      <w:proofErr w:type="spellEnd"/>
      <w:r w:rsidR="00802943" w:rsidRPr="006E047B">
        <w:rPr>
          <w:rFonts w:ascii="Arial" w:hAnsi="Arial" w:cs="Arial"/>
        </w:rPr>
        <w:t xml:space="preserve"> drugog odgovarajućeg dokaza o izvršenom plaćanju,</w:t>
      </w:r>
    </w:p>
    <w:p w:rsidR="00802943" w:rsidRPr="006E047B" w:rsidRDefault="0004598A" w:rsidP="00D30493">
      <w:pPr>
        <w:pStyle w:val="NoSpacing"/>
        <w:jc w:val="both"/>
        <w:rPr>
          <w:rFonts w:ascii="Arial" w:hAnsi="Arial" w:cs="Arial"/>
          <w:sz w:val="24"/>
          <w:szCs w:val="24"/>
        </w:rPr>
      </w:pPr>
      <w:r w:rsidRPr="006E047B">
        <w:rPr>
          <w:rFonts w:ascii="Arial" w:hAnsi="Arial" w:cs="Arial"/>
          <w:sz w:val="24"/>
          <w:szCs w:val="24"/>
        </w:rPr>
        <w:t xml:space="preserve">   </w:t>
      </w:r>
      <w:r w:rsidR="00D30493" w:rsidRPr="006E047B">
        <w:rPr>
          <w:rFonts w:ascii="Arial" w:hAnsi="Arial" w:cs="Arial"/>
          <w:sz w:val="24"/>
          <w:szCs w:val="24"/>
        </w:rPr>
        <w:t xml:space="preserve">     I</w:t>
      </w:r>
      <w:r w:rsidR="00802943" w:rsidRPr="006E047B">
        <w:rPr>
          <w:rFonts w:ascii="Arial" w:hAnsi="Arial" w:cs="Arial"/>
          <w:sz w:val="24"/>
          <w:szCs w:val="24"/>
        </w:rPr>
        <w:t xml:space="preserve">znimno, ukoliko račun još nije plaćen, korisnik za dodjelu potpore može dostaviti </w:t>
      </w:r>
    </w:p>
    <w:p w:rsidR="00802943" w:rsidRPr="006E047B" w:rsidRDefault="00802943" w:rsidP="00D30493">
      <w:pPr>
        <w:pStyle w:val="NoSpacing"/>
        <w:ind w:left="708" w:hanging="348"/>
        <w:jc w:val="both"/>
        <w:rPr>
          <w:rFonts w:ascii="Arial" w:hAnsi="Arial" w:cs="Arial"/>
          <w:sz w:val="24"/>
          <w:szCs w:val="24"/>
        </w:rPr>
      </w:pPr>
      <w:r w:rsidRPr="006E047B">
        <w:rPr>
          <w:rFonts w:ascii="Arial" w:hAnsi="Arial" w:cs="Arial"/>
          <w:sz w:val="24"/>
          <w:szCs w:val="24"/>
        </w:rPr>
        <w:t xml:space="preserve">  </w:t>
      </w:r>
      <w:r w:rsidR="00D30493" w:rsidRPr="006E047B">
        <w:rPr>
          <w:rFonts w:ascii="Arial" w:hAnsi="Arial" w:cs="Arial"/>
          <w:sz w:val="24"/>
          <w:szCs w:val="24"/>
        </w:rPr>
        <w:t xml:space="preserve"> </w:t>
      </w:r>
      <w:r w:rsidRPr="006E047B">
        <w:rPr>
          <w:rFonts w:ascii="Arial" w:hAnsi="Arial" w:cs="Arial"/>
          <w:sz w:val="24"/>
          <w:szCs w:val="24"/>
        </w:rPr>
        <w:t>ponudu ili predračun, a ukoliko mu potpora bude odobrena, ista će biti isplaćena</w:t>
      </w:r>
    </w:p>
    <w:p w:rsidR="00802943" w:rsidRPr="006E047B" w:rsidRDefault="00802943" w:rsidP="00D30493">
      <w:pPr>
        <w:pStyle w:val="NoSpacing"/>
        <w:ind w:left="708" w:hanging="348"/>
        <w:jc w:val="both"/>
        <w:rPr>
          <w:rFonts w:ascii="Arial" w:hAnsi="Arial" w:cs="Arial"/>
          <w:sz w:val="24"/>
          <w:szCs w:val="24"/>
        </w:rPr>
      </w:pPr>
      <w:r w:rsidRPr="006E047B">
        <w:rPr>
          <w:rFonts w:ascii="Arial" w:hAnsi="Arial" w:cs="Arial"/>
          <w:sz w:val="24"/>
          <w:szCs w:val="24"/>
        </w:rPr>
        <w:t xml:space="preserve">  </w:t>
      </w:r>
      <w:r w:rsidR="00D30493" w:rsidRPr="006E047B">
        <w:rPr>
          <w:rFonts w:ascii="Arial" w:hAnsi="Arial" w:cs="Arial"/>
          <w:sz w:val="24"/>
          <w:szCs w:val="24"/>
        </w:rPr>
        <w:t xml:space="preserve"> </w:t>
      </w:r>
      <w:r w:rsidRPr="006E047B">
        <w:rPr>
          <w:rFonts w:ascii="Arial" w:hAnsi="Arial" w:cs="Arial"/>
          <w:sz w:val="24"/>
          <w:szCs w:val="24"/>
        </w:rPr>
        <w:t xml:space="preserve">tek po dostavi dokaza o plaćanju i računa; </w:t>
      </w:r>
    </w:p>
    <w:p w:rsidR="00D30493" w:rsidRPr="006E047B" w:rsidRDefault="00D30493" w:rsidP="0004598A">
      <w:pPr>
        <w:contextualSpacing/>
        <w:rPr>
          <w:rFonts w:ascii="Arial" w:hAnsi="Arial" w:cs="Arial"/>
        </w:rPr>
      </w:pPr>
      <w:r w:rsidRPr="006E047B">
        <w:rPr>
          <w:rFonts w:ascii="Arial" w:hAnsi="Arial" w:cs="Arial"/>
        </w:rPr>
        <w:t xml:space="preserve">    </w:t>
      </w:r>
      <w:r w:rsidR="0004598A" w:rsidRPr="006E047B">
        <w:rPr>
          <w:rFonts w:ascii="Arial" w:hAnsi="Arial" w:cs="Arial"/>
        </w:rPr>
        <w:t xml:space="preserve">- </w:t>
      </w:r>
      <w:r w:rsidRPr="006E047B">
        <w:rPr>
          <w:rFonts w:ascii="Arial" w:hAnsi="Arial" w:cs="Arial"/>
        </w:rPr>
        <w:t xml:space="preserve">  </w:t>
      </w:r>
      <w:r w:rsidR="0004598A" w:rsidRPr="006E047B">
        <w:rPr>
          <w:rFonts w:ascii="Arial" w:hAnsi="Arial" w:cs="Arial"/>
        </w:rPr>
        <w:t>ovisno o namjeni</w:t>
      </w:r>
      <w:r w:rsidRPr="006E047B">
        <w:rPr>
          <w:rFonts w:ascii="Arial" w:hAnsi="Arial" w:cs="Arial"/>
        </w:rPr>
        <w:t xml:space="preserve"> potpore</w:t>
      </w:r>
      <w:r w:rsidR="0004598A" w:rsidRPr="006E047B">
        <w:rPr>
          <w:rFonts w:ascii="Arial" w:hAnsi="Arial" w:cs="Arial"/>
        </w:rPr>
        <w:t xml:space="preserve">: </w:t>
      </w:r>
      <w:proofErr w:type="spellStart"/>
      <w:r w:rsidR="0004598A" w:rsidRPr="006E047B">
        <w:rPr>
          <w:rFonts w:ascii="Arial" w:hAnsi="Arial" w:cs="Arial"/>
        </w:rPr>
        <w:t>preslik</w:t>
      </w:r>
      <w:proofErr w:type="spellEnd"/>
      <w:r w:rsidR="0004598A" w:rsidRPr="006E047B">
        <w:rPr>
          <w:rFonts w:ascii="Arial" w:hAnsi="Arial" w:cs="Arial"/>
        </w:rPr>
        <w:t xml:space="preserve"> certifikata, odnosno drugog dokaza iz kojeg je</w:t>
      </w:r>
    </w:p>
    <w:p w:rsidR="00D30493" w:rsidRPr="006E047B" w:rsidRDefault="00D30493" w:rsidP="0004598A">
      <w:pPr>
        <w:contextualSpacing/>
        <w:rPr>
          <w:rFonts w:ascii="Arial" w:hAnsi="Arial" w:cs="Arial"/>
        </w:rPr>
      </w:pPr>
      <w:r w:rsidRPr="006E047B">
        <w:rPr>
          <w:rFonts w:ascii="Arial" w:hAnsi="Arial" w:cs="Arial"/>
        </w:rPr>
        <w:t xml:space="preserve">        nedvojbeno da je proizvod </w:t>
      </w:r>
      <w:r w:rsidR="0004598A" w:rsidRPr="006E047B">
        <w:rPr>
          <w:rFonts w:ascii="Arial" w:hAnsi="Arial" w:cs="Arial"/>
        </w:rPr>
        <w:t>dostavljen na postupak certificiranja, odnosno stjecanja</w:t>
      </w:r>
    </w:p>
    <w:p w:rsidR="00D30493" w:rsidRPr="006E047B" w:rsidRDefault="00D30493" w:rsidP="0004598A">
      <w:pPr>
        <w:contextualSpacing/>
        <w:rPr>
          <w:rFonts w:ascii="Arial" w:hAnsi="Arial" w:cs="Arial"/>
        </w:rPr>
      </w:pPr>
      <w:r w:rsidRPr="006E047B">
        <w:rPr>
          <w:rFonts w:ascii="Arial" w:hAnsi="Arial" w:cs="Arial"/>
        </w:rPr>
        <w:t xml:space="preserve">     </w:t>
      </w:r>
      <w:r w:rsidR="0004598A" w:rsidRPr="006E047B">
        <w:rPr>
          <w:rFonts w:ascii="Arial" w:hAnsi="Arial" w:cs="Arial"/>
        </w:rPr>
        <w:t xml:space="preserve"> </w:t>
      </w:r>
      <w:r w:rsidRPr="006E047B">
        <w:rPr>
          <w:rFonts w:ascii="Arial" w:hAnsi="Arial" w:cs="Arial"/>
        </w:rPr>
        <w:t xml:space="preserve">  </w:t>
      </w:r>
      <w:r w:rsidR="0004598A" w:rsidRPr="006E047B">
        <w:rPr>
          <w:rFonts w:ascii="Arial" w:hAnsi="Arial" w:cs="Arial"/>
        </w:rPr>
        <w:t xml:space="preserve">određenog znaka kvalitete/sukladnosti, </w:t>
      </w:r>
      <w:proofErr w:type="spellStart"/>
      <w:r w:rsidR="0004598A" w:rsidRPr="006E047B">
        <w:rPr>
          <w:rFonts w:ascii="Arial" w:hAnsi="Arial" w:cs="Arial"/>
        </w:rPr>
        <w:t>preslik</w:t>
      </w:r>
      <w:proofErr w:type="spellEnd"/>
      <w:r w:rsidR="0004598A" w:rsidRPr="006E047B">
        <w:rPr>
          <w:rFonts w:ascii="Arial" w:hAnsi="Arial" w:cs="Arial"/>
        </w:rPr>
        <w:t xml:space="preserve"> dokaza o evidenciji u imovini</w:t>
      </w:r>
      <w:r w:rsidRPr="006E047B">
        <w:rPr>
          <w:rFonts w:ascii="Arial" w:hAnsi="Arial" w:cs="Arial"/>
        </w:rPr>
        <w:t xml:space="preserve"> i dr.,</w:t>
      </w:r>
    </w:p>
    <w:p w:rsidR="0004598A" w:rsidRPr="006E047B" w:rsidRDefault="00D30493" w:rsidP="0004598A">
      <w:pPr>
        <w:contextualSpacing/>
        <w:rPr>
          <w:rFonts w:ascii="Arial" w:hAnsi="Arial" w:cs="Arial"/>
        </w:rPr>
      </w:pPr>
      <w:r w:rsidRPr="006E047B">
        <w:rPr>
          <w:rFonts w:ascii="Arial" w:hAnsi="Arial" w:cs="Arial"/>
        </w:rPr>
        <w:t xml:space="preserve">        iznimno naknadno, nakon odobrenja, a prije isplate potpore;</w:t>
      </w:r>
    </w:p>
    <w:p w:rsidR="00802943" w:rsidRPr="006E047B" w:rsidRDefault="00802943" w:rsidP="0004598A">
      <w:pPr>
        <w:numPr>
          <w:ilvl w:val="0"/>
          <w:numId w:val="5"/>
        </w:numPr>
        <w:ind w:left="567"/>
        <w:contextualSpacing/>
        <w:jc w:val="both"/>
        <w:rPr>
          <w:rFonts w:ascii="Arial" w:hAnsi="Arial" w:cs="Arial"/>
        </w:rPr>
      </w:pPr>
      <w:r w:rsidRPr="006E047B">
        <w:rPr>
          <w:rFonts w:ascii="Arial" w:hAnsi="Arial" w:cs="Arial"/>
        </w:rPr>
        <w:t xml:space="preserve">potvrda Porezne uprave o stanju dugovanja (ne starija od 10 dana od dana predaje zahtjeva);  </w:t>
      </w:r>
    </w:p>
    <w:p w:rsidR="00802943" w:rsidRPr="006E047B" w:rsidRDefault="00802943" w:rsidP="00802943">
      <w:pPr>
        <w:autoSpaceDE w:val="0"/>
        <w:autoSpaceDN w:val="0"/>
        <w:adjustRightInd w:val="0"/>
        <w:jc w:val="both"/>
        <w:rPr>
          <w:rFonts w:ascii="Arial" w:hAnsi="Arial" w:cs="Arial"/>
        </w:rPr>
      </w:pPr>
      <w:r w:rsidRPr="006E047B">
        <w:rPr>
          <w:rFonts w:ascii="Arial" w:hAnsi="Arial" w:cs="Arial"/>
        </w:rPr>
        <w:t xml:space="preserve">   -    dokaz da korisnik je/nije u sustavu PDV-a (ne starija od 10 dana od dana predaje</w:t>
      </w:r>
    </w:p>
    <w:p w:rsidR="00802943" w:rsidRPr="006E047B" w:rsidRDefault="00802943" w:rsidP="00802943">
      <w:pPr>
        <w:autoSpaceDE w:val="0"/>
        <w:autoSpaceDN w:val="0"/>
        <w:adjustRightInd w:val="0"/>
        <w:jc w:val="both"/>
        <w:rPr>
          <w:rFonts w:ascii="Arial" w:hAnsi="Arial" w:cs="Arial"/>
        </w:rPr>
      </w:pPr>
      <w:r w:rsidRPr="006E047B">
        <w:rPr>
          <w:rFonts w:ascii="Arial" w:hAnsi="Arial" w:cs="Arial"/>
        </w:rPr>
        <w:t xml:space="preserve">        zahtjeva), (potvrda Porezne uprave ili s Internet stranice Porezne uprave: </w:t>
      </w:r>
    </w:p>
    <w:p w:rsidR="00802943" w:rsidRPr="006E047B" w:rsidRDefault="00802943" w:rsidP="00802943">
      <w:pPr>
        <w:autoSpaceDE w:val="0"/>
        <w:autoSpaceDN w:val="0"/>
        <w:adjustRightInd w:val="0"/>
        <w:jc w:val="both"/>
        <w:rPr>
          <w:rFonts w:ascii="Arial" w:hAnsi="Arial" w:cs="Arial"/>
        </w:rPr>
      </w:pPr>
      <w:r w:rsidRPr="006E047B">
        <w:rPr>
          <w:rFonts w:ascii="Arial" w:hAnsi="Arial" w:cs="Arial"/>
        </w:rPr>
        <w:t xml:space="preserve">        </w:t>
      </w:r>
      <w:hyperlink r:id="rId10" w:history="1">
        <w:r w:rsidRPr="006E047B">
          <w:rPr>
            <w:rStyle w:val="Hyperlink"/>
            <w:rFonts w:ascii="Arial" w:hAnsi="Arial" w:cs="Arial"/>
          </w:rPr>
          <w:t>https://oib.oib.hr/RpoProvjeriObveznikaPdvWeb/upit</w:t>
        </w:r>
      </w:hyperlink>
      <w:r w:rsidRPr="006E047B">
        <w:rPr>
          <w:rStyle w:val="Hyperlink"/>
          <w:rFonts w:ascii="Arial" w:hAnsi="Arial" w:cs="Arial"/>
        </w:rPr>
        <w:t xml:space="preserve"> </w:t>
      </w:r>
    </w:p>
    <w:p w:rsidR="00802943" w:rsidRPr="00F90479" w:rsidRDefault="00802943" w:rsidP="00802943">
      <w:pPr>
        <w:autoSpaceDE w:val="0"/>
        <w:autoSpaceDN w:val="0"/>
        <w:adjustRightInd w:val="0"/>
        <w:jc w:val="both"/>
        <w:rPr>
          <w:rFonts w:ascii="Arial" w:hAnsi="Arial" w:cs="Arial"/>
        </w:rPr>
      </w:pPr>
      <w:r w:rsidRPr="006E047B">
        <w:rPr>
          <w:rFonts w:ascii="Arial" w:hAnsi="Arial" w:cs="Arial"/>
        </w:rPr>
        <w:t xml:space="preserve">   -    Obrazac IZJ.</w:t>
      </w:r>
    </w:p>
    <w:p w:rsidR="00171435" w:rsidRPr="00F90479" w:rsidRDefault="00171435" w:rsidP="00171435">
      <w:pPr>
        <w:jc w:val="both"/>
        <w:rPr>
          <w:rFonts w:ascii="Arial" w:hAnsi="Arial" w:cs="Arial"/>
          <w:color w:val="FF0000"/>
        </w:rPr>
      </w:pPr>
    </w:p>
    <w:p w:rsidR="00CB1169" w:rsidRPr="00267BE5" w:rsidRDefault="00CB1169" w:rsidP="00171435">
      <w:pPr>
        <w:jc w:val="both"/>
        <w:rPr>
          <w:rFonts w:ascii="Arial" w:hAnsi="Arial" w:cs="Arial"/>
          <w:color w:val="FF0000"/>
          <w:highlight w:val="yellow"/>
        </w:rPr>
      </w:pPr>
    </w:p>
    <w:p w:rsidR="00456A96" w:rsidRPr="00267BE5" w:rsidRDefault="00456A96" w:rsidP="00171435">
      <w:pPr>
        <w:autoSpaceDE w:val="0"/>
        <w:autoSpaceDN w:val="0"/>
        <w:adjustRightInd w:val="0"/>
        <w:jc w:val="both"/>
        <w:rPr>
          <w:rFonts w:ascii="Arial" w:hAnsi="Arial" w:cs="Arial"/>
          <w:color w:val="FF0000"/>
          <w:highlight w:val="yellow"/>
        </w:rPr>
      </w:pPr>
    </w:p>
    <w:p w:rsidR="00D7147F" w:rsidRPr="00E2702B" w:rsidRDefault="00D7147F" w:rsidP="00D7147F">
      <w:pPr>
        <w:pStyle w:val="BodyText"/>
        <w:rPr>
          <w:rFonts w:ascii="Arial" w:hAnsi="Arial" w:cs="Arial"/>
          <w:b/>
        </w:rPr>
      </w:pPr>
      <w:r>
        <w:rPr>
          <w:rFonts w:ascii="Arial" w:hAnsi="Arial" w:cs="Arial"/>
          <w:b/>
        </w:rPr>
        <w:t>MJERA 4.</w:t>
      </w:r>
      <w:r>
        <w:rPr>
          <w:rFonts w:ascii="Arial" w:hAnsi="Arial" w:cs="Arial"/>
          <w:b/>
        </w:rPr>
        <w:tab/>
        <w:t xml:space="preserve"> Subvencioniranje nabav</w:t>
      </w:r>
      <w:r w:rsidRPr="00E2702B">
        <w:rPr>
          <w:rFonts w:ascii="Arial" w:hAnsi="Arial" w:cs="Arial"/>
          <w:b/>
        </w:rPr>
        <w:t>e dugotrajne imovine i ulaganja u dugotrajnu</w:t>
      </w:r>
    </w:p>
    <w:p w:rsidR="00D7147F" w:rsidRPr="00E2702B" w:rsidRDefault="00D7147F" w:rsidP="00D7147F">
      <w:pPr>
        <w:pStyle w:val="BodyText"/>
        <w:rPr>
          <w:rFonts w:ascii="Arial" w:hAnsi="Arial" w:cs="Arial"/>
          <w:b/>
        </w:rPr>
      </w:pPr>
      <w:r w:rsidRPr="00E2702B">
        <w:rPr>
          <w:rFonts w:ascii="Arial" w:hAnsi="Arial" w:cs="Arial"/>
          <w:b/>
        </w:rPr>
        <w:t xml:space="preserve">         </w:t>
      </w:r>
      <w:r>
        <w:rPr>
          <w:rFonts w:ascii="Arial" w:hAnsi="Arial" w:cs="Arial"/>
          <w:b/>
        </w:rPr>
        <w:t xml:space="preserve">             </w:t>
      </w:r>
      <w:r w:rsidRPr="00E2702B">
        <w:rPr>
          <w:rFonts w:ascii="Arial" w:hAnsi="Arial" w:cs="Arial"/>
          <w:b/>
        </w:rPr>
        <w:t>imovinu</w:t>
      </w:r>
    </w:p>
    <w:p w:rsidR="00D7147F" w:rsidRPr="007F636D" w:rsidRDefault="00D7147F" w:rsidP="00D7147F">
      <w:pPr>
        <w:pStyle w:val="BodyText"/>
        <w:jc w:val="center"/>
        <w:rPr>
          <w:rFonts w:ascii="Arial" w:hAnsi="Arial" w:cs="Arial"/>
        </w:rPr>
      </w:pPr>
    </w:p>
    <w:p w:rsidR="00D7147F" w:rsidRDefault="00D7147F" w:rsidP="00D7147F">
      <w:pPr>
        <w:jc w:val="both"/>
        <w:rPr>
          <w:rFonts w:ascii="Arial" w:hAnsi="Arial" w:cs="Arial"/>
        </w:rPr>
      </w:pPr>
    </w:p>
    <w:p w:rsidR="00D7147F" w:rsidRDefault="00D7147F" w:rsidP="00D7147F">
      <w:pPr>
        <w:pStyle w:val="BodyText"/>
        <w:tabs>
          <w:tab w:val="num" w:pos="1440"/>
        </w:tabs>
        <w:rPr>
          <w:rFonts w:ascii="Arial" w:hAnsi="Arial" w:cs="Arial"/>
          <w:u w:val="single"/>
        </w:rPr>
      </w:pPr>
      <w:r w:rsidRPr="009E2A62">
        <w:rPr>
          <w:rFonts w:ascii="Arial" w:hAnsi="Arial" w:cs="Arial"/>
          <w:u w:val="single"/>
        </w:rPr>
        <w:t>Korisnici:</w:t>
      </w:r>
      <w:r>
        <w:rPr>
          <w:rFonts w:ascii="Arial" w:hAnsi="Arial" w:cs="Arial"/>
        </w:rPr>
        <w:tab/>
      </w:r>
      <w:r w:rsidRPr="000074F8">
        <w:rPr>
          <w:rFonts w:ascii="Arial" w:hAnsi="Arial" w:cs="Arial"/>
        </w:rPr>
        <w:t xml:space="preserve">Obrtnici i poduzetnici koji </w:t>
      </w:r>
      <w:r>
        <w:rPr>
          <w:rFonts w:ascii="Arial" w:hAnsi="Arial" w:cs="Arial"/>
        </w:rPr>
        <w:t>ispunjavaju opće uvjete ovog Programa</w:t>
      </w:r>
      <w:r w:rsidRPr="00A01381">
        <w:rPr>
          <w:rFonts w:ascii="Arial" w:hAnsi="Arial" w:cs="Arial"/>
          <w:u w:val="single"/>
        </w:rPr>
        <w:t xml:space="preserve"> </w:t>
      </w:r>
    </w:p>
    <w:p w:rsidR="00D7147F" w:rsidRDefault="00D7147F" w:rsidP="00D7147F">
      <w:pPr>
        <w:pStyle w:val="BodyText"/>
        <w:tabs>
          <w:tab w:val="num" w:pos="1440"/>
        </w:tabs>
        <w:rPr>
          <w:rFonts w:ascii="Arial" w:hAnsi="Arial" w:cs="Arial"/>
          <w:u w:val="single"/>
        </w:rPr>
      </w:pPr>
    </w:p>
    <w:p w:rsidR="00D7147F" w:rsidRDefault="00D7147F" w:rsidP="00D7147F">
      <w:pPr>
        <w:pStyle w:val="BodyText"/>
        <w:tabs>
          <w:tab w:val="num" w:pos="1440"/>
        </w:tabs>
        <w:rPr>
          <w:rFonts w:ascii="Arial" w:hAnsi="Arial" w:cs="Arial"/>
        </w:rPr>
      </w:pPr>
      <w:r w:rsidRPr="00A01381">
        <w:rPr>
          <w:rFonts w:ascii="Arial" w:hAnsi="Arial" w:cs="Arial"/>
          <w:u w:val="single"/>
        </w:rPr>
        <w:t>Namjena:</w:t>
      </w:r>
      <w:r>
        <w:rPr>
          <w:rFonts w:ascii="Arial" w:hAnsi="Arial" w:cs="Arial"/>
        </w:rPr>
        <w:tab/>
        <w:t>Subvencioniranje troškova nabave dugotrajne imovine i ulaganja u</w:t>
      </w:r>
    </w:p>
    <w:p w:rsidR="00D7147F" w:rsidRDefault="00D7147F" w:rsidP="00D7147F">
      <w:pPr>
        <w:pStyle w:val="BodyText"/>
        <w:tabs>
          <w:tab w:val="num" w:pos="1440"/>
        </w:tabs>
        <w:rPr>
          <w:rFonts w:ascii="Arial" w:hAnsi="Arial" w:cs="Arial"/>
        </w:rPr>
      </w:pPr>
      <w:r>
        <w:rPr>
          <w:rFonts w:ascii="Arial" w:hAnsi="Arial" w:cs="Arial"/>
        </w:rPr>
        <w:t xml:space="preserve">                     dugotrajnu imovinu:</w:t>
      </w:r>
    </w:p>
    <w:p w:rsidR="00D7147F" w:rsidRPr="000F5FBC" w:rsidRDefault="00D7147F" w:rsidP="00D7147F">
      <w:pPr>
        <w:autoSpaceDE w:val="0"/>
        <w:autoSpaceDN w:val="0"/>
        <w:adjustRightInd w:val="0"/>
        <w:ind w:left="1410" w:firstLine="30"/>
        <w:jc w:val="both"/>
        <w:rPr>
          <w:rFonts w:ascii="Arial" w:hAnsi="Arial" w:cs="Arial"/>
        </w:rPr>
      </w:pPr>
      <w:r w:rsidRPr="000F5FBC">
        <w:rPr>
          <w:rFonts w:ascii="Arial" w:hAnsi="Arial" w:cs="Arial"/>
        </w:rPr>
        <w:t xml:space="preserve">- nabavu postrojenja, opreme, </w:t>
      </w:r>
      <w:r w:rsidRPr="004E5E0D">
        <w:rPr>
          <w:rFonts w:ascii="Arial" w:hAnsi="Arial" w:cs="Arial"/>
        </w:rPr>
        <w:t>radnih strojeva,</w:t>
      </w:r>
      <w:r>
        <w:rPr>
          <w:rFonts w:ascii="Arial" w:hAnsi="Arial" w:cs="Arial"/>
        </w:rPr>
        <w:t xml:space="preserve"> </w:t>
      </w:r>
      <w:r w:rsidRPr="000F5FBC">
        <w:rPr>
          <w:rFonts w:ascii="Arial" w:hAnsi="Arial" w:cs="Arial"/>
        </w:rPr>
        <w:t xml:space="preserve">alata, inventara, računala i računalne opreme te ulaganja u uređenje poslovnih prostora, a koja se evidentiraju  kao oblik dugotrajne imovine i namijenjena su isključivo za obavljanje pretežite/glavne djelatnosti. </w:t>
      </w:r>
      <w:r w:rsidRPr="00150EB7">
        <w:rPr>
          <w:rFonts w:ascii="Arial" w:hAnsi="Arial" w:cs="Arial"/>
        </w:rPr>
        <w:t xml:space="preserve">Nabava rabljene </w:t>
      </w:r>
      <w:r w:rsidRPr="007238C4">
        <w:rPr>
          <w:rFonts w:ascii="Arial" w:hAnsi="Arial" w:cs="Arial"/>
        </w:rPr>
        <w:t>dugotrajne imovine izuzeta je iz mjere ukoliko je vrijednosti manje od</w:t>
      </w:r>
      <w:r w:rsidRPr="00150EB7">
        <w:rPr>
          <w:rFonts w:ascii="Arial" w:hAnsi="Arial" w:cs="Arial"/>
        </w:rPr>
        <w:t xml:space="preserve"> 20.000,00 kuna.</w:t>
      </w:r>
      <w:r w:rsidRPr="007238C4">
        <w:rPr>
          <w:rFonts w:ascii="Arial" w:hAnsi="Arial" w:cs="Arial"/>
        </w:rPr>
        <w:t xml:space="preserve"> </w:t>
      </w:r>
      <w:r w:rsidRPr="002F6CF9">
        <w:rPr>
          <w:rFonts w:ascii="Arial" w:hAnsi="Arial" w:cs="Arial"/>
        </w:rPr>
        <w:t xml:space="preserve">Bez obzira na vrijednost, iz mjere je izuzeta nabava osobnih automobila, motocikala, </w:t>
      </w:r>
      <w:r w:rsidRPr="00150EB7">
        <w:rPr>
          <w:rFonts w:ascii="Arial" w:hAnsi="Arial" w:cs="Arial"/>
        </w:rPr>
        <w:t xml:space="preserve">kao i vozila za cestovni prijevoz tereta sukladno članku 3. </w:t>
      </w:r>
      <w:r>
        <w:rPr>
          <w:rFonts w:ascii="Arial" w:hAnsi="Arial" w:cs="Arial"/>
        </w:rPr>
        <w:t xml:space="preserve">t. </w:t>
      </w:r>
      <w:r w:rsidRPr="00150EB7">
        <w:rPr>
          <w:rFonts w:ascii="Arial" w:hAnsi="Arial" w:cs="Arial"/>
        </w:rPr>
        <w:t xml:space="preserve">2. </w:t>
      </w:r>
      <w:r w:rsidRPr="00150EB7">
        <w:rPr>
          <w:rFonts w:ascii="Arial" w:hAnsi="Arial" w:cs="Arial"/>
          <w:bCs/>
        </w:rPr>
        <w:t>Uredbe</w:t>
      </w:r>
      <w:r w:rsidRPr="00150EB7">
        <w:rPr>
          <w:rFonts w:ascii="Arial" w:hAnsi="Arial" w:cs="Arial"/>
        </w:rPr>
        <w:t>.</w:t>
      </w:r>
    </w:p>
    <w:p w:rsidR="00D7147F" w:rsidRPr="000F2BA3" w:rsidRDefault="00D7147F" w:rsidP="00D7147F">
      <w:pPr>
        <w:ind w:left="1410" w:hanging="1410"/>
        <w:contextualSpacing/>
        <w:jc w:val="both"/>
        <w:rPr>
          <w:rFonts w:ascii="Arial" w:hAnsi="Arial" w:cs="Arial"/>
        </w:rPr>
      </w:pPr>
      <w:r w:rsidRPr="004F235B">
        <w:rPr>
          <w:rFonts w:ascii="Arial" w:hAnsi="Arial" w:cs="Arial"/>
          <w:u w:val="single"/>
        </w:rPr>
        <w:t>Iznos:</w:t>
      </w:r>
      <w:r w:rsidRPr="004F235B">
        <w:rPr>
          <w:rFonts w:ascii="Arial" w:hAnsi="Arial" w:cs="Arial"/>
        </w:rPr>
        <w:tab/>
        <w:t>Jednokratno do 50% prihvatljivih dokument</w:t>
      </w:r>
      <w:r>
        <w:rPr>
          <w:rFonts w:ascii="Arial" w:hAnsi="Arial" w:cs="Arial"/>
        </w:rPr>
        <w:t>iranih troškova, a najviše do 15</w:t>
      </w:r>
      <w:r w:rsidRPr="004F235B">
        <w:rPr>
          <w:rFonts w:ascii="Arial" w:hAnsi="Arial" w:cs="Arial"/>
        </w:rPr>
        <w:t>.000,00 kuna po korisniku za navedene defici</w:t>
      </w:r>
      <w:r>
        <w:rPr>
          <w:rFonts w:ascii="Arial" w:hAnsi="Arial" w:cs="Arial"/>
        </w:rPr>
        <w:t>tarne djelatnosti, te najviše 10</w:t>
      </w:r>
      <w:r w:rsidRPr="004F235B">
        <w:rPr>
          <w:rFonts w:ascii="Arial" w:hAnsi="Arial" w:cs="Arial"/>
        </w:rPr>
        <w:t>.000,00 kn po korisniku za ostale djelatnosti do utroška raspoloživih sredstava.</w:t>
      </w:r>
      <w:r w:rsidRPr="004F235B">
        <w:rPr>
          <w:rFonts w:ascii="Arial" w:hAnsi="Arial" w:cs="Arial"/>
          <w:vanish/>
        </w:rPr>
        <w:t>. prosinca 2007adruga</w:t>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rPr>
        <w:t xml:space="preserve"> </w:t>
      </w:r>
      <w:r w:rsidRPr="004F235B">
        <w:rPr>
          <w:rFonts w:ascii="Arial" w:hAnsi="Arial" w:cs="Arial"/>
          <w:vanish/>
        </w:rPr>
        <w:t>. prosinca 2007adruga</w:t>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p>
    <w:p w:rsidR="00D7147F" w:rsidRDefault="00D7147F" w:rsidP="00D7147F">
      <w:pPr>
        <w:ind w:firstLine="708"/>
        <w:jc w:val="both"/>
        <w:rPr>
          <w:rFonts w:ascii="Arial" w:hAnsi="Arial" w:cs="Arial"/>
        </w:rPr>
      </w:pPr>
    </w:p>
    <w:p w:rsidR="00D7147F" w:rsidRPr="007F636D" w:rsidRDefault="00D7147F" w:rsidP="00D7147F">
      <w:pPr>
        <w:ind w:left="1440" w:hanging="1440"/>
        <w:jc w:val="both"/>
        <w:rPr>
          <w:rFonts w:ascii="Arial" w:hAnsi="Arial" w:cs="Arial"/>
        </w:rPr>
      </w:pPr>
      <w:r w:rsidRPr="007F636D">
        <w:rPr>
          <w:rFonts w:ascii="Arial" w:hAnsi="Arial" w:cs="Arial"/>
        </w:rPr>
        <w:t>Pojedinom korisniku</w:t>
      </w:r>
      <w:r>
        <w:rPr>
          <w:rFonts w:ascii="Arial" w:hAnsi="Arial" w:cs="Arial"/>
        </w:rPr>
        <w:t xml:space="preserve"> </w:t>
      </w:r>
      <w:r w:rsidRPr="007F636D">
        <w:rPr>
          <w:rFonts w:ascii="Arial" w:hAnsi="Arial" w:cs="Arial"/>
        </w:rPr>
        <w:t xml:space="preserve">može </w:t>
      </w:r>
      <w:r>
        <w:rPr>
          <w:rFonts w:ascii="Arial" w:hAnsi="Arial" w:cs="Arial"/>
        </w:rPr>
        <w:t xml:space="preserve">se </w:t>
      </w:r>
      <w:r w:rsidRPr="007F636D">
        <w:rPr>
          <w:rFonts w:ascii="Arial" w:hAnsi="Arial" w:cs="Arial"/>
        </w:rPr>
        <w:t xml:space="preserve">dodijeliti </w:t>
      </w:r>
      <w:r>
        <w:rPr>
          <w:rFonts w:ascii="Arial" w:hAnsi="Arial" w:cs="Arial"/>
        </w:rPr>
        <w:t xml:space="preserve">samo jedna </w:t>
      </w:r>
      <w:r w:rsidRPr="007F636D">
        <w:rPr>
          <w:rFonts w:ascii="Arial" w:hAnsi="Arial" w:cs="Arial"/>
        </w:rPr>
        <w:t xml:space="preserve">potpora </w:t>
      </w:r>
      <w:r>
        <w:rPr>
          <w:rFonts w:ascii="Arial" w:hAnsi="Arial" w:cs="Arial"/>
        </w:rPr>
        <w:t>po ovoj mjeri.</w:t>
      </w:r>
    </w:p>
    <w:p w:rsidR="00D7147F" w:rsidRDefault="00D7147F" w:rsidP="00D7147F">
      <w:pPr>
        <w:jc w:val="both"/>
        <w:rPr>
          <w:rFonts w:ascii="Arial" w:hAnsi="Arial" w:cs="Arial"/>
          <w:b/>
        </w:rPr>
      </w:pPr>
    </w:p>
    <w:p w:rsidR="00880B66" w:rsidRDefault="00880B66" w:rsidP="00880B66">
      <w:pPr>
        <w:jc w:val="both"/>
        <w:rPr>
          <w:rFonts w:ascii="Arial" w:hAnsi="Arial" w:cs="Arial"/>
          <w:b/>
        </w:rPr>
      </w:pPr>
    </w:p>
    <w:p w:rsidR="00171435" w:rsidRPr="00267BE5" w:rsidRDefault="00171435" w:rsidP="00171435">
      <w:pPr>
        <w:rPr>
          <w:rFonts w:ascii="Arial" w:hAnsi="Arial" w:cs="Arial"/>
          <w:b/>
          <w:color w:val="FF0000"/>
          <w:highlight w:val="yellow"/>
          <w:lang w:val="hr-HR"/>
        </w:rPr>
      </w:pPr>
    </w:p>
    <w:p w:rsidR="00947F13" w:rsidRPr="00502269" w:rsidRDefault="00947F13" w:rsidP="00947F13">
      <w:pPr>
        <w:jc w:val="both"/>
        <w:rPr>
          <w:rFonts w:ascii="Arial" w:hAnsi="Arial" w:cs="Arial"/>
          <w:u w:val="single"/>
        </w:rPr>
      </w:pPr>
      <w:r w:rsidRPr="00502269">
        <w:rPr>
          <w:rFonts w:ascii="Arial" w:hAnsi="Arial" w:cs="Arial"/>
          <w:u w:val="single"/>
        </w:rPr>
        <w:t xml:space="preserve">Zahtjevi se podnose na </w:t>
      </w:r>
      <w:r w:rsidR="00502269">
        <w:rPr>
          <w:rFonts w:ascii="Arial" w:hAnsi="Arial" w:cs="Arial"/>
          <w:b/>
          <w:u w:val="single"/>
        </w:rPr>
        <w:t>Obrascu 4</w:t>
      </w:r>
      <w:r w:rsidRPr="00502269">
        <w:rPr>
          <w:rFonts w:ascii="Arial" w:hAnsi="Arial" w:cs="Arial"/>
          <w:u w:val="single"/>
        </w:rPr>
        <w:t xml:space="preserve"> uz koji se prilaže sljedeća dokumentacija: </w:t>
      </w:r>
    </w:p>
    <w:p w:rsidR="00CB1169" w:rsidRPr="00267BE5" w:rsidRDefault="00CB1169" w:rsidP="00947F13">
      <w:pPr>
        <w:jc w:val="both"/>
        <w:rPr>
          <w:rFonts w:ascii="Arial" w:hAnsi="Arial" w:cs="Arial"/>
          <w:highlight w:val="yellow"/>
          <w:u w:val="single"/>
        </w:rPr>
      </w:pPr>
    </w:p>
    <w:p w:rsidR="00171435" w:rsidRPr="00267BE5" w:rsidRDefault="00171435" w:rsidP="00171435">
      <w:pPr>
        <w:rPr>
          <w:rFonts w:ascii="Arial" w:hAnsi="Arial" w:cs="Arial"/>
          <w:b/>
          <w:color w:val="FF0000"/>
          <w:highlight w:val="yellow"/>
          <w:lang w:val="hr-HR"/>
        </w:rPr>
      </w:pPr>
    </w:p>
    <w:p w:rsidR="00D30493" w:rsidRPr="006E047B" w:rsidRDefault="00D30493" w:rsidP="00D30493">
      <w:pPr>
        <w:numPr>
          <w:ilvl w:val="0"/>
          <w:numId w:val="5"/>
        </w:numPr>
        <w:ind w:left="567"/>
        <w:contextualSpacing/>
        <w:jc w:val="both"/>
        <w:rPr>
          <w:rFonts w:ascii="Arial" w:hAnsi="Arial" w:cs="Arial"/>
        </w:rPr>
      </w:pPr>
      <w:proofErr w:type="spellStart"/>
      <w:r w:rsidRPr="006E047B">
        <w:rPr>
          <w:rFonts w:ascii="Arial" w:hAnsi="Arial" w:cs="Arial"/>
        </w:rPr>
        <w:t>preslik</w:t>
      </w:r>
      <w:proofErr w:type="spellEnd"/>
      <w:r w:rsidRPr="006E047B">
        <w:rPr>
          <w:rFonts w:ascii="Arial" w:hAnsi="Arial" w:cs="Arial"/>
        </w:rPr>
        <w:t xml:space="preserve"> dokaza o upisu u sudski, obrtni, strukovni ili drugi odgovarajući registar;</w:t>
      </w:r>
    </w:p>
    <w:p w:rsidR="00D30493" w:rsidRPr="006E047B" w:rsidRDefault="00D30493" w:rsidP="00D30493">
      <w:pPr>
        <w:numPr>
          <w:ilvl w:val="0"/>
          <w:numId w:val="5"/>
        </w:numPr>
        <w:ind w:left="567"/>
        <w:contextualSpacing/>
        <w:jc w:val="both"/>
        <w:rPr>
          <w:rFonts w:ascii="Arial" w:hAnsi="Arial" w:cs="Arial"/>
        </w:rPr>
      </w:pPr>
      <w:proofErr w:type="spellStart"/>
      <w:r w:rsidRPr="006E047B">
        <w:rPr>
          <w:rFonts w:ascii="Arial" w:hAnsi="Arial" w:cs="Arial"/>
        </w:rPr>
        <w:t>preslik</w:t>
      </w:r>
      <w:proofErr w:type="spellEnd"/>
      <w:r w:rsidRPr="006E047B">
        <w:rPr>
          <w:rFonts w:ascii="Arial" w:hAnsi="Arial" w:cs="Arial"/>
        </w:rPr>
        <w:t xml:space="preserve"> osobne iskaznice ili uvjerenja o prebivalištu za vlasnike obrta;</w:t>
      </w:r>
    </w:p>
    <w:p w:rsidR="00D30493" w:rsidRPr="006E047B" w:rsidRDefault="00D30493" w:rsidP="00D30493">
      <w:pPr>
        <w:numPr>
          <w:ilvl w:val="0"/>
          <w:numId w:val="5"/>
        </w:numPr>
        <w:ind w:left="567"/>
        <w:contextualSpacing/>
        <w:jc w:val="both"/>
        <w:rPr>
          <w:rFonts w:ascii="Arial" w:hAnsi="Arial" w:cs="Arial"/>
        </w:rPr>
      </w:pPr>
      <w:proofErr w:type="spellStart"/>
      <w:r w:rsidRPr="006E047B">
        <w:rPr>
          <w:rFonts w:ascii="Arial" w:hAnsi="Arial" w:cs="Arial"/>
        </w:rPr>
        <w:t>preslik</w:t>
      </w:r>
      <w:proofErr w:type="spellEnd"/>
      <w:r w:rsidRPr="006E047B">
        <w:rPr>
          <w:rFonts w:ascii="Arial" w:hAnsi="Arial" w:cs="Arial"/>
        </w:rPr>
        <w:t xml:space="preserve"> dokaza o zaposlenoj osobi (HZMO);</w:t>
      </w:r>
    </w:p>
    <w:p w:rsidR="00D30493" w:rsidRPr="006E047B" w:rsidRDefault="00D30493" w:rsidP="00D30493">
      <w:pPr>
        <w:numPr>
          <w:ilvl w:val="0"/>
          <w:numId w:val="5"/>
        </w:numPr>
        <w:ind w:left="567"/>
        <w:contextualSpacing/>
        <w:jc w:val="both"/>
        <w:rPr>
          <w:rFonts w:ascii="Arial" w:hAnsi="Arial" w:cs="Arial"/>
        </w:rPr>
      </w:pPr>
      <w:r w:rsidRPr="006E047B">
        <w:rPr>
          <w:rFonts w:ascii="Arial" w:hAnsi="Arial" w:cs="Arial"/>
        </w:rPr>
        <w:t>preslika računa koji glasi na obrt/tvrtku,</w:t>
      </w:r>
    </w:p>
    <w:p w:rsidR="00D30493" w:rsidRPr="006E047B" w:rsidRDefault="00F90479" w:rsidP="00D30493">
      <w:pPr>
        <w:numPr>
          <w:ilvl w:val="0"/>
          <w:numId w:val="5"/>
        </w:numPr>
        <w:ind w:left="567"/>
        <w:contextualSpacing/>
        <w:jc w:val="both"/>
        <w:rPr>
          <w:rFonts w:ascii="Arial" w:hAnsi="Arial" w:cs="Arial"/>
        </w:rPr>
      </w:pPr>
      <w:proofErr w:type="spellStart"/>
      <w:r w:rsidRPr="006E047B">
        <w:rPr>
          <w:rFonts w:ascii="Arial" w:hAnsi="Arial" w:cs="Arial"/>
        </w:rPr>
        <w:t>preslik</w:t>
      </w:r>
      <w:proofErr w:type="spellEnd"/>
      <w:r w:rsidR="00D30493" w:rsidRPr="006E047B">
        <w:rPr>
          <w:rFonts w:ascii="Arial" w:hAnsi="Arial" w:cs="Arial"/>
        </w:rPr>
        <w:t xml:space="preserve"> izvoda IBAN računa obrta/tvrtke kojom se dokazuje izvršeno plaćanje, a ako isto nije primjenjivo, </w:t>
      </w:r>
      <w:proofErr w:type="spellStart"/>
      <w:r w:rsidR="00D30493" w:rsidRPr="006E047B">
        <w:rPr>
          <w:rFonts w:ascii="Arial" w:hAnsi="Arial" w:cs="Arial"/>
        </w:rPr>
        <w:t>preslik</w:t>
      </w:r>
      <w:proofErr w:type="spellEnd"/>
      <w:r w:rsidR="00D30493" w:rsidRPr="006E047B">
        <w:rPr>
          <w:rFonts w:ascii="Arial" w:hAnsi="Arial" w:cs="Arial"/>
        </w:rPr>
        <w:t xml:space="preserve"> drugog odgovarajućeg dokaza o izvršenom plaćanju</w:t>
      </w:r>
    </w:p>
    <w:p w:rsidR="00D30493" w:rsidRPr="006E047B" w:rsidRDefault="00D30493" w:rsidP="00D30493">
      <w:pPr>
        <w:pStyle w:val="NoSpacing"/>
        <w:jc w:val="both"/>
        <w:rPr>
          <w:rFonts w:ascii="Arial" w:hAnsi="Arial" w:cs="Arial"/>
          <w:sz w:val="24"/>
          <w:szCs w:val="24"/>
        </w:rPr>
      </w:pPr>
      <w:r w:rsidRPr="006E047B">
        <w:rPr>
          <w:rFonts w:ascii="Arial" w:hAnsi="Arial" w:cs="Arial"/>
          <w:sz w:val="24"/>
          <w:szCs w:val="24"/>
        </w:rPr>
        <w:t xml:space="preserve">        Iznimno, ukoliko račun još nije plaćen, korisnik za dodjelu potpore može dostaviti </w:t>
      </w:r>
    </w:p>
    <w:p w:rsidR="00D30493" w:rsidRPr="006E047B" w:rsidRDefault="00D30493" w:rsidP="00D30493">
      <w:pPr>
        <w:pStyle w:val="NoSpacing"/>
        <w:ind w:left="708" w:hanging="348"/>
        <w:jc w:val="both"/>
        <w:rPr>
          <w:rFonts w:ascii="Arial" w:hAnsi="Arial" w:cs="Arial"/>
          <w:sz w:val="24"/>
          <w:szCs w:val="24"/>
        </w:rPr>
      </w:pPr>
      <w:r w:rsidRPr="006E047B">
        <w:rPr>
          <w:rFonts w:ascii="Arial" w:hAnsi="Arial" w:cs="Arial"/>
          <w:sz w:val="24"/>
          <w:szCs w:val="24"/>
        </w:rPr>
        <w:t xml:space="preserve">   ponudu ili predračun, a ukoliko mu potpora bude odobrena, ista će biti isplaćena</w:t>
      </w:r>
    </w:p>
    <w:p w:rsidR="00D30493" w:rsidRPr="006E047B" w:rsidRDefault="00D30493" w:rsidP="00D30493">
      <w:pPr>
        <w:pStyle w:val="NoSpacing"/>
        <w:ind w:left="708" w:hanging="348"/>
        <w:jc w:val="both"/>
        <w:rPr>
          <w:rFonts w:ascii="Arial" w:hAnsi="Arial" w:cs="Arial"/>
          <w:sz w:val="24"/>
          <w:szCs w:val="24"/>
        </w:rPr>
      </w:pPr>
      <w:r w:rsidRPr="006E047B">
        <w:rPr>
          <w:rFonts w:ascii="Arial" w:hAnsi="Arial" w:cs="Arial"/>
          <w:sz w:val="24"/>
          <w:szCs w:val="24"/>
        </w:rPr>
        <w:t xml:space="preserve">   tek po dostavi dokaza o plaćanju i računa; </w:t>
      </w:r>
    </w:p>
    <w:p w:rsidR="00D30493" w:rsidRPr="006E047B" w:rsidRDefault="00D30493" w:rsidP="00D30493">
      <w:pPr>
        <w:contextualSpacing/>
        <w:rPr>
          <w:rFonts w:ascii="Arial" w:hAnsi="Arial" w:cs="Arial"/>
        </w:rPr>
      </w:pPr>
      <w:r w:rsidRPr="006E047B">
        <w:rPr>
          <w:rFonts w:ascii="Arial" w:hAnsi="Arial" w:cs="Arial"/>
        </w:rPr>
        <w:t xml:space="preserve">    -   </w:t>
      </w:r>
      <w:proofErr w:type="spellStart"/>
      <w:r w:rsidRPr="006E047B">
        <w:rPr>
          <w:rFonts w:ascii="Arial" w:hAnsi="Arial" w:cs="Arial"/>
        </w:rPr>
        <w:t>preslik</w:t>
      </w:r>
      <w:proofErr w:type="spellEnd"/>
      <w:r w:rsidRPr="006E047B">
        <w:rPr>
          <w:rFonts w:ascii="Arial" w:hAnsi="Arial" w:cs="Arial"/>
        </w:rPr>
        <w:t xml:space="preserve"> dokaza </w:t>
      </w:r>
      <w:r w:rsidR="00F90479" w:rsidRPr="006E047B">
        <w:rPr>
          <w:rFonts w:ascii="Arial" w:hAnsi="Arial" w:cs="Arial"/>
        </w:rPr>
        <w:t>da je nabava/ ulaganje evidentirano</w:t>
      </w:r>
      <w:r w:rsidRPr="006E047B">
        <w:rPr>
          <w:rFonts w:ascii="Arial" w:hAnsi="Arial" w:cs="Arial"/>
        </w:rPr>
        <w:t xml:space="preserve"> u</w:t>
      </w:r>
      <w:r w:rsidR="00F90479" w:rsidRPr="006E047B">
        <w:rPr>
          <w:rFonts w:ascii="Arial" w:hAnsi="Arial" w:cs="Arial"/>
        </w:rPr>
        <w:t xml:space="preserve"> dugotrajnoj</w:t>
      </w:r>
      <w:r w:rsidRPr="006E047B">
        <w:rPr>
          <w:rFonts w:ascii="Arial" w:hAnsi="Arial" w:cs="Arial"/>
        </w:rPr>
        <w:t xml:space="preserve"> imovini,</w:t>
      </w:r>
    </w:p>
    <w:p w:rsidR="00D30493" w:rsidRPr="006E047B" w:rsidRDefault="00D30493" w:rsidP="00D30493">
      <w:pPr>
        <w:contextualSpacing/>
        <w:rPr>
          <w:rFonts w:ascii="Arial" w:hAnsi="Arial" w:cs="Arial"/>
        </w:rPr>
      </w:pPr>
      <w:r w:rsidRPr="006E047B">
        <w:rPr>
          <w:rFonts w:ascii="Arial" w:hAnsi="Arial" w:cs="Arial"/>
        </w:rPr>
        <w:t xml:space="preserve">        iznimno naknadno, nakon odobrenja, a prije isplate potpore;</w:t>
      </w:r>
    </w:p>
    <w:p w:rsidR="00D30493" w:rsidRPr="006E047B" w:rsidRDefault="00D30493" w:rsidP="00D30493">
      <w:pPr>
        <w:numPr>
          <w:ilvl w:val="0"/>
          <w:numId w:val="5"/>
        </w:numPr>
        <w:ind w:left="567"/>
        <w:contextualSpacing/>
        <w:jc w:val="both"/>
        <w:rPr>
          <w:rFonts w:ascii="Arial" w:hAnsi="Arial" w:cs="Arial"/>
        </w:rPr>
      </w:pPr>
      <w:r w:rsidRPr="006E047B">
        <w:rPr>
          <w:rFonts w:ascii="Arial" w:hAnsi="Arial" w:cs="Arial"/>
        </w:rPr>
        <w:t xml:space="preserve">potvrda Porezne uprave o stanju dugovanja (ne starija od 10 dana od dana predaje zahtjeva);  </w:t>
      </w:r>
    </w:p>
    <w:p w:rsidR="00D30493" w:rsidRPr="006E047B" w:rsidRDefault="00D30493" w:rsidP="00D30493">
      <w:pPr>
        <w:autoSpaceDE w:val="0"/>
        <w:autoSpaceDN w:val="0"/>
        <w:adjustRightInd w:val="0"/>
        <w:jc w:val="both"/>
        <w:rPr>
          <w:rFonts w:ascii="Arial" w:hAnsi="Arial" w:cs="Arial"/>
        </w:rPr>
      </w:pPr>
      <w:r w:rsidRPr="006E047B">
        <w:rPr>
          <w:rFonts w:ascii="Arial" w:hAnsi="Arial" w:cs="Arial"/>
        </w:rPr>
        <w:t xml:space="preserve">   -    dokaz da korisnik je/nije u sustavu PDV-a (ne starija od 10 dana od dana predaje</w:t>
      </w:r>
    </w:p>
    <w:p w:rsidR="00D30493" w:rsidRPr="006E047B" w:rsidRDefault="00D30493" w:rsidP="00D30493">
      <w:pPr>
        <w:autoSpaceDE w:val="0"/>
        <w:autoSpaceDN w:val="0"/>
        <w:adjustRightInd w:val="0"/>
        <w:jc w:val="both"/>
        <w:rPr>
          <w:rFonts w:ascii="Arial" w:hAnsi="Arial" w:cs="Arial"/>
        </w:rPr>
      </w:pPr>
      <w:r w:rsidRPr="006E047B">
        <w:rPr>
          <w:rFonts w:ascii="Arial" w:hAnsi="Arial" w:cs="Arial"/>
        </w:rPr>
        <w:t xml:space="preserve">        zahtjeva), (potvrda Porezne uprave ili s Internet stranice Porezne uprave: </w:t>
      </w:r>
    </w:p>
    <w:p w:rsidR="00D30493" w:rsidRPr="006E047B" w:rsidRDefault="00D30493" w:rsidP="00D30493">
      <w:pPr>
        <w:autoSpaceDE w:val="0"/>
        <w:autoSpaceDN w:val="0"/>
        <w:adjustRightInd w:val="0"/>
        <w:jc w:val="both"/>
        <w:rPr>
          <w:rFonts w:ascii="Arial" w:hAnsi="Arial" w:cs="Arial"/>
        </w:rPr>
      </w:pPr>
      <w:r w:rsidRPr="006E047B">
        <w:rPr>
          <w:rFonts w:ascii="Arial" w:hAnsi="Arial" w:cs="Arial"/>
        </w:rPr>
        <w:t xml:space="preserve">        </w:t>
      </w:r>
      <w:hyperlink r:id="rId11" w:history="1">
        <w:r w:rsidRPr="006E047B">
          <w:rPr>
            <w:rStyle w:val="Hyperlink"/>
            <w:rFonts w:ascii="Arial" w:hAnsi="Arial" w:cs="Arial"/>
          </w:rPr>
          <w:t>https://oib.oib.hr/RpoProvjeriObveznikaPdvWeb/upit</w:t>
        </w:r>
      </w:hyperlink>
      <w:r w:rsidRPr="006E047B">
        <w:rPr>
          <w:rStyle w:val="Hyperlink"/>
          <w:rFonts w:ascii="Arial" w:hAnsi="Arial" w:cs="Arial"/>
        </w:rPr>
        <w:t xml:space="preserve"> </w:t>
      </w:r>
    </w:p>
    <w:p w:rsidR="00D30493" w:rsidRPr="00F90479" w:rsidRDefault="00D30493" w:rsidP="00D30493">
      <w:pPr>
        <w:autoSpaceDE w:val="0"/>
        <w:autoSpaceDN w:val="0"/>
        <w:adjustRightInd w:val="0"/>
        <w:jc w:val="both"/>
        <w:rPr>
          <w:rFonts w:ascii="Arial" w:hAnsi="Arial" w:cs="Arial"/>
        </w:rPr>
      </w:pPr>
      <w:r w:rsidRPr="006E047B">
        <w:rPr>
          <w:rFonts w:ascii="Arial" w:hAnsi="Arial" w:cs="Arial"/>
        </w:rPr>
        <w:t xml:space="preserve">   -    Obrazac IZJ.</w:t>
      </w:r>
    </w:p>
    <w:p w:rsidR="00D30493" w:rsidRPr="00267BE5" w:rsidRDefault="00D30493" w:rsidP="00D30493">
      <w:pPr>
        <w:jc w:val="both"/>
        <w:rPr>
          <w:rFonts w:ascii="Arial" w:hAnsi="Arial" w:cs="Arial"/>
          <w:color w:val="FF0000"/>
          <w:highlight w:val="yellow"/>
        </w:rPr>
      </w:pPr>
    </w:p>
    <w:p w:rsidR="00171435" w:rsidRPr="00267BE5" w:rsidRDefault="00171435" w:rsidP="00171435">
      <w:pPr>
        <w:rPr>
          <w:rFonts w:ascii="Arial" w:hAnsi="Arial" w:cs="Arial"/>
          <w:b/>
          <w:color w:val="FF0000"/>
          <w:highlight w:val="yellow"/>
          <w:lang w:val="hr-HR"/>
        </w:rPr>
      </w:pPr>
    </w:p>
    <w:p w:rsidR="00171435" w:rsidRPr="00267BE5" w:rsidRDefault="00171435" w:rsidP="00171435">
      <w:pPr>
        <w:rPr>
          <w:rFonts w:ascii="Arial" w:hAnsi="Arial" w:cs="Arial"/>
          <w:b/>
          <w:color w:val="FF0000"/>
          <w:highlight w:val="yellow"/>
          <w:lang w:val="hr-HR"/>
        </w:rPr>
      </w:pPr>
    </w:p>
    <w:p w:rsidR="00171435" w:rsidRPr="00880B66" w:rsidRDefault="00171435" w:rsidP="00171435">
      <w:pPr>
        <w:pStyle w:val="ListParagraph"/>
        <w:numPr>
          <w:ilvl w:val="0"/>
          <w:numId w:val="1"/>
        </w:numPr>
        <w:spacing w:after="0" w:line="240" w:lineRule="auto"/>
        <w:ind w:left="709"/>
        <w:jc w:val="both"/>
        <w:rPr>
          <w:rFonts w:ascii="Arial" w:hAnsi="Arial" w:cs="Arial"/>
          <w:b/>
          <w:sz w:val="24"/>
          <w:szCs w:val="24"/>
        </w:rPr>
      </w:pPr>
      <w:r w:rsidRPr="00880B66">
        <w:rPr>
          <w:rFonts w:ascii="Arial" w:hAnsi="Arial" w:cs="Arial"/>
          <w:b/>
          <w:sz w:val="24"/>
          <w:szCs w:val="24"/>
        </w:rPr>
        <w:t>POSTUPAK PODNOŠENJA ZAHTJEVA I DODJELE POTPORE</w:t>
      </w:r>
    </w:p>
    <w:p w:rsidR="00171435" w:rsidRPr="00880B66" w:rsidRDefault="00171435" w:rsidP="00171435">
      <w:pPr>
        <w:jc w:val="both"/>
        <w:rPr>
          <w:rFonts w:ascii="Arial" w:hAnsi="Arial" w:cs="Arial"/>
          <w:color w:val="FF0000"/>
        </w:rPr>
      </w:pPr>
    </w:p>
    <w:p w:rsidR="00DA0D74" w:rsidRPr="00880B66" w:rsidRDefault="00947F13" w:rsidP="00CB1169">
      <w:pPr>
        <w:ind w:firstLine="709"/>
        <w:jc w:val="both"/>
        <w:rPr>
          <w:rFonts w:ascii="Arial" w:hAnsi="Arial" w:cs="Arial"/>
        </w:rPr>
      </w:pPr>
      <w:r w:rsidRPr="00880B66">
        <w:rPr>
          <w:rFonts w:ascii="Arial" w:hAnsi="Arial" w:cs="Arial"/>
        </w:rPr>
        <w:t xml:space="preserve">Zahtjevi za </w:t>
      </w:r>
      <w:r w:rsidR="00F91ABC" w:rsidRPr="00880B66">
        <w:rPr>
          <w:rFonts w:ascii="Arial" w:hAnsi="Arial" w:cs="Arial"/>
        </w:rPr>
        <w:t>dodjele</w:t>
      </w:r>
      <w:r w:rsidRPr="00880B66">
        <w:rPr>
          <w:rFonts w:ascii="Arial" w:hAnsi="Arial" w:cs="Arial"/>
        </w:rPr>
        <w:t xml:space="preserve"> potpora iz ovog Programa, s popratnom dokumentacijom, ovisno o mjeri, dostavljaju se </w:t>
      </w:r>
      <w:r w:rsidRPr="00880B66">
        <w:rPr>
          <w:rFonts w:ascii="Arial" w:hAnsi="Arial" w:cs="Arial"/>
          <w:b/>
        </w:rPr>
        <w:t>isključivo na propisanim obrascima</w:t>
      </w:r>
      <w:r w:rsidR="00CB1169" w:rsidRPr="00880B66">
        <w:rPr>
          <w:rFonts w:ascii="Arial" w:hAnsi="Arial" w:cs="Arial"/>
          <w:b/>
        </w:rPr>
        <w:t>.</w:t>
      </w:r>
      <w:r w:rsidRPr="00880B66">
        <w:rPr>
          <w:rFonts w:ascii="Arial" w:hAnsi="Arial" w:cs="Arial"/>
        </w:rPr>
        <w:t xml:space="preserve"> </w:t>
      </w:r>
    </w:p>
    <w:p w:rsidR="00CB1169" w:rsidRPr="00880B66" w:rsidRDefault="00CB1169" w:rsidP="00947F13">
      <w:pPr>
        <w:jc w:val="both"/>
        <w:rPr>
          <w:rFonts w:ascii="Arial" w:hAnsi="Arial" w:cs="Arial"/>
        </w:rPr>
      </w:pPr>
    </w:p>
    <w:p w:rsidR="00947F13" w:rsidRPr="00880B66" w:rsidRDefault="00947F13" w:rsidP="00CB1169">
      <w:pPr>
        <w:ind w:firstLine="709"/>
        <w:jc w:val="both"/>
        <w:rPr>
          <w:rFonts w:ascii="Arial" w:hAnsi="Arial" w:cs="Arial"/>
          <w:b/>
        </w:rPr>
      </w:pPr>
      <w:r w:rsidRPr="00880B66">
        <w:rPr>
          <w:rFonts w:ascii="Arial" w:hAnsi="Arial" w:cs="Arial"/>
          <w:b/>
        </w:rPr>
        <w:t>Zahtjevi se rj</w:t>
      </w:r>
      <w:r w:rsidR="00CB1169" w:rsidRPr="00880B66">
        <w:rPr>
          <w:rFonts w:ascii="Arial" w:hAnsi="Arial" w:cs="Arial"/>
          <w:b/>
        </w:rPr>
        <w:t>ešavaju prema redoslijedu prisp</w:t>
      </w:r>
      <w:r w:rsidR="00D81ED8" w:rsidRPr="00880B66">
        <w:rPr>
          <w:rFonts w:ascii="Arial" w:hAnsi="Arial" w:cs="Arial"/>
          <w:b/>
        </w:rPr>
        <w:t>i</w:t>
      </w:r>
      <w:r w:rsidRPr="00880B66">
        <w:rPr>
          <w:rFonts w:ascii="Arial" w:hAnsi="Arial" w:cs="Arial"/>
          <w:b/>
        </w:rPr>
        <w:t>jeća.</w:t>
      </w:r>
    </w:p>
    <w:p w:rsidR="00947F13" w:rsidRPr="00880B66" w:rsidRDefault="00947F13" w:rsidP="00947F13">
      <w:pPr>
        <w:jc w:val="both"/>
        <w:rPr>
          <w:rFonts w:ascii="Arial" w:hAnsi="Arial" w:cs="Arial"/>
        </w:rPr>
      </w:pPr>
    </w:p>
    <w:p w:rsidR="00E4546E" w:rsidRDefault="00947F13" w:rsidP="00CB1169">
      <w:pPr>
        <w:ind w:firstLine="709"/>
        <w:jc w:val="both"/>
        <w:rPr>
          <w:rFonts w:ascii="Arial" w:hAnsi="Arial" w:cs="Arial"/>
        </w:rPr>
      </w:pPr>
      <w:r w:rsidRPr="00880B66">
        <w:rPr>
          <w:rFonts w:ascii="Arial" w:hAnsi="Arial" w:cs="Arial"/>
        </w:rPr>
        <w:t>Nepotpuni zahtjevi se ne razmatraju.</w:t>
      </w:r>
    </w:p>
    <w:p w:rsidR="00E4546E" w:rsidRDefault="00E4546E" w:rsidP="00CB1169">
      <w:pPr>
        <w:ind w:firstLine="709"/>
        <w:jc w:val="both"/>
        <w:rPr>
          <w:rFonts w:ascii="Arial" w:hAnsi="Arial" w:cs="Arial"/>
        </w:rPr>
      </w:pPr>
    </w:p>
    <w:p w:rsidR="00E4546E" w:rsidRDefault="00947F13" w:rsidP="00CB1169">
      <w:pPr>
        <w:ind w:firstLine="709"/>
        <w:jc w:val="both"/>
        <w:rPr>
          <w:rFonts w:ascii="Arial" w:hAnsi="Arial" w:cs="Arial"/>
          <w:b/>
        </w:rPr>
      </w:pPr>
      <w:r w:rsidRPr="00E4546E">
        <w:rPr>
          <w:rFonts w:ascii="Arial" w:hAnsi="Arial" w:cs="Arial"/>
          <w:b/>
        </w:rPr>
        <w:t>Povjerenstvo može zatražiti od podnositelja zahtjeva i dodatnu dokumentaciju, kako bi se dokazalo ispunjavanje uvjeta za dodjelu potpora utvrđenih ovim Programom.</w:t>
      </w:r>
    </w:p>
    <w:p w:rsidR="00E4546E" w:rsidRDefault="00E4546E" w:rsidP="00CB1169">
      <w:pPr>
        <w:ind w:firstLine="709"/>
        <w:jc w:val="both"/>
        <w:rPr>
          <w:rFonts w:ascii="Arial" w:hAnsi="Arial" w:cs="Arial"/>
          <w:b/>
        </w:rPr>
      </w:pPr>
    </w:p>
    <w:p w:rsidR="00947F13" w:rsidRPr="00880B66" w:rsidRDefault="00947F13" w:rsidP="00CB1169">
      <w:pPr>
        <w:ind w:firstLine="709"/>
        <w:jc w:val="both"/>
        <w:rPr>
          <w:rFonts w:ascii="Arial" w:hAnsi="Arial" w:cs="Arial"/>
        </w:rPr>
      </w:pPr>
      <w:r w:rsidRPr="00880B66">
        <w:rPr>
          <w:rFonts w:ascii="Arial" w:hAnsi="Arial" w:cs="Arial"/>
        </w:rPr>
        <w:t xml:space="preserve"> Nakon provjere i razmatranja dostavljene dokumentacije, Povjerenstvo dostavlja </w:t>
      </w:r>
      <w:r w:rsidR="00D7147F">
        <w:rPr>
          <w:rFonts w:ascii="Arial" w:hAnsi="Arial" w:cs="Arial"/>
        </w:rPr>
        <w:t>općinskom načelniku</w:t>
      </w:r>
      <w:r w:rsidRPr="00880B66">
        <w:rPr>
          <w:rFonts w:ascii="Arial" w:hAnsi="Arial" w:cs="Arial"/>
        </w:rPr>
        <w:t xml:space="preserve"> prijedlog Odluke o dodjeli potpore na razmatranje i donošenje.</w:t>
      </w:r>
    </w:p>
    <w:p w:rsidR="00947F13" w:rsidRPr="00267BE5" w:rsidRDefault="00947F13" w:rsidP="00947F13">
      <w:pPr>
        <w:jc w:val="both"/>
        <w:rPr>
          <w:rFonts w:ascii="Arial" w:hAnsi="Arial" w:cs="Arial"/>
          <w:highlight w:val="yellow"/>
        </w:rPr>
      </w:pPr>
    </w:p>
    <w:p w:rsidR="00E4546E" w:rsidRDefault="00D81ED8" w:rsidP="00E4546E">
      <w:pPr>
        <w:ind w:firstLine="709"/>
        <w:jc w:val="both"/>
        <w:rPr>
          <w:rFonts w:ascii="Arial" w:hAnsi="Arial" w:cs="Arial"/>
        </w:rPr>
      </w:pPr>
      <w:r w:rsidRPr="0018068B">
        <w:rPr>
          <w:rFonts w:ascii="Arial" w:hAnsi="Arial" w:cs="Arial"/>
        </w:rPr>
        <w:lastRenderedPageBreak/>
        <w:t>Po donošenju Odluke, Općina Gračac obavještava korisnika o dodijeljenoj potpori male vrijednosti. Odobrena novčana sredstva doznačuju se na IBAN račun korisnika općinske  potpore odnosno podnositelja zahtjeva u roku od 30 dana od dana donošenja Odluke o dodjeli potpore, ukoliko pojedinom odlukom nije utvrđen drugi rok doznačavanja sredstava.</w:t>
      </w:r>
    </w:p>
    <w:p w:rsidR="00E4546E" w:rsidRDefault="00E4546E" w:rsidP="00D81ED8">
      <w:pPr>
        <w:jc w:val="both"/>
        <w:rPr>
          <w:rFonts w:ascii="Arial" w:hAnsi="Arial" w:cs="Arial"/>
        </w:rPr>
      </w:pPr>
    </w:p>
    <w:p w:rsidR="00D81ED8" w:rsidRPr="00E4546E" w:rsidRDefault="00E4546E" w:rsidP="00E4546E">
      <w:pPr>
        <w:ind w:firstLine="709"/>
        <w:jc w:val="both"/>
        <w:rPr>
          <w:rFonts w:ascii="Arial" w:hAnsi="Arial" w:cs="Arial"/>
          <w:b/>
        </w:rPr>
      </w:pPr>
      <w:r w:rsidRPr="000F4955">
        <w:rPr>
          <w:rFonts w:ascii="Arial" w:hAnsi="Arial" w:cs="Arial"/>
          <w:b/>
        </w:rPr>
        <w:t xml:space="preserve">Ukoliko je </w:t>
      </w:r>
      <w:r w:rsidR="00522BC3" w:rsidRPr="000F4955">
        <w:rPr>
          <w:rFonts w:ascii="Arial" w:hAnsi="Arial" w:cs="Arial"/>
          <w:b/>
        </w:rPr>
        <w:t xml:space="preserve">za mjere 2-4. </w:t>
      </w:r>
      <w:r w:rsidRPr="000F4955">
        <w:rPr>
          <w:rFonts w:ascii="Arial" w:hAnsi="Arial" w:cs="Arial"/>
          <w:b/>
        </w:rPr>
        <w:t xml:space="preserve">potpora odobrena po ponudi/ predračunu, potpora se isplaćuje tek po dostavi dokaza o plaćanju, računa i ostalih potrebnih dokaza ovisno o namjeni potpore (dokaz o evidenciji u dugotrajnoj imovini i </w:t>
      </w:r>
      <w:proofErr w:type="spellStart"/>
      <w:r w:rsidRPr="000F4955">
        <w:rPr>
          <w:rFonts w:ascii="Arial" w:hAnsi="Arial" w:cs="Arial"/>
          <w:b/>
        </w:rPr>
        <w:t>dr</w:t>
      </w:r>
      <w:proofErr w:type="spellEnd"/>
      <w:r w:rsidRPr="000F4955">
        <w:rPr>
          <w:rFonts w:ascii="Arial" w:hAnsi="Arial" w:cs="Arial"/>
          <w:b/>
        </w:rPr>
        <w:t>).</w:t>
      </w:r>
    </w:p>
    <w:p w:rsidR="00947F13" w:rsidRPr="00267BE5" w:rsidRDefault="00947F13" w:rsidP="00947F13">
      <w:pPr>
        <w:rPr>
          <w:rFonts w:ascii="Arial" w:hAnsi="Arial" w:cs="Arial"/>
          <w:b/>
          <w:highlight w:val="yellow"/>
        </w:rPr>
      </w:pPr>
    </w:p>
    <w:p w:rsidR="00947F13" w:rsidRPr="00880B66" w:rsidRDefault="00947F13" w:rsidP="00CB1169">
      <w:pPr>
        <w:pStyle w:val="BodyText"/>
        <w:ind w:firstLine="709"/>
        <w:rPr>
          <w:rFonts w:ascii="Arial" w:hAnsi="Arial" w:cs="Arial"/>
        </w:rPr>
      </w:pPr>
      <w:r w:rsidRPr="00880B66">
        <w:rPr>
          <w:rFonts w:ascii="Arial" w:hAnsi="Arial" w:cs="Arial"/>
        </w:rPr>
        <w:t>Korisnik potpore je dužan omogućiti davatelju potpore kontrolu namjenskog utroška dobivene potpore. Ukoliko je korisnik općinske potpore priložio neistinitu dokumentaciju ili prijavljeno stanje u zahtjevu i dokumentaciji ne odgovara njegovom stvarnom stanju podnositelj zahtjeva dobivena sredstva za tu godinu mora vratiti u Proračun Općine Gračac te će biti isključen iz svih općinskih subvencija u narednih 5 godina.</w:t>
      </w:r>
    </w:p>
    <w:p w:rsidR="00947F13" w:rsidRPr="00267BE5" w:rsidRDefault="00947F13" w:rsidP="00171435">
      <w:pPr>
        <w:jc w:val="both"/>
        <w:rPr>
          <w:rFonts w:ascii="Arial" w:hAnsi="Arial" w:cs="Arial"/>
          <w:color w:val="FF0000"/>
          <w:highlight w:val="yellow"/>
        </w:rPr>
      </w:pPr>
    </w:p>
    <w:p w:rsidR="00171435" w:rsidRPr="00880B66" w:rsidRDefault="00947F13" w:rsidP="00CB1169">
      <w:pPr>
        <w:ind w:firstLine="709"/>
        <w:jc w:val="both"/>
        <w:rPr>
          <w:rFonts w:ascii="Arial" w:hAnsi="Arial" w:cs="Arial"/>
          <w:color w:val="FF0000"/>
        </w:rPr>
      </w:pPr>
      <w:r w:rsidRPr="00880B66">
        <w:rPr>
          <w:rFonts w:ascii="Arial" w:hAnsi="Arial" w:cs="Arial"/>
          <w:b/>
        </w:rPr>
        <w:t xml:space="preserve">Obrasci </w:t>
      </w:r>
      <w:r w:rsidR="000E4B41" w:rsidRPr="00880B66">
        <w:rPr>
          <w:rFonts w:ascii="Arial" w:hAnsi="Arial" w:cs="Arial"/>
          <w:b/>
        </w:rPr>
        <w:t xml:space="preserve">zahtjeva i izjave </w:t>
      </w:r>
      <w:r w:rsidR="00CB1169" w:rsidRPr="00880B66">
        <w:rPr>
          <w:rFonts w:ascii="Arial" w:hAnsi="Arial" w:cs="Arial"/>
          <w:b/>
        </w:rPr>
        <w:t xml:space="preserve">za prijavu </w:t>
      </w:r>
      <w:r w:rsidRPr="00880B66">
        <w:rPr>
          <w:rFonts w:ascii="Arial" w:hAnsi="Arial" w:cs="Arial"/>
          <w:b/>
        </w:rPr>
        <w:t>dostupni</w:t>
      </w:r>
      <w:r w:rsidR="00CB1169" w:rsidRPr="00880B66">
        <w:rPr>
          <w:rFonts w:ascii="Arial" w:hAnsi="Arial" w:cs="Arial"/>
          <w:b/>
        </w:rPr>
        <w:t xml:space="preserve"> su</w:t>
      </w:r>
      <w:r w:rsidRPr="00880B66">
        <w:rPr>
          <w:rFonts w:ascii="Arial" w:hAnsi="Arial" w:cs="Arial"/>
          <w:b/>
        </w:rPr>
        <w:t xml:space="preserve"> u pisarnici Općine Gračac ili na internetskim stranicama </w:t>
      </w:r>
      <w:hyperlink r:id="rId12" w:history="1">
        <w:r w:rsidRPr="00880B66">
          <w:rPr>
            <w:rStyle w:val="Hyperlink"/>
            <w:rFonts w:ascii="Arial" w:hAnsi="Arial" w:cs="Arial"/>
            <w:b/>
          </w:rPr>
          <w:t>www.gracac.hr</w:t>
        </w:r>
      </w:hyperlink>
      <w:r w:rsidRPr="00880B66">
        <w:rPr>
          <w:rFonts w:ascii="Arial" w:hAnsi="Arial" w:cs="Arial"/>
          <w:b/>
        </w:rPr>
        <w:t xml:space="preserve">. </w:t>
      </w:r>
      <w:r w:rsidR="00F91ABC" w:rsidRPr="00D4777E">
        <w:rPr>
          <w:rFonts w:ascii="Arial" w:hAnsi="Arial" w:cs="Arial"/>
          <w:b/>
        </w:rPr>
        <w:t>Zahtjevi za dodjelu potpora</w:t>
      </w:r>
      <w:r w:rsidRPr="00D4777E">
        <w:rPr>
          <w:rFonts w:ascii="Arial" w:hAnsi="Arial" w:cs="Arial"/>
          <w:b/>
        </w:rPr>
        <w:t xml:space="preserve"> dostavljaju se u zatvorenoj omotnici osobno ili poštom na adresu: Općina Gračac, Park Sv. </w:t>
      </w:r>
      <w:proofErr w:type="spellStart"/>
      <w:r w:rsidRPr="00D4777E">
        <w:rPr>
          <w:rFonts w:ascii="Arial" w:hAnsi="Arial" w:cs="Arial"/>
          <w:b/>
        </w:rPr>
        <w:t>Jurja</w:t>
      </w:r>
      <w:proofErr w:type="spellEnd"/>
      <w:r w:rsidRPr="00D4777E">
        <w:rPr>
          <w:rFonts w:ascii="Arial" w:hAnsi="Arial" w:cs="Arial"/>
          <w:b/>
        </w:rPr>
        <w:t xml:space="preserve"> 1, 23440 Gračac, s napomenom „Javni poziv za dodjelu potpora </w:t>
      </w:r>
      <w:r w:rsidR="00F91ABC" w:rsidRPr="00D4777E">
        <w:rPr>
          <w:rFonts w:ascii="Arial" w:hAnsi="Arial" w:cs="Arial"/>
          <w:b/>
        </w:rPr>
        <w:t>poduzetnicima</w:t>
      </w:r>
      <w:r w:rsidRPr="00D4777E">
        <w:rPr>
          <w:rFonts w:ascii="Arial" w:hAnsi="Arial" w:cs="Arial"/>
          <w:b/>
        </w:rPr>
        <w:t>– ne otvaraj“</w:t>
      </w:r>
      <w:r w:rsidRPr="00D4777E">
        <w:rPr>
          <w:rFonts w:ascii="Arial" w:hAnsi="Arial" w:cs="Arial"/>
        </w:rPr>
        <w:t>.</w:t>
      </w:r>
      <w:bookmarkStart w:id="0" w:name="_GoBack"/>
      <w:bookmarkEnd w:id="0"/>
    </w:p>
    <w:p w:rsidR="00171435" w:rsidRPr="00267BE5" w:rsidRDefault="00171435" w:rsidP="00171435">
      <w:pPr>
        <w:jc w:val="both"/>
        <w:rPr>
          <w:rFonts w:ascii="Arial" w:hAnsi="Arial" w:cs="Arial"/>
          <w:color w:val="FF0000"/>
          <w:highlight w:val="yellow"/>
        </w:rPr>
      </w:pPr>
    </w:p>
    <w:p w:rsidR="00171435" w:rsidRPr="002C5D18" w:rsidRDefault="00171435" w:rsidP="000E4B41">
      <w:pPr>
        <w:pStyle w:val="Default"/>
        <w:ind w:firstLine="709"/>
        <w:jc w:val="both"/>
        <w:rPr>
          <w:rFonts w:ascii="Arial" w:hAnsi="Arial" w:cs="Arial"/>
          <w:b/>
          <w:color w:val="auto"/>
        </w:rPr>
      </w:pPr>
      <w:r w:rsidRPr="002C5D18">
        <w:rPr>
          <w:rFonts w:ascii="Arial" w:hAnsi="Arial" w:cs="Arial"/>
          <w:b/>
          <w:color w:val="auto"/>
        </w:rPr>
        <w:t>Javni poziv otvoren</w:t>
      </w:r>
      <w:r w:rsidR="000E4B41" w:rsidRPr="002C5D18">
        <w:rPr>
          <w:rFonts w:ascii="Arial" w:hAnsi="Arial" w:cs="Arial"/>
          <w:b/>
          <w:color w:val="auto"/>
        </w:rPr>
        <w:t xml:space="preserve"> je</w:t>
      </w:r>
      <w:r w:rsidRPr="002C5D18">
        <w:rPr>
          <w:rFonts w:ascii="Arial" w:hAnsi="Arial" w:cs="Arial"/>
          <w:b/>
          <w:color w:val="auto"/>
        </w:rPr>
        <w:t xml:space="preserve"> do iskorištenja sredstava </w:t>
      </w:r>
      <w:r w:rsidR="00F91ABC" w:rsidRPr="002C5D18">
        <w:rPr>
          <w:rFonts w:ascii="Arial" w:hAnsi="Arial" w:cs="Arial"/>
          <w:b/>
          <w:color w:val="auto"/>
        </w:rPr>
        <w:t>planiranih</w:t>
      </w:r>
      <w:r w:rsidRPr="002C5D18">
        <w:rPr>
          <w:rFonts w:ascii="Arial" w:hAnsi="Arial" w:cs="Arial"/>
          <w:b/>
          <w:color w:val="auto"/>
        </w:rPr>
        <w:t xml:space="preserve"> u</w:t>
      </w:r>
      <w:r w:rsidR="000E4B41" w:rsidRPr="002C5D18">
        <w:rPr>
          <w:rFonts w:ascii="Arial" w:hAnsi="Arial" w:cs="Arial"/>
          <w:b/>
          <w:color w:val="auto"/>
        </w:rPr>
        <w:t xml:space="preserve"> Proračunu Općine Gračac</w:t>
      </w:r>
      <w:r w:rsidR="00D7147F">
        <w:rPr>
          <w:rFonts w:ascii="Arial" w:hAnsi="Arial" w:cs="Arial"/>
          <w:b/>
          <w:color w:val="auto"/>
        </w:rPr>
        <w:t xml:space="preserve"> za 2021</w:t>
      </w:r>
      <w:r w:rsidRPr="002C5D18">
        <w:rPr>
          <w:rFonts w:ascii="Arial" w:hAnsi="Arial" w:cs="Arial"/>
          <w:b/>
          <w:color w:val="auto"/>
        </w:rPr>
        <w:t>. godinu</w:t>
      </w:r>
      <w:r w:rsidR="00E27763" w:rsidRPr="002C5D18">
        <w:rPr>
          <w:rFonts w:ascii="Arial" w:hAnsi="Arial" w:cs="Arial"/>
          <w:b/>
          <w:color w:val="auto"/>
        </w:rPr>
        <w:t xml:space="preserve"> sukladno rasporedu na pojedinoj mjeri Programa</w:t>
      </w:r>
      <w:r w:rsidRPr="002C5D18">
        <w:rPr>
          <w:rFonts w:ascii="Arial" w:hAnsi="Arial" w:cs="Arial"/>
          <w:b/>
          <w:color w:val="auto"/>
        </w:rPr>
        <w:t xml:space="preserve">, a najdulje </w:t>
      </w:r>
      <w:r w:rsidRPr="000F4955">
        <w:rPr>
          <w:rFonts w:ascii="Arial" w:hAnsi="Arial" w:cs="Arial"/>
          <w:b/>
          <w:color w:val="auto"/>
        </w:rPr>
        <w:t xml:space="preserve">do </w:t>
      </w:r>
      <w:r w:rsidR="00522BC3" w:rsidRPr="000F4955">
        <w:rPr>
          <w:rFonts w:ascii="Arial" w:hAnsi="Arial" w:cs="Arial"/>
          <w:b/>
          <w:color w:val="auto"/>
        </w:rPr>
        <w:t>10. prosinca</w:t>
      </w:r>
      <w:r w:rsidR="002C5D18" w:rsidRPr="000F4955">
        <w:rPr>
          <w:rFonts w:ascii="Arial" w:hAnsi="Arial" w:cs="Arial"/>
          <w:b/>
          <w:color w:val="auto"/>
        </w:rPr>
        <w:t xml:space="preserve"> </w:t>
      </w:r>
      <w:r w:rsidR="00D7147F" w:rsidRPr="000F4955">
        <w:rPr>
          <w:rFonts w:ascii="Arial" w:hAnsi="Arial" w:cs="Arial"/>
          <w:b/>
          <w:color w:val="auto"/>
        </w:rPr>
        <w:t>2021</w:t>
      </w:r>
      <w:r w:rsidRPr="000F4955">
        <w:rPr>
          <w:rFonts w:ascii="Arial" w:hAnsi="Arial" w:cs="Arial"/>
          <w:b/>
          <w:color w:val="auto"/>
        </w:rPr>
        <w:t>.</w:t>
      </w:r>
      <w:r w:rsidRPr="002C5D18">
        <w:rPr>
          <w:rFonts w:ascii="Arial" w:hAnsi="Arial" w:cs="Arial"/>
          <w:b/>
          <w:color w:val="auto"/>
        </w:rPr>
        <w:t xml:space="preserve"> godine, koji je zadnji </w:t>
      </w:r>
      <w:r w:rsidR="00D4777E">
        <w:rPr>
          <w:rFonts w:ascii="Arial" w:hAnsi="Arial" w:cs="Arial"/>
          <w:b/>
          <w:color w:val="auto"/>
        </w:rPr>
        <w:t xml:space="preserve">dan </w:t>
      </w:r>
      <w:r w:rsidRPr="002C5D18">
        <w:rPr>
          <w:rFonts w:ascii="Arial" w:hAnsi="Arial" w:cs="Arial"/>
          <w:b/>
          <w:color w:val="auto"/>
        </w:rPr>
        <w:t>rok</w:t>
      </w:r>
      <w:r w:rsidR="00D4777E">
        <w:rPr>
          <w:rFonts w:ascii="Arial" w:hAnsi="Arial" w:cs="Arial"/>
          <w:b/>
          <w:color w:val="auto"/>
        </w:rPr>
        <w:t>a</w:t>
      </w:r>
      <w:r w:rsidRPr="002C5D18">
        <w:rPr>
          <w:rFonts w:ascii="Arial" w:hAnsi="Arial" w:cs="Arial"/>
          <w:b/>
          <w:color w:val="auto"/>
        </w:rPr>
        <w:t xml:space="preserve"> za predaju zahtjeva</w:t>
      </w:r>
      <w:r w:rsidR="00F91ABC" w:rsidRPr="002C5D18">
        <w:rPr>
          <w:rFonts w:ascii="Arial" w:hAnsi="Arial" w:cs="Arial"/>
          <w:b/>
          <w:color w:val="auto"/>
        </w:rPr>
        <w:t xml:space="preserve">. </w:t>
      </w:r>
    </w:p>
    <w:p w:rsidR="00171435" w:rsidRPr="002C5D18" w:rsidRDefault="00171435" w:rsidP="00171435">
      <w:pPr>
        <w:pStyle w:val="Default"/>
        <w:jc w:val="both"/>
        <w:rPr>
          <w:rFonts w:ascii="Arial" w:hAnsi="Arial" w:cs="Arial"/>
          <w:color w:val="FF0000"/>
        </w:rPr>
      </w:pPr>
    </w:p>
    <w:p w:rsidR="00171435" w:rsidRDefault="00A41B8B" w:rsidP="00171435">
      <w:pPr>
        <w:jc w:val="both"/>
        <w:rPr>
          <w:rFonts w:ascii="Arial" w:hAnsi="Arial" w:cs="Arial"/>
        </w:rPr>
      </w:pPr>
      <w:r w:rsidRPr="000F4955">
        <w:rPr>
          <w:rFonts w:ascii="Arial" w:hAnsi="Arial" w:cs="Arial"/>
        </w:rPr>
        <w:t xml:space="preserve">Zainteresirani obrtnici i poduzetnici za pomoć u podnošenju zahtjeva mogu se obratiti Razvojnoj agenciji Općine Gračac,  </w:t>
      </w:r>
      <w:hyperlink r:id="rId13" w:history="1">
        <w:r w:rsidR="00747475" w:rsidRPr="00BE02E4">
          <w:rPr>
            <w:rStyle w:val="Hyperlink"/>
            <w:rFonts w:ascii="Arial" w:hAnsi="Arial" w:cs="Arial"/>
          </w:rPr>
          <w:t>http://razvojna.gracac.hr/kontakt.asp?f=3&amp;n=7</w:t>
        </w:r>
      </w:hyperlink>
      <w:r w:rsidR="00116676" w:rsidRPr="000F4955">
        <w:rPr>
          <w:rFonts w:ascii="Arial" w:hAnsi="Arial" w:cs="Arial"/>
        </w:rPr>
        <w:t>.</w:t>
      </w:r>
    </w:p>
    <w:p w:rsidR="00116676" w:rsidRPr="00A41B8B" w:rsidRDefault="00116676" w:rsidP="00171435">
      <w:pPr>
        <w:jc w:val="both"/>
        <w:rPr>
          <w:rFonts w:ascii="Arial" w:hAnsi="Arial" w:cs="Arial"/>
        </w:rPr>
      </w:pPr>
    </w:p>
    <w:p w:rsidR="00171435" w:rsidRPr="00880B66" w:rsidRDefault="00171435" w:rsidP="00171435">
      <w:pPr>
        <w:pStyle w:val="ListParagraph"/>
        <w:numPr>
          <w:ilvl w:val="0"/>
          <w:numId w:val="1"/>
        </w:numPr>
        <w:spacing w:after="0" w:line="240" w:lineRule="auto"/>
        <w:ind w:left="709"/>
        <w:jc w:val="both"/>
        <w:outlineLvl w:val="0"/>
        <w:rPr>
          <w:rFonts w:ascii="Arial" w:hAnsi="Arial" w:cs="Arial"/>
          <w:b/>
          <w:sz w:val="24"/>
          <w:szCs w:val="24"/>
        </w:rPr>
      </w:pPr>
      <w:r w:rsidRPr="00880B66">
        <w:rPr>
          <w:rFonts w:ascii="Arial" w:hAnsi="Arial" w:cs="Arial"/>
          <w:b/>
          <w:sz w:val="24"/>
          <w:szCs w:val="24"/>
        </w:rPr>
        <w:t>PRAVO NA PRISTUP INFORMACIJAMA</w:t>
      </w:r>
    </w:p>
    <w:p w:rsidR="00171435" w:rsidRPr="00880B66" w:rsidRDefault="00171435" w:rsidP="00171435">
      <w:pPr>
        <w:tabs>
          <w:tab w:val="left" w:pos="720"/>
        </w:tabs>
        <w:jc w:val="both"/>
        <w:rPr>
          <w:rFonts w:ascii="Arial" w:hAnsi="Arial" w:cs="Arial"/>
          <w:color w:val="FF0000"/>
        </w:rPr>
      </w:pPr>
    </w:p>
    <w:p w:rsidR="00DA0D74" w:rsidRDefault="00DA0D74" w:rsidP="000E4B41">
      <w:pPr>
        <w:pStyle w:val="NoSpacing"/>
        <w:ind w:firstLine="709"/>
        <w:jc w:val="both"/>
        <w:rPr>
          <w:rFonts w:ascii="Arial" w:hAnsi="Arial" w:cs="Arial"/>
          <w:sz w:val="24"/>
          <w:szCs w:val="24"/>
        </w:rPr>
      </w:pPr>
      <w:bookmarkStart w:id="1" w:name="_Hlk536048748"/>
      <w:r w:rsidRPr="00880B66">
        <w:rPr>
          <w:rFonts w:ascii="Arial" w:hAnsi="Arial" w:cs="Arial"/>
          <w:sz w:val="24"/>
          <w:szCs w:val="24"/>
        </w:rPr>
        <w:t>Sukladno Zakonu o pravu na pristup informacijama („Narodne novine“ 25/13 i 85/15), Općina Gračac, kao tijelo javne vlasti, obvezna je radi upoznavanja javnosti omogućiti pristup informacijama o svom radu pravodobnom objavom na internetskim stranicama ili u javnom glasilu. U svrhu provođenja Zakona o pravu na pristup informacijama Općina Gračac obvezna je objavljivati obavijesti o raspisanim natječajima, dokumentaciju potrebnu za sudjelovanje u natječajnom postupku te obavijesti o ishodu natječajnog postupka. Slijedom navedenog, smatrat će se da je podnositelj prijave za dodjelu potpore po ovom javnom pozivu, podnošenjem zahtjeva  za dodjelu potpore u kojem su navedeni njegovi osobni podaci, dao privolu za njihovo prikupljanje, obradu i korištenje istih javnom objavom na službenim internetskim stranicama, a u svrhu u koju su prikupljeni.</w:t>
      </w:r>
    </w:p>
    <w:p w:rsidR="00802943" w:rsidRDefault="00802943" w:rsidP="000E4B41">
      <w:pPr>
        <w:pStyle w:val="NoSpacing"/>
        <w:ind w:firstLine="709"/>
        <w:jc w:val="both"/>
        <w:rPr>
          <w:rFonts w:ascii="Arial" w:hAnsi="Arial" w:cs="Arial"/>
          <w:sz w:val="24"/>
          <w:szCs w:val="24"/>
        </w:rPr>
      </w:pPr>
    </w:p>
    <w:p w:rsidR="00802943" w:rsidRPr="00802943" w:rsidRDefault="00802943" w:rsidP="00802943">
      <w:pPr>
        <w:pStyle w:val="NoSpacing"/>
        <w:ind w:firstLine="709"/>
        <w:jc w:val="both"/>
        <w:rPr>
          <w:rFonts w:ascii="Arial" w:hAnsi="Arial" w:cs="Arial"/>
          <w:sz w:val="24"/>
          <w:szCs w:val="24"/>
        </w:rPr>
      </w:pPr>
      <w:r w:rsidRPr="00802943">
        <w:rPr>
          <w:rFonts w:ascii="Arial" w:hAnsi="Arial" w:cs="Arial"/>
          <w:sz w:val="24"/>
          <w:szCs w:val="24"/>
        </w:rPr>
        <w:lastRenderedPageBreak/>
        <w:t>Riječi i pojmovni skupovi u ovom Javnom pozivu te priloženim obrascima koji imaju rodno značenje, bez obzira jesu li korišteni u muškom i ženskom rodu, odnose se na jednak način na muški i ženski rod.</w:t>
      </w:r>
    </w:p>
    <w:p w:rsidR="00802943" w:rsidRPr="00802943" w:rsidRDefault="00802943" w:rsidP="000E4B41">
      <w:pPr>
        <w:pStyle w:val="NoSpacing"/>
        <w:ind w:firstLine="709"/>
        <w:jc w:val="both"/>
        <w:rPr>
          <w:rFonts w:ascii="Arial" w:hAnsi="Arial" w:cs="Arial"/>
          <w:sz w:val="24"/>
          <w:szCs w:val="24"/>
        </w:rPr>
      </w:pPr>
    </w:p>
    <w:p w:rsidR="00DA0D74" w:rsidRPr="00802943" w:rsidRDefault="00DA0D74" w:rsidP="00DA0D74">
      <w:pPr>
        <w:pStyle w:val="NoSpacing"/>
        <w:jc w:val="both"/>
        <w:rPr>
          <w:sz w:val="24"/>
          <w:szCs w:val="24"/>
        </w:rPr>
      </w:pPr>
    </w:p>
    <w:p w:rsidR="00CE563F" w:rsidRDefault="00DA0D74" w:rsidP="00CE563F">
      <w:pPr>
        <w:pStyle w:val="NoSpacing"/>
        <w:jc w:val="right"/>
        <w:rPr>
          <w:rFonts w:ascii="Arial" w:hAnsi="Arial" w:cs="Arial"/>
          <w:b/>
        </w:rPr>
      </w:pPr>
      <w:r w:rsidRPr="00880B66">
        <w:rPr>
          <w:rFonts w:ascii="Arial" w:hAnsi="Arial" w:cs="Arial"/>
          <w:b/>
          <w:sz w:val="24"/>
          <w:szCs w:val="24"/>
        </w:rPr>
        <w:t xml:space="preserve">                                   </w:t>
      </w:r>
      <w:r w:rsidRPr="00880B66">
        <w:rPr>
          <w:rFonts w:ascii="Arial" w:hAnsi="Arial" w:cs="Arial"/>
          <w:b/>
          <w:sz w:val="24"/>
          <w:szCs w:val="24"/>
        </w:rPr>
        <w:tab/>
      </w:r>
      <w:r w:rsidRPr="00880B66">
        <w:rPr>
          <w:rFonts w:ascii="Arial" w:hAnsi="Arial" w:cs="Arial"/>
          <w:b/>
          <w:sz w:val="24"/>
          <w:szCs w:val="24"/>
        </w:rPr>
        <w:tab/>
      </w:r>
      <w:r w:rsidRPr="00880B66">
        <w:rPr>
          <w:rFonts w:ascii="Arial" w:hAnsi="Arial" w:cs="Arial"/>
          <w:b/>
          <w:sz w:val="24"/>
          <w:szCs w:val="24"/>
        </w:rPr>
        <w:tab/>
      </w:r>
      <w:bookmarkEnd w:id="1"/>
    </w:p>
    <w:p w:rsidR="00D4777E" w:rsidRDefault="00CE563F" w:rsidP="00D4777E">
      <w:pPr>
        <w:pStyle w:val="NoSpacing"/>
        <w:jc w:val="right"/>
        <w:rPr>
          <w:rFonts w:ascii="Arial" w:hAnsi="Arial" w:cs="Arial"/>
          <w:b/>
        </w:rPr>
      </w:pPr>
      <w:r>
        <w:rPr>
          <w:rFonts w:ascii="Arial" w:hAnsi="Arial" w:cs="Arial"/>
          <w:b/>
        </w:rPr>
        <w:t>OPĆINSKI NAČELNIK</w:t>
      </w:r>
      <w:r w:rsidR="00D4777E">
        <w:rPr>
          <w:rFonts w:ascii="Arial" w:hAnsi="Arial" w:cs="Arial"/>
          <w:b/>
        </w:rPr>
        <w:t>:</w:t>
      </w:r>
    </w:p>
    <w:p w:rsidR="00D4777E" w:rsidRDefault="00D4777E" w:rsidP="00D4777E">
      <w:pPr>
        <w:pStyle w:val="NoSpacing"/>
        <w:jc w:val="right"/>
        <w:rPr>
          <w:rFonts w:ascii="Arial" w:hAnsi="Arial" w:cs="Arial"/>
          <w:b/>
        </w:rPr>
      </w:pP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Robert Juko, ing.</w:t>
      </w:r>
    </w:p>
    <w:p w:rsidR="00DA0D74" w:rsidRPr="006759C1" w:rsidRDefault="00DA0D74" w:rsidP="00D4777E">
      <w:pPr>
        <w:pStyle w:val="NoSpacing"/>
        <w:jc w:val="right"/>
        <w:rPr>
          <w:rFonts w:ascii="Arial" w:hAnsi="Arial" w:cs="Arial"/>
          <w:b/>
          <w:sz w:val="24"/>
          <w:szCs w:val="24"/>
        </w:rPr>
      </w:pPr>
    </w:p>
    <w:sectPr w:rsidR="00DA0D74" w:rsidRPr="006759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Gothic"/>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B7716"/>
    <w:multiLevelType w:val="hybridMultilevel"/>
    <w:tmpl w:val="AACE1548"/>
    <w:lvl w:ilvl="0" w:tplc="F28207A8">
      <w:start w:val="1"/>
      <w:numFmt w:val="decimal"/>
      <w:lvlText w:val="%1."/>
      <w:lvlJc w:val="left"/>
      <w:pPr>
        <w:tabs>
          <w:tab w:val="num" w:pos="1440"/>
        </w:tabs>
        <w:ind w:left="1440" w:hanging="360"/>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1">
    <w:nsid w:val="1C3F65B9"/>
    <w:multiLevelType w:val="hybridMultilevel"/>
    <w:tmpl w:val="4F98013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F7A4936"/>
    <w:multiLevelType w:val="hybridMultilevel"/>
    <w:tmpl w:val="942E3076"/>
    <w:lvl w:ilvl="0" w:tplc="E6D2A746">
      <w:start w:val="5"/>
      <w:numFmt w:val="bullet"/>
      <w:lvlText w:val="-"/>
      <w:lvlJc w:val="left"/>
      <w:pPr>
        <w:ind w:left="1068" w:hanging="360"/>
      </w:pPr>
      <w:rPr>
        <w:rFonts w:ascii="Arial" w:eastAsia="Times New Roman"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3">
    <w:nsid w:val="20B7475F"/>
    <w:multiLevelType w:val="hybridMultilevel"/>
    <w:tmpl w:val="4AEEE63C"/>
    <w:lvl w:ilvl="0" w:tplc="035AFE04">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348D3A1E"/>
    <w:multiLevelType w:val="hybridMultilevel"/>
    <w:tmpl w:val="92460974"/>
    <w:lvl w:ilvl="0" w:tplc="041A0017">
      <w:start w:val="1"/>
      <w:numFmt w:val="lowerLetter"/>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nsid w:val="4A752021"/>
    <w:multiLevelType w:val="hybridMultilevel"/>
    <w:tmpl w:val="3408A484"/>
    <w:lvl w:ilvl="0" w:tplc="ED581000">
      <w:start w:val="90"/>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6">
    <w:nsid w:val="509E07B8"/>
    <w:multiLevelType w:val="hybridMultilevel"/>
    <w:tmpl w:val="150A6882"/>
    <w:lvl w:ilvl="0" w:tplc="42ECC500">
      <w:start w:val="1"/>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nsid w:val="52B77AD8"/>
    <w:multiLevelType w:val="hybridMultilevel"/>
    <w:tmpl w:val="8AA09618"/>
    <w:lvl w:ilvl="0" w:tplc="95E4E6B6">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nsid w:val="6E3651BA"/>
    <w:multiLevelType w:val="hybridMultilevel"/>
    <w:tmpl w:val="8BDAA27E"/>
    <w:lvl w:ilvl="0" w:tplc="41747F38">
      <w:start w:val="2"/>
      <w:numFmt w:val="bullet"/>
      <w:lvlText w:val="-"/>
      <w:lvlJc w:val="left"/>
      <w:pPr>
        <w:ind w:left="360" w:hanging="360"/>
      </w:pPr>
      <w:rPr>
        <w:rFonts w:ascii="Arial" w:eastAsia="Times New Roman" w:hAnsi="Arial" w:cs="Arial" w:hint="default"/>
        <w:color w:val="auto"/>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9">
    <w:nsid w:val="78145C23"/>
    <w:multiLevelType w:val="hybridMultilevel"/>
    <w:tmpl w:val="ED98A82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584"/>
    <w:rsid w:val="0004489C"/>
    <w:rsid w:val="0004598A"/>
    <w:rsid w:val="000E4B41"/>
    <w:rsid w:val="000F4955"/>
    <w:rsid w:val="00116676"/>
    <w:rsid w:val="00122CA4"/>
    <w:rsid w:val="00171435"/>
    <w:rsid w:val="001B5F47"/>
    <w:rsid w:val="001E4481"/>
    <w:rsid w:val="002158F9"/>
    <w:rsid w:val="002255BE"/>
    <w:rsid w:val="00267BE5"/>
    <w:rsid w:val="002840A5"/>
    <w:rsid w:val="00296EAF"/>
    <w:rsid w:val="002C5D18"/>
    <w:rsid w:val="002E0CC3"/>
    <w:rsid w:val="002E1B86"/>
    <w:rsid w:val="00305C21"/>
    <w:rsid w:val="00380848"/>
    <w:rsid w:val="00395EDD"/>
    <w:rsid w:val="003C20F3"/>
    <w:rsid w:val="003C2680"/>
    <w:rsid w:val="003D3ECF"/>
    <w:rsid w:val="003E7636"/>
    <w:rsid w:val="00447E5A"/>
    <w:rsid w:val="00456A96"/>
    <w:rsid w:val="004629B5"/>
    <w:rsid w:val="004C0BAE"/>
    <w:rsid w:val="004E7628"/>
    <w:rsid w:val="00502269"/>
    <w:rsid w:val="00522BC3"/>
    <w:rsid w:val="005B16AE"/>
    <w:rsid w:val="005B433E"/>
    <w:rsid w:val="005C0ED1"/>
    <w:rsid w:val="006100E4"/>
    <w:rsid w:val="00637FF1"/>
    <w:rsid w:val="0065539E"/>
    <w:rsid w:val="006A6180"/>
    <w:rsid w:val="006D6B54"/>
    <w:rsid w:val="006E047B"/>
    <w:rsid w:val="006E155D"/>
    <w:rsid w:val="00703FF4"/>
    <w:rsid w:val="00705140"/>
    <w:rsid w:val="00747475"/>
    <w:rsid w:val="00765DBD"/>
    <w:rsid w:val="007E0C3B"/>
    <w:rsid w:val="007E4C02"/>
    <w:rsid w:val="00802943"/>
    <w:rsid w:val="00807457"/>
    <w:rsid w:val="0083156B"/>
    <w:rsid w:val="00875101"/>
    <w:rsid w:val="00880B66"/>
    <w:rsid w:val="008A7A3F"/>
    <w:rsid w:val="00947F13"/>
    <w:rsid w:val="0095664E"/>
    <w:rsid w:val="009A3750"/>
    <w:rsid w:val="00A41B8B"/>
    <w:rsid w:val="00AA5DBB"/>
    <w:rsid w:val="00B1311B"/>
    <w:rsid w:val="00B20326"/>
    <w:rsid w:val="00B650A1"/>
    <w:rsid w:val="00B70584"/>
    <w:rsid w:val="00B73028"/>
    <w:rsid w:val="00BE02E4"/>
    <w:rsid w:val="00C069A9"/>
    <w:rsid w:val="00C7581E"/>
    <w:rsid w:val="00C765F8"/>
    <w:rsid w:val="00CA1A0B"/>
    <w:rsid w:val="00CB1169"/>
    <w:rsid w:val="00CE563F"/>
    <w:rsid w:val="00D14DA6"/>
    <w:rsid w:val="00D30493"/>
    <w:rsid w:val="00D4777E"/>
    <w:rsid w:val="00D611D2"/>
    <w:rsid w:val="00D7147F"/>
    <w:rsid w:val="00D81ED8"/>
    <w:rsid w:val="00D97907"/>
    <w:rsid w:val="00DA0D74"/>
    <w:rsid w:val="00DC235E"/>
    <w:rsid w:val="00E27763"/>
    <w:rsid w:val="00E4546E"/>
    <w:rsid w:val="00E9162A"/>
    <w:rsid w:val="00F2767E"/>
    <w:rsid w:val="00F4783F"/>
    <w:rsid w:val="00F90479"/>
    <w:rsid w:val="00F91ABC"/>
    <w:rsid w:val="00FC50CC"/>
    <w:rsid w:val="00FE7327"/>
    <w:rsid w:val="00FF5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435"/>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71435"/>
    <w:rPr>
      <w:color w:val="0000FF"/>
      <w:u w:val="single"/>
    </w:rPr>
  </w:style>
  <w:style w:type="paragraph" w:styleId="BodyText">
    <w:name w:val="Body Text"/>
    <w:basedOn w:val="Normal"/>
    <w:link w:val="BodyTextChar"/>
    <w:unhideWhenUsed/>
    <w:rsid w:val="00171435"/>
    <w:pPr>
      <w:jc w:val="both"/>
    </w:pPr>
    <w:rPr>
      <w:rFonts w:eastAsia="Calibri"/>
      <w:lang w:val="hr-HR" w:eastAsia="hr-HR"/>
    </w:rPr>
  </w:style>
  <w:style w:type="character" w:customStyle="1" w:styleId="BodyTextChar">
    <w:name w:val="Body Text Char"/>
    <w:basedOn w:val="DefaultParagraphFont"/>
    <w:link w:val="BodyText"/>
    <w:rsid w:val="00171435"/>
    <w:rPr>
      <w:rFonts w:ascii="Times New Roman" w:eastAsia="Calibri" w:hAnsi="Times New Roman" w:cs="Times New Roman"/>
      <w:sz w:val="24"/>
      <w:szCs w:val="24"/>
      <w:lang w:val="hr-HR" w:eastAsia="hr-HR"/>
    </w:rPr>
  </w:style>
  <w:style w:type="paragraph" w:styleId="BodyText2">
    <w:name w:val="Body Text 2"/>
    <w:basedOn w:val="Normal"/>
    <w:link w:val="BodyText2Char"/>
    <w:semiHidden/>
    <w:unhideWhenUsed/>
    <w:rsid w:val="00171435"/>
    <w:pPr>
      <w:spacing w:after="120" w:line="480" w:lineRule="auto"/>
    </w:pPr>
  </w:style>
  <w:style w:type="character" w:customStyle="1" w:styleId="BodyText2Char">
    <w:name w:val="Body Text 2 Char"/>
    <w:basedOn w:val="DefaultParagraphFont"/>
    <w:link w:val="BodyText2"/>
    <w:semiHidden/>
    <w:rsid w:val="00171435"/>
    <w:rPr>
      <w:rFonts w:ascii="Times New Roman" w:eastAsia="Times New Roman" w:hAnsi="Times New Roman" w:cs="Times New Roman"/>
      <w:sz w:val="24"/>
      <w:szCs w:val="24"/>
      <w:lang w:val="hr-BA"/>
    </w:rPr>
  </w:style>
  <w:style w:type="paragraph" w:styleId="NoSpacing">
    <w:name w:val="No Spacing"/>
    <w:link w:val="NoSpacingChar"/>
    <w:uiPriority w:val="1"/>
    <w:qFormat/>
    <w:rsid w:val="00171435"/>
    <w:pPr>
      <w:spacing w:after="0" w:line="240" w:lineRule="auto"/>
    </w:pPr>
    <w:rPr>
      <w:rFonts w:ascii="Calibri" w:eastAsia="Times New Roman" w:hAnsi="Calibri" w:cs="Times New Roman"/>
      <w:lang w:val="hr-HR"/>
    </w:rPr>
  </w:style>
  <w:style w:type="paragraph" w:styleId="ListParagraph">
    <w:name w:val="List Paragraph"/>
    <w:basedOn w:val="Normal"/>
    <w:qFormat/>
    <w:rsid w:val="00171435"/>
    <w:pPr>
      <w:spacing w:after="200" w:line="276" w:lineRule="auto"/>
      <w:ind w:left="720"/>
      <w:contextualSpacing/>
    </w:pPr>
    <w:rPr>
      <w:rFonts w:ascii="Calibri" w:hAnsi="Calibri"/>
      <w:sz w:val="22"/>
      <w:szCs w:val="22"/>
      <w:lang w:val="hr-HR"/>
    </w:rPr>
  </w:style>
  <w:style w:type="paragraph" w:customStyle="1" w:styleId="Default">
    <w:name w:val="Default"/>
    <w:rsid w:val="00171435"/>
    <w:pPr>
      <w:autoSpaceDE w:val="0"/>
      <w:autoSpaceDN w:val="0"/>
      <w:adjustRightInd w:val="0"/>
      <w:spacing w:after="0" w:line="240" w:lineRule="auto"/>
    </w:pPr>
    <w:rPr>
      <w:rFonts w:ascii="Times New Roman" w:eastAsia="Times New Roman" w:hAnsi="Times New Roman" w:cs="Times New Roman"/>
      <w:color w:val="000000"/>
      <w:sz w:val="24"/>
      <w:szCs w:val="24"/>
      <w:lang w:val="hr-HR" w:eastAsia="hr-HR"/>
    </w:rPr>
  </w:style>
  <w:style w:type="character" w:styleId="Emphasis">
    <w:name w:val="Emphasis"/>
    <w:basedOn w:val="DefaultParagraphFont"/>
    <w:qFormat/>
    <w:rsid w:val="00171435"/>
    <w:rPr>
      <w:i/>
      <w:iCs/>
    </w:rPr>
  </w:style>
  <w:style w:type="character" w:customStyle="1" w:styleId="NoSpacingChar">
    <w:name w:val="No Spacing Char"/>
    <w:basedOn w:val="DefaultParagraphFont"/>
    <w:link w:val="NoSpacing"/>
    <w:uiPriority w:val="1"/>
    <w:rsid w:val="00171435"/>
    <w:rPr>
      <w:rFonts w:ascii="Calibri" w:eastAsia="Times New Roman" w:hAnsi="Calibri" w:cs="Times New Roman"/>
      <w:lang w:val="hr-HR"/>
    </w:rPr>
  </w:style>
  <w:style w:type="character" w:styleId="FollowedHyperlink">
    <w:name w:val="FollowedHyperlink"/>
    <w:basedOn w:val="DefaultParagraphFont"/>
    <w:uiPriority w:val="99"/>
    <w:semiHidden/>
    <w:unhideWhenUsed/>
    <w:rsid w:val="005B16AE"/>
    <w:rPr>
      <w:color w:val="800080" w:themeColor="followedHyperlink"/>
      <w:u w:val="single"/>
    </w:rPr>
  </w:style>
  <w:style w:type="paragraph" w:styleId="BalloonText">
    <w:name w:val="Balloon Text"/>
    <w:basedOn w:val="Normal"/>
    <w:link w:val="BalloonTextChar"/>
    <w:uiPriority w:val="99"/>
    <w:semiHidden/>
    <w:unhideWhenUsed/>
    <w:rsid w:val="00705140"/>
    <w:rPr>
      <w:rFonts w:ascii="Tahoma" w:hAnsi="Tahoma" w:cs="Tahoma"/>
      <w:sz w:val="16"/>
      <w:szCs w:val="16"/>
    </w:rPr>
  </w:style>
  <w:style w:type="character" w:customStyle="1" w:styleId="BalloonTextChar">
    <w:name w:val="Balloon Text Char"/>
    <w:basedOn w:val="DefaultParagraphFont"/>
    <w:link w:val="BalloonText"/>
    <w:uiPriority w:val="99"/>
    <w:semiHidden/>
    <w:rsid w:val="00705140"/>
    <w:rPr>
      <w:rFonts w:ascii="Tahoma" w:eastAsia="Times New Roman" w:hAnsi="Tahoma" w:cs="Tahoma"/>
      <w:sz w:val="16"/>
      <w:szCs w:val="16"/>
      <w:lang w:val="hr-BA"/>
    </w:rPr>
  </w:style>
  <w:style w:type="paragraph" w:customStyle="1" w:styleId="NoSpacing1">
    <w:name w:val="No Spacing1"/>
    <w:qFormat/>
    <w:rsid w:val="00D81ED8"/>
    <w:pPr>
      <w:spacing w:after="0" w:line="240" w:lineRule="auto"/>
    </w:pPr>
    <w:rPr>
      <w:rFonts w:ascii="Calibri" w:eastAsia="Times New Roman" w:hAnsi="Calibri" w:cs="Times New Roman"/>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435"/>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71435"/>
    <w:rPr>
      <w:color w:val="0000FF"/>
      <w:u w:val="single"/>
    </w:rPr>
  </w:style>
  <w:style w:type="paragraph" w:styleId="BodyText">
    <w:name w:val="Body Text"/>
    <w:basedOn w:val="Normal"/>
    <w:link w:val="BodyTextChar"/>
    <w:unhideWhenUsed/>
    <w:rsid w:val="00171435"/>
    <w:pPr>
      <w:jc w:val="both"/>
    </w:pPr>
    <w:rPr>
      <w:rFonts w:eastAsia="Calibri"/>
      <w:lang w:val="hr-HR" w:eastAsia="hr-HR"/>
    </w:rPr>
  </w:style>
  <w:style w:type="character" w:customStyle="1" w:styleId="BodyTextChar">
    <w:name w:val="Body Text Char"/>
    <w:basedOn w:val="DefaultParagraphFont"/>
    <w:link w:val="BodyText"/>
    <w:rsid w:val="00171435"/>
    <w:rPr>
      <w:rFonts w:ascii="Times New Roman" w:eastAsia="Calibri" w:hAnsi="Times New Roman" w:cs="Times New Roman"/>
      <w:sz w:val="24"/>
      <w:szCs w:val="24"/>
      <w:lang w:val="hr-HR" w:eastAsia="hr-HR"/>
    </w:rPr>
  </w:style>
  <w:style w:type="paragraph" w:styleId="BodyText2">
    <w:name w:val="Body Text 2"/>
    <w:basedOn w:val="Normal"/>
    <w:link w:val="BodyText2Char"/>
    <w:semiHidden/>
    <w:unhideWhenUsed/>
    <w:rsid w:val="00171435"/>
    <w:pPr>
      <w:spacing w:after="120" w:line="480" w:lineRule="auto"/>
    </w:pPr>
  </w:style>
  <w:style w:type="character" w:customStyle="1" w:styleId="BodyText2Char">
    <w:name w:val="Body Text 2 Char"/>
    <w:basedOn w:val="DefaultParagraphFont"/>
    <w:link w:val="BodyText2"/>
    <w:semiHidden/>
    <w:rsid w:val="00171435"/>
    <w:rPr>
      <w:rFonts w:ascii="Times New Roman" w:eastAsia="Times New Roman" w:hAnsi="Times New Roman" w:cs="Times New Roman"/>
      <w:sz w:val="24"/>
      <w:szCs w:val="24"/>
      <w:lang w:val="hr-BA"/>
    </w:rPr>
  </w:style>
  <w:style w:type="paragraph" w:styleId="NoSpacing">
    <w:name w:val="No Spacing"/>
    <w:link w:val="NoSpacingChar"/>
    <w:uiPriority w:val="1"/>
    <w:qFormat/>
    <w:rsid w:val="00171435"/>
    <w:pPr>
      <w:spacing w:after="0" w:line="240" w:lineRule="auto"/>
    </w:pPr>
    <w:rPr>
      <w:rFonts w:ascii="Calibri" w:eastAsia="Times New Roman" w:hAnsi="Calibri" w:cs="Times New Roman"/>
      <w:lang w:val="hr-HR"/>
    </w:rPr>
  </w:style>
  <w:style w:type="paragraph" w:styleId="ListParagraph">
    <w:name w:val="List Paragraph"/>
    <w:basedOn w:val="Normal"/>
    <w:qFormat/>
    <w:rsid w:val="00171435"/>
    <w:pPr>
      <w:spacing w:after="200" w:line="276" w:lineRule="auto"/>
      <w:ind w:left="720"/>
      <w:contextualSpacing/>
    </w:pPr>
    <w:rPr>
      <w:rFonts w:ascii="Calibri" w:hAnsi="Calibri"/>
      <w:sz w:val="22"/>
      <w:szCs w:val="22"/>
      <w:lang w:val="hr-HR"/>
    </w:rPr>
  </w:style>
  <w:style w:type="paragraph" w:customStyle="1" w:styleId="Default">
    <w:name w:val="Default"/>
    <w:rsid w:val="00171435"/>
    <w:pPr>
      <w:autoSpaceDE w:val="0"/>
      <w:autoSpaceDN w:val="0"/>
      <w:adjustRightInd w:val="0"/>
      <w:spacing w:after="0" w:line="240" w:lineRule="auto"/>
    </w:pPr>
    <w:rPr>
      <w:rFonts w:ascii="Times New Roman" w:eastAsia="Times New Roman" w:hAnsi="Times New Roman" w:cs="Times New Roman"/>
      <w:color w:val="000000"/>
      <w:sz w:val="24"/>
      <w:szCs w:val="24"/>
      <w:lang w:val="hr-HR" w:eastAsia="hr-HR"/>
    </w:rPr>
  </w:style>
  <w:style w:type="character" w:styleId="Emphasis">
    <w:name w:val="Emphasis"/>
    <w:basedOn w:val="DefaultParagraphFont"/>
    <w:qFormat/>
    <w:rsid w:val="00171435"/>
    <w:rPr>
      <w:i/>
      <w:iCs/>
    </w:rPr>
  </w:style>
  <w:style w:type="character" w:customStyle="1" w:styleId="NoSpacingChar">
    <w:name w:val="No Spacing Char"/>
    <w:basedOn w:val="DefaultParagraphFont"/>
    <w:link w:val="NoSpacing"/>
    <w:uiPriority w:val="1"/>
    <w:rsid w:val="00171435"/>
    <w:rPr>
      <w:rFonts w:ascii="Calibri" w:eastAsia="Times New Roman" w:hAnsi="Calibri" w:cs="Times New Roman"/>
      <w:lang w:val="hr-HR"/>
    </w:rPr>
  </w:style>
  <w:style w:type="character" w:styleId="FollowedHyperlink">
    <w:name w:val="FollowedHyperlink"/>
    <w:basedOn w:val="DefaultParagraphFont"/>
    <w:uiPriority w:val="99"/>
    <w:semiHidden/>
    <w:unhideWhenUsed/>
    <w:rsid w:val="005B16AE"/>
    <w:rPr>
      <w:color w:val="800080" w:themeColor="followedHyperlink"/>
      <w:u w:val="single"/>
    </w:rPr>
  </w:style>
  <w:style w:type="paragraph" w:styleId="BalloonText">
    <w:name w:val="Balloon Text"/>
    <w:basedOn w:val="Normal"/>
    <w:link w:val="BalloonTextChar"/>
    <w:uiPriority w:val="99"/>
    <w:semiHidden/>
    <w:unhideWhenUsed/>
    <w:rsid w:val="00705140"/>
    <w:rPr>
      <w:rFonts w:ascii="Tahoma" w:hAnsi="Tahoma" w:cs="Tahoma"/>
      <w:sz w:val="16"/>
      <w:szCs w:val="16"/>
    </w:rPr>
  </w:style>
  <w:style w:type="character" w:customStyle="1" w:styleId="BalloonTextChar">
    <w:name w:val="Balloon Text Char"/>
    <w:basedOn w:val="DefaultParagraphFont"/>
    <w:link w:val="BalloonText"/>
    <w:uiPriority w:val="99"/>
    <w:semiHidden/>
    <w:rsid w:val="00705140"/>
    <w:rPr>
      <w:rFonts w:ascii="Tahoma" w:eastAsia="Times New Roman" w:hAnsi="Tahoma" w:cs="Tahoma"/>
      <w:sz w:val="16"/>
      <w:szCs w:val="16"/>
      <w:lang w:val="hr-BA"/>
    </w:rPr>
  </w:style>
  <w:style w:type="paragraph" w:customStyle="1" w:styleId="NoSpacing1">
    <w:name w:val="No Spacing1"/>
    <w:qFormat/>
    <w:rsid w:val="00D81ED8"/>
    <w:pPr>
      <w:spacing w:after="0" w:line="240" w:lineRule="auto"/>
    </w:pPr>
    <w:rPr>
      <w:rFonts w:ascii="Calibri" w:eastAsia="Times New Roman" w:hAnsi="Calibri" w:cs="Times New Roman"/>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98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b.oib.hr/RpoProvjeriObveznikaPdvWeb/upit" TargetMode="External"/><Relationship Id="rId13" Type="http://schemas.openxmlformats.org/officeDocument/2006/relationships/hyperlink" Target="http://razvojna.gracac.hr/kontakt.asp?f=3&amp;n=7"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gracac.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ib.oib.hr/RpoProvjeriObveznikaPdvWeb/up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oib.oib.hr/RpoProvjeriObveznikaPdvWeb/upit" TargetMode="External"/><Relationship Id="rId4" Type="http://schemas.microsoft.com/office/2007/relationships/stylesWithEffects" Target="stylesWithEffects.xml"/><Relationship Id="rId9" Type="http://schemas.openxmlformats.org/officeDocument/2006/relationships/hyperlink" Target="https://oib.oib.hr/RpoProvjeriObveznikaPdvWeb/up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4E8B0-51CE-4426-8676-1F60ADB2C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10</Pages>
  <Words>3138</Words>
  <Characters>17893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20</cp:revision>
  <cp:lastPrinted>2021-11-08T06:59:00Z</cp:lastPrinted>
  <dcterms:created xsi:type="dcterms:W3CDTF">2020-05-20T12:49:00Z</dcterms:created>
  <dcterms:modified xsi:type="dcterms:W3CDTF">2021-11-08T09:13:00Z</dcterms:modified>
</cp:coreProperties>
</file>