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0" w:rsidRPr="007C7DA9" w:rsidRDefault="001B3CC0" w:rsidP="001B3CC0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21B35B9" wp14:editId="68E8A9C9">
            <wp:simplePos x="0" y="0"/>
            <wp:positionH relativeFrom="column">
              <wp:posOffset>498354</wp:posOffset>
            </wp:positionH>
            <wp:positionV relativeFrom="paragraph">
              <wp:posOffset>-647889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REPUBLIKA HRVATSKA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ZADARSKA ŽUPANIJA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OPĆINA GRAČAC</w:t>
      </w:r>
    </w:p>
    <w:p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Povjerenstvo za dodjelu stipendija Općine Gračac</w:t>
      </w:r>
    </w:p>
    <w:p w:rsidR="00254B1D" w:rsidRPr="00787411" w:rsidRDefault="00254B1D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>KLASA: 604-01/20-01/32</w:t>
      </w:r>
    </w:p>
    <w:p w:rsidR="00254B1D" w:rsidRPr="00710ADD" w:rsidRDefault="00254B1D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710ADD">
        <w:rPr>
          <w:rFonts w:ascii="Palatino Linotype" w:hAnsi="Palatino Linotype" w:cs="Arial"/>
          <w:b/>
          <w:sz w:val="22"/>
          <w:szCs w:val="22"/>
        </w:rPr>
        <w:t>URBROJ: 2198/31-01-21-</w:t>
      </w:r>
      <w:r w:rsidR="000363D5" w:rsidRPr="00710ADD">
        <w:rPr>
          <w:rFonts w:ascii="Palatino Linotype" w:hAnsi="Palatino Linotype" w:cs="Arial"/>
          <w:b/>
          <w:sz w:val="22"/>
          <w:szCs w:val="22"/>
        </w:rPr>
        <w:t>53</w:t>
      </w:r>
    </w:p>
    <w:p w:rsidR="00254B1D" w:rsidRPr="00787411" w:rsidRDefault="000D7928" w:rsidP="00254B1D">
      <w:pPr>
        <w:jc w:val="both"/>
        <w:rPr>
          <w:rFonts w:ascii="Palatino Linotype" w:hAnsi="Palatino Linotype" w:cs="Arial"/>
          <w:b/>
          <w:sz w:val="22"/>
          <w:szCs w:val="22"/>
        </w:rPr>
      </w:pPr>
      <w:proofErr w:type="gramStart"/>
      <w:r w:rsidRPr="00787411">
        <w:rPr>
          <w:rFonts w:ascii="Palatino Linotype" w:hAnsi="Palatino Linotype" w:cs="Arial"/>
          <w:b/>
          <w:sz w:val="22"/>
          <w:szCs w:val="22"/>
        </w:rPr>
        <w:t>Gračac, 18</w:t>
      </w:r>
      <w:r w:rsidR="00254B1D" w:rsidRPr="00787411">
        <w:rPr>
          <w:rFonts w:ascii="Palatino Linotype" w:hAnsi="Palatino Linotype" w:cs="Arial"/>
          <w:b/>
          <w:sz w:val="22"/>
          <w:szCs w:val="22"/>
        </w:rPr>
        <w:t>.</w:t>
      </w:r>
      <w:proofErr w:type="gramEnd"/>
      <w:r w:rsidR="00254B1D" w:rsidRPr="00787411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gramStart"/>
      <w:r w:rsidR="00254B1D" w:rsidRPr="00787411">
        <w:rPr>
          <w:rFonts w:ascii="Palatino Linotype" w:hAnsi="Palatino Linotype" w:cs="Arial"/>
          <w:b/>
          <w:sz w:val="22"/>
          <w:szCs w:val="22"/>
        </w:rPr>
        <w:t>veljače</w:t>
      </w:r>
      <w:proofErr w:type="gramEnd"/>
      <w:r w:rsidR="00254B1D" w:rsidRPr="00787411">
        <w:rPr>
          <w:rFonts w:ascii="Palatino Linotype" w:hAnsi="Palatino Linotype" w:cs="Arial"/>
          <w:b/>
          <w:sz w:val="22"/>
          <w:szCs w:val="22"/>
        </w:rPr>
        <w:t xml:space="preserve"> 2021. </w:t>
      </w:r>
      <w:proofErr w:type="gramStart"/>
      <w:r w:rsidR="00254B1D" w:rsidRPr="00787411">
        <w:rPr>
          <w:rFonts w:ascii="Palatino Linotype" w:hAnsi="Palatino Linotype" w:cs="Arial"/>
          <w:b/>
          <w:sz w:val="22"/>
          <w:szCs w:val="22"/>
        </w:rPr>
        <w:t>godine</w:t>
      </w:r>
      <w:proofErr w:type="gramEnd"/>
    </w:p>
    <w:p w:rsidR="00AD5815" w:rsidRPr="00787411" w:rsidRDefault="00AD5815" w:rsidP="00AD5815">
      <w:pPr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AD5815" w:rsidRPr="00787411" w:rsidRDefault="00AD5815" w:rsidP="00AD5815">
      <w:pPr>
        <w:pStyle w:val="Bezproreda"/>
        <w:jc w:val="both"/>
        <w:rPr>
          <w:rFonts w:ascii="Palatino Linotype" w:hAnsi="Palatino Linotype" w:cs="Arial"/>
        </w:rPr>
      </w:pPr>
      <w:r w:rsidRPr="00787411">
        <w:rPr>
          <w:rFonts w:ascii="Palatino Linotype" w:hAnsi="Palatino Linotype" w:cs="Arial"/>
        </w:rPr>
        <w:tab/>
      </w:r>
      <w:r w:rsidR="001B3CC0" w:rsidRPr="00787411">
        <w:rPr>
          <w:rFonts w:ascii="Palatino Linotype" w:hAnsi="Palatino Linotype" w:cs="Arial"/>
        </w:rPr>
        <w:t xml:space="preserve">Temeljem članka 14. Pravilnika o dodjeli studentskih stipendija Općine Gračac („Službeni glasnik Općine Gračac“ 7/19) </w:t>
      </w:r>
      <w:r w:rsidR="007263E1" w:rsidRPr="00787411">
        <w:rPr>
          <w:rFonts w:ascii="Palatino Linotype" w:hAnsi="Palatino Linotype" w:cs="Arial"/>
        </w:rPr>
        <w:t xml:space="preserve">Povjerenstvo za dodjelu stipendija Općine Gračac utvrđuje i </w:t>
      </w:r>
      <w:r w:rsidRPr="00787411">
        <w:rPr>
          <w:rFonts w:ascii="Palatino Linotype" w:hAnsi="Palatino Linotype" w:cs="Arial"/>
        </w:rPr>
        <w:t>objavljuje</w:t>
      </w:r>
    </w:p>
    <w:p w:rsidR="00145639" w:rsidRPr="00787411" w:rsidRDefault="00145639" w:rsidP="00AD5815">
      <w:pPr>
        <w:pStyle w:val="Bezproreda"/>
        <w:jc w:val="both"/>
        <w:rPr>
          <w:rFonts w:ascii="Palatino Linotype" w:hAnsi="Palatino Linotype" w:cs="Arial"/>
        </w:rPr>
      </w:pPr>
    </w:p>
    <w:p w:rsidR="00AD5815" w:rsidRPr="00787411" w:rsidRDefault="005B1CDB" w:rsidP="00AD5815">
      <w:pPr>
        <w:pStyle w:val="Bezproreda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Konačnu</w:t>
      </w:r>
      <w:r w:rsidR="00A13467" w:rsidRPr="00787411">
        <w:rPr>
          <w:rFonts w:ascii="Palatino Linotype" w:hAnsi="Palatino Linotype" w:cs="Arial"/>
          <w:b/>
        </w:rPr>
        <w:t xml:space="preserve"> lista</w:t>
      </w:r>
      <w:r w:rsidR="007263E1" w:rsidRPr="00787411">
        <w:rPr>
          <w:rFonts w:ascii="Palatino Linotype" w:hAnsi="Palatino Linotype" w:cs="Arial"/>
          <w:b/>
        </w:rPr>
        <w:t xml:space="preserve"> kandidata</w:t>
      </w:r>
    </w:p>
    <w:p w:rsidR="00AD5815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za dodjelu stipendija Općine Gračac</w:t>
      </w:r>
    </w:p>
    <w:p w:rsidR="007A5E73" w:rsidRDefault="001B3CC0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 xml:space="preserve">za akademsku godinu </w:t>
      </w:r>
      <w:r w:rsidR="00254B1D" w:rsidRPr="00787411">
        <w:rPr>
          <w:rFonts w:ascii="Palatino Linotype" w:hAnsi="Palatino Linotype" w:cs="Arial"/>
          <w:b/>
          <w:sz w:val="22"/>
          <w:szCs w:val="22"/>
          <w:lang w:val="hr-HR"/>
        </w:rPr>
        <w:t>2020/2021</w:t>
      </w:r>
      <w:r w:rsidR="00AD5815" w:rsidRPr="00787411">
        <w:rPr>
          <w:rFonts w:ascii="Palatino Linotype" w:hAnsi="Palatino Linotype" w:cs="Arial"/>
          <w:b/>
          <w:sz w:val="22"/>
          <w:szCs w:val="22"/>
          <w:lang w:val="hr-HR"/>
        </w:rPr>
        <w:t>.</w:t>
      </w:r>
    </w:p>
    <w:p w:rsidR="00787411" w:rsidRPr="00787411" w:rsidRDefault="00787411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</w:p>
    <w:p w:rsidR="00D32106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 xml:space="preserve">I. </w:t>
      </w:r>
    </w:p>
    <w:p w:rsidR="0056407F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Po </w:t>
      </w:r>
      <w:r w:rsidR="005B1CDB" w:rsidRPr="00787411">
        <w:rPr>
          <w:rFonts w:ascii="Palatino Linotype" w:hAnsi="Palatino Linotype" w:cs="Arial"/>
          <w:sz w:val="22"/>
          <w:szCs w:val="22"/>
        </w:rPr>
        <w:t>provedenom Javnom pozivu</w:t>
      </w:r>
      <w:r w:rsidRPr="00787411">
        <w:rPr>
          <w:rFonts w:ascii="Palatino Linotype" w:hAnsi="Palatino Linotype" w:cs="Arial"/>
          <w:sz w:val="22"/>
          <w:szCs w:val="22"/>
        </w:rPr>
        <w:t xml:space="preserve"> za dodjelu stipendija Općine</w:t>
      </w:r>
      <w:r w:rsidR="00254B1D" w:rsidRPr="00787411">
        <w:rPr>
          <w:rFonts w:ascii="Palatino Linotype" w:hAnsi="Palatino Linotype" w:cs="Arial"/>
          <w:sz w:val="22"/>
          <w:szCs w:val="22"/>
        </w:rPr>
        <w:t xml:space="preserve"> Gračac za akademsku godinu 2020/2021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. utvrđuje se konačna lista kandidata koji ostvaruju pravo na stipendiju, a koja će, sukladno Odluci o </w:t>
      </w:r>
      <w:r w:rsidR="00947BD8" w:rsidRPr="00787411">
        <w:rPr>
          <w:rFonts w:ascii="Palatino Linotype" w:hAnsi="Palatino Linotype" w:cs="Arial"/>
          <w:sz w:val="22"/>
          <w:szCs w:val="22"/>
        </w:rPr>
        <w:t>iznosu</w:t>
      </w:r>
      <w:r w:rsidRPr="00787411">
        <w:rPr>
          <w:rFonts w:ascii="Palatino Linotype" w:hAnsi="Palatino Linotype" w:cs="Arial"/>
          <w:sz w:val="22"/>
          <w:szCs w:val="22"/>
        </w:rPr>
        <w:t xml:space="preserve"> studentskih stipendija</w:t>
      </w:r>
      <w:r w:rsidR="00947BD8" w:rsidRPr="00787411">
        <w:rPr>
          <w:rFonts w:ascii="Palatino Linotype" w:hAnsi="Palatino Linotype" w:cs="Arial"/>
          <w:sz w:val="22"/>
          <w:szCs w:val="22"/>
          <w:lang w:val="hr-HR"/>
        </w:rPr>
        <w:t xml:space="preserve"> iz</w:t>
      </w:r>
      <w:r w:rsidR="00254B1D" w:rsidRPr="00787411">
        <w:rPr>
          <w:rFonts w:ascii="Palatino Linotype" w:hAnsi="Palatino Linotype" w:cs="Arial"/>
          <w:sz w:val="22"/>
          <w:szCs w:val="22"/>
          <w:lang w:val="hr-HR"/>
        </w:rPr>
        <w:t xml:space="preserve">nositi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590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,00 kuna mjesečno po studentu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, tijekom 10 mjeseci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:rsidR="007A5E73" w:rsidRPr="00787411" w:rsidRDefault="00A13467" w:rsidP="0056407F">
      <w:pPr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Kandidati koji su ostvarili pravo na dodjelu stipendije su:</w:t>
      </w:r>
    </w:p>
    <w:p w:rsidR="00793F4D" w:rsidRPr="00787411" w:rsidRDefault="00AD5815" w:rsidP="001B3CC0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Redni broj: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87411" w:rsidRDefault="00254B1D" w:rsidP="00421DE4">
            <w:pPr>
              <w:jc w:val="center"/>
              <w:rPr>
                <w:rFonts w:ascii="Palatino Linotype" w:hAnsi="Palatino Linotype" w:cs="Arial"/>
                <w:b/>
                <w:sz w:val="20"/>
                <w:lang w:val="hr-HR"/>
              </w:rPr>
            </w:pPr>
            <w:r w:rsidRPr="00787411">
              <w:rPr>
                <w:rFonts w:ascii="Palatino Linotype" w:hAnsi="Palatino Linotype" w:cs="Arial"/>
                <w:b/>
                <w:sz w:val="20"/>
                <w:lang w:val="hr-HR"/>
              </w:rPr>
              <w:t>IME I PREZIME: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Tomislav Mikšik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Jakov Tulumović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 xml:space="preserve">Roko Fumić         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Gabriela Bradarić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Filip Kukić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Marijan Brčina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Ivana Knežević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Magdalena Muha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Marina Rakovac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Davor Rakovac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Mijo Bojić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Marijana Bićanić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Marijan Bićanić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Vinka Grubešić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Ivana Vukančić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Gabrijel Bajo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Jakov Šulentić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Dora Murar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Manuela Filipović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Josip Turbić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Andrej Markanjević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Antonia Krpan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Martina Krklec Javorović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Katarina Pezer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Matea Prša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Martina Tomljenović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Jelena Jazvec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Mihael Drlja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Ivona Miletić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Brigita Jurić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Andrej Zec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Marta Zec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Nikol Jović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Lana Jović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Leo Marković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Nikolina Krpan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Ivana Krpan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Lea Frček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Dora Frček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Gianna Pavletić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Domagoj Pezer</w:t>
            </w:r>
          </w:p>
        </w:tc>
      </w:tr>
      <w:tr w:rsidR="00254B1D" w:rsidRPr="00787411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0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87411" w:rsidRDefault="00254B1D" w:rsidP="00421DE4">
            <w:pPr>
              <w:rPr>
                <w:rFonts w:ascii="Palatino Linotype" w:hAnsi="Palatino Linotype"/>
                <w:sz w:val="20"/>
              </w:rPr>
            </w:pPr>
            <w:r w:rsidRPr="00787411">
              <w:rPr>
                <w:rFonts w:ascii="Palatino Linotype" w:hAnsi="Palatino Linotype"/>
                <w:sz w:val="20"/>
              </w:rPr>
              <w:t>Mihael Tomić</w:t>
            </w:r>
          </w:p>
        </w:tc>
      </w:tr>
    </w:tbl>
    <w:p w:rsidR="007A5E73" w:rsidRPr="00787411" w:rsidRDefault="007A5E73" w:rsidP="00D32106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7263E1" w:rsidRPr="00787411" w:rsidRDefault="00D32106" w:rsidP="00D32106">
      <w:pPr>
        <w:jc w:val="center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>II.</w:t>
      </w:r>
    </w:p>
    <w:p w:rsidR="00A13467" w:rsidRPr="00787411" w:rsidRDefault="005B1CDB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Kandidati koji su ostva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rili pravo na dodjelu stipendije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,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 xml:space="preserve"> 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nisu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dostavili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javnobilježnički ovjerenu izjavu o tome da ne primaju drugu stipendiju,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za potrebe sklapanja ugovora, dužni su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je žurno dostaviti.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</w:p>
    <w:p w:rsidR="00A13467" w:rsidRPr="00787411" w:rsidRDefault="005B1CDB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Obrazac izjave može se preuzeti na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stranici Općine</w:t>
      </w:r>
      <w:r w:rsidR="00254B1D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ili zatražiti u Općini Gračac. Kandidati nisu obvezni za davanje izjave koristiti obrazac izjave Općine Gračac, ali je bitno da ovjerena izjava koju dostave ima jednak sadržaj kao navedeni obrazac.</w:t>
      </w:r>
    </w:p>
    <w:p w:rsidR="00A13467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:rsidR="000A0148" w:rsidRPr="00787411" w:rsidRDefault="005B1CDB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 xml:space="preserve">Potpisivanje ugovora održat će se </w:t>
      </w:r>
      <w:r w:rsidR="00710ADD" w:rsidRPr="003816CE">
        <w:rPr>
          <w:rFonts w:ascii="Palatino Linotype" w:hAnsi="Palatino Linotype" w:cs="Arial"/>
          <w:b/>
          <w:sz w:val="22"/>
          <w:szCs w:val="22"/>
          <w:lang w:val="hr-HR"/>
        </w:rPr>
        <w:t>24</w:t>
      </w:r>
      <w:r w:rsidR="00F717F6" w:rsidRPr="003816CE">
        <w:rPr>
          <w:rFonts w:ascii="Palatino Linotype" w:hAnsi="Palatino Linotype" w:cs="Arial"/>
          <w:b/>
          <w:sz w:val="22"/>
          <w:szCs w:val="22"/>
          <w:lang w:val="hr-HR"/>
        </w:rPr>
        <w:t xml:space="preserve">. veljače 2021. godine </w:t>
      </w:r>
      <w:r w:rsidR="00710ADD" w:rsidRPr="003816CE">
        <w:rPr>
          <w:rFonts w:ascii="Palatino Linotype" w:hAnsi="Palatino Linotype" w:cs="Arial"/>
          <w:b/>
          <w:sz w:val="22"/>
          <w:szCs w:val="22"/>
          <w:lang w:val="hr-HR"/>
        </w:rPr>
        <w:t>od 13.00 sati</w:t>
      </w:r>
      <w:r w:rsidR="00710ADD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u Velikoj vijećnici Općine Gračac.</w:t>
      </w:r>
      <w:r w:rsid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>S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tudenti svoj dolazak na potpisivanje ugovora</w:t>
      </w:r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 xml:space="preserve"> moraju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0A0148" w:rsidRPr="00787411">
        <w:rPr>
          <w:rFonts w:ascii="Palatino Linotype" w:hAnsi="Palatino Linotype" w:cs="Arial"/>
          <w:sz w:val="22"/>
          <w:szCs w:val="22"/>
          <w:lang w:val="hr-HR"/>
        </w:rPr>
        <w:t>na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>javiti putem telefona na broj 02377300</w:t>
      </w:r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>7 ili putem elektroničke pošte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hyperlink r:id="rId7" w:history="1">
        <w:r w:rsidR="00EB024F" w:rsidRPr="00787411">
          <w:rPr>
            <w:rStyle w:val="Hiperveza"/>
            <w:rFonts w:ascii="Palatino Linotype" w:hAnsi="Palatino Linotype" w:cs="Arial"/>
            <w:sz w:val="22"/>
            <w:szCs w:val="22"/>
            <w:lang w:val="hr-HR"/>
          </w:rPr>
          <w:t>gracac@gracac.hr</w:t>
        </w:r>
      </w:hyperlink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0A0148" w:rsidRPr="00787411">
        <w:rPr>
          <w:rFonts w:ascii="Palatino Linotype" w:hAnsi="Palatino Linotype" w:cs="Arial"/>
          <w:sz w:val="22"/>
          <w:szCs w:val="22"/>
          <w:lang w:val="hr-HR"/>
        </w:rPr>
        <w:t>te će dobiti točno vrijeme dolaska. Molimo studente da se prilikom dolaska pridržavaju svih propisanih epidemioloških mjera.</w:t>
      </w:r>
    </w:p>
    <w:p w:rsidR="000A0148" w:rsidRPr="00787411" w:rsidRDefault="000A0148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bookmarkStart w:id="0" w:name="_GoBack"/>
      <w:bookmarkEnd w:id="0"/>
    </w:p>
    <w:p w:rsidR="00EB024F" w:rsidRPr="00787411" w:rsidRDefault="000A0148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Studentima koji nisu u mogućnosti osobno doći potpisati ugovor na dan </w:t>
      </w:r>
      <w:r w:rsidR="00710ADD" w:rsidRPr="003816CE">
        <w:rPr>
          <w:rFonts w:ascii="Palatino Linotype" w:hAnsi="Palatino Linotype" w:cs="Arial"/>
          <w:sz w:val="22"/>
          <w:szCs w:val="22"/>
          <w:lang w:val="hr-HR"/>
        </w:rPr>
        <w:t>24</w:t>
      </w:r>
      <w:r w:rsidRPr="003816CE">
        <w:rPr>
          <w:rFonts w:ascii="Palatino Linotype" w:hAnsi="Palatino Linotype" w:cs="Arial"/>
          <w:sz w:val="22"/>
          <w:szCs w:val="22"/>
          <w:lang w:val="hr-HR"/>
        </w:rPr>
        <w:t>. veljače 2021. godine,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ugovori će biti dostavljeni na kućne adrese, nakon čega se 2 primjerka ugovora vraćaju Općini Gračac, a 1 ostaje st</w:t>
      </w:r>
      <w:r w:rsidR="00787411">
        <w:rPr>
          <w:rFonts w:ascii="Palatino Linotype" w:hAnsi="Palatino Linotype" w:cs="Arial"/>
          <w:sz w:val="22"/>
          <w:szCs w:val="22"/>
          <w:lang w:val="hr-HR"/>
        </w:rPr>
        <w:t>udentu. Studenti se mogu javiti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radi dogovora oko drugog načina dostave</w:t>
      </w:r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 xml:space="preserve"> (putem elektroničke pošte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) i potpisa ugovora dolaskom u Općinu Gračac</w:t>
      </w:r>
      <w:r w:rsidR="00787411">
        <w:rPr>
          <w:rFonts w:ascii="Palatino Linotype" w:hAnsi="Palatino Linotype" w:cs="Arial"/>
          <w:sz w:val="22"/>
          <w:szCs w:val="22"/>
          <w:lang w:val="hr-HR"/>
        </w:rPr>
        <w:t xml:space="preserve"> nekim drugim danom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, putem telefona na broj 023773007 ili putem elektronske pošte</w:t>
      </w:r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hyperlink r:id="rId8" w:history="1">
        <w:r w:rsidR="00787411" w:rsidRPr="00787411">
          <w:rPr>
            <w:rStyle w:val="Hiperveza"/>
            <w:rFonts w:ascii="Palatino Linotype" w:hAnsi="Palatino Linotype" w:cs="Arial"/>
            <w:sz w:val="22"/>
            <w:szCs w:val="22"/>
            <w:lang w:val="hr-HR"/>
          </w:rPr>
          <w:t>gracac@gracac.hr</w:t>
        </w:r>
      </w:hyperlink>
      <w:r w:rsidR="00787411" w:rsidRPr="00787411">
        <w:rPr>
          <w:rFonts w:ascii="Palatino Linotype" w:hAnsi="Palatino Linotype" w:cs="Arial"/>
          <w:sz w:val="22"/>
          <w:szCs w:val="22"/>
          <w:lang w:val="hr-HR"/>
        </w:rPr>
        <w:t xml:space="preserve"> .</w:t>
      </w:r>
    </w:p>
    <w:p w:rsidR="00C7113F" w:rsidRPr="00787411" w:rsidRDefault="00C7113F" w:rsidP="00787411">
      <w:pPr>
        <w:pStyle w:val="Bezproreda"/>
        <w:ind w:left="3540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</w:t>
      </w:r>
      <w:r w:rsidR="00787411">
        <w:rPr>
          <w:rFonts w:ascii="Palatino Linotype" w:hAnsi="Palatino Linotype" w:cs="Arial"/>
          <w:b/>
        </w:rPr>
        <w:t xml:space="preserve">nstvo za dodjelu </w:t>
      </w:r>
      <w:r w:rsidRPr="00787411">
        <w:rPr>
          <w:rFonts w:ascii="Palatino Linotype" w:hAnsi="Palatino Linotype" w:cs="Arial"/>
          <w:b/>
        </w:rPr>
        <w:t>stipendija Općine Gračac</w:t>
      </w:r>
    </w:p>
    <w:p w:rsidR="00787411" w:rsidRDefault="00254B1D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>Predsjednik</w:t>
      </w:r>
      <w:r w:rsidR="00C7113F" w:rsidRPr="00787411">
        <w:rPr>
          <w:rFonts w:ascii="Palatino Linotype" w:hAnsi="Palatino Linotype" w:cs="Arial"/>
          <w:b/>
          <w:sz w:val="22"/>
          <w:szCs w:val="22"/>
        </w:rPr>
        <w:t>:</w:t>
      </w:r>
    </w:p>
    <w:p w:rsidR="00C7113F" w:rsidRPr="00787411" w:rsidRDefault="00254B1D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</w:rPr>
      </w:pPr>
      <w:r w:rsidRPr="00787411">
        <w:rPr>
          <w:rFonts w:ascii="Palatino Linotype" w:hAnsi="Palatino Linotype" w:cs="Arial"/>
          <w:b/>
          <w:sz w:val="22"/>
          <w:szCs w:val="22"/>
        </w:rPr>
        <w:t>Robert Juko, ing</w:t>
      </w:r>
      <w:r w:rsidR="00C7113F" w:rsidRPr="00787411">
        <w:rPr>
          <w:rFonts w:ascii="Palatino Linotype" w:hAnsi="Palatino Linotype" w:cs="Arial"/>
          <w:b/>
          <w:sz w:val="22"/>
          <w:szCs w:val="22"/>
        </w:rPr>
        <w:t>.</w:t>
      </w:r>
    </w:p>
    <w:p w:rsidR="00D32106" w:rsidRPr="00D32106" w:rsidRDefault="00D32106">
      <w:pPr>
        <w:jc w:val="both"/>
        <w:rPr>
          <w:rFonts w:ascii="Arial" w:hAnsi="Arial" w:cs="Arial"/>
        </w:rPr>
      </w:pPr>
    </w:p>
    <w:sectPr w:rsidR="00D32106" w:rsidRPr="00D3210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349B"/>
    <w:multiLevelType w:val="hybridMultilevel"/>
    <w:tmpl w:val="A7E463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815"/>
    <w:rsid w:val="000363D5"/>
    <w:rsid w:val="00086385"/>
    <w:rsid w:val="0009363D"/>
    <w:rsid w:val="000A0148"/>
    <w:rsid w:val="000B0DF7"/>
    <w:rsid w:val="000D7928"/>
    <w:rsid w:val="0012627B"/>
    <w:rsid w:val="00145639"/>
    <w:rsid w:val="001B3CC0"/>
    <w:rsid w:val="001F0F81"/>
    <w:rsid w:val="00212348"/>
    <w:rsid w:val="00254B1D"/>
    <w:rsid w:val="00286480"/>
    <w:rsid w:val="003816CE"/>
    <w:rsid w:val="003D2784"/>
    <w:rsid w:val="00454369"/>
    <w:rsid w:val="0056407F"/>
    <w:rsid w:val="005B1CDB"/>
    <w:rsid w:val="0060170C"/>
    <w:rsid w:val="00625010"/>
    <w:rsid w:val="006E6179"/>
    <w:rsid w:val="006F6DEC"/>
    <w:rsid w:val="00710ADD"/>
    <w:rsid w:val="007263E1"/>
    <w:rsid w:val="00787411"/>
    <w:rsid w:val="00793F4D"/>
    <w:rsid w:val="007A1152"/>
    <w:rsid w:val="007A5E73"/>
    <w:rsid w:val="007F422B"/>
    <w:rsid w:val="0084356E"/>
    <w:rsid w:val="008443E0"/>
    <w:rsid w:val="008E3EE2"/>
    <w:rsid w:val="009004FE"/>
    <w:rsid w:val="00947BD8"/>
    <w:rsid w:val="00A13467"/>
    <w:rsid w:val="00A75740"/>
    <w:rsid w:val="00A972AA"/>
    <w:rsid w:val="00AD5815"/>
    <w:rsid w:val="00B27F17"/>
    <w:rsid w:val="00B41A91"/>
    <w:rsid w:val="00B57B55"/>
    <w:rsid w:val="00B620D5"/>
    <w:rsid w:val="00BB30E0"/>
    <w:rsid w:val="00C0269F"/>
    <w:rsid w:val="00C7113F"/>
    <w:rsid w:val="00D0686D"/>
    <w:rsid w:val="00D32106"/>
    <w:rsid w:val="00DA29A9"/>
    <w:rsid w:val="00EB024F"/>
    <w:rsid w:val="00EC0E37"/>
    <w:rsid w:val="00F62EEB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2019-02-14T09:28:00Z</cp:lastPrinted>
  <dcterms:created xsi:type="dcterms:W3CDTF">2020-01-13T07:51:00Z</dcterms:created>
  <dcterms:modified xsi:type="dcterms:W3CDTF">2021-02-18T09:35:00Z</dcterms:modified>
</cp:coreProperties>
</file>