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0C" w:rsidRPr="002211A3" w:rsidRDefault="00F90B0C" w:rsidP="00F90B0C">
      <w:pPr>
        <w:pStyle w:val="StandardWeb"/>
        <w:jc w:val="both"/>
        <w:rPr>
          <w:rFonts w:ascii="Arial" w:hAnsi="Arial" w:cs="Arial"/>
        </w:rPr>
      </w:pPr>
      <w:bookmarkStart w:id="0" w:name="_GoBack"/>
      <w:bookmarkEnd w:id="0"/>
      <w:r w:rsidRPr="002211A3">
        <w:rPr>
          <w:rFonts w:ascii="Arial" w:hAnsi="Arial" w:cs="Arial"/>
        </w:rPr>
        <w:tab/>
        <w:t>Temeljem članka 391. Zakona o vlasništvu i drugim stvarnim pravima (NN  91/96, 68/98,137/99, 22/00, 73/00, 114/01, 79/06, 141/06, 146/08, 38/09, 153/09, 143/12 i 152/14), članka 47. Statuta Općine Gračac («Službeni glasnik Zadarske županije» 11/13) i Odluke o raspisivanju natječaja z</w:t>
      </w:r>
      <w:r w:rsidR="00473EFE">
        <w:rPr>
          <w:rFonts w:ascii="Arial" w:hAnsi="Arial" w:cs="Arial"/>
        </w:rPr>
        <w:t>a prodaju nekretnine, KLASA: 944-01/17-01/1</w:t>
      </w:r>
      <w:r w:rsidRPr="002211A3">
        <w:rPr>
          <w:rFonts w:ascii="Arial" w:hAnsi="Arial" w:cs="Arial"/>
        </w:rPr>
        <w:t>, URBROJ: 2198/31-01-17-</w:t>
      </w:r>
      <w:r w:rsidR="00473EFE">
        <w:rPr>
          <w:rFonts w:ascii="Arial" w:hAnsi="Arial" w:cs="Arial"/>
        </w:rPr>
        <w:t>1</w:t>
      </w:r>
      <w:r w:rsidRPr="002211A3">
        <w:rPr>
          <w:rFonts w:ascii="Arial" w:hAnsi="Arial" w:cs="Arial"/>
        </w:rPr>
        <w:t xml:space="preserve"> od dana </w:t>
      </w:r>
      <w:r w:rsidR="00473EFE">
        <w:rPr>
          <w:rFonts w:ascii="Arial" w:hAnsi="Arial" w:cs="Arial"/>
        </w:rPr>
        <w:t>15.</w:t>
      </w:r>
      <w:r w:rsidRPr="002211A3">
        <w:rPr>
          <w:rFonts w:ascii="Arial" w:hAnsi="Arial" w:cs="Arial"/>
        </w:rPr>
        <w:t xml:space="preserve"> studenog 2017. godine, općinska načelnica</w:t>
      </w:r>
      <w:r w:rsidR="00E67CDB">
        <w:rPr>
          <w:rFonts w:ascii="Arial" w:hAnsi="Arial" w:cs="Arial"/>
        </w:rPr>
        <w:t xml:space="preserve"> Općine Gračac</w:t>
      </w:r>
      <w:r w:rsidRPr="002211A3">
        <w:rPr>
          <w:rFonts w:ascii="Arial" w:hAnsi="Arial" w:cs="Arial"/>
        </w:rPr>
        <w:t xml:space="preserve"> raspisuje</w:t>
      </w:r>
    </w:p>
    <w:p w:rsidR="00F90B0C" w:rsidRPr="002211A3" w:rsidRDefault="00F90B0C" w:rsidP="002211A3">
      <w:pPr>
        <w:pStyle w:val="Bezproreda"/>
        <w:jc w:val="center"/>
        <w:rPr>
          <w:rFonts w:ascii="Arial" w:hAnsi="Arial" w:cs="Arial"/>
        </w:rPr>
      </w:pPr>
      <w:r w:rsidRPr="002211A3">
        <w:rPr>
          <w:rStyle w:val="Naglaeno"/>
          <w:rFonts w:ascii="Arial" w:hAnsi="Arial" w:cs="Arial"/>
        </w:rPr>
        <w:t>NATJEČAJ</w:t>
      </w:r>
    </w:p>
    <w:p w:rsidR="00F90B0C" w:rsidRDefault="00F90B0C" w:rsidP="002211A3">
      <w:pPr>
        <w:pStyle w:val="Bezproreda"/>
        <w:jc w:val="center"/>
        <w:rPr>
          <w:rStyle w:val="Naglaeno"/>
          <w:rFonts w:ascii="Arial" w:hAnsi="Arial" w:cs="Arial"/>
        </w:rPr>
      </w:pPr>
      <w:proofErr w:type="spellStart"/>
      <w:proofErr w:type="gramStart"/>
      <w:r w:rsidRPr="002211A3">
        <w:rPr>
          <w:rStyle w:val="Naglaeno"/>
          <w:rFonts w:ascii="Arial" w:hAnsi="Arial" w:cs="Arial"/>
        </w:rPr>
        <w:t>za</w:t>
      </w:r>
      <w:proofErr w:type="spellEnd"/>
      <w:proofErr w:type="gramEnd"/>
      <w:r w:rsidRPr="002211A3">
        <w:rPr>
          <w:rStyle w:val="Naglaeno"/>
          <w:rFonts w:ascii="Arial" w:hAnsi="Arial" w:cs="Arial"/>
        </w:rPr>
        <w:t xml:space="preserve"> </w:t>
      </w:r>
      <w:proofErr w:type="spellStart"/>
      <w:r w:rsidRPr="002211A3">
        <w:rPr>
          <w:rStyle w:val="Naglaeno"/>
          <w:rFonts w:ascii="Arial" w:hAnsi="Arial" w:cs="Arial"/>
        </w:rPr>
        <w:t>prodaju</w:t>
      </w:r>
      <w:proofErr w:type="spellEnd"/>
      <w:r w:rsidRPr="002211A3">
        <w:rPr>
          <w:rStyle w:val="Naglaeno"/>
          <w:rFonts w:ascii="Arial" w:hAnsi="Arial" w:cs="Arial"/>
        </w:rPr>
        <w:t xml:space="preserve"> </w:t>
      </w:r>
      <w:proofErr w:type="spellStart"/>
      <w:r w:rsidRPr="002211A3">
        <w:rPr>
          <w:rStyle w:val="Naglaeno"/>
          <w:rFonts w:ascii="Arial" w:hAnsi="Arial" w:cs="Arial"/>
        </w:rPr>
        <w:t>nekretnine</w:t>
      </w:r>
      <w:proofErr w:type="spellEnd"/>
    </w:p>
    <w:p w:rsidR="00E67CDB" w:rsidRPr="002211A3" w:rsidRDefault="00E67CDB" w:rsidP="002211A3">
      <w:pPr>
        <w:pStyle w:val="Bezproreda"/>
        <w:jc w:val="center"/>
        <w:rPr>
          <w:rStyle w:val="Naglaeno"/>
          <w:rFonts w:ascii="Arial" w:hAnsi="Arial" w:cs="Arial"/>
        </w:rPr>
      </w:pPr>
    </w:p>
    <w:p w:rsidR="00F90B0C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1. Predmet natječaja je prodaja nekretnine u vlasništvu Općine Gračac označene kao</w:t>
      </w:r>
      <w:r w:rsidR="00E67CDB" w:rsidRPr="00E67CDB">
        <w:rPr>
          <w:rFonts w:ascii="Arial" w:hAnsi="Arial" w:cs="Arial"/>
        </w:rPr>
        <w:t xml:space="preserve"> </w:t>
      </w:r>
      <w:r w:rsidRPr="00E67CDB">
        <w:rPr>
          <w:rFonts w:ascii="Arial" w:hAnsi="Arial" w:cs="Arial"/>
        </w:rPr>
        <w:t>k. č. broj 6658/22 “dvorište 92 čhv”, “Izgrađeno zemljište 11 čhv” i “Izgrađeno zemljište 10 čhv”</w:t>
      </w:r>
      <w:r w:rsidR="00715C6E" w:rsidRPr="00E67CDB">
        <w:rPr>
          <w:rFonts w:ascii="Arial" w:hAnsi="Arial" w:cs="Arial"/>
        </w:rPr>
        <w:t xml:space="preserve">, upisane u nacrt k. uloška broj 3055 k. o. Štikada, </w:t>
      </w:r>
      <w:r w:rsidR="00E67CDB" w:rsidRPr="00E67CDB">
        <w:rPr>
          <w:rFonts w:ascii="Arial" w:hAnsi="Arial" w:cs="Arial"/>
        </w:rPr>
        <w:t xml:space="preserve">u </w:t>
      </w:r>
      <w:r w:rsidR="00715C6E" w:rsidRPr="00E67CDB">
        <w:rPr>
          <w:rFonts w:ascii="Arial" w:hAnsi="Arial" w:cs="Arial"/>
        </w:rPr>
        <w:t>naravi  građevinsko zemljište koje čini zemljište nužno za redovitu uporabu građevine u vlasništvu fizičke osobe</w:t>
      </w:r>
      <w:r w:rsidR="00E67CDB" w:rsidRPr="00E67CDB">
        <w:rPr>
          <w:rFonts w:ascii="Arial" w:hAnsi="Arial" w:cs="Arial"/>
        </w:rPr>
        <w:t xml:space="preserve">. </w:t>
      </w:r>
      <w:proofErr w:type="gramStart"/>
      <w:r w:rsidR="00E67CDB" w:rsidRPr="00E67CDB">
        <w:rPr>
          <w:rFonts w:ascii="Arial" w:hAnsi="Arial" w:cs="Arial"/>
        </w:rPr>
        <w:t>s</w:t>
      </w:r>
      <w:proofErr w:type="gramEnd"/>
      <w:r w:rsidR="00E67CDB" w:rsidRPr="00E67CDB">
        <w:rPr>
          <w:rFonts w:ascii="Arial" w:hAnsi="Arial" w:cs="Arial"/>
        </w:rPr>
        <w:t xml:space="preserve"> p</w:t>
      </w:r>
      <w:r w:rsidRPr="00E67CDB">
        <w:rPr>
          <w:rStyle w:val="Naglaeno"/>
          <w:rFonts w:ascii="Arial" w:hAnsi="Arial" w:cs="Arial"/>
          <w:b w:val="0"/>
        </w:rPr>
        <w:t xml:space="preserve">očetnom cijenom od </w:t>
      </w:r>
      <w:r w:rsidR="002211A3" w:rsidRPr="00E67CDB">
        <w:rPr>
          <w:rStyle w:val="Naglaeno"/>
          <w:rFonts w:ascii="Arial" w:hAnsi="Arial" w:cs="Arial"/>
          <w:b w:val="0"/>
        </w:rPr>
        <w:t>21.755,28 kuna</w:t>
      </w:r>
      <w:r w:rsidR="00E67CDB" w:rsidRPr="00E67CDB">
        <w:rPr>
          <w:rStyle w:val="Naglaeno"/>
          <w:rFonts w:ascii="Arial" w:hAnsi="Arial" w:cs="Arial"/>
          <w:b w:val="0"/>
        </w:rPr>
        <w:t>.</w:t>
      </w:r>
    </w:p>
    <w:p w:rsidR="002211A3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2. Pravo sudjelovanja u javnom natječaju imaju sve fizičke i pravne osobe koje prema važećim propisima Republike Hrvatske mogu biti vlasnici nekretnina </w:t>
      </w:r>
      <w:proofErr w:type="gramStart"/>
      <w:r w:rsidRPr="00E67CDB">
        <w:rPr>
          <w:rFonts w:ascii="Arial" w:hAnsi="Arial" w:cs="Arial"/>
        </w:rPr>
        <w:t>na</w:t>
      </w:r>
      <w:proofErr w:type="gramEnd"/>
      <w:r w:rsidRPr="00E67CDB">
        <w:rPr>
          <w:rFonts w:ascii="Arial" w:hAnsi="Arial" w:cs="Arial"/>
        </w:rPr>
        <w:t xml:space="preserve"> području Republike Hrvatske</w:t>
      </w:r>
      <w:r w:rsidR="002211A3" w:rsidRPr="00E67CDB">
        <w:rPr>
          <w:rFonts w:ascii="Arial" w:hAnsi="Arial" w:cs="Arial"/>
        </w:rPr>
        <w:t>.</w:t>
      </w:r>
      <w:r w:rsidRPr="00E67CDB">
        <w:rPr>
          <w:rFonts w:ascii="Arial" w:hAnsi="Arial" w:cs="Arial"/>
        </w:rPr>
        <w:t xml:space="preserve"> </w:t>
      </w:r>
    </w:p>
    <w:p w:rsidR="00F90B0C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3. U cijenu nekretnine nisu uračunata porezna davanja koja plaća kupac.</w:t>
      </w:r>
    </w:p>
    <w:p w:rsidR="00F90B0C" w:rsidRPr="00E67CDB" w:rsidRDefault="00F90B0C" w:rsidP="00E67CDB">
      <w:pPr>
        <w:pStyle w:val="Bezproreda"/>
        <w:jc w:val="both"/>
        <w:rPr>
          <w:rFonts w:ascii="Arial" w:hAnsi="Arial" w:cs="Arial"/>
        </w:rPr>
      </w:pPr>
      <w:proofErr w:type="gramStart"/>
      <w:r w:rsidRPr="00E67CDB">
        <w:rPr>
          <w:rFonts w:ascii="Arial" w:hAnsi="Arial" w:cs="Arial"/>
        </w:rPr>
        <w:t xml:space="preserve">4. </w:t>
      </w:r>
      <w:r w:rsidR="002211A3" w:rsidRPr="00E67CDB">
        <w:rPr>
          <w:rFonts w:ascii="Arial" w:hAnsi="Arial" w:cs="Arial"/>
        </w:rPr>
        <w:t>Općina Gračac</w:t>
      </w:r>
      <w:r w:rsidRPr="00E67CDB">
        <w:rPr>
          <w:rFonts w:ascii="Arial" w:hAnsi="Arial" w:cs="Arial"/>
        </w:rPr>
        <w:t xml:space="preserve"> zadr</w:t>
      </w:r>
      <w:r w:rsidR="002211A3" w:rsidRPr="00E67CDB">
        <w:rPr>
          <w:rFonts w:ascii="Arial" w:hAnsi="Arial" w:cs="Arial"/>
        </w:rPr>
        <w:t>žava pravo poništiti predmetni j</w:t>
      </w:r>
      <w:r w:rsidRPr="00E67CDB">
        <w:rPr>
          <w:rFonts w:ascii="Arial" w:hAnsi="Arial" w:cs="Arial"/>
        </w:rPr>
        <w:t>avni natječaj bez posebnog obrazloženja.</w:t>
      </w:r>
      <w:proofErr w:type="gramEnd"/>
    </w:p>
    <w:p w:rsidR="00F90B0C" w:rsidRPr="00E67CDB" w:rsidRDefault="00F90B0C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5. </w:t>
      </w:r>
      <w:r w:rsidR="002211A3" w:rsidRPr="00E67CDB">
        <w:rPr>
          <w:rFonts w:ascii="Arial" w:hAnsi="Arial" w:cs="Arial"/>
        </w:rPr>
        <w:t>Uz pisanu ponudu koja treba sadržavati podatk</w:t>
      </w:r>
      <w:r w:rsidR="00FB646E" w:rsidRPr="00E67CDB">
        <w:rPr>
          <w:rFonts w:ascii="Arial" w:hAnsi="Arial" w:cs="Arial"/>
        </w:rPr>
        <w:t>e o ponuditelju, kontakt podatke</w:t>
      </w:r>
      <w:r w:rsidR="00473EFE" w:rsidRPr="00E67CDB">
        <w:rPr>
          <w:rFonts w:ascii="Arial" w:hAnsi="Arial" w:cs="Arial"/>
        </w:rPr>
        <w:t>, pravni interes za kupnju</w:t>
      </w:r>
      <w:r w:rsidR="002211A3" w:rsidRPr="00E67CDB">
        <w:rPr>
          <w:rFonts w:ascii="Arial" w:hAnsi="Arial" w:cs="Arial"/>
        </w:rPr>
        <w:t xml:space="preserve"> te iznos ponuđene cijene (koji ne može biti manji od početne cijene), </w:t>
      </w:r>
      <w:r w:rsidRPr="00E67CDB">
        <w:rPr>
          <w:rFonts w:ascii="Arial" w:hAnsi="Arial" w:cs="Arial"/>
        </w:rPr>
        <w:t>obvezno je dostaviti</w:t>
      </w:r>
      <w:r w:rsidR="002211A3" w:rsidRPr="00E67CDB">
        <w:rPr>
          <w:rFonts w:ascii="Arial" w:hAnsi="Arial" w:cs="Arial"/>
        </w:rPr>
        <w:t xml:space="preserve"> i </w:t>
      </w:r>
      <w:r w:rsidRPr="00E67CDB">
        <w:rPr>
          <w:rFonts w:ascii="Arial" w:hAnsi="Arial" w:cs="Arial"/>
        </w:rPr>
        <w:t xml:space="preserve">preslik </w:t>
      </w:r>
      <w:r w:rsidR="002211A3" w:rsidRPr="00E67CDB">
        <w:rPr>
          <w:rFonts w:ascii="Arial" w:hAnsi="Arial" w:cs="Arial"/>
        </w:rPr>
        <w:t>osobne isprave za fizičku osobu</w:t>
      </w:r>
      <w:r w:rsidRPr="00E67CDB">
        <w:rPr>
          <w:rFonts w:ascii="Arial" w:hAnsi="Arial" w:cs="Arial"/>
        </w:rPr>
        <w:t xml:space="preserve"> te rješenje o upisu u trgov</w:t>
      </w:r>
      <w:r w:rsidR="002211A3" w:rsidRPr="00E67CDB">
        <w:rPr>
          <w:rFonts w:ascii="Arial" w:hAnsi="Arial" w:cs="Arial"/>
        </w:rPr>
        <w:t>ački registar za   pravne osobe.</w:t>
      </w:r>
    </w:p>
    <w:p w:rsidR="002211A3" w:rsidRPr="00E67CDB" w:rsidRDefault="002211A3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 xml:space="preserve">6. Najpovoljnijim ponuditeljem </w:t>
      </w:r>
      <w:proofErr w:type="gramStart"/>
      <w:r w:rsidRPr="00E67CDB">
        <w:rPr>
          <w:rFonts w:ascii="Arial" w:hAnsi="Arial" w:cs="Arial"/>
        </w:rPr>
        <w:t>će</w:t>
      </w:r>
      <w:proofErr w:type="gramEnd"/>
      <w:r w:rsidRPr="00E67CDB">
        <w:rPr>
          <w:rFonts w:ascii="Arial" w:hAnsi="Arial" w:cs="Arial"/>
        </w:rPr>
        <w:t xml:space="preserve"> se smatrati ponuditelj koji dostavi pravodobnu, potpunu i urednu ponudu te ponudi najvišu cijenu.</w:t>
      </w:r>
    </w:p>
    <w:p w:rsidR="00F90B0C" w:rsidRPr="00E67CDB" w:rsidRDefault="002211A3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7</w:t>
      </w:r>
      <w:r w:rsidR="00F90B0C" w:rsidRPr="00E67CDB">
        <w:rPr>
          <w:rFonts w:ascii="Arial" w:hAnsi="Arial" w:cs="Arial"/>
        </w:rPr>
        <w:t xml:space="preserve">. </w:t>
      </w:r>
      <w:r w:rsidRPr="00E67CDB">
        <w:rPr>
          <w:rFonts w:ascii="Arial" w:hAnsi="Arial" w:cs="Arial"/>
        </w:rPr>
        <w:t>Općina Gračac</w:t>
      </w:r>
      <w:r w:rsidR="00F90B0C" w:rsidRPr="00E67CDB">
        <w:rPr>
          <w:rFonts w:ascii="Arial" w:hAnsi="Arial" w:cs="Arial"/>
        </w:rPr>
        <w:t xml:space="preserve"> </w:t>
      </w:r>
      <w:proofErr w:type="gramStart"/>
      <w:r w:rsidR="00F90B0C" w:rsidRPr="00E67CDB">
        <w:rPr>
          <w:rFonts w:ascii="Arial" w:hAnsi="Arial" w:cs="Arial"/>
        </w:rPr>
        <w:t>će</w:t>
      </w:r>
      <w:proofErr w:type="gramEnd"/>
      <w:r w:rsidR="00F90B0C" w:rsidRPr="00E67CDB">
        <w:rPr>
          <w:rFonts w:ascii="Arial" w:hAnsi="Arial" w:cs="Arial"/>
        </w:rPr>
        <w:t xml:space="preserve"> s najpovoljnijim ponuditeljem sklopiti ugovor o kupoprodaji predmetne nekretnine.</w:t>
      </w:r>
    </w:p>
    <w:p w:rsidR="00E67CDB" w:rsidRPr="00E67CDB" w:rsidRDefault="002211A3" w:rsidP="00E67CDB">
      <w:pPr>
        <w:pStyle w:val="Bezproreda"/>
        <w:jc w:val="both"/>
        <w:rPr>
          <w:rFonts w:ascii="Arial" w:hAnsi="Arial" w:cs="Arial"/>
        </w:rPr>
      </w:pPr>
      <w:r w:rsidRPr="00E67CDB">
        <w:rPr>
          <w:rFonts w:ascii="Arial" w:hAnsi="Arial" w:cs="Arial"/>
        </w:rPr>
        <w:t>8</w:t>
      </w:r>
      <w:r w:rsidR="00F90B0C" w:rsidRPr="00E67CDB">
        <w:rPr>
          <w:rFonts w:ascii="Arial" w:hAnsi="Arial" w:cs="Arial"/>
        </w:rPr>
        <w:t xml:space="preserve">. </w:t>
      </w:r>
      <w:r w:rsidR="00F90B0C" w:rsidRPr="00E67CDB">
        <w:rPr>
          <w:rStyle w:val="Naglaeno"/>
          <w:rFonts w:ascii="Arial" w:hAnsi="Arial" w:cs="Arial"/>
          <w:b w:val="0"/>
        </w:rPr>
        <w:t xml:space="preserve">Ponude se dostavljaju </w:t>
      </w:r>
      <w:proofErr w:type="gramStart"/>
      <w:r w:rsidR="00F90B0C" w:rsidRPr="00E67CDB">
        <w:rPr>
          <w:rStyle w:val="Naglaeno"/>
          <w:rFonts w:ascii="Arial" w:hAnsi="Arial" w:cs="Arial"/>
          <w:b w:val="0"/>
        </w:rPr>
        <w:t>na</w:t>
      </w:r>
      <w:proofErr w:type="gramEnd"/>
      <w:r w:rsidR="00F90B0C" w:rsidRPr="00E67CDB">
        <w:rPr>
          <w:rStyle w:val="Naglaeno"/>
          <w:rFonts w:ascii="Arial" w:hAnsi="Arial" w:cs="Arial"/>
          <w:b w:val="0"/>
        </w:rPr>
        <w:t xml:space="preserve"> adresu</w:t>
      </w:r>
      <w:r w:rsidR="00E67CDB" w:rsidRPr="00E67CDB">
        <w:rPr>
          <w:rStyle w:val="Naglaeno"/>
          <w:rFonts w:ascii="Arial" w:hAnsi="Arial" w:cs="Arial"/>
          <w:b w:val="0"/>
        </w:rPr>
        <w:t>: Općina Gračac, Park sv. Jurja 1, 23440 Gračac, „Prodaja nekretnine- ne otvarati</w:t>
      </w:r>
      <w:proofErr w:type="gramStart"/>
      <w:r w:rsidR="00E67CDB" w:rsidRPr="00E67CDB">
        <w:rPr>
          <w:rStyle w:val="Naglaeno"/>
          <w:rFonts w:ascii="Arial" w:hAnsi="Arial" w:cs="Arial"/>
          <w:b w:val="0"/>
        </w:rPr>
        <w:t>!“</w:t>
      </w:r>
      <w:proofErr w:type="gramEnd"/>
      <w:r w:rsidR="00E67CDB" w:rsidRPr="00E67CDB">
        <w:rPr>
          <w:rStyle w:val="Naglaeno"/>
          <w:rFonts w:ascii="Arial" w:hAnsi="Arial" w:cs="Arial"/>
          <w:b w:val="0"/>
        </w:rPr>
        <w:t xml:space="preserve">, </w:t>
      </w:r>
      <w:r w:rsidR="00E67CDB" w:rsidRPr="00E67CDB">
        <w:rPr>
          <w:rFonts w:ascii="Arial" w:hAnsi="Arial" w:cs="Arial"/>
        </w:rPr>
        <w:t xml:space="preserve">u roku od </w:t>
      </w:r>
      <w:r w:rsidR="00E67CDB" w:rsidRPr="00E67CDB">
        <w:rPr>
          <w:rStyle w:val="Naglaeno"/>
          <w:rFonts w:ascii="Arial" w:hAnsi="Arial" w:cs="Arial"/>
          <w:b w:val="0"/>
        </w:rPr>
        <w:t>osam (8) dana</w:t>
      </w:r>
      <w:r w:rsidR="00E67CDB" w:rsidRPr="00E67CDB">
        <w:rPr>
          <w:rStyle w:val="Naglaeno"/>
          <w:rFonts w:ascii="Arial" w:hAnsi="Arial" w:cs="Arial"/>
        </w:rPr>
        <w:t xml:space="preserve"> </w:t>
      </w:r>
      <w:r w:rsidR="00E67CDB" w:rsidRPr="00E67CDB">
        <w:rPr>
          <w:rFonts w:ascii="Arial" w:hAnsi="Arial" w:cs="Arial"/>
        </w:rPr>
        <w:t>od dana objave u „Zadarskom listu“.</w:t>
      </w:r>
    </w:p>
    <w:p w:rsidR="006E6179" w:rsidRDefault="006E6179">
      <w:pPr>
        <w:rPr>
          <w:rFonts w:ascii="Arial" w:hAnsi="Arial" w:cs="Arial"/>
        </w:rPr>
      </w:pPr>
    </w:p>
    <w:p w:rsidR="00324360" w:rsidRDefault="00324360">
      <w:pPr>
        <w:rPr>
          <w:rFonts w:ascii="Arial" w:hAnsi="Arial" w:cs="Arial"/>
        </w:rPr>
      </w:pPr>
    </w:p>
    <w:p w:rsidR="00324360" w:rsidRDefault="00324360">
      <w:pPr>
        <w:rPr>
          <w:rFonts w:ascii="Arial" w:hAnsi="Arial" w:cs="Arial"/>
        </w:rPr>
      </w:pPr>
    </w:p>
    <w:p w:rsidR="00324360" w:rsidRPr="00324360" w:rsidRDefault="00324360" w:rsidP="00324360">
      <w:pPr>
        <w:jc w:val="center"/>
        <w:rPr>
          <w:rFonts w:ascii="Arial" w:hAnsi="Arial" w:cs="Arial"/>
          <w:i/>
          <w:color w:val="FF0000"/>
        </w:rPr>
      </w:pPr>
      <w:r w:rsidRPr="00324360">
        <w:rPr>
          <w:rFonts w:ascii="Arial" w:hAnsi="Arial" w:cs="Arial"/>
          <w:i/>
          <w:color w:val="FF0000"/>
        </w:rPr>
        <w:t>Natječaj je objavljen u „Zadarskom listu“ 20. studenog 2017. godine</w:t>
      </w:r>
    </w:p>
    <w:sectPr w:rsidR="00324360" w:rsidRPr="0032436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0C"/>
    <w:rsid w:val="000B0266"/>
    <w:rsid w:val="00212348"/>
    <w:rsid w:val="002211A3"/>
    <w:rsid w:val="00223DCC"/>
    <w:rsid w:val="002F0DD1"/>
    <w:rsid w:val="00324360"/>
    <w:rsid w:val="003A43E3"/>
    <w:rsid w:val="00473EFE"/>
    <w:rsid w:val="005A0E03"/>
    <w:rsid w:val="0067243D"/>
    <w:rsid w:val="00684D0A"/>
    <w:rsid w:val="006E6179"/>
    <w:rsid w:val="007038C2"/>
    <w:rsid w:val="00715C6E"/>
    <w:rsid w:val="00AD5ED6"/>
    <w:rsid w:val="00BA7DE7"/>
    <w:rsid w:val="00D27E28"/>
    <w:rsid w:val="00D731AB"/>
    <w:rsid w:val="00DB4C78"/>
    <w:rsid w:val="00E67CDB"/>
    <w:rsid w:val="00F90B0C"/>
    <w:rsid w:val="00FB646E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2017-11-15T13:07:00Z</cp:lastPrinted>
  <dcterms:created xsi:type="dcterms:W3CDTF">2017-11-20T07:39:00Z</dcterms:created>
  <dcterms:modified xsi:type="dcterms:W3CDTF">2017-11-20T07:39:00Z</dcterms:modified>
</cp:coreProperties>
</file>