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09A8" w14:textId="34E0D174" w:rsidR="007D0A26" w:rsidRPr="00A63D7E" w:rsidRDefault="00E4036F" w:rsidP="00A63D7E">
      <w:pPr>
        <w:spacing w:after="0"/>
        <w:rPr>
          <w:b/>
        </w:rPr>
      </w:pPr>
      <w:bookmarkStart w:id="0" w:name="_GoBack"/>
      <w:bookmarkEnd w:id="0"/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28A86A97" w14:textId="4029F359" w:rsidR="00E4036F" w:rsidRPr="00A63D7E" w:rsidRDefault="001414C7" w:rsidP="00082BCB">
      <w:pPr>
        <w:tabs>
          <w:tab w:val="left" w:pos="2625"/>
        </w:tabs>
        <w:jc w:val="center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246972E7" w:rsidR="002A587A" w:rsidRPr="0069091D" w:rsidRDefault="00082BCB" w:rsidP="00082BCB">
      <w:pPr>
        <w:tabs>
          <w:tab w:val="left" w:pos="2625"/>
        </w:tabs>
        <w:rPr>
          <w:b/>
          <w:sz w:val="24"/>
          <w:szCs w:val="20"/>
        </w:rPr>
      </w:pPr>
      <w:r>
        <w:rPr>
          <w:b/>
          <w:bCs/>
          <w:sz w:val="28"/>
        </w:rPr>
        <w:tab/>
      </w:r>
      <w:r w:rsidR="0069091D"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0E2266FB" w14:textId="77777777" w:rsidR="00C0326F" w:rsidRDefault="00C0326F" w:rsidP="00C0326F">
      <w:pPr>
        <w:tabs>
          <w:tab w:val="left" w:pos="2625"/>
        </w:tabs>
        <w:rPr>
          <w:sz w:val="20"/>
          <w:szCs w:val="20"/>
        </w:rPr>
      </w:pPr>
      <w:r>
        <w:rPr>
          <w:sz w:val="20"/>
          <w:szCs w:val="20"/>
        </w:rPr>
        <w:t>Obavještavamo korisnike mreže da će zbog planiranih radova na postrojenjima naše elektroenergetske mreže biti u prekidu opskrba električnom energijom za područje općine Gračac.</w:t>
      </w:r>
    </w:p>
    <w:p w14:paraId="58D56600" w14:textId="77777777" w:rsidR="00C0326F" w:rsidRDefault="00C0326F" w:rsidP="00C0326F">
      <w:pPr>
        <w:tabs>
          <w:tab w:val="left" w:pos="2625"/>
        </w:tabs>
        <w:rPr>
          <w:b/>
          <w:sz w:val="20"/>
          <w:szCs w:val="20"/>
        </w:rPr>
      </w:pPr>
    </w:p>
    <w:p w14:paraId="0DB6FE65" w14:textId="77777777" w:rsidR="00C0326F" w:rsidRDefault="00C0326F" w:rsidP="00C0326F">
      <w:pPr>
        <w:tabs>
          <w:tab w:val="left" w:pos="26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Prekid u opskrbi je predviđen: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326F" w14:paraId="0ACF07D6" w14:textId="77777777" w:rsidTr="009D14CE">
        <w:tc>
          <w:tcPr>
            <w:tcW w:w="4531" w:type="dxa"/>
            <w:hideMark/>
          </w:tcPr>
          <w:p w14:paraId="404A2DDA" w14:textId="77777777" w:rsidR="00C0326F" w:rsidRDefault="00C0326F" w:rsidP="009D14CE">
            <w:pPr>
              <w:tabs>
                <w:tab w:val="left" w:pos="2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4531" w:type="dxa"/>
            <w:hideMark/>
          </w:tcPr>
          <w:p w14:paraId="78CDD0C5" w14:textId="77777777" w:rsidR="00C0326F" w:rsidRDefault="00C0326F" w:rsidP="009D14CE">
            <w:pPr>
              <w:tabs>
                <w:tab w:val="left" w:pos="2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vremenu</w:t>
            </w:r>
          </w:p>
        </w:tc>
      </w:tr>
      <w:tr w:rsidR="00C0326F" w14:paraId="0B6DB4A1" w14:textId="77777777" w:rsidTr="009D14CE">
        <w:tc>
          <w:tcPr>
            <w:tcW w:w="4531" w:type="dxa"/>
            <w:hideMark/>
          </w:tcPr>
          <w:p w14:paraId="436C505E" w14:textId="77777777" w:rsidR="00C0326F" w:rsidRDefault="00C0326F" w:rsidP="009D14CE">
            <w:pPr>
              <w:tabs>
                <w:tab w:val="left" w:pos="1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25.04.2019.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531" w:type="dxa"/>
            <w:hideMark/>
          </w:tcPr>
          <w:p w14:paraId="2D5405C2" w14:textId="77777777" w:rsidR="00C0326F" w:rsidRDefault="00C0326F" w:rsidP="009D14CE">
            <w:pPr>
              <w:tabs>
                <w:tab w:val="left" w:pos="26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08:00 do 15:00 sati</w:t>
            </w:r>
          </w:p>
        </w:tc>
      </w:tr>
    </w:tbl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136D07C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4758" w14:textId="77777777" w:rsidR="00507B31" w:rsidRDefault="00507B31" w:rsidP="000837DE">
      <w:pPr>
        <w:spacing w:after="0" w:line="240" w:lineRule="auto"/>
      </w:pPr>
      <w:r>
        <w:separator/>
      </w:r>
    </w:p>
  </w:endnote>
  <w:endnote w:type="continuationSeparator" w:id="0">
    <w:p w14:paraId="26255F6A" w14:textId="77777777" w:rsidR="00507B31" w:rsidRDefault="00507B31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105F" w14:textId="77777777" w:rsidR="00507B31" w:rsidRDefault="00507B31" w:rsidP="000837DE">
      <w:pPr>
        <w:spacing w:after="0" w:line="240" w:lineRule="auto"/>
      </w:pPr>
      <w:r>
        <w:separator/>
      </w:r>
    </w:p>
  </w:footnote>
  <w:footnote w:type="continuationSeparator" w:id="0">
    <w:p w14:paraId="213C8A86" w14:textId="77777777" w:rsidR="00507B31" w:rsidRDefault="00507B31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E"/>
    <w:rsid w:val="00081199"/>
    <w:rsid w:val="00082BCB"/>
    <w:rsid w:val="000837DE"/>
    <w:rsid w:val="001414C7"/>
    <w:rsid w:val="001C2216"/>
    <w:rsid w:val="002603BF"/>
    <w:rsid w:val="00294DA4"/>
    <w:rsid w:val="002A587A"/>
    <w:rsid w:val="002E7798"/>
    <w:rsid w:val="00330266"/>
    <w:rsid w:val="003350E0"/>
    <w:rsid w:val="00363893"/>
    <w:rsid w:val="00370E24"/>
    <w:rsid w:val="003A180F"/>
    <w:rsid w:val="003D3728"/>
    <w:rsid w:val="003E3216"/>
    <w:rsid w:val="00507B31"/>
    <w:rsid w:val="00517CE1"/>
    <w:rsid w:val="00591028"/>
    <w:rsid w:val="005C107D"/>
    <w:rsid w:val="005D065C"/>
    <w:rsid w:val="006038B7"/>
    <w:rsid w:val="00611E7C"/>
    <w:rsid w:val="0069091D"/>
    <w:rsid w:val="006B4B45"/>
    <w:rsid w:val="00765CF8"/>
    <w:rsid w:val="007D0A26"/>
    <w:rsid w:val="007F52C9"/>
    <w:rsid w:val="00802F4A"/>
    <w:rsid w:val="00893C92"/>
    <w:rsid w:val="008D627C"/>
    <w:rsid w:val="008D7724"/>
    <w:rsid w:val="009536C7"/>
    <w:rsid w:val="0095648C"/>
    <w:rsid w:val="009A7824"/>
    <w:rsid w:val="00A25029"/>
    <w:rsid w:val="00A26E95"/>
    <w:rsid w:val="00A36F3B"/>
    <w:rsid w:val="00A600A5"/>
    <w:rsid w:val="00A63D7E"/>
    <w:rsid w:val="00B2150A"/>
    <w:rsid w:val="00B33A75"/>
    <w:rsid w:val="00B55781"/>
    <w:rsid w:val="00BA3812"/>
    <w:rsid w:val="00BB684E"/>
    <w:rsid w:val="00C0326F"/>
    <w:rsid w:val="00C8698E"/>
    <w:rsid w:val="00CA1386"/>
    <w:rsid w:val="00CE07AF"/>
    <w:rsid w:val="00D8297A"/>
    <w:rsid w:val="00DA4915"/>
    <w:rsid w:val="00E4036F"/>
    <w:rsid w:val="00E85AED"/>
    <w:rsid w:val="00E87D8C"/>
    <w:rsid w:val="00EC6587"/>
    <w:rsid w:val="00F40E5E"/>
    <w:rsid w:val="00F6082D"/>
    <w:rsid w:val="00F7071A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Windows User</cp:lastModifiedBy>
  <cp:revision>3</cp:revision>
  <cp:lastPrinted>2018-05-04T07:16:00Z</cp:lastPrinted>
  <dcterms:created xsi:type="dcterms:W3CDTF">2019-04-23T10:25:00Z</dcterms:created>
  <dcterms:modified xsi:type="dcterms:W3CDTF">2019-04-23T10:25:00Z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