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C792" w14:textId="5D6AFBFF" w:rsidR="006E70C0" w:rsidRPr="00AF4FBC" w:rsidRDefault="007454A7" w:rsidP="00AF4FBC">
      <w:pPr>
        <w:pStyle w:val="Naslov4"/>
        <w:jc w:val="both"/>
        <w:rPr>
          <w:rFonts w:ascii="Arial" w:hAnsi="Arial" w:cs="Arial"/>
          <w:b w:val="0"/>
          <w:bCs w:val="0"/>
          <w:lang w:val="hr-HR"/>
        </w:rPr>
      </w:pPr>
      <w:r w:rsidRPr="00AF4FBC">
        <w:rPr>
          <w:rFonts w:ascii="Arial" w:hAnsi="Arial" w:cs="Arial"/>
          <w:b w:val="0"/>
          <w:bCs w:val="0"/>
          <w:lang w:val="hr-HR"/>
        </w:rPr>
        <w:t xml:space="preserve">Općina Gračac kao tijelo javne vlasti omogućuje korisnicima ostvarivanje prava na pristup informacijama kao i pravo na ponovnu uporabu informacija u skladu s odredbama </w:t>
      </w:r>
      <w:hyperlink r:id="rId5" w:anchor="tab-dc23537256329d67cec" w:history="1">
        <w:r w:rsidRPr="00AF4FBC">
          <w:rPr>
            <w:rStyle w:val="Hiperveza"/>
            <w:rFonts w:ascii="Arial" w:hAnsi="Arial" w:cs="Arial"/>
            <w:b w:val="0"/>
            <w:bCs w:val="0"/>
            <w:lang w:val="hr-HR"/>
          </w:rPr>
          <w:t>Zakona o pravu na pristup informacijama</w:t>
        </w:r>
      </w:hyperlink>
      <w:r w:rsidRPr="00AF4FBC">
        <w:rPr>
          <w:rFonts w:ascii="Arial" w:hAnsi="Arial" w:cs="Arial"/>
          <w:b w:val="0"/>
          <w:bCs w:val="0"/>
          <w:lang w:val="hr-HR"/>
        </w:rPr>
        <w:t xml:space="preserve"> (Narodne novine, br. 25/13, 85/15 i 69/22).</w:t>
      </w:r>
    </w:p>
    <w:p w14:paraId="4DCFE582" w14:textId="6C8E0808" w:rsidR="006E70C0" w:rsidRPr="00AF4FBC" w:rsidRDefault="00000000" w:rsidP="00AF4FBC">
      <w:pPr>
        <w:pStyle w:val="StandardWeb"/>
        <w:jc w:val="both"/>
        <w:rPr>
          <w:rFonts w:ascii="Arial" w:hAnsi="Arial" w:cs="Arial"/>
          <w:lang w:val="pl-PL"/>
        </w:rPr>
      </w:pPr>
      <w:hyperlink r:id="rId6" w:history="1">
        <w:r w:rsidR="006E70C0" w:rsidRPr="00AF4FBC">
          <w:rPr>
            <w:rStyle w:val="Hiperveza"/>
            <w:rFonts w:ascii="Arial" w:hAnsi="Arial" w:cs="Arial"/>
            <w:lang w:val="hr-HR"/>
          </w:rPr>
          <w:t>Ustav</w:t>
        </w:r>
        <w:r w:rsidR="007454A7" w:rsidRPr="00AF4FBC">
          <w:rPr>
            <w:rStyle w:val="Hiperveza"/>
            <w:rFonts w:ascii="Arial" w:hAnsi="Arial" w:cs="Arial"/>
            <w:lang w:val="hr-HR"/>
          </w:rPr>
          <w:t>om</w:t>
        </w:r>
        <w:r w:rsidR="006E70C0" w:rsidRPr="00AF4FBC">
          <w:rPr>
            <w:rStyle w:val="Hiperveza"/>
            <w:rFonts w:ascii="Arial" w:hAnsi="Arial" w:cs="Arial"/>
            <w:lang w:val="hr-HR"/>
          </w:rPr>
          <w:t xml:space="preserve"> Republike Hrvatske (“Narodne novine” broj 85/10. – pročišćeni tekst)</w:t>
        </w:r>
      </w:hyperlink>
      <w:r w:rsidR="006E70C0" w:rsidRPr="00AF4FBC">
        <w:rPr>
          <w:rFonts w:ascii="Arial" w:hAnsi="Arial" w:cs="Arial"/>
          <w:lang w:val="hr-HR"/>
        </w:rPr>
        <w:t xml:space="preserve"> „Jamči se pravo na pristup informacijama koje posjeduju tijela javne vlasti. </w:t>
      </w:r>
      <w:r w:rsidR="006E70C0" w:rsidRPr="00AF4FBC">
        <w:rPr>
          <w:rFonts w:ascii="Arial" w:hAnsi="Arial" w:cs="Arial"/>
          <w:lang w:val="pl-PL"/>
        </w:rPr>
        <w:t>Ograničenja prava na pristup informacijama moraju biti razmjerna naravi potrebe za ograničenjem u svakom pojedinom slučaju te nužna u slobodnom i demokratskom društvu, a propisuju se zakonom.“</w:t>
      </w:r>
    </w:p>
    <w:p w14:paraId="32ECAFEE" w14:textId="55013942" w:rsidR="006E70C0" w:rsidRPr="00AF4FBC" w:rsidRDefault="006E70C0" w:rsidP="00AF4FBC">
      <w:pPr>
        <w:pStyle w:val="StandardWeb"/>
        <w:jc w:val="both"/>
        <w:rPr>
          <w:rFonts w:ascii="Arial" w:hAnsi="Arial" w:cs="Arial"/>
          <w:lang w:val="pl-PL"/>
        </w:rPr>
      </w:pPr>
      <w:r w:rsidRPr="00AF4FBC">
        <w:rPr>
          <w:rFonts w:ascii="Arial" w:hAnsi="Arial" w:cs="Arial"/>
          <w:lang w:val="pl-PL"/>
        </w:rPr>
        <w:t>Zakonom o pravu na pristup informacijama</w:t>
      </w:r>
      <w:r w:rsidR="00AF4FBC" w:rsidRPr="00AF4FBC">
        <w:rPr>
          <w:rFonts w:ascii="Arial" w:hAnsi="Arial" w:cs="Arial"/>
          <w:lang w:val="pl-PL"/>
        </w:rPr>
        <w:t xml:space="preserve"> </w:t>
      </w:r>
      <w:r w:rsidRPr="00AF4FBC">
        <w:rPr>
          <w:rFonts w:ascii="Arial" w:hAnsi="Arial" w:cs="Arial"/>
          <w:lang w:val="pl-PL"/>
        </w:rPr>
        <w:t>uređuje se pravo na pristup informacijama i ponovnu uporabu informacija koje posjeduju tijela javne vlasti, propisuju se načela prava na pristup informacijama i ponovnu uporabu informacija, ograničenja prava na pristup informacijama i ponovnu uporabu informacija, postupak za ostvarivanje i zaštitu prava na pristup informacijama i ponovnu uporabu informacija, djelokrug, način rada i uvjeti za imenovanje i razrješenje Povjerenika za informiranje, inspekcijski nadzor nad provedbom ovoga Zakona, prekršajne odredbe vezane za ostvarivanje prava na pristup informacijama te se uređuju i druge obveze tijela javne vlasti. U Zakon je prenesena Direktiva 2003/98 o ponovnoj uporabi informacija u javnom sektoru zbog povezanosti s pravom na pristup informacija, što su učinile i druge europske države članice primjerice Republika Slovenija. Zakon sadrži odredbe koje su u skladu sa Uredbom 1049/2001 Europskog parlamenta i Vijeća od 30. svibnja 2001. o javnom pristupu dokumentima Europskog parlamenta, Vijeća i Komisije.</w:t>
      </w:r>
    </w:p>
    <w:p w14:paraId="3D25FFC6" w14:textId="77777777" w:rsidR="006E70C0" w:rsidRPr="00AF4FBC" w:rsidRDefault="006E70C0" w:rsidP="006E70C0">
      <w:pPr>
        <w:pStyle w:val="StandardWeb"/>
        <w:numPr>
          <w:ilvl w:val="0"/>
          <w:numId w:val="1"/>
        </w:numPr>
        <w:spacing w:line="357" w:lineRule="atLeast"/>
        <w:jc w:val="both"/>
        <w:rPr>
          <w:rFonts w:ascii="Arial" w:hAnsi="Arial" w:cs="Arial"/>
        </w:rPr>
      </w:pPr>
      <w:r w:rsidRPr="00AF4FBC">
        <w:rPr>
          <w:rStyle w:val="Naglaeno"/>
          <w:rFonts w:ascii="Arial" w:hAnsi="Arial" w:cs="Arial"/>
          <w:lang w:val="pl-PL"/>
        </w:rPr>
        <w:t xml:space="preserve">Zakon o pravu na pristup informacijama (“Narodne novine”, br. </w:t>
      </w:r>
      <w:hyperlink r:id="rId7" w:tgtFrame="_blank" w:history="1">
        <w:r w:rsidRPr="00AF4FBC">
          <w:rPr>
            <w:rStyle w:val="Hiperveza"/>
            <w:rFonts w:ascii="Arial" w:hAnsi="Arial" w:cs="Arial"/>
            <w:b/>
            <w:bCs/>
          </w:rPr>
          <w:t>25/13</w:t>
        </w:r>
      </w:hyperlink>
      <w:r w:rsidRPr="00AF4FBC">
        <w:rPr>
          <w:rStyle w:val="Naglaeno"/>
          <w:rFonts w:ascii="Arial" w:hAnsi="Arial" w:cs="Arial"/>
        </w:rPr>
        <w:t xml:space="preserve">, </w:t>
      </w:r>
      <w:hyperlink r:id="rId8" w:history="1">
        <w:r w:rsidRPr="00AF4FBC">
          <w:rPr>
            <w:rStyle w:val="Hiperveza"/>
            <w:rFonts w:ascii="Arial" w:hAnsi="Arial" w:cs="Arial"/>
            <w:b/>
            <w:bCs/>
          </w:rPr>
          <w:t>85/15</w:t>
        </w:r>
      </w:hyperlink>
      <w:r w:rsidRPr="00AF4FBC">
        <w:rPr>
          <w:rStyle w:val="Naglaeno"/>
          <w:rFonts w:ascii="Arial" w:hAnsi="Arial" w:cs="Arial"/>
        </w:rPr>
        <w:t xml:space="preserve">, </w:t>
      </w:r>
      <w:hyperlink r:id="rId9" w:history="1">
        <w:r w:rsidRPr="00AF4FBC">
          <w:rPr>
            <w:rStyle w:val="Hiperveza"/>
            <w:rFonts w:ascii="Arial" w:hAnsi="Arial" w:cs="Arial"/>
            <w:b/>
            <w:bCs/>
          </w:rPr>
          <w:t>69/22</w:t>
        </w:r>
      </w:hyperlink>
      <w:r w:rsidRPr="00AF4FBC">
        <w:rPr>
          <w:rStyle w:val="Naglaeno"/>
          <w:rFonts w:ascii="Arial" w:hAnsi="Arial" w:cs="Arial"/>
        </w:rPr>
        <w:t>)</w:t>
      </w:r>
    </w:p>
    <w:p w14:paraId="75D21F40" w14:textId="77777777" w:rsidR="006E70C0" w:rsidRPr="00AF4FBC" w:rsidRDefault="00000000" w:rsidP="006E70C0">
      <w:pPr>
        <w:pStyle w:val="StandardWeb"/>
        <w:numPr>
          <w:ilvl w:val="0"/>
          <w:numId w:val="2"/>
        </w:numPr>
        <w:spacing w:line="357" w:lineRule="atLeast"/>
        <w:jc w:val="both"/>
        <w:rPr>
          <w:rFonts w:ascii="Arial" w:hAnsi="Arial" w:cs="Arial"/>
          <w:lang w:val="pl-PL"/>
        </w:rPr>
      </w:pPr>
      <w:hyperlink r:id="rId10" w:history="1">
        <w:r w:rsidR="006E70C0" w:rsidRPr="00AF4FBC">
          <w:rPr>
            <w:rStyle w:val="Naglaeno"/>
            <w:rFonts w:ascii="Arial" w:hAnsi="Arial" w:cs="Arial"/>
            <w:color w:val="0000FF"/>
            <w:u w:val="single"/>
            <w:lang w:val="pl-PL"/>
          </w:rPr>
          <w:t>Zakon o pravu na pristup inf</w:t>
        </w:r>
        <w:r w:rsidR="006E70C0" w:rsidRPr="00AF4FBC">
          <w:rPr>
            <w:rStyle w:val="Naglaeno"/>
            <w:rFonts w:ascii="Arial" w:hAnsi="Arial" w:cs="Arial"/>
            <w:color w:val="0000FF"/>
            <w:u w:val="single"/>
            <w:lang w:val="pl-PL"/>
          </w:rPr>
          <w:t>o</w:t>
        </w:r>
        <w:r w:rsidR="006E70C0" w:rsidRPr="00AF4FBC">
          <w:rPr>
            <w:rStyle w:val="Naglaeno"/>
            <w:rFonts w:ascii="Arial" w:hAnsi="Arial" w:cs="Arial"/>
            <w:color w:val="0000FF"/>
            <w:u w:val="single"/>
            <w:lang w:val="pl-PL"/>
          </w:rPr>
          <w:t>rmacijama – pročišćeni tekst (.doc)</w:t>
        </w:r>
      </w:hyperlink>
    </w:p>
    <w:p w14:paraId="1905CFAA" w14:textId="77777777" w:rsidR="006E70C0" w:rsidRPr="00AF4FBC" w:rsidRDefault="00000000" w:rsidP="006E70C0">
      <w:pPr>
        <w:pStyle w:val="StandardWeb"/>
        <w:numPr>
          <w:ilvl w:val="0"/>
          <w:numId w:val="3"/>
        </w:numPr>
        <w:spacing w:line="357" w:lineRule="atLeast"/>
        <w:jc w:val="both"/>
        <w:rPr>
          <w:rFonts w:ascii="Arial" w:hAnsi="Arial" w:cs="Arial"/>
          <w:lang w:val="pl-PL"/>
        </w:rPr>
      </w:pPr>
      <w:hyperlink r:id="rId11" w:history="1">
        <w:r w:rsidR="006E70C0" w:rsidRPr="00AF4FBC">
          <w:rPr>
            <w:rStyle w:val="Naglaeno"/>
            <w:rFonts w:ascii="Arial" w:hAnsi="Arial" w:cs="Arial"/>
            <w:color w:val="0000FF"/>
            <w:u w:val="single"/>
            <w:lang w:val="pl-PL"/>
          </w:rPr>
          <w:t>Zakon o pravu na pristup informacijama – pročišćeni tekst (.pdf)</w:t>
        </w:r>
      </w:hyperlink>
    </w:p>
    <w:p w14:paraId="06A80592" w14:textId="46B4C4C2" w:rsidR="006E70C0" w:rsidRPr="00AF4FBC" w:rsidRDefault="006E70C0" w:rsidP="006E70C0">
      <w:pPr>
        <w:pStyle w:val="active"/>
        <w:numPr>
          <w:ilvl w:val="0"/>
          <w:numId w:val="4"/>
        </w:numPr>
        <w:rPr>
          <w:rFonts w:ascii="Arial" w:hAnsi="Arial" w:cs="Arial"/>
          <w:u w:val="single"/>
          <w:lang w:val="pl-PL"/>
        </w:rPr>
      </w:pPr>
      <w:r w:rsidRPr="00AF4FBC">
        <w:rPr>
          <w:rFonts w:ascii="Arial" w:hAnsi="Arial" w:cs="Arial"/>
          <w:u w:val="single"/>
        </w:rPr>
        <w:fldChar w:fldCharType="begin"/>
      </w:r>
      <w:r w:rsidRPr="00AF4FBC">
        <w:rPr>
          <w:rFonts w:ascii="Arial" w:hAnsi="Arial" w:cs="Arial"/>
          <w:u w:val="single"/>
          <w:lang w:val="pl-PL"/>
        </w:rPr>
        <w:instrText>HYPERLINK "https://pristupinfo.hr/pravni-okvir/" \l "tab-06ef4e49c036654bf64"</w:instrText>
      </w:r>
      <w:r w:rsidRPr="00AF4FBC">
        <w:rPr>
          <w:rFonts w:ascii="Arial" w:hAnsi="Arial" w:cs="Arial"/>
          <w:u w:val="single"/>
        </w:rPr>
      </w:r>
      <w:r w:rsidRPr="00AF4FBC">
        <w:rPr>
          <w:rFonts w:ascii="Arial" w:hAnsi="Arial" w:cs="Arial"/>
          <w:u w:val="single"/>
        </w:rPr>
        <w:fldChar w:fldCharType="separate"/>
      </w:r>
      <w:proofErr w:type="spellStart"/>
      <w:r w:rsidRPr="00AF4FBC">
        <w:rPr>
          <w:rFonts w:ascii="Arial" w:hAnsi="Arial" w:cs="Arial"/>
          <w:u w:val="single"/>
        </w:rPr>
        <w:t>Osta</w:t>
      </w:r>
      <w:r w:rsidRPr="00AF4FBC">
        <w:rPr>
          <w:rFonts w:ascii="Arial" w:hAnsi="Arial" w:cs="Arial"/>
          <w:u w:val="single"/>
        </w:rPr>
        <w:t>l</w:t>
      </w:r>
      <w:r w:rsidRPr="00AF4FBC">
        <w:rPr>
          <w:rFonts w:ascii="Arial" w:hAnsi="Arial" w:cs="Arial"/>
          <w:u w:val="single"/>
        </w:rPr>
        <w:t>i</w:t>
      </w:r>
      <w:proofErr w:type="spellEnd"/>
      <w:r w:rsidRPr="00AF4FBC">
        <w:rPr>
          <w:rFonts w:ascii="Arial" w:hAnsi="Arial" w:cs="Arial"/>
          <w:u w:val="single"/>
        </w:rPr>
        <w:t xml:space="preserve"> </w:t>
      </w:r>
      <w:proofErr w:type="spellStart"/>
      <w:r w:rsidRPr="00AF4FBC">
        <w:rPr>
          <w:rFonts w:ascii="Arial" w:hAnsi="Arial" w:cs="Arial"/>
          <w:u w:val="single"/>
        </w:rPr>
        <w:t>zakoni</w:t>
      </w:r>
      <w:proofErr w:type="spellEnd"/>
    </w:p>
    <w:p w14:paraId="251BCFE5" w14:textId="676AD02E" w:rsidR="006E70C0" w:rsidRPr="00AF4FBC" w:rsidRDefault="006E70C0" w:rsidP="00AF4FBC">
      <w:pPr>
        <w:pStyle w:val="active"/>
        <w:spacing w:before="0" w:after="0"/>
        <w:rPr>
          <w:rStyle w:val="Hiperveza"/>
          <w:rFonts w:ascii="Arial" w:hAnsi="Arial" w:cs="Arial"/>
          <w:color w:val="auto"/>
          <w:u w:val="none"/>
        </w:rPr>
      </w:pPr>
      <w:r w:rsidRPr="00AF4FBC">
        <w:rPr>
          <w:rFonts w:ascii="Arial" w:hAnsi="Arial" w:cs="Arial"/>
          <w:u w:val="single"/>
        </w:rPr>
        <w:fldChar w:fldCharType="end"/>
      </w:r>
      <w:r w:rsidRPr="00AF4FBC">
        <w:rPr>
          <w:rFonts w:ascii="Arial" w:hAnsi="Arial" w:cs="Arial"/>
        </w:rPr>
        <w:fldChar w:fldCharType="begin"/>
      </w:r>
      <w:r w:rsidRPr="00AF4FBC">
        <w:rPr>
          <w:rFonts w:ascii="Arial" w:hAnsi="Arial" w:cs="Arial"/>
          <w:lang w:val="pl-PL"/>
        </w:rPr>
        <w:instrText>HYPERLINK "https://pristupinfo.hr/pravni-okvir/" \l "tab-f02c403359e3bc16083"</w:instrText>
      </w:r>
      <w:r w:rsidRPr="00AF4FBC">
        <w:rPr>
          <w:rFonts w:ascii="Arial" w:hAnsi="Arial" w:cs="Arial"/>
        </w:rPr>
      </w:r>
      <w:r w:rsidRPr="00AF4FBC">
        <w:rPr>
          <w:rFonts w:ascii="Arial" w:hAnsi="Arial" w:cs="Arial"/>
        </w:rPr>
        <w:fldChar w:fldCharType="separate"/>
      </w:r>
    </w:p>
    <w:p w14:paraId="37033785" w14:textId="77777777" w:rsidR="006E70C0" w:rsidRPr="00AF4FBC" w:rsidRDefault="006E70C0" w:rsidP="006E70C0">
      <w:pPr>
        <w:pStyle w:val="Naslov4"/>
        <w:ind w:left="720"/>
        <w:rPr>
          <w:rFonts w:ascii="Arial" w:hAnsi="Arial" w:cs="Arial"/>
        </w:rPr>
      </w:pPr>
      <w:proofErr w:type="spellStart"/>
      <w:r w:rsidRPr="00AF4FBC">
        <w:rPr>
          <w:rFonts w:ascii="Arial" w:hAnsi="Arial" w:cs="Arial"/>
          <w:color w:val="0000FF"/>
          <w:u w:val="single"/>
        </w:rPr>
        <w:t>Podzakonski</w:t>
      </w:r>
      <w:proofErr w:type="spellEnd"/>
      <w:r w:rsidRPr="00AF4FBC">
        <w:rPr>
          <w:rFonts w:ascii="Arial" w:hAnsi="Arial" w:cs="Arial"/>
          <w:color w:val="0000FF"/>
          <w:u w:val="single"/>
        </w:rPr>
        <w:t xml:space="preserve"> </w:t>
      </w:r>
      <w:proofErr w:type="spellStart"/>
      <w:r w:rsidRPr="00AF4FBC">
        <w:rPr>
          <w:rFonts w:ascii="Arial" w:hAnsi="Arial" w:cs="Arial"/>
          <w:color w:val="0000FF"/>
          <w:u w:val="single"/>
        </w:rPr>
        <w:t>propisi</w:t>
      </w:r>
      <w:proofErr w:type="spellEnd"/>
    </w:p>
    <w:p w14:paraId="1175AD0E" w14:textId="77777777" w:rsidR="006E70C0" w:rsidRPr="00AF4FBC" w:rsidRDefault="006E70C0" w:rsidP="006E70C0">
      <w:pPr>
        <w:pStyle w:val="active"/>
        <w:spacing w:before="0" w:after="0"/>
        <w:ind w:left="720"/>
        <w:rPr>
          <w:rFonts w:ascii="Arial" w:hAnsi="Arial" w:cs="Arial"/>
        </w:rPr>
      </w:pPr>
      <w:r w:rsidRPr="00AF4FBC">
        <w:rPr>
          <w:rFonts w:ascii="Arial" w:hAnsi="Arial" w:cs="Arial"/>
        </w:rPr>
        <w:fldChar w:fldCharType="end"/>
      </w:r>
    </w:p>
    <w:p w14:paraId="6A7CAD5A" w14:textId="77777777" w:rsidR="006E70C0" w:rsidRPr="00AF4FBC" w:rsidRDefault="006E70C0" w:rsidP="006E70C0">
      <w:pPr>
        <w:numPr>
          <w:ilvl w:val="0"/>
          <w:numId w:val="7"/>
        </w:numPr>
        <w:spacing w:before="100" w:beforeAutospacing="1" w:after="100" w:afterAutospacing="1"/>
        <w:rPr>
          <w:rFonts w:ascii="Arial" w:hAnsi="Arial" w:cs="Arial"/>
        </w:rPr>
      </w:pPr>
      <w:proofErr w:type="spellStart"/>
      <w:r w:rsidRPr="00AF4FBC">
        <w:rPr>
          <w:rFonts w:ascii="Arial" w:hAnsi="Arial" w:cs="Arial"/>
        </w:rPr>
        <w:t>Pravilnik</w:t>
      </w:r>
      <w:proofErr w:type="spellEnd"/>
      <w:r w:rsidRPr="00AF4FBC">
        <w:rPr>
          <w:rFonts w:ascii="Arial" w:hAnsi="Arial" w:cs="Arial"/>
        </w:rPr>
        <w:t xml:space="preserve"> o </w:t>
      </w:r>
      <w:proofErr w:type="spellStart"/>
      <w:r w:rsidRPr="00AF4FBC">
        <w:rPr>
          <w:rFonts w:ascii="Arial" w:hAnsi="Arial" w:cs="Arial"/>
        </w:rPr>
        <w:t>ustroju</w:t>
      </w:r>
      <w:proofErr w:type="spellEnd"/>
      <w:r w:rsidRPr="00AF4FBC">
        <w:rPr>
          <w:rFonts w:ascii="Arial" w:hAnsi="Arial" w:cs="Arial"/>
        </w:rPr>
        <w:t xml:space="preserve">, </w:t>
      </w:r>
      <w:proofErr w:type="spellStart"/>
      <w:r w:rsidRPr="00AF4FBC">
        <w:rPr>
          <w:rFonts w:ascii="Arial" w:hAnsi="Arial" w:cs="Arial"/>
        </w:rPr>
        <w:t>sadržaju</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načinu</w:t>
      </w:r>
      <w:proofErr w:type="spellEnd"/>
      <w:r w:rsidRPr="00AF4FBC">
        <w:rPr>
          <w:rFonts w:ascii="Arial" w:hAnsi="Arial" w:cs="Arial"/>
        </w:rPr>
        <w:t xml:space="preserve"> </w:t>
      </w:r>
      <w:proofErr w:type="spellStart"/>
      <w:r w:rsidRPr="00AF4FBC">
        <w:rPr>
          <w:rFonts w:ascii="Arial" w:hAnsi="Arial" w:cs="Arial"/>
        </w:rPr>
        <w:t>vođenja</w:t>
      </w:r>
      <w:proofErr w:type="spellEnd"/>
      <w:r w:rsidRPr="00AF4FBC">
        <w:rPr>
          <w:rFonts w:ascii="Arial" w:hAnsi="Arial" w:cs="Arial"/>
        </w:rPr>
        <w:t xml:space="preserve"> </w:t>
      </w:r>
      <w:proofErr w:type="spellStart"/>
      <w:r w:rsidRPr="00AF4FBC">
        <w:rPr>
          <w:rFonts w:ascii="Arial" w:hAnsi="Arial" w:cs="Arial"/>
        </w:rPr>
        <w:t>službenog</w:t>
      </w:r>
      <w:proofErr w:type="spellEnd"/>
      <w:r w:rsidRPr="00AF4FBC">
        <w:rPr>
          <w:rFonts w:ascii="Arial" w:hAnsi="Arial" w:cs="Arial"/>
        </w:rPr>
        <w:t xml:space="preserve"> </w:t>
      </w:r>
      <w:proofErr w:type="spellStart"/>
      <w:r w:rsidRPr="00AF4FBC">
        <w:rPr>
          <w:rFonts w:ascii="Arial" w:hAnsi="Arial" w:cs="Arial"/>
        </w:rPr>
        <w:t>upisnika</w:t>
      </w:r>
      <w:proofErr w:type="spellEnd"/>
      <w:r w:rsidRPr="00AF4FBC">
        <w:rPr>
          <w:rFonts w:ascii="Arial" w:hAnsi="Arial" w:cs="Arial"/>
        </w:rPr>
        <w:t xml:space="preserve"> o </w:t>
      </w:r>
      <w:proofErr w:type="spellStart"/>
      <w:r w:rsidRPr="00AF4FBC">
        <w:rPr>
          <w:rFonts w:ascii="Arial" w:hAnsi="Arial" w:cs="Arial"/>
        </w:rPr>
        <w:t>ostvarivanju</w:t>
      </w:r>
      <w:proofErr w:type="spellEnd"/>
      <w:r w:rsidRPr="00AF4FBC">
        <w:rPr>
          <w:rFonts w:ascii="Arial" w:hAnsi="Arial" w:cs="Arial"/>
        </w:rPr>
        <w:t xml:space="preserve"> </w:t>
      </w:r>
      <w:proofErr w:type="spellStart"/>
      <w:r w:rsidRPr="00AF4FBC">
        <w:rPr>
          <w:rFonts w:ascii="Arial" w:hAnsi="Arial" w:cs="Arial"/>
        </w:rPr>
        <w:t>prava</w:t>
      </w:r>
      <w:proofErr w:type="spellEnd"/>
      <w:r w:rsidRPr="00AF4FBC">
        <w:rPr>
          <w:rFonts w:ascii="Arial" w:hAnsi="Arial" w:cs="Arial"/>
        </w:rPr>
        <w:t xml:space="preserve"> </w:t>
      </w:r>
      <w:proofErr w:type="spellStart"/>
      <w:r w:rsidRPr="00AF4FBC">
        <w:rPr>
          <w:rFonts w:ascii="Arial" w:hAnsi="Arial" w:cs="Arial"/>
        </w:rPr>
        <w:t>na</w:t>
      </w:r>
      <w:proofErr w:type="spellEnd"/>
      <w:r w:rsidRPr="00AF4FBC">
        <w:rPr>
          <w:rFonts w:ascii="Arial" w:hAnsi="Arial" w:cs="Arial"/>
        </w:rPr>
        <w:t xml:space="preserve"> </w:t>
      </w:r>
      <w:proofErr w:type="spellStart"/>
      <w:r w:rsidRPr="00AF4FBC">
        <w:rPr>
          <w:rFonts w:ascii="Arial" w:hAnsi="Arial" w:cs="Arial"/>
        </w:rPr>
        <w:t>pristup</w:t>
      </w:r>
      <w:proofErr w:type="spellEnd"/>
      <w:r w:rsidRPr="00AF4FBC">
        <w:rPr>
          <w:rFonts w:ascii="Arial" w:hAnsi="Arial" w:cs="Arial"/>
        </w:rPr>
        <w:t xml:space="preserve"> </w:t>
      </w:r>
      <w:proofErr w:type="spellStart"/>
      <w:r w:rsidRPr="00AF4FBC">
        <w:rPr>
          <w:rFonts w:ascii="Arial" w:hAnsi="Arial" w:cs="Arial"/>
        </w:rPr>
        <w:t>informacijama</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ponovnu</w:t>
      </w:r>
      <w:proofErr w:type="spellEnd"/>
      <w:r w:rsidRPr="00AF4FBC">
        <w:rPr>
          <w:rFonts w:ascii="Arial" w:hAnsi="Arial" w:cs="Arial"/>
        </w:rPr>
        <w:t xml:space="preserve"> </w:t>
      </w:r>
      <w:proofErr w:type="spellStart"/>
      <w:r w:rsidRPr="00AF4FBC">
        <w:rPr>
          <w:rFonts w:ascii="Arial" w:hAnsi="Arial" w:cs="Arial"/>
        </w:rPr>
        <w:t>uporabu</w:t>
      </w:r>
      <w:proofErr w:type="spellEnd"/>
      <w:r w:rsidRPr="00AF4FBC">
        <w:rPr>
          <w:rFonts w:ascii="Arial" w:hAnsi="Arial" w:cs="Arial"/>
        </w:rPr>
        <w:t xml:space="preserve"> </w:t>
      </w:r>
      <w:proofErr w:type="spellStart"/>
      <w:r w:rsidRPr="00AF4FBC">
        <w:rPr>
          <w:rFonts w:ascii="Arial" w:hAnsi="Arial" w:cs="Arial"/>
        </w:rPr>
        <w:t>informacija</w:t>
      </w:r>
      <w:proofErr w:type="spellEnd"/>
      <w:r w:rsidRPr="00AF4FBC">
        <w:rPr>
          <w:rFonts w:ascii="Arial" w:hAnsi="Arial" w:cs="Arial"/>
        </w:rPr>
        <w:t xml:space="preserve"> (“</w:t>
      </w:r>
      <w:proofErr w:type="spellStart"/>
      <w:r w:rsidRPr="00AF4FBC">
        <w:rPr>
          <w:rFonts w:ascii="Arial" w:hAnsi="Arial" w:cs="Arial"/>
        </w:rPr>
        <w:t>Narodne</w:t>
      </w:r>
      <w:proofErr w:type="spellEnd"/>
      <w:r w:rsidRPr="00AF4FBC">
        <w:rPr>
          <w:rFonts w:ascii="Arial" w:hAnsi="Arial" w:cs="Arial"/>
        </w:rPr>
        <w:t xml:space="preserve"> novine”, br. </w:t>
      </w:r>
      <w:hyperlink r:id="rId12" w:tgtFrame="_blank" w:history="1">
        <w:r w:rsidRPr="00AF4FBC">
          <w:rPr>
            <w:rStyle w:val="Hiperveza"/>
            <w:rFonts w:ascii="Arial" w:hAnsi="Arial" w:cs="Arial"/>
          </w:rPr>
          <w:t>83/14</w:t>
        </w:r>
      </w:hyperlink>
      <w:r w:rsidRPr="00AF4FBC">
        <w:rPr>
          <w:rFonts w:ascii="Arial" w:hAnsi="Arial" w:cs="Arial"/>
        </w:rPr>
        <w:t>)</w:t>
      </w:r>
    </w:p>
    <w:p w14:paraId="4C134989" w14:textId="77777777" w:rsidR="006E70C0" w:rsidRPr="00AF4FBC" w:rsidRDefault="006E70C0" w:rsidP="00AF4FBC">
      <w:pPr>
        <w:pStyle w:val="StandardWeb"/>
        <w:jc w:val="both"/>
        <w:rPr>
          <w:rFonts w:ascii="Arial" w:hAnsi="Arial" w:cs="Arial"/>
        </w:rPr>
      </w:pPr>
      <w:proofErr w:type="spellStart"/>
      <w:r w:rsidRPr="00AF4FBC">
        <w:rPr>
          <w:rFonts w:ascii="Arial" w:hAnsi="Arial" w:cs="Arial"/>
        </w:rPr>
        <w:t>Pravilnikom</w:t>
      </w:r>
      <w:proofErr w:type="spellEnd"/>
      <w:r w:rsidRPr="00AF4FBC">
        <w:rPr>
          <w:rFonts w:ascii="Arial" w:hAnsi="Arial" w:cs="Arial"/>
        </w:rPr>
        <w:t xml:space="preserve"> o </w:t>
      </w:r>
      <w:proofErr w:type="spellStart"/>
      <w:r w:rsidRPr="00AF4FBC">
        <w:rPr>
          <w:rFonts w:ascii="Arial" w:hAnsi="Arial" w:cs="Arial"/>
        </w:rPr>
        <w:t>ustroju</w:t>
      </w:r>
      <w:proofErr w:type="spellEnd"/>
      <w:r w:rsidRPr="00AF4FBC">
        <w:rPr>
          <w:rFonts w:ascii="Arial" w:hAnsi="Arial" w:cs="Arial"/>
        </w:rPr>
        <w:t xml:space="preserve">, </w:t>
      </w:r>
      <w:proofErr w:type="spellStart"/>
      <w:r w:rsidRPr="00AF4FBC">
        <w:rPr>
          <w:rFonts w:ascii="Arial" w:hAnsi="Arial" w:cs="Arial"/>
        </w:rPr>
        <w:t>sadržaju</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načinu</w:t>
      </w:r>
      <w:proofErr w:type="spellEnd"/>
      <w:r w:rsidRPr="00AF4FBC">
        <w:rPr>
          <w:rFonts w:ascii="Arial" w:hAnsi="Arial" w:cs="Arial"/>
        </w:rPr>
        <w:t xml:space="preserve"> </w:t>
      </w:r>
      <w:proofErr w:type="spellStart"/>
      <w:r w:rsidRPr="00AF4FBC">
        <w:rPr>
          <w:rFonts w:ascii="Arial" w:hAnsi="Arial" w:cs="Arial"/>
        </w:rPr>
        <w:t>vođenja</w:t>
      </w:r>
      <w:proofErr w:type="spellEnd"/>
      <w:r w:rsidRPr="00AF4FBC">
        <w:rPr>
          <w:rFonts w:ascii="Arial" w:hAnsi="Arial" w:cs="Arial"/>
        </w:rPr>
        <w:t xml:space="preserve"> </w:t>
      </w:r>
      <w:proofErr w:type="spellStart"/>
      <w:r w:rsidRPr="00AF4FBC">
        <w:rPr>
          <w:rFonts w:ascii="Arial" w:hAnsi="Arial" w:cs="Arial"/>
        </w:rPr>
        <w:t>službenog</w:t>
      </w:r>
      <w:proofErr w:type="spellEnd"/>
      <w:r w:rsidRPr="00AF4FBC">
        <w:rPr>
          <w:rFonts w:ascii="Arial" w:hAnsi="Arial" w:cs="Arial"/>
        </w:rPr>
        <w:t xml:space="preserve"> </w:t>
      </w:r>
      <w:proofErr w:type="spellStart"/>
      <w:r w:rsidRPr="00AF4FBC">
        <w:rPr>
          <w:rFonts w:ascii="Arial" w:hAnsi="Arial" w:cs="Arial"/>
        </w:rPr>
        <w:t>upisnika</w:t>
      </w:r>
      <w:proofErr w:type="spellEnd"/>
      <w:r w:rsidRPr="00AF4FBC">
        <w:rPr>
          <w:rFonts w:ascii="Arial" w:hAnsi="Arial" w:cs="Arial"/>
        </w:rPr>
        <w:t xml:space="preserve"> o </w:t>
      </w:r>
      <w:proofErr w:type="spellStart"/>
      <w:r w:rsidRPr="00AF4FBC">
        <w:rPr>
          <w:rFonts w:ascii="Arial" w:hAnsi="Arial" w:cs="Arial"/>
        </w:rPr>
        <w:t>ostvarivanju</w:t>
      </w:r>
      <w:proofErr w:type="spellEnd"/>
      <w:r w:rsidRPr="00AF4FBC">
        <w:rPr>
          <w:rFonts w:ascii="Arial" w:hAnsi="Arial" w:cs="Arial"/>
        </w:rPr>
        <w:t xml:space="preserve"> </w:t>
      </w:r>
      <w:proofErr w:type="spellStart"/>
      <w:r w:rsidRPr="00AF4FBC">
        <w:rPr>
          <w:rFonts w:ascii="Arial" w:hAnsi="Arial" w:cs="Arial"/>
        </w:rPr>
        <w:t>prava</w:t>
      </w:r>
      <w:proofErr w:type="spellEnd"/>
      <w:r w:rsidRPr="00AF4FBC">
        <w:rPr>
          <w:rFonts w:ascii="Arial" w:hAnsi="Arial" w:cs="Arial"/>
        </w:rPr>
        <w:t xml:space="preserve"> </w:t>
      </w:r>
      <w:proofErr w:type="spellStart"/>
      <w:r w:rsidRPr="00AF4FBC">
        <w:rPr>
          <w:rFonts w:ascii="Arial" w:hAnsi="Arial" w:cs="Arial"/>
        </w:rPr>
        <w:t>na</w:t>
      </w:r>
      <w:proofErr w:type="spellEnd"/>
      <w:r w:rsidRPr="00AF4FBC">
        <w:rPr>
          <w:rFonts w:ascii="Arial" w:hAnsi="Arial" w:cs="Arial"/>
        </w:rPr>
        <w:t xml:space="preserve"> </w:t>
      </w:r>
      <w:proofErr w:type="spellStart"/>
      <w:r w:rsidRPr="00AF4FBC">
        <w:rPr>
          <w:rFonts w:ascii="Arial" w:hAnsi="Arial" w:cs="Arial"/>
        </w:rPr>
        <w:t>pristup</w:t>
      </w:r>
      <w:proofErr w:type="spellEnd"/>
      <w:r w:rsidRPr="00AF4FBC">
        <w:rPr>
          <w:rFonts w:ascii="Arial" w:hAnsi="Arial" w:cs="Arial"/>
        </w:rPr>
        <w:t xml:space="preserve"> </w:t>
      </w:r>
      <w:proofErr w:type="spellStart"/>
      <w:r w:rsidRPr="00AF4FBC">
        <w:rPr>
          <w:rFonts w:ascii="Arial" w:hAnsi="Arial" w:cs="Arial"/>
        </w:rPr>
        <w:t>informacijama</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ponovnu</w:t>
      </w:r>
      <w:proofErr w:type="spellEnd"/>
      <w:r w:rsidRPr="00AF4FBC">
        <w:rPr>
          <w:rFonts w:ascii="Arial" w:hAnsi="Arial" w:cs="Arial"/>
        </w:rPr>
        <w:t xml:space="preserve"> </w:t>
      </w:r>
      <w:proofErr w:type="spellStart"/>
      <w:r w:rsidRPr="00AF4FBC">
        <w:rPr>
          <w:rFonts w:ascii="Arial" w:hAnsi="Arial" w:cs="Arial"/>
        </w:rPr>
        <w:t>uporabu</w:t>
      </w:r>
      <w:proofErr w:type="spellEnd"/>
      <w:r w:rsidRPr="00AF4FBC">
        <w:rPr>
          <w:rFonts w:ascii="Arial" w:hAnsi="Arial" w:cs="Arial"/>
        </w:rPr>
        <w:t xml:space="preserve"> </w:t>
      </w:r>
      <w:proofErr w:type="spellStart"/>
      <w:r w:rsidRPr="00AF4FBC">
        <w:rPr>
          <w:rFonts w:ascii="Arial" w:hAnsi="Arial" w:cs="Arial"/>
        </w:rPr>
        <w:t>informacija</w:t>
      </w:r>
      <w:proofErr w:type="spellEnd"/>
      <w:r w:rsidRPr="00AF4FBC">
        <w:rPr>
          <w:rFonts w:ascii="Arial" w:hAnsi="Arial" w:cs="Arial"/>
        </w:rPr>
        <w:t xml:space="preserve"> </w:t>
      </w:r>
      <w:proofErr w:type="spellStart"/>
      <w:r w:rsidRPr="00AF4FBC">
        <w:rPr>
          <w:rFonts w:ascii="Arial" w:hAnsi="Arial" w:cs="Arial"/>
        </w:rPr>
        <w:t>uređuje</w:t>
      </w:r>
      <w:proofErr w:type="spellEnd"/>
      <w:r w:rsidRPr="00AF4FBC">
        <w:rPr>
          <w:rFonts w:ascii="Arial" w:hAnsi="Arial" w:cs="Arial"/>
        </w:rPr>
        <w:t xml:space="preserve"> se </w:t>
      </w:r>
      <w:proofErr w:type="spellStart"/>
      <w:r w:rsidRPr="00AF4FBC">
        <w:rPr>
          <w:rFonts w:ascii="Arial" w:hAnsi="Arial" w:cs="Arial"/>
        </w:rPr>
        <w:t>ustroj</w:t>
      </w:r>
      <w:proofErr w:type="spellEnd"/>
      <w:r w:rsidRPr="00AF4FBC">
        <w:rPr>
          <w:rFonts w:ascii="Arial" w:hAnsi="Arial" w:cs="Arial"/>
        </w:rPr>
        <w:t xml:space="preserve">, </w:t>
      </w:r>
      <w:proofErr w:type="spellStart"/>
      <w:r w:rsidRPr="00AF4FBC">
        <w:rPr>
          <w:rFonts w:ascii="Arial" w:hAnsi="Arial" w:cs="Arial"/>
        </w:rPr>
        <w:t>sadržaj</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način</w:t>
      </w:r>
      <w:proofErr w:type="spellEnd"/>
      <w:r w:rsidRPr="00AF4FBC">
        <w:rPr>
          <w:rFonts w:ascii="Arial" w:hAnsi="Arial" w:cs="Arial"/>
        </w:rPr>
        <w:t xml:space="preserve"> </w:t>
      </w:r>
      <w:proofErr w:type="spellStart"/>
      <w:r w:rsidRPr="00AF4FBC">
        <w:rPr>
          <w:rFonts w:ascii="Arial" w:hAnsi="Arial" w:cs="Arial"/>
        </w:rPr>
        <w:t>vođenja</w:t>
      </w:r>
      <w:proofErr w:type="spellEnd"/>
      <w:r w:rsidRPr="00AF4FBC">
        <w:rPr>
          <w:rFonts w:ascii="Arial" w:hAnsi="Arial" w:cs="Arial"/>
        </w:rPr>
        <w:t xml:space="preserve"> </w:t>
      </w:r>
      <w:proofErr w:type="spellStart"/>
      <w:r w:rsidRPr="00AF4FBC">
        <w:rPr>
          <w:rFonts w:ascii="Arial" w:hAnsi="Arial" w:cs="Arial"/>
        </w:rPr>
        <w:t>službenog</w:t>
      </w:r>
      <w:proofErr w:type="spellEnd"/>
      <w:r w:rsidRPr="00AF4FBC">
        <w:rPr>
          <w:rFonts w:ascii="Arial" w:hAnsi="Arial" w:cs="Arial"/>
        </w:rPr>
        <w:t xml:space="preserve"> </w:t>
      </w:r>
      <w:proofErr w:type="spellStart"/>
      <w:r w:rsidRPr="00AF4FBC">
        <w:rPr>
          <w:rFonts w:ascii="Arial" w:hAnsi="Arial" w:cs="Arial"/>
        </w:rPr>
        <w:t>upisnika</w:t>
      </w:r>
      <w:proofErr w:type="spellEnd"/>
      <w:r w:rsidRPr="00AF4FBC">
        <w:rPr>
          <w:rFonts w:ascii="Arial" w:hAnsi="Arial" w:cs="Arial"/>
        </w:rPr>
        <w:t xml:space="preserve"> o </w:t>
      </w:r>
      <w:proofErr w:type="spellStart"/>
      <w:r w:rsidRPr="00AF4FBC">
        <w:rPr>
          <w:rFonts w:ascii="Arial" w:hAnsi="Arial" w:cs="Arial"/>
        </w:rPr>
        <w:t>zahtjevima</w:t>
      </w:r>
      <w:proofErr w:type="spellEnd"/>
      <w:r w:rsidRPr="00AF4FBC">
        <w:rPr>
          <w:rFonts w:ascii="Arial" w:hAnsi="Arial" w:cs="Arial"/>
        </w:rPr>
        <w:t xml:space="preserve">, </w:t>
      </w:r>
      <w:proofErr w:type="spellStart"/>
      <w:r w:rsidRPr="00AF4FBC">
        <w:rPr>
          <w:rFonts w:ascii="Arial" w:hAnsi="Arial" w:cs="Arial"/>
        </w:rPr>
        <w:t>postupcima</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odlukama</w:t>
      </w:r>
      <w:proofErr w:type="spellEnd"/>
      <w:r w:rsidRPr="00AF4FBC">
        <w:rPr>
          <w:rFonts w:ascii="Arial" w:hAnsi="Arial" w:cs="Arial"/>
        </w:rPr>
        <w:t xml:space="preserve"> o </w:t>
      </w:r>
      <w:proofErr w:type="spellStart"/>
      <w:r w:rsidRPr="00AF4FBC">
        <w:rPr>
          <w:rFonts w:ascii="Arial" w:hAnsi="Arial" w:cs="Arial"/>
        </w:rPr>
        <w:t>ostvarivanju</w:t>
      </w:r>
      <w:proofErr w:type="spellEnd"/>
      <w:r w:rsidRPr="00AF4FBC">
        <w:rPr>
          <w:rFonts w:ascii="Arial" w:hAnsi="Arial" w:cs="Arial"/>
        </w:rPr>
        <w:t xml:space="preserve"> </w:t>
      </w:r>
      <w:proofErr w:type="spellStart"/>
      <w:r w:rsidRPr="00AF4FBC">
        <w:rPr>
          <w:rFonts w:ascii="Arial" w:hAnsi="Arial" w:cs="Arial"/>
        </w:rPr>
        <w:t>prava</w:t>
      </w:r>
      <w:proofErr w:type="spellEnd"/>
      <w:r w:rsidRPr="00AF4FBC">
        <w:rPr>
          <w:rFonts w:ascii="Arial" w:hAnsi="Arial" w:cs="Arial"/>
        </w:rPr>
        <w:t xml:space="preserve"> </w:t>
      </w:r>
      <w:proofErr w:type="spellStart"/>
      <w:r w:rsidRPr="00AF4FBC">
        <w:rPr>
          <w:rFonts w:ascii="Arial" w:hAnsi="Arial" w:cs="Arial"/>
        </w:rPr>
        <w:t>na</w:t>
      </w:r>
      <w:proofErr w:type="spellEnd"/>
      <w:r w:rsidRPr="00AF4FBC">
        <w:rPr>
          <w:rFonts w:ascii="Arial" w:hAnsi="Arial" w:cs="Arial"/>
        </w:rPr>
        <w:t xml:space="preserve"> </w:t>
      </w:r>
      <w:proofErr w:type="spellStart"/>
      <w:r w:rsidRPr="00AF4FBC">
        <w:rPr>
          <w:rFonts w:ascii="Arial" w:hAnsi="Arial" w:cs="Arial"/>
        </w:rPr>
        <w:t>pristup</w:t>
      </w:r>
      <w:proofErr w:type="spellEnd"/>
      <w:r w:rsidRPr="00AF4FBC">
        <w:rPr>
          <w:rFonts w:ascii="Arial" w:hAnsi="Arial" w:cs="Arial"/>
        </w:rPr>
        <w:t xml:space="preserve"> </w:t>
      </w:r>
      <w:proofErr w:type="spellStart"/>
      <w:r w:rsidRPr="00AF4FBC">
        <w:rPr>
          <w:rFonts w:ascii="Arial" w:hAnsi="Arial" w:cs="Arial"/>
        </w:rPr>
        <w:t>informacijama</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ponovnu</w:t>
      </w:r>
      <w:proofErr w:type="spellEnd"/>
      <w:r w:rsidRPr="00AF4FBC">
        <w:rPr>
          <w:rFonts w:ascii="Arial" w:hAnsi="Arial" w:cs="Arial"/>
        </w:rPr>
        <w:t xml:space="preserve"> </w:t>
      </w:r>
      <w:proofErr w:type="spellStart"/>
      <w:r w:rsidRPr="00AF4FBC">
        <w:rPr>
          <w:rFonts w:ascii="Arial" w:hAnsi="Arial" w:cs="Arial"/>
        </w:rPr>
        <w:t>uporabu</w:t>
      </w:r>
      <w:proofErr w:type="spellEnd"/>
      <w:r w:rsidRPr="00AF4FBC">
        <w:rPr>
          <w:rFonts w:ascii="Arial" w:hAnsi="Arial" w:cs="Arial"/>
        </w:rPr>
        <w:t xml:space="preserve"> </w:t>
      </w:r>
      <w:proofErr w:type="spellStart"/>
      <w:r w:rsidRPr="00AF4FBC">
        <w:rPr>
          <w:rFonts w:ascii="Arial" w:hAnsi="Arial" w:cs="Arial"/>
        </w:rPr>
        <w:t>informacija</w:t>
      </w:r>
      <w:proofErr w:type="spellEnd"/>
      <w:r w:rsidRPr="00AF4FBC">
        <w:rPr>
          <w:rFonts w:ascii="Arial" w:hAnsi="Arial" w:cs="Arial"/>
        </w:rPr>
        <w:t>.</w:t>
      </w:r>
    </w:p>
    <w:p w14:paraId="1AF8DF91" w14:textId="77777777" w:rsidR="006E70C0" w:rsidRPr="00AF4FBC" w:rsidRDefault="006E70C0" w:rsidP="00AF4FBC">
      <w:pPr>
        <w:pStyle w:val="StandardWeb"/>
        <w:jc w:val="both"/>
        <w:rPr>
          <w:rFonts w:ascii="Arial" w:hAnsi="Arial" w:cs="Arial"/>
        </w:rPr>
      </w:pPr>
      <w:proofErr w:type="spellStart"/>
      <w:r w:rsidRPr="00AF4FBC">
        <w:rPr>
          <w:rFonts w:ascii="Arial" w:hAnsi="Arial" w:cs="Arial"/>
        </w:rPr>
        <w:lastRenderedPageBreak/>
        <w:t>Tijela</w:t>
      </w:r>
      <w:proofErr w:type="spellEnd"/>
      <w:r w:rsidRPr="00AF4FBC">
        <w:rPr>
          <w:rFonts w:ascii="Arial" w:hAnsi="Arial" w:cs="Arial"/>
        </w:rPr>
        <w:t xml:space="preserve"> </w:t>
      </w:r>
      <w:proofErr w:type="spellStart"/>
      <w:r w:rsidRPr="00AF4FBC">
        <w:rPr>
          <w:rFonts w:ascii="Arial" w:hAnsi="Arial" w:cs="Arial"/>
        </w:rPr>
        <w:t>javne</w:t>
      </w:r>
      <w:proofErr w:type="spellEnd"/>
      <w:r w:rsidRPr="00AF4FBC">
        <w:rPr>
          <w:rFonts w:ascii="Arial" w:hAnsi="Arial" w:cs="Arial"/>
        </w:rPr>
        <w:t xml:space="preserve"> vlasti </w:t>
      </w:r>
      <w:proofErr w:type="spellStart"/>
      <w:r w:rsidRPr="00AF4FBC">
        <w:rPr>
          <w:rFonts w:ascii="Arial" w:hAnsi="Arial" w:cs="Arial"/>
        </w:rPr>
        <w:t>dužna</w:t>
      </w:r>
      <w:proofErr w:type="spellEnd"/>
      <w:r w:rsidRPr="00AF4FBC">
        <w:rPr>
          <w:rFonts w:ascii="Arial" w:hAnsi="Arial" w:cs="Arial"/>
        </w:rPr>
        <w:t xml:space="preserve"> </w:t>
      </w:r>
      <w:proofErr w:type="spellStart"/>
      <w:r w:rsidRPr="00AF4FBC">
        <w:rPr>
          <w:rFonts w:ascii="Arial" w:hAnsi="Arial" w:cs="Arial"/>
        </w:rPr>
        <w:t>su</w:t>
      </w:r>
      <w:proofErr w:type="spellEnd"/>
      <w:r w:rsidRPr="00AF4FBC">
        <w:rPr>
          <w:rFonts w:ascii="Arial" w:hAnsi="Arial" w:cs="Arial"/>
        </w:rPr>
        <w:t xml:space="preserve"> </w:t>
      </w:r>
      <w:proofErr w:type="spellStart"/>
      <w:r w:rsidRPr="00AF4FBC">
        <w:rPr>
          <w:rFonts w:ascii="Arial" w:hAnsi="Arial" w:cs="Arial"/>
        </w:rPr>
        <w:t>voditi</w:t>
      </w:r>
      <w:proofErr w:type="spellEnd"/>
      <w:r w:rsidRPr="00AF4FBC">
        <w:rPr>
          <w:rFonts w:ascii="Arial" w:hAnsi="Arial" w:cs="Arial"/>
        </w:rPr>
        <w:t xml:space="preserve"> </w:t>
      </w:r>
      <w:proofErr w:type="spellStart"/>
      <w:r w:rsidRPr="00AF4FBC">
        <w:rPr>
          <w:rFonts w:ascii="Arial" w:hAnsi="Arial" w:cs="Arial"/>
        </w:rPr>
        <w:t>službeni</w:t>
      </w:r>
      <w:proofErr w:type="spellEnd"/>
      <w:r w:rsidRPr="00AF4FBC">
        <w:rPr>
          <w:rFonts w:ascii="Arial" w:hAnsi="Arial" w:cs="Arial"/>
        </w:rPr>
        <w:t xml:space="preserve"> </w:t>
      </w:r>
      <w:proofErr w:type="spellStart"/>
      <w:r w:rsidRPr="00AF4FBC">
        <w:rPr>
          <w:rFonts w:ascii="Arial" w:hAnsi="Arial" w:cs="Arial"/>
        </w:rPr>
        <w:t>upisnik</w:t>
      </w:r>
      <w:proofErr w:type="spellEnd"/>
      <w:r w:rsidRPr="00AF4FBC">
        <w:rPr>
          <w:rFonts w:ascii="Arial" w:hAnsi="Arial" w:cs="Arial"/>
        </w:rPr>
        <w:t xml:space="preserve"> o </w:t>
      </w:r>
      <w:proofErr w:type="spellStart"/>
      <w:r w:rsidRPr="00AF4FBC">
        <w:rPr>
          <w:rFonts w:ascii="Arial" w:hAnsi="Arial" w:cs="Arial"/>
        </w:rPr>
        <w:t>zahtjevima</w:t>
      </w:r>
      <w:proofErr w:type="spellEnd"/>
      <w:r w:rsidRPr="00AF4FBC">
        <w:rPr>
          <w:rFonts w:ascii="Arial" w:hAnsi="Arial" w:cs="Arial"/>
        </w:rPr>
        <w:t xml:space="preserve">. </w:t>
      </w:r>
      <w:proofErr w:type="spellStart"/>
      <w:r w:rsidRPr="00AF4FBC">
        <w:rPr>
          <w:rFonts w:ascii="Arial" w:hAnsi="Arial" w:cs="Arial"/>
        </w:rPr>
        <w:t>Upisnik</w:t>
      </w:r>
      <w:proofErr w:type="spellEnd"/>
      <w:r w:rsidRPr="00AF4FBC">
        <w:rPr>
          <w:rFonts w:ascii="Arial" w:hAnsi="Arial" w:cs="Arial"/>
        </w:rPr>
        <w:t xml:space="preserve"> se </w:t>
      </w:r>
      <w:proofErr w:type="spellStart"/>
      <w:r w:rsidRPr="00AF4FBC">
        <w:rPr>
          <w:rFonts w:ascii="Arial" w:hAnsi="Arial" w:cs="Arial"/>
        </w:rPr>
        <w:t>treba</w:t>
      </w:r>
      <w:proofErr w:type="spellEnd"/>
      <w:r w:rsidRPr="00AF4FBC">
        <w:rPr>
          <w:rFonts w:ascii="Arial" w:hAnsi="Arial" w:cs="Arial"/>
        </w:rPr>
        <w:t xml:space="preserve"> </w:t>
      </w:r>
      <w:proofErr w:type="spellStart"/>
      <w:r w:rsidRPr="00AF4FBC">
        <w:rPr>
          <w:rFonts w:ascii="Arial" w:hAnsi="Arial" w:cs="Arial"/>
        </w:rPr>
        <w:t>voditi</w:t>
      </w:r>
      <w:proofErr w:type="spellEnd"/>
      <w:r w:rsidRPr="00AF4FBC">
        <w:rPr>
          <w:rFonts w:ascii="Arial" w:hAnsi="Arial" w:cs="Arial"/>
        </w:rPr>
        <w:t xml:space="preserve"> </w:t>
      </w:r>
      <w:proofErr w:type="spellStart"/>
      <w:r w:rsidRPr="00AF4FBC">
        <w:rPr>
          <w:rFonts w:ascii="Arial" w:hAnsi="Arial" w:cs="Arial"/>
        </w:rPr>
        <w:t>radi</w:t>
      </w:r>
      <w:proofErr w:type="spellEnd"/>
      <w:r w:rsidRPr="00AF4FBC">
        <w:rPr>
          <w:rFonts w:ascii="Arial" w:hAnsi="Arial" w:cs="Arial"/>
        </w:rPr>
        <w:t xml:space="preserve"> </w:t>
      </w:r>
      <w:proofErr w:type="spellStart"/>
      <w:r w:rsidRPr="00AF4FBC">
        <w:rPr>
          <w:rFonts w:ascii="Arial" w:hAnsi="Arial" w:cs="Arial"/>
        </w:rPr>
        <w:t>evidencije</w:t>
      </w:r>
      <w:proofErr w:type="spellEnd"/>
      <w:r w:rsidRPr="00AF4FBC">
        <w:rPr>
          <w:rFonts w:ascii="Arial" w:hAnsi="Arial" w:cs="Arial"/>
        </w:rPr>
        <w:t xml:space="preserve"> o </w:t>
      </w:r>
      <w:proofErr w:type="spellStart"/>
      <w:r w:rsidRPr="00AF4FBC">
        <w:rPr>
          <w:rFonts w:ascii="Arial" w:hAnsi="Arial" w:cs="Arial"/>
        </w:rPr>
        <w:t>broju</w:t>
      </w:r>
      <w:proofErr w:type="spellEnd"/>
      <w:r w:rsidRPr="00AF4FBC">
        <w:rPr>
          <w:rFonts w:ascii="Arial" w:hAnsi="Arial" w:cs="Arial"/>
        </w:rPr>
        <w:t xml:space="preserve"> </w:t>
      </w:r>
      <w:proofErr w:type="spellStart"/>
      <w:r w:rsidRPr="00AF4FBC">
        <w:rPr>
          <w:rFonts w:ascii="Arial" w:hAnsi="Arial" w:cs="Arial"/>
        </w:rPr>
        <w:t>podnesenih</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riješenih</w:t>
      </w:r>
      <w:proofErr w:type="spellEnd"/>
      <w:r w:rsidRPr="00AF4FBC">
        <w:rPr>
          <w:rFonts w:ascii="Arial" w:hAnsi="Arial" w:cs="Arial"/>
        </w:rPr>
        <w:t xml:space="preserve"> </w:t>
      </w:r>
      <w:proofErr w:type="spellStart"/>
      <w:r w:rsidRPr="00AF4FBC">
        <w:rPr>
          <w:rFonts w:ascii="Arial" w:hAnsi="Arial" w:cs="Arial"/>
        </w:rPr>
        <w:t>zahtjeva</w:t>
      </w:r>
      <w:proofErr w:type="spellEnd"/>
      <w:r w:rsidRPr="00AF4FBC">
        <w:rPr>
          <w:rFonts w:ascii="Arial" w:hAnsi="Arial" w:cs="Arial"/>
        </w:rPr>
        <w:t>.</w:t>
      </w:r>
    </w:p>
    <w:p w14:paraId="58A58C80" w14:textId="77777777" w:rsidR="006E70C0" w:rsidRPr="00AF4FBC" w:rsidRDefault="006E70C0" w:rsidP="006E70C0">
      <w:pPr>
        <w:numPr>
          <w:ilvl w:val="0"/>
          <w:numId w:val="8"/>
        </w:numPr>
        <w:spacing w:before="100" w:beforeAutospacing="1" w:after="100" w:afterAutospacing="1"/>
        <w:rPr>
          <w:rFonts w:ascii="Arial" w:hAnsi="Arial" w:cs="Arial"/>
        </w:rPr>
      </w:pPr>
      <w:r w:rsidRPr="00AF4FBC">
        <w:rPr>
          <w:rFonts w:ascii="Arial" w:hAnsi="Arial" w:cs="Arial"/>
          <w:lang w:val="pl-PL"/>
        </w:rPr>
        <w:t xml:space="preserve">Pravilnik o Središnjem katalogu službenih dokumenata Republike Hrvatske (“Narodne novine”, br. </w:t>
      </w:r>
      <w:hyperlink r:id="rId13" w:history="1">
        <w:r w:rsidRPr="00AF4FBC">
          <w:rPr>
            <w:rStyle w:val="Hiperveza"/>
            <w:rFonts w:ascii="Arial" w:hAnsi="Arial" w:cs="Arial"/>
          </w:rPr>
          <w:t>123/22</w:t>
        </w:r>
      </w:hyperlink>
      <w:r w:rsidRPr="00AF4FBC">
        <w:rPr>
          <w:rFonts w:ascii="Arial" w:hAnsi="Arial" w:cs="Arial"/>
        </w:rPr>
        <w:t>)</w:t>
      </w:r>
    </w:p>
    <w:p w14:paraId="620BE7A2" w14:textId="77777777" w:rsidR="006E70C0" w:rsidRPr="00AF4FBC" w:rsidRDefault="006E70C0" w:rsidP="00AF4FBC">
      <w:pPr>
        <w:pStyle w:val="StandardWeb"/>
        <w:jc w:val="both"/>
        <w:rPr>
          <w:rFonts w:ascii="Arial" w:hAnsi="Arial" w:cs="Arial"/>
          <w:lang w:val="pl-PL"/>
        </w:rPr>
      </w:pPr>
      <w:proofErr w:type="spellStart"/>
      <w:r w:rsidRPr="00AF4FBC">
        <w:rPr>
          <w:rFonts w:ascii="Arial" w:hAnsi="Arial" w:cs="Arial"/>
        </w:rPr>
        <w:t>Pravilnikom</w:t>
      </w:r>
      <w:proofErr w:type="spellEnd"/>
      <w:r w:rsidRPr="00AF4FBC">
        <w:rPr>
          <w:rFonts w:ascii="Arial" w:hAnsi="Arial" w:cs="Arial"/>
        </w:rPr>
        <w:t xml:space="preserve"> </w:t>
      </w:r>
      <w:proofErr w:type="spellStart"/>
      <w:r w:rsidRPr="00AF4FBC">
        <w:rPr>
          <w:rFonts w:ascii="Arial" w:hAnsi="Arial" w:cs="Arial"/>
        </w:rPr>
        <w:t>propisuje</w:t>
      </w:r>
      <w:proofErr w:type="spellEnd"/>
      <w:r w:rsidRPr="00AF4FBC">
        <w:rPr>
          <w:rFonts w:ascii="Arial" w:hAnsi="Arial" w:cs="Arial"/>
        </w:rPr>
        <w:t xml:space="preserve"> se </w:t>
      </w:r>
      <w:proofErr w:type="spellStart"/>
      <w:r w:rsidRPr="00AF4FBC">
        <w:rPr>
          <w:rFonts w:ascii="Arial" w:hAnsi="Arial" w:cs="Arial"/>
        </w:rPr>
        <w:t>način</w:t>
      </w:r>
      <w:proofErr w:type="spellEnd"/>
      <w:r w:rsidRPr="00AF4FBC">
        <w:rPr>
          <w:rFonts w:ascii="Arial" w:hAnsi="Arial" w:cs="Arial"/>
        </w:rPr>
        <w:t xml:space="preserve"> </w:t>
      </w:r>
      <w:proofErr w:type="spellStart"/>
      <w:r w:rsidRPr="00AF4FBC">
        <w:rPr>
          <w:rFonts w:ascii="Arial" w:hAnsi="Arial" w:cs="Arial"/>
        </w:rPr>
        <w:t>ustrojavanja</w:t>
      </w:r>
      <w:proofErr w:type="spellEnd"/>
      <w:r w:rsidRPr="00AF4FBC">
        <w:rPr>
          <w:rFonts w:ascii="Arial" w:hAnsi="Arial" w:cs="Arial"/>
        </w:rPr>
        <w:t xml:space="preserve">, </w:t>
      </w:r>
      <w:proofErr w:type="spellStart"/>
      <w:r w:rsidRPr="00AF4FBC">
        <w:rPr>
          <w:rFonts w:ascii="Arial" w:hAnsi="Arial" w:cs="Arial"/>
        </w:rPr>
        <w:t>vođenja</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održavanja</w:t>
      </w:r>
      <w:proofErr w:type="spellEnd"/>
      <w:r w:rsidRPr="00AF4FBC">
        <w:rPr>
          <w:rFonts w:ascii="Arial" w:hAnsi="Arial" w:cs="Arial"/>
        </w:rPr>
        <w:t xml:space="preserve"> </w:t>
      </w:r>
      <w:proofErr w:type="spellStart"/>
      <w:r w:rsidRPr="00AF4FBC">
        <w:rPr>
          <w:rFonts w:ascii="Arial" w:hAnsi="Arial" w:cs="Arial"/>
        </w:rPr>
        <w:t>Središnjeg</w:t>
      </w:r>
      <w:proofErr w:type="spellEnd"/>
      <w:r w:rsidRPr="00AF4FBC">
        <w:rPr>
          <w:rFonts w:ascii="Arial" w:hAnsi="Arial" w:cs="Arial"/>
        </w:rPr>
        <w:t xml:space="preserve"> </w:t>
      </w:r>
      <w:proofErr w:type="spellStart"/>
      <w:r w:rsidRPr="00AF4FBC">
        <w:rPr>
          <w:rFonts w:ascii="Arial" w:hAnsi="Arial" w:cs="Arial"/>
        </w:rPr>
        <w:t>kataloga</w:t>
      </w:r>
      <w:proofErr w:type="spellEnd"/>
      <w:r w:rsidRPr="00AF4FBC">
        <w:rPr>
          <w:rFonts w:ascii="Arial" w:hAnsi="Arial" w:cs="Arial"/>
        </w:rPr>
        <w:t xml:space="preserve"> </w:t>
      </w:r>
      <w:proofErr w:type="spellStart"/>
      <w:r w:rsidRPr="00AF4FBC">
        <w:rPr>
          <w:rFonts w:ascii="Arial" w:hAnsi="Arial" w:cs="Arial"/>
        </w:rPr>
        <w:t>službenih</w:t>
      </w:r>
      <w:proofErr w:type="spellEnd"/>
      <w:r w:rsidRPr="00AF4FBC">
        <w:rPr>
          <w:rFonts w:ascii="Arial" w:hAnsi="Arial" w:cs="Arial"/>
        </w:rPr>
        <w:t xml:space="preserve"> </w:t>
      </w:r>
      <w:proofErr w:type="spellStart"/>
      <w:r w:rsidRPr="00AF4FBC">
        <w:rPr>
          <w:rFonts w:ascii="Arial" w:hAnsi="Arial" w:cs="Arial"/>
        </w:rPr>
        <w:t>dokumenata</w:t>
      </w:r>
      <w:proofErr w:type="spellEnd"/>
      <w:r w:rsidRPr="00AF4FBC">
        <w:rPr>
          <w:rFonts w:ascii="Arial" w:hAnsi="Arial" w:cs="Arial"/>
        </w:rPr>
        <w:t xml:space="preserve"> </w:t>
      </w:r>
      <w:proofErr w:type="spellStart"/>
      <w:r w:rsidRPr="00AF4FBC">
        <w:rPr>
          <w:rFonts w:ascii="Arial" w:hAnsi="Arial" w:cs="Arial"/>
        </w:rPr>
        <w:t>Republike</w:t>
      </w:r>
      <w:proofErr w:type="spellEnd"/>
      <w:r w:rsidRPr="00AF4FBC">
        <w:rPr>
          <w:rFonts w:ascii="Arial" w:hAnsi="Arial" w:cs="Arial"/>
        </w:rPr>
        <w:t xml:space="preserve"> </w:t>
      </w:r>
      <w:proofErr w:type="spellStart"/>
      <w:r w:rsidRPr="00AF4FBC">
        <w:rPr>
          <w:rFonts w:ascii="Arial" w:hAnsi="Arial" w:cs="Arial"/>
        </w:rPr>
        <w:t>Hrvatske</w:t>
      </w:r>
      <w:proofErr w:type="spellEnd"/>
      <w:r w:rsidRPr="00AF4FBC">
        <w:rPr>
          <w:rFonts w:ascii="Arial" w:hAnsi="Arial" w:cs="Arial"/>
        </w:rPr>
        <w:t xml:space="preserve">. </w:t>
      </w:r>
      <w:proofErr w:type="spellStart"/>
      <w:r w:rsidRPr="00AF4FBC">
        <w:rPr>
          <w:rFonts w:ascii="Arial" w:hAnsi="Arial" w:cs="Arial"/>
        </w:rPr>
        <w:t>Svrha</w:t>
      </w:r>
      <w:proofErr w:type="spellEnd"/>
      <w:r w:rsidRPr="00AF4FBC">
        <w:rPr>
          <w:rFonts w:ascii="Arial" w:hAnsi="Arial" w:cs="Arial"/>
        </w:rPr>
        <w:t xml:space="preserve"> </w:t>
      </w:r>
      <w:proofErr w:type="spellStart"/>
      <w:r w:rsidRPr="00AF4FBC">
        <w:rPr>
          <w:rFonts w:ascii="Arial" w:hAnsi="Arial" w:cs="Arial"/>
        </w:rPr>
        <w:t>Središnjeg</w:t>
      </w:r>
      <w:proofErr w:type="spellEnd"/>
      <w:r w:rsidRPr="00AF4FBC">
        <w:rPr>
          <w:rFonts w:ascii="Arial" w:hAnsi="Arial" w:cs="Arial"/>
        </w:rPr>
        <w:t xml:space="preserve"> </w:t>
      </w:r>
      <w:proofErr w:type="spellStart"/>
      <w:r w:rsidRPr="00AF4FBC">
        <w:rPr>
          <w:rFonts w:ascii="Arial" w:hAnsi="Arial" w:cs="Arial"/>
        </w:rPr>
        <w:t>kataloga</w:t>
      </w:r>
      <w:proofErr w:type="spellEnd"/>
      <w:r w:rsidRPr="00AF4FBC">
        <w:rPr>
          <w:rFonts w:ascii="Arial" w:hAnsi="Arial" w:cs="Arial"/>
        </w:rPr>
        <w:t xml:space="preserve"> je </w:t>
      </w:r>
      <w:proofErr w:type="spellStart"/>
      <w:r w:rsidRPr="00AF4FBC">
        <w:rPr>
          <w:rFonts w:ascii="Arial" w:hAnsi="Arial" w:cs="Arial"/>
        </w:rPr>
        <w:t>omogućiti</w:t>
      </w:r>
      <w:proofErr w:type="spellEnd"/>
      <w:r w:rsidRPr="00AF4FBC">
        <w:rPr>
          <w:rFonts w:ascii="Arial" w:hAnsi="Arial" w:cs="Arial"/>
        </w:rPr>
        <w:t xml:space="preserve"> </w:t>
      </w:r>
      <w:proofErr w:type="spellStart"/>
      <w:r w:rsidRPr="00AF4FBC">
        <w:rPr>
          <w:rFonts w:ascii="Arial" w:hAnsi="Arial" w:cs="Arial"/>
        </w:rPr>
        <w:t>korisnicima</w:t>
      </w:r>
      <w:proofErr w:type="spellEnd"/>
      <w:r w:rsidRPr="00AF4FBC">
        <w:rPr>
          <w:rFonts w:ascii="Arial" w:hAnsi="Arial" w:cs="Arial"/>
        </w:rPr>
        <w:t xml:space="preserve"> </w:t>
      </w:r>
      <w:proofErr w:type="spellStart"/>
      <w:r w:rsidRPr="00AF4FBC">
        <w:rPr>
          <w:rFonts w:ascii="Arial" w:hAnsi="Arial" w:cs="Arial"/>
        </w:rPr>
        <w:t>trajnu</w:t>
      </w:r>
      <w:proofErr w:type="spellEnd"/>
      <w:r w:rsidRPr="00AF4FBC">
        <w:rPr>
          <w:rFonts w:ascii="Arial" w:hAnsi="Arial" w:cs="Arial"/>
        </w:rPr>
        <w:t xml:space="preserve"> </w:t>
      </w:r>
      <w:proofErr w:type="spellStart"/>
      <w:r w:rsidRPr="00AF4FBC">
        <w:rPr>
          <w:rFonts w:ascii="Arial" w:hAnsi="Arial" w:cs="Arial"/>
        </w:rPr>
        <w:t>dostupnost</w:t>
      </w:r>
      <w:proofErr w:type="spellEnd"/>
      <w:r w:rsidRPr="00AF4FBC">
        <w:rPr>
          <w:rFonts w:ascii="Arial" w:hAnsi="Arial" w:cs="Arial"/>
        </w:rPr>
        <w:t xml:space="preserve"> </w:t>
      </w:r>
      <w:proofErr w:type="spellStart"/>
      <w:r w:rsidRPr="00AF4FBC">
        <w:rPr>
          <w:rFonts w:ascii="Arial" w:hAnsi="Arial" w:cs="Arial"/>
        </w:rPr>
        <w:t>službenih</w:t>
      </w:r>
      <w:proofErr w:type="spellEnd"/>
      <w:r w:rsidRPr="00AF4FBC">
        <w:rPr>
          <w:rFonts w:ascii="Arial" w:hAnsi="Arial" w:cs="Arial"/>
        </w:rPr>
        <w:t xml:space="preserve"> </w:t>
      </w:r>
      <w:proofErr w:type="spellStart"/>
      <w:r w:rsidRPr="00AF4FBC">
        <w:rPr>
          <w:rFonts w:ascii="Arial" w:hAnsi="Arial" w:cs="Arial"/>
        </w:rPr>
        <w:t>dokumenata</w:t>
      </w:r>
      <w:proofErr w:type="spellEnd"/>
      <w:r w:rsidRPr="00AF4FBC">
        <w:rPr>
          <w:rFonts w:ascii="Arial" w:hAnsi="Arial" w:cs="Arial"/>
        </w:rPr>
        <w:t xml:space="preserve"> </w:t>
      </w:r>
      <w:proofErr w:type="spellStart"/>
      <w:r w:rsidRPr="00AF4FBC">
        <w:rPr>
          <w:rFonts w:ascii="Arial" w:hAnsi="Arial" w:cs="Arial"/>
        </w:rPr>
        <w:t>radi</w:t>
      </w:r>
      <w:proofErr w:type="spellEnd"/>
      <w:r w:rsidRPr="00AF4FBC">
        <w:rPr>
          <w:rFonts w:ascii="Arial" w:hAnsi="Arial" w:cs="Arial"/>
        </w:rPr>
        <w:t xml:space="preserve"> </w:t>
      </w:r>
      <w:proofErr w:type="spellStart"/>
      <w:r w:rsidRPr="00AF4FBC">
        <w:rPr>
          <w:rFonts w:ascii="Arial" w:hAnsi="Arial" w:cs="Arial"/>
        </w:rPr>
        <w:t>informiranja</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ponovne</w:t>
      </w:r>
      <w:proofErr w:type="spellEnd"/>
      <w:r w:rsidRPr="00AF4FBC">
        <w:rPr>
          <w:rFonts w:ascii="Arial" w:hAnsi="Arial" w:cs="Arial"/>
        </w:rPr>
        <w:t xml:space="preserve"> </w:t>
      </w:r>
      <w:proofErr w:type="spellStart"/>
      <w:r w:rsidRPr="00AF4FBC">
        <w:rPr>
          <w:rFonts w:ascii="Arial" w:hAnsi="Arial" w:cs="Arial"/>
        </w:rPr>
        <w:t>uporabe</w:t>
      </w:r>
      <w:proofErr w:type="spellEnd"/>
      <w:r w:rsidRPr="00AF4FBC">
        <w:rPr>
          <w:rFonts w:ascii="Arial" w:hAnsi="Arial" w:cs="Arial"/>
        </w:rPr>
        <w:t xml:space="preserve">. </w:t>
      </w:r>
      <w:r w:rsidRPr="00AF4FBC">
        <w:rPr>
          <w:rFonts w:ascii="Arial" w:hAnsi="Arial" w:cs="Arial"/>
          <w:lang w:val="pl-PL"/>
        </w:rPr>
        <w:t>Središnji katalog vodi i održava Digitalni informacijsko-dokumentacijski ured Vlade Republike Hrvatske.</w:t>
      </w:r>
    </w:p>
    <w:p w14:paraId="7DC22995" w14:textId="77777777" w:rsidR="006E70C0" w:rsidRPr="00AF4FBC" w:rsidRDefault="006E70C0" w:rsidP="006E70C0">
      <w:pPr>
        <w:numPr>
          <w:ilvl w:val="0"/>
          <w:numId w:val="9"/>
        </w:numPr>
        <w:spacing w:before="100" w:beforeAutospacing="1" w:after="100" w:afterAutospacing="1"/>
        <w:rPr>
          <w:rFonts w:ascii="Arial" w:hAnsi="Arial" w:cs="Arial"/>
        </w:rPr>
      </w:pPr>
      <w:r w:rsidRPr="00AF4FBC">
        <w:rPr>
          <w:rFonts w:ascii="Arial" w:hAnsi="Arial" w:cs="Arial"/>
          <w:lang w:val="pl-PL"/>
        </w:rPr>
        <w:t xml:space="preserve">Kriteriji za određivanje visine naknade stvarnih materijalnih troškova i troškova dostave informacije (“Narodne novine”, br. </w:t>
      </w:r>
      <w:hyperlink r:id="rId14" w:tgtFrame="_blank" w:history="1">
        <w:r w:rsidRPr="00AF4FBC">
          <w:rPr>
            <w:rStyle w:val="Hiperveza"/>
            <w:rFonts w:ascii="Arial" w:hAnsi="Arial" w:cs="Arial"/>
          </w:rPr>
          <w:t>12/14</w:t>
        </w:r>
      </w:hyperlink>
      <w:r w:rsidRPr="00AF4FBC">
        <w:rPr>
          <w:rFonts w:ascii="Arial" w:hAnsi="Arial" w:cs="Arial"/>
        </w:rPr>
        <w:t>)</w:t>
      </w:r>
    </w:p>
    <w:p w14:paraId="1CC24360" w14:textId="77777777" w:rsidR="006E70C0" w:rsidRPr="00AF4FBC" w:rsidRDefault="006E70C0" w:rsidP="006E70C0">
      <w:pPr>
        <w:numPr>
          <w:ilvl w:val="0"/>
          <w:numId w:val="9"/>
        </w:numPr>
        <w:spacing w:before="100" w:beforeAutospacing="1" w:after="100" w:afterAutospacing="1"/>
        <w:rPr>
          <w:rFonts w:ascii="Arial" w:hAnsi="Arial" w:cs="Arial"/>
        </w:rPr>
      </w:pPr>
      <w:r w:rsidRPr="00AF4FBC">
        <w:rPr>
          <w:rFonts w:ascii="Arial" w:hAnsi="Arial" w:cs="Arial"/>
        </w:rPr>
        <w:t xml:space="preserve">Ispravak </w:t>
      </w:r>
      <w:proofErr w:type="spellStart"/>
      <w:r w:rsidRPr="00AF4FBC">
        <w:rPr>
          <w:rFonts w:ascii="Arial" w:hAnsi="Arial" w:cs="Arial"/>
        </w:rPr>
        <w:t>kriterija</w:t>
      </w:r>
      <w:proofErr w:type="spellEnd"/>
      <w:r w:rsidRPr="00AF4FBC">
        <w:rPr>
          <w:rFonts w:ascii="Arial" w:hAnsi="Arial" w:cs="Arial"/>
        </w:rPr>
        <w:t xml:space="preserve"> za </w:t>
      </w:r>
      <w:proofErr w:type="spellStart"/>
      <w:r w:rsidRPr="00AF4FBC">
        <w:rPr>
          <w:rFonts w:ascii="Arial" w:hAnsi="Arial" w:cs="Arial"/>
        </w:rPr>
        <w:t>određivanje</w:t>
      </w:r>
      <w:proofErr w:type="spellEnd"/>
      <w:r w:rsidRPr="00AF4FBC">
        <w:rPr>
          <w:rFonts w:ascii="Arial" w:hAnsi="Arial" w:cs="Arial"/>
        </w:rPr>
        <w:t xml:space="preserve"> </w:t>
      </w:r>
      <w:proofErr w:type="spellStart"/>
      <w:r w:rsidRPr="00AF4FBC">
        <w:rPr>
          <w:rFonts w:ascii="Arial" w:hAnsi="Arial" w:cs="Arial"/>
        </w:rPr>
        <w:t>visine</w:t>
      </w:r>
      <w:proofErr w:type="spellEnd"/>
      <w:r w:rsidRPr="00AF4FBC">
        <w:rPr>
          <w:rFonts w:ascii="Arial" w:hAnsi="Arial" w:cs="Arial"/>
        </w:rPr>
        <w:t xml:space="preserve"> </w:t>
      </w:r>
      <w:proofErr w:type="spellStart"/>
      <w:r w:rsidRPr="00AF4FBC">
        <w:rPr>
          <w:rFonts w:ascii="Arial" w:hAnsi="Arial" w:cs="Arial"/>
        </w:rPr>
        <w:t>naknade</w:t>
      </w:r>
      <w:proofErr w:type="spellEnd"/>
      <w:r w:rsidRPr="00AF4FBC">
        <w:rPr>
          <w:rFonts w:ascii="Arial" w:hAnsi="Arial" w:cs="Arial"/>
        </w:rPr>
        <w:t xml:space="preserve"> </w:t>
      </w:r>
      <w:proofErr w:type="spellStart"/>
      <w:r w:rsidRPr="00AF4FBC">
        <w:rPr>
          <w:rFonts w:ascii="Arial" w:hAnsi="Arial" w:cs="Arial"/>
        </w:rPr>
        <w:t>stvarnih</w:t>
      </w:r>
      <w:proofErr w:type="spellEnd"/>
      <w:r w:rsidRPr="00AF4FBC">
        <w:rPr>
          <w:rFonts w:ascii="Arial" w:hAnsi="Arial" w:cs="Arial"/>
        </w:rPr>
        <w:t xml:space="preserve"> </w:t>
      </w:r>
      <w:proofErr w:type="spellStart"/>
      <w:r w:rsidRPr="00AF4FBC">
        <w:rPr>
          <w:rFonts w:ascii="Arial" w:hAnsi="Arial" w:cs="Arial"/>
        </w:rPr>
        <w:t>materijalnih</w:t>
      </w:r>
      <w:proofErr w:type="spellEnd"/>
      <w:r w:rsidRPr="00AF4FBC">
        <w:rPr>
          <w:rFonts w:ascii="Arial" w:hAnsi="Arial" w:cs="Arial"/>
        </w:rPr>
        <w:t xml:space="preserve"> </w:t>
      </w:r>
      <w:proofErr w:type="spellStart"/>
      <w:r w:rsidRPr="00AF4FBC">
        <w:rPr>
          <w:rFonts w:ascii="Arial" w:hAnsi="Arial" w:cs="Arial"/>
        </w:rPr>
        <w:t>troškova</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troškova</w:t>
      </w:r>
      <w:proofErr w:type="spellEnd"/>
      <w:r w:rsidRPr="00AF4FBC">
        <w:rPr>
          <w:rFonts w:ascii="Arial" w:hAnsi="Arial" w:cs="Arial"/>
        </w:rPr>
        <w:t xml:space="preserve"> </w:t>
      </w:r>
      <w:proofErr w:type="spellStart"/>
      <w:r w:rsidRPr="00AF4FBC">
        <w:rPr>
          <w:rFonts w:ascii="Arial" w:hAnsi="Arial" w:cs="Arial"/>
        </w:rPr>
        <w:t>dostave</w:t>
      </w:r>
      <w:proofErr w:type="spellEnd"/>
      <w:r w:rsidRPr="00AF4FBC">
        <w:rPr>
          <w:rFonts w:ascii="Arial" w:hAnsi="Arial" w:cs="Arial"/>
        </w:rPr>
        <w:t xml:space="preserve"> </w:t>
      </w:r>
      <w:proofErr w:type="spellStart"/>
      <w:r w:rsidRPr="00AF4FBC">
        <w:rPr>
          <w:rFonts w:ascii="Arial" w:hAnsi="Arial" w:cs="Arial"/>
        </w:rPr>
        <w:t>informacije</w:t>
      </w:r>
      <w:proofErr w:type="spellEnd"/>
      <w:r w:rsidRPr="00AF4FBC">
        <w:rPr>
          <w:rFonts w:ascii="Arial" w:hAnsi="Arial" w:cs="Arial"/>
        </w:rPr>
        <w:t xml:space="preserve"> (“</w:t>
      </w:r>
      <w:proofErr w:type="spellStart"/>
      <w:r w:rsidRPr="00AF4FBC">
        <w:rPr>
          <w:rFonts w:ascii="Arial" w:hAnsi="Arial" w:cs="Arial"/>
        </w:rPr>
        <w:t>Narodne</w:t>
      </w:r>
      <w:proofErr w:type="spellEnd"/>
      <w:r w:rsidRPr="00AF4FBC">
        <w:rPr>
          <w:rFonts w:ascii="Arial" w:hAnsi="Arial" w:cs="Arial"/>
        </w:rPr>
        <w:t xml:space="preserve"> novine”, br. </w:t>
      </w:r>
      <w:hyperlink r:id="rId15" w:tgtFrame="_blank" w:history="1">
        <w:r w:rsidRPr="00AF4FBC">
          <w:rPr>
            <w:rStyle w:val="Hiperveza"/>
            <w:rFonts w:ascii="Arial" w:hAnsi="Arial" w:cs="Arial"/>
          </w:rPr>
          <w:t>15/14</w:t>
        </w:r>
      </w:hyperlink>
      <w:r w:rsidRPr="00AF4FBC">
        <w:rPr>
          <w:rFonts w:ascii="Arial" w:hAnsi="Arial" w:cs="Arial"/>
        </w:rPr>
        <w:t>)</w:t>
      </w:r>
    </w:p>
    <w:p w14:paraId="639F724B" w14:textId="77777777" w:rsidR="006E70C0" w:rsidRPr="00AF4FBC" w:rsidRDefault="006E70C0" w:rsidP="006E70C0">
      <w:pPr>
        <w:numPr>
          <w:ilvl w:val="0"/>
          <w:numId w:val="9"/>
        </w:numPr>
        <w:spacing w:before="100" w:beforeAutospacing="1" w:after="100" w:afterAutospacing="1"/>
        <w:rPr>
          <w:rFonts w:ascii="Arial" w:hAnsi="Arial" w:cs="Arial"/>
        </w:rPr>
      </w:pPr>
      <w:proofErr w:type="spellStart"/>
      <w:r w:rsidRPr="00AF4FBC">
        <w:rPr>
          <w:rFonts w:ascii="Arial" w:hAnsi="Arial" w:cs="Arial"/>
        </w:rPr>
        <w:t>Izmjene</w:t>
      </w:r>
      <w:proofErr w:type="spellEnd"/>
      <w:r w:rsidRPr="00AF4FBC">
        <w:rPr>
          <w:rFonts w:ascii="Arial" w:hAnsi="Arial" w:cs="Arial"/>
        </w:rPr>
        <w:t xml:space="preserve"> </w:t>
      </w:r>
      <w:proofErr w:type="spellStart"/>
      <w:r w:rsidRPr="00AF4FBC">
        <w:rPr>
          <w:rFonts w:ascii="Arial" w:hAnsi="Arial" w:cs="Arial"/>
        </w:rPr>
        <w:t>kriterija</w:t>
      </w:r>
      <w:proofErr w:type="spellEnd"/>
      <w:r w:rsidRPr="00AF4FBC">
        <w:rPr>
          <w:rFonts w:ascii="Arial" w:hAnsi="Arial" w:cs="Arial"/>
        </w:rPr>
        <w:t xml:space="preserve"> za </w:t>
      </w:r>
      <w:proofErr w:type="spellStart"/>
      <w:r w:rsidRPr="00AF4FBC">
        <w:rPr>
          <w:rFonts w:ascii="Arial" w:hAnsi="Arial" w:cs="Arial"/>
        </w:rPr>
        <w:t>određivanje</w:t>
      </w:r>
      <w:proofErr w:type="spellEnd"/>
      <w:r w:rsidRPr="00AF4FBC">
        <w:rPr>
          <w:rFonts w:ascii="Arial" w:hAnsi="Arial" w:cs="Arial"/>
        </w:rPr>
        <w:t xml:space="preserve"> </w:t>
      </w:r>
      <w:proofErr w:type="spellStart"/>
      <w:r w:rsidRPr="00AF4FBC">
        <w:rPr>
          <w:rFonts w:ascii="Arial" w:hAnsi="Arial" w:cs="Arial"/>
        </w:rPr>
        <w:t>visine</w:t>
      </w:r>
      <w:proofErr w:type="spellEnd"/>
      <w:r w:rsidRPr="00AF4FBC">
        <w:rPr>
          <w:rFonts w:ascii="Arial" w:hAnsi="Arial" w:cs="Arial"/>
        </w:rPr>
        <w:t xml:space="preserve"> </w:t>
      </w:r>
      <w:proofErr w:type="spellStart"/>
      <w:r w:rsidRPr="00AF4FBC">
        <w:rPr>
          <w:rFonts w:ascii="Arial" w:hAnsi="Arial" w:cs="Arial"/>
        </w:rPr>
        <w:t>naknade</w:t>
      </w:r>
      <w:proofErr w:type="spellEnd"/>
      <w:r w:rsidRPr="00AF4FBC">
        <w:rPr>
          <w:rFonts w:ascii="Arial" w:hAnsi="Arial" w:cs="Arial"/>
        </w:rPr>
        <w:t xml:space="preserve"> </w:t>
      </w:r>
      <w:proofErr w:type="spellStart"/>
      <w:r w:rsidRPr="00AF4FBC">
        <w:rPr>
          <w:rFonts w:ascii="Arial" w:hAnsi="Arial" w:cs="Arial"/>
        </w:rPr>
        <w:t>stvarnih</w:t>
      </w:r>
      <w:proofErr w:type="spellEnd"/>
      <w:r w:rsidRPr="00AF4FBC">
        <w:rPr>
          <w:rFonts w:ascii="Arial" w:hAnsi="Arial" w:cs="Arial"/>
        </w:rPr>
        <w:t xml:space="preserve"> </w:t>
      </w:r>
      <w:proofErr w:type="spellStart"/>
      <w:r w:rsidRPr="00AF4FBC">
        <w:rPr>
          <w:rFonts w:ascii="Arial" w:hAnsi="Arial" w:cs="Arial"/>
        </w:rPr>
        <w:t>materijalnih</w:t>
      </w:r>
      <w:proofErr w:type="spellEnd"/>
      <w:r w:rsidRPr="00AF4FBC">
        <w:rPr>
          <w:rFonts w:ascii="Arial" w:hAnsi="Arial" w:cs="Arial"/>
        </w:rPr>
        <w:t xml:space="preserve"> </w:t>
      </w:r>
      <w:proofErr w:type="spellStart"/>
      <w:r w:rsidRPr="00AF4FBC">
        <w:rPr>
          <w:rFonts w:ascii="Arial" w:hAnsi="Arial" w:cs="Arial"/>
        </w:rPr>
        <w:t>troškova</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troškova</w:t>
      </w:r>
      <w:proofErr w:type="spellEnd"/>
      <w:r w:rsidRPr="00AF4FBC">
        <w:rPr>
          <w:rFonts w:ascii="Arial" w:hAnsi="Arial" w:cs="Arial"/>
        </w:rPr>
        <w:t xml:space="preserve"> </w:t>
      </w:r>
      <w:proofErr w:type="spellStart"/>
      <w:r w:rsidRPr="00AF4FBC">
        <w:rPr>
          <w:rFonts w:ascii="Arial" w:hAnsi="Arial" w:cs="Arial"/>
        </w:rPr>
        <w:t>dostave</w:t>
      </w:r>
      <w:proofErr w:type="spellEnd"/>
      <w:r w:rsidRPr="00AF4FBC">
        <w:rPr>
          <w:rFonts w:ascii="Arial" w:hAnsi="Arial" w:cs="Arial"/>
        </w:rPr>
        <w:t xml:space="preserve"> </w:t>
      </w:r>
      <w:proofErr w:type="spellStart"/>
      <w:r w:rsidRPr="00AF4FBC">
        <w:rPr>
          <w:rFonts w:ascii="Arial" w:hAnsi="Arial" w:cs="Arial"/>
        </w:rPr>
        <w:t>informacije</w:t>
      </w:r>
      <w:proofErr w:type="spellEnd"/>
      <w:r w:rsidRPr="00AF4FBC">
        <w:rPr>
          <w:rFonts w:ascii="Arial" w:hAnsi="Arial" w:cs="Arial"/>
        </w:rPr>
        <w:t xml:space="preserve"> (“</w:t>
      </w:r>
      <w:proofErr w:type="spellStart"/>
      <w:r w:rsidRPr="00AF4FBC">
        <w:rPr>
          <w:rFonts w:ascii="Arial" w:hAnsi="Arial" w:cs="Arial"/>
        </w:rPr>
        <w:t>Narodne</w:t>
      </w:r>
      <w:proofErr w:type="spellEnd"/>
      <w:r w:rsidRPr="00AF4FBC">
        <w:rPr>
          <w:rFonts w:ascii="Arial" w:hAnsi="Arial" w:cs="Arial"/>
        </w:rPr>
        <w:t xml:space="preserve"> novine”, br. </w:t>
      </w:r>
      <w:hyperlink r:id="rId16" w:history="1">
        <w:r w:rsidRPr="00AF4FBC">
          <w:rPr>
            <w:rStyle w:val="Hiperveza"/>
            <w:rFonts w:ascii="Arial" w:hAnsi="Arial" w:cs="Arial"/>
          </w:rPr>
          <w:t>141/22</w:t>
        </w:r>
      </w:hyperlink>
      <w:r w:rsidRPr="00AF4FBC">
        <w:rPr>
          <w:rFonts w:ascii="Arial" w:hAnsi="Arial" w:cs="Arial"/>
        </w:rPr>
        <w:t>)</w:t>
      </w:r>
    </w:p>
    <w:p w14:paraId="76F09ED4" w14:textId="77777777" w:rsidR="006E70C0" w:rsidRPr="00AF4FBC" w:rsidRDefault="006E70C0" w:rsidP="00AF4FBC">
      <w:pPr>
        <w:pStyle w:val="StandardWeb"/>
        <w:jc w:val="both"/>
        <w:rPr>
          <w:rFonts w:ascii="Arial" w:hAnsi="Arial" w:cs="Arial"/>
          <w:lang w:val="pl-PL"/>
        </w:rPr>
      </w:pPr>
      <w:r w:rsidRPr="00AF4FBC">
        <w:rPr>
          <w:rFonts w:ascii="Arial" w:hAnsi="Arial" w:cs="Arial"/>
          <w:lang w:val="pl-PL"/>
        </w:rPr>
        <w:t>Kriterijima se propisuje visina naknade stvarnih materijalnih troškova koje plaća korisnik prava na informaciju, a koji nastaju pružanjem informacije prema Zakonu o pravu na pristup informacijama.</w:t>
      </w:r>
    </w:p>
    <w:p w14:paraId="080A2753" w14:textId="77777777" w:rsidR="006E70C0" w:rsidRPr="00AF4FBC" w:rsidRDefault="006E70C0" w:rsidP="006E70C0">
      <w:pPr>
        <w:numPr>
          <w:ilvl w:val="0"/>
          <w:numId w:val="10"/>
        </w:numPr>
        <w:spacing w:before="100" w:beforeAutospacing="1" w:after="100" w:afterAutospacing="1"/>
        <w:rPr>
          <w:rFonts w:ascii="Arial" w:hAnsi="Arial" w:cs="Arial"/>
        </w:rPr>
      </w:pPr>
      <w:r w:rsidRPr="00AF4FBC">
        <w:rPr>
          <w:rFonts w:ascii="Arial" w:hAnsi="Arial" w:cs="Arial"/>
          <w:lang w:val="pl-PL"/>
        </w:rPr>
        <w:t xml:space="preserve">Pravilnik o sadržaju i načinu vođenja evidencije isključivih prava na ponovnu uporabu informacija (“Narodne novine”, br. </w:t>
      </w:r>
      <w:hyperlink r:id="rId17" w:tgtFrame="_blank" w:history="1">
        <w:r w:rsidRPr="00AF4FBC">
          <w:rPr>
            <w:rStyle w:val="Hiperveza"/>
            <w:rFonts w:ascii="Arial" w:hAnsi="Arial" w:cs="Arial"/>
          </w:rPr>
          <w:t>20/16</w:t>
        </w:r>
      </w:hyperlink>
      <w:r w:rsidRPr="00AF4FBC">
        <w:rPr>
          <w:rFonts w:ascii="Arial" w:hAnsi="Arial" w:cs="Arial"/>
        </w:rPr>
        <w:t>)</w:t>
      </w:r>
    </w:p>
    <w:p w14:paraId="08935BD2" w14:textId="77777777" w:rsidR="006E70C0" w:rsidRPr="00AF4FBC" w:rsidRDefault="006E70C0" w:rsidP="00AF4FBC">
      <w:pPr>
        <w:pStyle w:val="StandardWeb"/>
        <w:jc w:val="both"/>
        <w:rPr>
          <w:rFonts w:ascii="Arial" w:hAnsi="Arial" w:cs="Arial"/>
          <w:lang w:val="pl-PL"/>
        </w:rPr>
      </w:pPr>
      <w:proofErr w:type="spellStart"/>
      <w:r w:rsidRPr="00AF4FBC">
        <w:rPr>
          <w:rFonts w:ascii="Arial" w:hAnsi="Arial" w:cs="Arial"/>
        </w:rPr>
        <w:t>Pravilnikom</w:t>
      </w:r>
      <w:proofErr w:type="spellEnd"/>
      <w:r w:rsidRPr="00AF4FBC">
        <w:rPr>
          <w:rFonts w:ascii="Arial" w:hAnsi="Arial" w:cs="Arial"/>
        </w:rPr>
        <w:t xml:space="preserve"> se </w:t>
      </w:r>
      <w:proofErr w:type="spellStart"/>
      <w:r w:rsidRPr="00AF4FBC">
        <w:rPr>
          <w:rFonts w:ascii="Arial" w:hAnsi="Arial" w:cs="Arial"/>
        </w:rPr>
        <w:t>uređuje</w:t>
      </w:r>
      <w:proofErr w:type="spellEnd"/>
      <w:r w:rsidRPr="00AF4FBC">
        <w:rPr>
          <w:rFonts w:ascii="Arial" w:hAnsi="Arial" w:cs="Arial"/>
        </w:rPr>
        <w:t xml:space="preserve"> </w:t>
      </w:r>
      <w:proofErr w:type="spellStart"/>
      <w:r w:rsidRPr="00AF4FBC">
        <w:rPr>
          <w:rFonts w:ascii="Arial" w:hAnsi="Arial" w:cs="Arial"/>
        </w:rPr>
        <w:t>sadržaj</w:t>
      </w:r>
      <w:proofErr w:type="spellEnd"/>
      <w:r w:rsidRPr="00AF4FBC">
        <w:rPr>
          <w:rFonts w:ascii="Arial" w:hAnsi="Arial" w:cs="Arial"/>
        </w:rPr>
        <w:t xml:space="preserve">, </w:t>
      </w:r>
      <w:proofErr w:type="spellStart"/>
      <w:r w:rsidRPr="00AF4FBC">
        <w:rPr>
          <w:rFonts w:ascii="Arial" w:hAnsi="Arial" w:cs="Arial"/>
        </w:rPr>
        <w:t>oblik</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način</w:t>
      </w:r>
      <w:proofErr w:type="spellEnd"/>
      <w:r w:rsidRPr="00AF4FBC">
        <w:rPr>
          <w:rFonts w:ascii="Arial" w:hAnsi="Arial" w:cs="Arial"/>
        </w:rPr>
        <w:t xml:space="preserve"> </w:t>
      </w:r>
      <w:proofErr w:type="spellStart"/>
      <w:r w:rsidRPr="00AF4FBC">
        <w:rPr>
          <w:rFonts w:ascii="Arial" w:hAnsi="Arial" w:cs="Arial"/>
        </w:rPr>
        <w:t>vođenja</w:t>
      </w:r>
      <w:proofErr w:type="spellEnd"/>
      <w:r w:rsidRPr="00AF4FBC">
        <w:rPr>
          <w:rFonts w:ascii="Arial" w:hAnsi="Arial" w:cs="Arial"/>
        </w:rPr>
        <w:t xml:space="preserve"> </w:t>
      </w:r>
      <w:proofErr w:type="spellStart"/>
      <w:r w:rsidRPr="00AF4FBC">
        <w:rPr>
          <w:rFonts w:ascii="Arial" w:hAnsi="Arial" w:cs="Arial"/>
        </w:rPr>
        <w:t>Evidencije</w:t>
      </w:r>
      <w:proofErr w:type="spellEnd"/>
      <w:r w:rsidRPr="00AF4FBC">
        <w:rPr>
          <w:rFonts w:ascii="Arial" w:hAnsi="Arial" w:cs="Arial"/>
        </w:rPr>
        <w:t xml:space="preserve"> </w:t>
      </w:r>
      <w:proofErr w:type="spellStart"/>
      <w:r w:rsidRPr="00AF4FBC">
        <w:rPr>
          <w:rFonts w:ascii="Arial" w:hAnsi="Arial" w:cs="Arial"/>
        </w:rPr>
        <w:t>isključivih</w:t>
      </w:r>
      <w:proofErr w:type="spellEnd"/>
      <w:r w:rsidRPr="00AF4FBC">
        <w:rPr>
          <w:rFonts w:ascii="Arial" w:hAnsi="Arial" w:cs="Arial"/>
        </w:rPr>
        <w:t xml:space="preserve"> </w:t>
      </w:r>
      <w:proofErr w:type="spellStart"/>
      <w:r w:rsidRPr="00AF4FBC">
        <w:rPr>
          <w:rFonts w:ascii="Arial" w:hAnsi="Arial" w:cs="Arial"/>
        </w:rPr>
        <w:t>prava</w:t>
      </w:r>
      <w:proofErr w:type="spellEnd"/>
      <w:r w:rsidRPr="00AF4FBC">
        <w:rPr>
          <w:rFonts w:ascii="Arial" w:hAnsi="Arial" w:cs="Arial"/>
        </w:rPr>
        <w:t xml:space="preserve"> </w:t>
      </w:r>
      <w:proofErr w:type="spellStart"/>
      <w:r w:rsidRPr="00AF4FBC">
        <w:rPr>
          <w:rFonts w:ascii="Arial" w:hAnsi="Arial" w:cs="Arial"/>
        </w:rPr>
        <w:t>na</w:t>
      </w:r>
      <w:proofErr w:type="spellEnd"/>
      <w:r w:rsidRPr="00AF4FBC">
        <w:rPr>
          <w:rFonts w:ascii="Arial" w:hAnsi="Arial" w:cs="Arial"/>
        </w:rPr>
        <w:t xml:space="preserve"> </w:t>
      </w:r>
      <w:proofErr w:type="spellStart"/>
      <w:r w:rsidRPr="00AF4FBC">
        <w:rPr>
          <w:rFonts w:ascii="Arial" w:hAnsi="Arial" w:cs="Arial"/>
        </w:rPr>
        <w:t>ponovnu</w:t>
      </w:r>
      <w:proofErr w:type="spellEnd"/>
      <w:r w:rsidRPr="00AF4FBC">
        <w:rPr>
          <w:rFonts w:ascii="Arial" w:hAnsi="Arial" w:cs="Arial"/>
        </w:rPr>
        <w:t xml:space="preserve"> </w:t>
      </w:r>
      <w:proofErr w:type="spellStart"/>
      <w:r w:rsidRPr="00AF4FBC">
        <w:rPr>
          <w:rFonts w:ascii="Arial" w:hAnsi="Arial" w:cs="Arial"/>
        </w:rPr>
        <w:t>uporabu</w:t>
      </w:r>
      <w:proofErr w:type="spellEnd"/>
      <w:r w:rsidRPr="00AF4FBC">
        <w:rPr>
          <w:rFonts w:ascii="Arial" w:hAnsi="Arial" w:cs="Arial"/>
        </w:rPr>
        <w:t xml:space="preserve"> </w:t>
      </w:r>
      <w:proofErr w:type="spellStart"/>
      <w:r w:rsidRPr="00AF4FBC">
        <w:rPr>
          <w:rFonts w:ascii="Arial" w:hAnsi="Arial" w:cs="Arial"/>
        </w:rPr>
        <w:t>informacija</w:t>
      </w:r>
      <w:proofErr w:type="spellEnd"/>
      <w:r w:rsidRPr="00AF4FBC">
        <w:rPr>
          <w:rFonts w:ascii="Arial" w:hAnsi="Arial" w:cs="Arial"/>
        </w:rPr>
        <w:t xml:space="preserve"> </w:t>
      </w:r>
      <w:proofErr w:type="spellStart"/>
      <w:r w:rsidRPr="00AF4FBC">
        <w:rPr>
          <w:rFonts w:ascii="Arial" w:hAnsi="Arial" w:cs="Arial"/>
        </w:rPr>
        <w:t>koju</w:t>
      </w:r>
      <w:proofErr w:type="spellEnd"/>
      <w:r w:rsidRPr="00AF4FBC">
        <w:rPr>
          <w:rFonts w:ascii="Arial" w:hAnsi="Arial" w:cs="Arial"/>
        </w:rPr>
        <w:t xml:space="preserve"> </w:t>
      </w:r>
      <w:proofErr w:type="spellStart"/>
      <w:r w:rsidRPr="00AF4FBC">
        <w:rPr>
          <w:rFonts w:ascii="Arial" w:hAnsi="Arial" w:cs="Arial"/>
        </w:rPr>
        <w:t>vodi</w:t>
      </w:r>
      <w:proofErr w:type="spellEnd"/>
      <w:r w:rsidRPr="00AF4FBC">
        <w:rPr>
          <w:rFonts w:ascii="Arial" w:hAnsi="Arial" w:cs="Arial"/>
        </w:rPr>
        <w:t xml:space="preserve"> Povjerenik za informiranje, a </w:t>
      </w:r>
      <w:proofErr w:type="spellStart"/>
      <w:r w:rsidRPr="00AF4FBC">
        <w:rPr>
          <w:rFonts w:ascii="Arial" w:hAnsi="Arial" w:cs="Arial"/>
        </w:rPr>
        <w:t>koja</w:t>
      </w:r>
      <w:proofErr w:type="spellEnd"/>
      <w:r w:rsidRPr="00AF4FBC">
        <w:rPr>
          <w:rFonts w:ascii="Arial" w:hAnsi="Arial" w:cs="Arial"/>
        </w:rPr>
        <w:t xml:space="preserve"> </w:t>
      </w:r>
      <w:proofErr w:type="spellStart"/>
      <w:r w:rsidRPr="00AF4FBC">
        <w:rPr>
          <w:rFonts w:ascii="Arial" w:hAnsi="Arial" w:cs="Arial"/>
        </w:rPr>
        <w:t>sadrži</w:t>
      </w:r>
      <w:proofErr w:type="spellEnd"/>
      <w:r w:rsidRPr="00AF4FBC">
        <w:rPr>
          <w:rFonts w:ascii="Arial" w:hAnsi="Arial" w:cs="Arial"/>
        </w:rPr>
        <w:t xml:space="preserve"> </w:t>
      </w:r>
      <w:proofErr w:type="spellStart"/>
      <w:r w:rsidRPr="00AF4FBC">
        <w:rPr>
          <w:rFonts w:ascii="Arial" w:hAnsi="Arial" w:cs="Arial"/>
        </w:rPr>
        <w:t>podatke</w:t>
      </w:r>
      <w:proofErr w:type="spellEnd"/>
      <w:r w:rsidRPr="00AF4FBC">
        <w:rPr>
          <w:rFonts w:ascii="Arial" w:hAnsi="Arial" w:cs="Arial"/>
        </w:rPr>
        <w:t xml:space="preserve"> o </w:t>
      </w:r>
      <w:proofErr w:type="spellStart"/>
      <w:r w:rsidRPr="00AF4FBC">
        <w:rPr>
          <w:rFonts w:ascii="Arial" w:hAnsi="Arial" w:cs="Arial"/>
        </w:rPr>
        <w:t>odlukama</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ugovorima</w:t>
      </w:r>
      <w:proofErr w:type="spellEnd"/>
      <w:r w:rsidRPr="00AF4FBC">
        <w:rPr>
          <w:rFonts w:ascii="Arial" w:hAnsi="Arial" w:cs="Arial"/>
        </w:rPr>
        <w:t xml:space="preserve"> (</w:t>
      </w:r>
      <w:proofErr w:type="spellStart"/>
      <w:r w:rsidRPr="00AF4FBC">
        <w:rPr>
          <w:rFonts w:ascii="Arial" w:hAnsi="Arial" w:cs="Arial"/>
        </w:rPr>
        <w:t>sporazumima</w:t>
      </w:r>
      <w:proofErr w:type="spellEnd"/>
      <w:r w:rsidRPr="00AF4FBC">
        <w:rPr>
          <w:rFonts w:ascii="Arial" w:hAnsi="Arial" w:cs="Arial"/>
        </w:rPr>
        <w:t xml:space="preserve">) </w:t>
      </w:r>
      <w:proofErr w:type="spellStart"/>
      <w:r w:rsidRPr="00AF4FBC">
        <w:rPr>
          <w:rFonts w:ascii="Arial" w:hAnsi="Arial" w:cs="Arial"/>
        </w:rPr>
        <w:t>kojima</w:t>
      </w:r>
      <w:proofErr w:type="spellEnd"/>
      <w:r w:rsidRPr="00AF4FBC">
        <w:rPr>
          <w:rFonts w:ascii="Arial" w:hAnsi="Arial" w:cs="Arial"/>
        </w:rPr>
        <w:t xml:space="preserve"> </w:t>
      </w:r>
      <w:proofErr w:type="spellStart"/>
      <w:r w:rsidRPr="00AF4FBC">
        <w:rPr>
          <w:rFonts w:ascii="Arial" w:hAnsi="Arial" w:cs="Arial"/>
        </w:rPr>
        <w:t>tijelo</w:t>
      </w:r>
      <w:proofErr w:type="spellEnd"/>
      <w:r w:rsidRPr="00AF4FBC">
        <w:rPr>
          <w:rFonts w:ascii="Arial" w:hAnsi="Arial" w:cs="Arial"/>
        </w:rPr>
        <w:t xml:space="preserve"> </w:t>
      </w:r>
      <w:proofErr w:type="spellStart"/>
      <w:r w:rsidRPr="00AF4FBC">
        <w:rPr>
          <w:rFonts w:ascii="Arial" w:hAnsi="Arial" w:cs="Arial"/>
        </w:rPr>
        <w:t>javne</w:t>
      </w:r>
      <w:proofErr w:type="spellEnd"/>
      <w:r w:rsidRPr="00AF4FBC">
        <w:rPr>
          <w:rFonts w:ascii="Arial" w:hAnsi="Arial" w:cs="Arial"/>
        </w:rPr>
        <w:t xml:space="preserve"> vlasti </w:t>
      </w:r>
      <w:proofErr w:type="spellStart"/>
      <w:r w:rsidRPr="00AF4FBC">
        <w:rPr>
          <w:rFonts w:ascii="Arial" w:hAnsi="Arial" w:cs="Arial"/>
        </w:rPr>
        <w:t>dodjeljuje</w:t>
      </w:r>
      <w:proofErr w:type="spellEnd"/>
      <w:r w:rsidRPr="00AF4FBC">
        <w:rPr>
          <w:rFonts w:ascii="Arial" w:hAnsi="Arial" w:cs="Arial"/>
        </w:rPr>
        <w:t xml:space="preserve"> </w:t>
      </w:r>
      <w:proofErr w:type="spellStart"/>
      <w:r w:rsidRPr="00AF4FBC">
        <w:rPr>
          <w:rFonts w:ascii="Arial" w:hAnsi="Arial" w:cs="Arial"/>
        </w:rPr>
        <w:t>pravo</w:t>
      </w:r>
      <w:proofErr w:type="spellEnd"/>
      <w:r w:rsidRPr="00AF4FBC">
        <w:rPr>
          <w:rFonts w:ascii="Arial" w:hAnsi="Arial" w:cs="Arial"/>
        </w:rPr>
        <w:t xml:space="preserve"> </w:t>
      </w:r>
      <w:proofErr w:type="spellStart"/>
      <w:r w:rsidRPr="00AF4FBC">
        <w:rPr>
          <w:rFonts w:ascii="Arial" w:hAnsi="Arial" w:cs="Arial"/>
        </w:rPr>
        <w:t>na</w:t>
      </w:r>
      <w:proofErr w:type="spellEnd"/>
      <w:r w:rsidRPr="00AF4FBC">
        <w:rPr>
          <w:rFonts w:ascii="Arial" w:hAnsi="Arial" w:cs="Arial"/>
        </w:rPr>
        <w:t xml:space="preserve"> </w:t>
      </w:r>
      <w:proofErr w:type="spellStart"/>
      <w:r w:rsidRPr="00AF4FBC">
        <w:rPr>
          <w:rFonts w:ascii="Arial" w:hAnsi="Arial" w:cs="Arial"/>
        </w:rPr>
        <w:t>isključivu</w:t>
      </w:r>
      <w:proofErr w:type="spellEnd"/>
      <w:r w:rsidRPr="00AF4FBC">
        <w:rPr>
          <w:rFonts w:ascii="Arial" w:hAnsi="Arial" w:cs="Arial"/>
        </w:rPr>
        <w:t xml:space="preserve"> </w:t>
      </w:r>
      <w:proofErr w:type="spellStart"/>
      <w:r w:rsidRPr="00AF4FBC">
        <w:rPr>
          <w:rFonts w:ascii="Arial" w:hAnsi="Arial" w:cs="Arial"/>
        </w:rPr>
        <w:t>uporabu</w:t>
      </w:r>
      <w:proofErr w:type="spellEnd"/>
      <w:r w:rsidRPr="00AF4FBC">
        <w:rPr>
          <w:rFonts w:ascii="Arial" w:hAnsi="Arial" w:cs="Arial"/>
        </w:rPr>
        <w:t xml:space="preserve"> </w:t>
      </w:r>
      <w:proofErr w:type="spellStart"/>
      <w:r w:rsidRPr="00AF4FBC">
        <w:rPr>
          <w:rFonts w:ascii="Arial" w:hAnsi="Arial" w:cs="Arial"/>
        </w:rPr>
        <w:t>informacija</w:t>
      </w:r>
      <w:proofErr w:type="spellEnd"/>
      <w:r w:rsidRPr="00AF4FBC">
        <w:rPr>
          <w:rFonts w:ascii="Arial" w:hAnsi="Arial" w:cs="Arial"/>
        </w:rPr>
        <w:t xml:space="preserve"> </w:t>
      </w:r>
      <w:proofErr w:type="spellStart"/>
      <w:r w:rsidRPr="00AF4FBC">
        <w:rPr>
          <w:rFonts w:ascii="Arial" w:hAnsi="Arial" w:cs="Arial"/>
        </w:rPr>
        <w:t>fizičkim</w:t>
      </w:r>
      <w:proofErr w:type="spellEnd"/>
      <w:r w:rsidRPr="00AF4FBC">
        <w:rPr>
          <w:rFonts w:ascii="Arial" w:hAnsi="Arial" w:cs="Arial"/>
        </w:rPr>
        <w:t xml:space="preserve"> </w:t>
      </w:r>
      <w:proofErr w:type="spellStart"/>
      <w:r w:rsidRPr="00AF4FBC">
        <w:rPr>
          <w:rFonts w:ascii="Arial" w:hAnsi="Arial" w:cs="Arial"/>
        </w:rPr>
        <w:t>ili</w:t>
      </w:r>
      <w:proofErr w:type="spellEnd"/>
      <w:r w:rsidRPr="00AF4FBC">
        <w:rPr>
          <w:rFonts w:ascii="Arial" w:hAnsi="Arial" w:cs="Arial"/>
        </w:rPr>
        <w:t xml:space="preserve"> </w:t>
      </w:r>
      <w:proofErr w:type="spellStart"/>
      <w:r w:rsidRPr="00AF4FBC">
        <w:rPr>
          <w:rFonts w:ascii="Arial" w:hAnsi="Arial" w:cs="Arial"/>
        </w:rPr>
        <w:t>pravnim</w:t>
      </w:r>
      <w:proofErr w:type="spellEnd"/>
      <w:r w:rsidRPr="00AF4FBC">
        <w:rPr>
          <w:rFonts w:ascii="Arial" w:hAnsi="Arial" w:cs="Arial"/>
        </w:rPr>
        <w:t xml:space="preserve"> </w:t>
      </w:r>
      <w:proofErr w:type="spellStart"/>
      <w:r w:rsidRPr="00AF4FBC">
        <w:rPr>
          <w:rFonts w:ascii="Arial" w:hAnsi="Arial" w:cs="Arial"/>
        </w:rPr>
        <w:t>osobama</w:t>
      </w:r>
      <w:proofErr w:type="spellEnd"/>
      <w:r w:rsidRPr="00AF4FBC">
        <w:rPr>
          <w:rFonts w:ascii="Arial" w:hAnsi="Arial" w:cs="Arial"/>
        </w:rPr>
        <w:t xml:space="preserve">. </w:t>
      </w:r>
      <w:r w:rsidRPr="00AF4FBC">
        <w:rPr>
          <w:rFonts w:ascii="Arial" w:hAnsi="Arial" w:cs="Arial"/>
          <w:lang w:val="pl-PL"/>
        </w:rPr>
        <w:t>Tijelo javne vlasti dužno je dostaviti takve odluke i ugovore Povjereniku za informiranje u roku od 15 dana od donošenja odnosno sklapanja.</w:t>
      </w:r>
    </w:p>
    <w:p w14:paraId="18363167" w14:textId="77777777" w:rsidR="006E70C0" w:rsidRPr="00AF4FBC" w:rsidRDefault="006E70C0" w:rsidP="006E70C0">
      <w:pPr>
        <w:numPr>
          <w:ilvl w:val="0"/>
          <w:numId w:val="11"/>
        </w:numPr>
        <w:spacing w:before="100" w:beforeAutospacing="1" w:after="100" w:afterAutospacing="1"/>
        <w:rPr>
          <w:rFonts w:ascii="Arial" w:hAnsi="Arial" w:cs="Arial"/>
        </w:rPr>
      </w:pPr>
      <w:r w:rsidRPr="00AF4FBC">
        <w:rPr>
          <w:rFonts w:ascii="Arial" w:hAnsi="Arial" w:cs="Arial"/>
          <w:lang w:val="pl-PL"/>
        </w:rPr>
        <w:t xml:space="preserve">Pravilnik o vrstama i sadržaju dozvola kojima se utvrđuju uvjeti ponovne uporabe informacija (“Narodne novine”, br. </w:t>
      </w:r>
      <w:hyperlink r:id="rId18" w:tgtFrame="_blank" w:history="1">
        <w:r w:rsidRPr="00AF4FBC">
          <w:rPr>
            <w:rStyle w:val="Hiperveza"/>
            <w:rFonts w:ascii="Arial" w:hAnsi="Arial" w:cs="Arial"/>
          </w:rPr>
          <w:t>67/17</w:t>
        </w:r>
      </w:hyperlink>
      <w:r w:rsidRPr="00AF4FBC">
        <w:rPr>
          <w:rFonts w:ascii="Arial" w:hAnsi="Arial" w:cs="Arial"/>
        </w:rPr>
        <w:t>)</w:t>
      </w:r>
    </w:p>
    <w:p w14:paraId="7211F30A" w14:textId="77777777" w:rsidR="006E70C0" w:rsidRPr="00AF4FBC" w:rsidRDefault="006E70C0" w:rsidP="00AF4FBC">
      <w:pPr>
        <w:pStyle w:val="StandardWeb"/>
        <w:jc w:val="both"/>
        <w:rPr>
          <w:rFonts w:ascii="Arial" w:hAnsi="Arial" w:cs="Arial"/>
        </w:rPr>
      </w:pPr>
      <w:r w:rsidRPr="00AF4FBC">
        <w:rPr>
          <w:rFonts w:ascii="Arial" w:hAnsi="Arial" w:cs="Arial"/>
          <w:lang w:val="pl-PL"/>
        </w:rPr>
        <w:t xml:space="preserve">Pravilnikom se propisuje korištenje nacionalne otvorene dozvole (OD) za pružanje informacija za ponovnu uporabu odnosno otvorene podatke. Iznimno, moguće je kreirati vlastitu dozvolu odnosno koristiti međunarodne standardne licence. </w:t>
      </w:r>
      <w:proofErr w:type="spellStart"/>
      <w:r w:rsidRPr="00AF4FBC">
        <w:rPr>
          <w:rFonts w:ascii="Arial" w:hAnsi="Arial" w:cs="Arial"/>
        </w:rPr>
        <w:t>Otvorena</w:t>
      </w:r>
      <w:proofErr w:type="spellEnd"/>
      <w:r w:rsidRPr="00AF4FBC">
        <w:rPr>
          <w:rFonts w:ascii="Arial" w:hAnsi="Arial" w:cs="Arial"/>
        </w:rPr>
        <w:t xml:space="preserve"> </w:t>
      </w:r>
      <w:proofErr w:type="spellStart"/>
      <w:r w:rsidRPr="00AF4FBC">
        <w:rPr>
          <w:rFonts w:ascii="Arial" w:hAnsi="Arial" w:cs="Arial"/>
        </w:rPr>
        <w:t>dozvola</w:t>
      </w:r>
      <w:proofErr w:type="spellEnd"/>
      <w:r w:rsidRPr="00AF4FBC">
        <w:rPr>
          <w:rFonts w:ascii="Arial" w:hAnsi="Arial" w:cs="Arial"/>
        </w:rPr>
        <w:t xml:space="preserve"> </w:t>
      </w:r>
      <w:proofErr w:type="spellStart"/>
      <w:r w:rsidRPr="00AF4FBC">
        <w:rPr>
          <w:rFonts w:ascii="Arial" w:hAnsi="Arial" w:cs="Arial"/>
        </w:rPr>
        <w:t>može</w:t>
      </w:r>
      <w:proofErr w:type="spellEnd"/>
      <w:r w:rsidRPr="00AF4FBC">
        <w:rPr>
          <w:rFonts w:ascii="Arial" w:hAnsi="Arial" w:cs="Arial"/>
        </w:rPr>
        <w:t xml:space="preserve"> se </w:t>
      </w:r>
      <w:proofErr w:type="spellStart"/>
      <w:r w:rsidRPr="00AF4FBC">
        <w:rPr>
          <w:rFonts w:ascii="Arial" w:hAnsi="Arial" w:cs="Arial"/>
        </w:rPr>
        <w:t>preuzeti</w:t>
      </w:r>
      <w:proofErr w:type="spellEnd"/>
      <w:r w:rsidRPr="00AF4FBC">
        <w:rPr>
          <w:rFonts w:ascii="Arial" w:hAnsi="Arial" w:cs="Arial"/>
        </w:rPr>
        <w:t xml:space="preserve"> </w:t>
      </w:r>
      <w:proofErr w:type="spellStart"/>
      <w:r w:rsidRPr="00AF4FBC">
        <w:rPr>
          <w:rFonts w:ascii="Arial" w:hAnsi="Arial" w:cs="Arial"/>
        </w:rPr>
        <w:t>na</w:t>
      </w:r>
      <w:proofErr w:type="spellEnd"/>
      <w:r w:rsidRPr="00AF4FBC">
        <w:rPr>
          <w:rFonts w:ascii="Arial" w:hAnsi="Arial" w:cs="Arial"/>
        </w:rPr>
        <w:t xml:space="preserve"> </w:t>
      </w:r>
      <w:hyperlink r:id="rId19" w:tgtFrame="_blank" w:history="1">
        <w:r w:rsidRPr="00AF4FBC">
          <w:rPr>
            <w:rStyle w:val="Hiperveza"/>
            <w:rFonts w:ascii="Arial" w:hAnsi="Arial" w:cs="Arial"/>
          </w:rPr>
          <w:t>http://data.gov.hr/otvorena-dozvola</w:t>
        </w:r>
      </w:hyperlink>
      <w:r w:rsidRPr="00AF4FBC">
        <w:rPr>
          <w:rFonts w:ascii="Arial" w:hAnsi="Arial" w:cs="Arial"/>
        </w:rPr>
        <w:t>.</w:t>
      </w:r>
    </w:p>
    <w:p w14:paraId="35A5B06F" w14:textId="77777777" w:rsidR="006E70C0" w:rsidRPr="00AF4FBC" w:rsidRDefault="006E70C0" w:rsidP="006E70C0">
      <w:pPr>
        <w:numPr>
          <w:ilvl w:val="0"/>
          <w:numId w:val="12"/>
        </w:numPr>
        <w:spacing w:before="100" w:beforeAutospacing="1" w:after="100" w:afterAutospacing="1"/>
        <w:rPr>
          <w:rFonts w:ascii="Arial" w:hAnsi="Arial" w:cs="Arial"/>
        </w:rPr>
      </w:pPr>
      <w:r w:rsidRPr="00AF4FBC">
        <w:rPr>
          <w:rFonts w:ascii="Arial" w:hAnsi="Arial" w:cs="Arial"/>
          <w:lang w:val="pl-PL"/>
        </w:rPr>
        <w:t xml:space="preserve">Uredba o troškovima ponovne uporabe informacija (Narodne novine”, br. </w:t>
      </w:r>
      <w:hyperlink r:id="rId20" w:tgtFrame="_blank" w:history="1">
        <w:r w:rsidRPr="00AF4FBC">
          <w:rPr>
            <w:rStyle w:val="Hiperveza"/>
            <w:rFonts w:ascii="Arial" w:hAnsi="Arial" w:cs="Arial"/>
          </w:rPr>
          <w:t>87/18</w:t>
        </w:r>
      </w:hyperlink>
      <w:r w:rsidRPr="00AF4FBC">
        <w:rPr>
          <w:rFonts w:ascii="Arial" w:hAnsi="Arial" w:cs="Arial"/>
        </w:rPr>
        <w:t>)</w:t>
      </w:r>
    </w:p>
    <w:p w14:paraId="306E5815" w14:textId="77777777" w:rsidR="006E70C0" w:rsidRPr="00AF4FBC" w:rsidRDefault="006E70C0" w:rsidP="00AF4FBC">
      <w:pPr>
        <w:pStyle w:val="StandardWeb"/>
        <w:jc w:val="both"/>
        <w:rPr>
          <w:rFonts w:ascii="Arial" w:hAnsi="Arial" w:cs="Arial"/>
        </w:rPr>
      </w:pPr>
      <w:proofErr w:type="spellStart"/>
      <w:r w:rsidRPr="00AF4FBC">
        <w:rPr>
          <w:rFonts w:ascii="Arial" w:hAnsi="Arial" w:cs="Arial"/>
        </w:rPr>
        <w:t>Ovom</w:t>
      </w:r>
      <w:proofErr w:type="spellEnd"/>
      <w:r w:rsidRPr="00AF4FBC">
        <w:rPr>
          <w:rFonts w:ascii="Arial" w:hAnsi="Arial" w:cs="Arial"/>
        </w:rPr>
        <w:t xml:space="preserve"> </w:t>
      </w:r>
      <w:proofErr w:type="spellStart"/>
      <w:r w:rsidRPr="00AF4FBC">
        <w:rPr>
          <w:rFonts w:ascii="Arial" w:hAnsi="Arial" w:cs="Arial"/>
        </w:rPr>
        <w:t>Uredbom</w:t>
      </w:r>
      <w:proofErr w:type="spellEnd"/>
      <w:r w:rsidRPr="00AF4FBC">
        <w:rPr>
          <w:rFonts w:ascii="Arial" w:hAnsi="Arial" w:cs="Arial"/>
        </w:rPr>
        <w:t xml:space="preserve"> </w:t>
      </w:r>
      <w:proofErr w:type="spellStart"/>
      <w:r w:rsidRPr="00AF4FBC">
        <w:rPr>
          <w:rFonts w:ascii="Arial" w:hAnsi="Arial" w:cs="Arial"/>
        </w:rPr>
        <w:t>utvrđuju</w:t>
      </w:r>
      <w:proofErr w:type="spellEnd"/>
      <w:r w:rsidRPr="00AF4FBC">
        <w:rPr>
          <w:rFonts w:ascii="Arial" w:hAnsi="Arial" w:cs="Arial"/>
        </w:rPr>
        <w:t xml:space="preserve"> se </w:t>
      </w:r>
      <w:proofErr w:type="spellStart"/>
      <w:r w:rsidRPr="00AF4FBC">
        <w:rPr>
          <w:rFonts w:ascii="Arial" w:hAnsi="Arial" w:cs="Arial"/>
        </w:rPr>
        <w:t>način</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kriteriji</w:t>
      </w:r>
      <w:proofErr w:type="spellEnd"/>
      <w:r w:rsidRPr="00AF4FBC">
        <w:rPr>
          <w:rFonts w:ascii="Arial" w:hAnsi="Arial" w:cs="Arial"/>
        </w:rPr>
        <w:t xml:space="preserve"> za </w:t>
      </w:r>
      <w:proofErr w:type="spellStart"/>
      <w:r w:rsidRPr="00AF4FBC">
        <w:rPr>
          <w:rFonts w:ascii="Arial" w:hAnsi="Arial" w:cs="Arial"/>
        </w:rPr>
        <w:t>izračun</w:t>
      </w:r>
      <w:proofErr w:type="spellEnd"/>
      <w:r w:rsidRPr="00AF4FBC">
        <w:rPr>
          <w:rFonts w:ascii="Arial" w:hAnsi="Arial" w:cs="Arial"/>
        </w:rPr>
        <w:t xml:space="preserve"> </w:t>
      </w:r>
      <w:proofErr w:type="spellStart"/>
      <w:r w:rsidRPr="00AF4FBC">
        <w:rPr>
          <w:rFonts w:ascii="Arial" w:hAnsi="Arial" w:cs="Arial"/>
        </w:rPr>
        <w:t>naknade</w:t>
      </w:r>
      <w:proofErr w:type="spellEnd"/>
      <w:r w:rsidRPr="00AF4FBC">
        <w:rPr>
          <w:rFonts w:ascii="Arial" w:hAnsi="Arial" w:cs="Arial"/>
        </w:rPr>
        <w:t xml:space="preserve"> </w:t>
      </w:r>
      <w:proofErr w:type="spellStart"/>
      <w:r w:rsidRPr="00AF4FBC">
        <w:rPr>
          <w:rFonts w:ascii="Arial" w:hAnsi="Arial" w:cs="Arial"/>
        </w:rPr>
        <w:t>troškova</w:t>
      </w:r>
      <w:proofErr w:type="spellEnd"/>
      <w:r w:rsidRPr="00AF4FBC">
        <w:rPr>
          <w:rFonts w:ascii="Arial" w:hAnsi="Arial" w:cs="Arial"/>
        </w:rPr>
        <w:t xml:space="preserve"> </w:t>
      </w:r>
      <w:proofErr w:type="spellStart"/>
      <w:r w:rsidRPr="00AF4FBC">
        <w:rPr>
          <w:rFonts w:ascii="Arial" w:hAnsi="Arial" w:cs="Arial"/>
        </w:rPr>
        <w:t>ponovne</w:t>
      </w:r>
      <w:proofErr w:type="spellEnd"/>
      <w:r w:rsidRPr="00AF4FBC">
        <w:rPr>
          <w:rFonts w:ascii="Arial" w:hAnsi="Arial" w:cs="Arial"/>
        </w:rPr>
        <w:t xml:space="preserve"> </w:t>
      </w:r>
      <w:proofErr w:type="spellStart"/>
      <w:r w:rsidRPr="00AF4FBC">
        <w:rPr>
          <w:rFonts w:ascii="Arial" w:hAnsi="Arial" w:cs="Arial"/>
        </w:rPr>
        <w:t>uporabe</w:t>
      </w:r>
      <w:proofErr w:type="spellEnd"/>
      <w:r w:rsidRPr="00AF4FBC">
        <w:rPr>
          <w:rFonts w:ascii="Arial" w:hAnsi="Arial" w:cs="Arial"/>
        </w:rPr>
        <w:t xml:space="preserve"> </w:t>
      </w:r>
      <w:proofErr w:type="spellStart"/>
      <w:r w:rsidRPr="00AF4FBC">
        <w:rPr>
          <w:rFonts w:ascii="Arial" w:hAnsi="Arial" w:cs="Arial"/>
        </w:rPr>
        <w:t>informacija</w:t>
      </w:r>
      <w:proofErr w:type="spellEnd"/>
      <w:r w:rsidRPr="00AF4FBC">
        <w:rPr>
          <w:rFonts w:ascii="Arial" w:hAnsi="Arial" w:cs="Arial"/>
        </w:rPr>
        <w:t xml:space="preserve">, </w:t>
      </w:r>
      <w:proofErr w:type="spellStart"/>
      <w:r w:rsidRPr="00AF4FBC">
        <w:rPr>
          <w:rFonts w:ascii="Arial" w:hAnsi="Arial" w:cs="Arial"/>
        </w:rPr>
        <w:t>opravdani</w:t>
      </w:r>
      <w:proofErr w:type="spellEnd"/>
      <w:r w:rsidRPr="00AF4FBC">
        <w:rPr>
          <w:rFonts w:ascii="Arial" w:hAnsi="Arial" w:cs="Arial"/>
        </w:rPr>
        <w:t xml:space="preserve"> </w:t>
      </w:r>
      <w:proofErr w:type="spellStart"/>
      <w:r w:rsidRPr="00AF4FBC">
        <w:rPr>
          <w:rFonts w:ascii="Arial" w:hAnsi="Arial" w:cs="Arial"/>
        </w:rPr>
        <w:t>troškovi</w:t>
      </w:r>
      <w:proofErr w:type="spellEnd"/>
      <w:r w:rsidRPr="00AF4FBC">
        <w:rPr>
          <w:rFonts w:ascii="Arial" w:hAnsi="Arial" w:cs="Arial"/>
        </w:rPr>
        <w:t xml:space="preserve"> koji se </w:t>
      </w:r>
      <w:proofErr w:type="spellStart"/>
      <w:r w:rsidRPr="00AF4FBC">
        <w:rPr>
          <w:rFonts w:ascii="Arial" w:hAnsi="Arial" w:cs="Arial"/>
        </w:rPr>
        <w:t>uzimaju</w:t>
      </w:r>
      <w:proofErr w:type="spellEnd"/>
      <w:r w:rsidRPr="00AF4FBC">
        <w:rPr>
          <w:rFonts w:ascii="Arial" w:hAnsi="Arial" w:cs="Arial"/>
        </w:rPr>
        <w:t xml:space="preserve"> u </w:t>
      </w:r>
      <w:proofErr w:type="spellStart"/>
      <w:r w:rsidRPr="00AF4FBC">
        <w:rPr>
          <w:rFonts w:ascii="Arial" w:hAnsi="Arial" w:cs="Arial"/>
        </w:rPr>
        <w:t>obzir</w:t>
      </w:r>
      <w:proofErr w:type="spellEnd"/>
      <w:r w:rsidRPr="00AF4FBC">
        <w:rPr>
          <w:rFonts w:ascii="Arial" w:hAnsi="Arial" w:cs="Arial"/>
        </w:rPr>
        <w:t xml:space="preserve"> </w:t>
      </w:r>
      <w:proofErr w:type="spellStart"/>
      <w:r w:rsidRPr="00AF4FBC">
        <w:rPr>
          <w:rFonts w:ascii="Arial" w:hAnsi="Arial" w:cs="Arial"/>
        </w:rPr>
        <w:t>pri</w:t>
      </w:r>
      <w:proofErr w:type="spellEnd"/>
      <w:r w:rsidRPr="00AF4FBC">
        <w:rPr>
          <w:rFonts w:ascii="Arial" w:hAnsi="Arial" w:cs="Arial"/>
        </w:rPr>
        <w:t xml:space="preserve"> </w:t>
      </w:r>
      <w:proofErr w:type="spellStart"/>
      <w:r w:rsidRPr="00AF4FBC">
        <w:rPr>
          <w:rFonts w:ascii="Arial" w:hAnsi="Arial" w:cs="Arial"/>
        </w:rPr>
        <w:t>utvrđivanju</w:t>
      </w:r>
      <w:proofErr w:type="spellEnd"/>
      <w:r w:rsidRPr="00AF4FBC">
        <w:rPr>
          <w:rFonts w:ascii="Arial" w:hAnsi="Arial" w:cs="Arial"/>
        </w:rPr>
        <w:t xml:space="preserve"> </w:t>
      </w:r>
      <w:proofErr w:type="spellStart"/>
      <w:r w:rsidRPr="00AF4FBC">
        <w:rPr>
          <w:rFonts w:ascii="Arial" w:hAnsi="Arial" w:cs="Arial"/>
        </w:rPr>
        <w:t>cjenika</w:t>
      </w:r>
      <w:proofErr w:type="spellEnd"/>
      <w:r w:rsidRPr="00AF4FBC">
        <w:rPr>
          <w:rFonts w:ascii="Arial" w:hAnsi="Arial" w:cs="Arial"/>
        </w:rPr>
        <w:t xml:space="preserve"> </w:t>
      </w:r>
      <w:proofErr w:type="spellStart"/>
      <w:r w:rsidRPr="00AF4FBC">
        <w:rPr>
          <w:rFonts w:ascii="Arial" w:hAnsi="Arial" w:cs="Arial"/>
        </w:rPr>
        <w:t>i</w:t>
      </w:r>
      <w:proofErr w:type="spellEnd"/>
      <w:r w:rsidRPr="00AF4FBC">
        <w:rPr>
          <w:rFonts w:ascii="Arial" w:hAnsi="Arial" w:cs="Arial"/>
        </w:rPr>
        <w:t xml:space="preserve"> </w:t>
      </w:r>
      <w:proofErr w:type="spellStart"/>
      <w:r w:rsidRPr="00AF4FBC">
        <w:rPr>
          <w:rFonts w:ascii="Arial" w:hAnsi="Arial" w:cs="Arial"/>
        </w:rPr>
        <w:t>izračuna</w:t>
      </w:r>
      <w:proofErr w:type="spellEnd"/>
      <w:r w:rsidRPr="00AF4FBC">
        <w:rPr>
          <w:rFonts w:ascii="Arial" w:hAnsi="Arial" w:cs="Arial"/>
        </w:rPr>
        <w:t xml:space="preserve"> </w:t>
      </w:r>
      <w:proofErr w:type="spellStart"/>
      <w:r w:rsidRPr="00AF4FBC">
        <w:rPr>
          <w:rFonts w:ascii="Arial" w:hAnsi="Arial" w:cs="Arial"/>
        </w:rPr>
        <w:t>naknade</w:t>
      </w:r>
      <w:proofErr w:type="spellEnd"/>
      <w:r w:rsidRPr="00AF4FBC">
        <w:rPr>
          <w:rFonts w:ascii="Arial" w:hAnsi="Arial" w:cs="Arial"/>
        </w:rPr>
        <w:t xml:space="preserve"> </w:t>
      </w:r>
      <w:proofErr w:type="spellStart"/>
      <w:r w:rsidRPr="00AF4FBC">
        <w:rPr>
          <w:rFonts w:ascii="Arial" w:hAnsi="Arial" w:cs="Arial"/>
        </w:rPr>
        <w:t>troškova</w:t>
      </w:r>
      <w:proofErr w:type="spellEnd"/>
      <w:r w:rsidRPr="00AF4FBC">
        <w:rPr>
          <w:rFonts w:ascii="Arial" w:hAnsi="Arial" w:cs="Arial"/>
        </w:rPr>
        <w:t xml:space="preserve"> </w:t>
      </w:r>
      <w:proofErr w:type="spellStart"/>
      <w:r w:rsidRPr="00AF4FBC">
        <w:rPr>
          <w:rFonts w:ascii="Arial" w:hAnsi="Arial" w:cs="Arial"/>
        </w:rPr>
        <w:t>te</w:t>
      </w:r>
      <w:proofErr w:type="spellEnd"/>
      <w:r w:rsidRPr="00AF4FBC">
        <w:rPr>
          <w:rFonts w:ascii="Arial" w:hAnsi="Arial" w:cs="Arial"/>
        </w:rPr>
        <w:t xml:space="preserve"> </w:t>
      </w:r>
      <w:proofErr w:type="spellStart"/>
      <w:r w:rsidRPr="00AF4FBC">
        <w:rPr>
          <w:rFonts w:ascii="Arial" w:hAnsi="Arial" w:cs="Arial"/>
        </w:rPr>
        <w:t>provedba</w:t>
      </w:r>
      <w:proofErr w:type="spellEnd"/>
      <w:r w:rsidRPr="00AF4FBC">
        <w:rPr>
          <w:rFonts w:ascii="Arial" w:hAnsi="Arial" w:cs="Arial"/>
        </w:rPr>
        <w:t xml:space="preserve"> </w:t>
      </w:r>
      <w:proofErr w:type="spellStart"/>
      <w:r w:rsidRPr="00AF4FBC">
        <w:rPr>
          <w:rFonts w:ascii="Arial" w:hAnsi="Arial" w:cs="Arial"/>
        </w:rPr>
        <w:t>revizije</w:t>
      </w:r>
      <w:proofErr w:type="spellEnd"/>
      <w:r w:rsidRPr="00AF4FBC">
        <w:rPr>
          <w:rFonts w:ascii="Arial" w:hAnsi="Arial" w:cs="Arial"/>
        </w:rPr>
        <w:t xml:space="preserve"> </w:t>
      </w:r>
      <w:proofErr w:type="spellStart"/>
      <w:r w:rsidRPr="00AF4FBC">
        <w:rPr>
          <w:rFonts w:ascii="Arial" w:hAnsi="Arial" w:cs="Arial"/>
        </w:rPr>
        <w:t>načina</w:t>
      </w:r>
      <w:proofErr w:type="spellEnd"/>
      <w:r w:rsidRPr="00AF4FBC">
        <w:rPr>
          <w:rFonts w:ascii="Arial" w:hAnsi="Arial" w:cs="Arial"/>
        </w:rPr>
        <w:t xml:space="preserve"> </w:t>
      </w:r>
      <w:proofErr w:type="spellStart"/>
      <w:r w:rsidRPr="00AF4FBC">
        <w:rPr>
          <w:rFonts w:ascii="Arial" w:hAnsi="Arial" w:cs="Arial"/>
        </w:rPr>
        <w:t>izračuna</w:t>
      </w:r>
      <w:proofErr w:type="spellEnd"/>
      <w:r w:rsidRPr="00AF4FBC">
        <w:rPr>
          <w:rFonts w:ascii="Arial" w:hAnsi="Arial" w:cs="Arial"/>
        </w:rPr>
        <w:t xml:space="preserve"> </w:t>
      </w:r>
      <w:proofErr w:type="spellStart"/>
      <w:r w:rsidRPr="00AF4FBC">
        <w:rPr>
          <w:rFonts w:ascii="Arial" w:hAnsi="Arial" w:cs="Arial"/>
        </w:rPr>
        <w:t>naknade</w:t>
      </w:r>
      <w:proofErr w:type="spellEnd"/>
      <w:r w:rsidRPr="00AF4FBC">
        <w:rPr>
          <w:rFonts w:ascii="Arial" w:hAnsi="Arial" w:cs="Arial"/>
        </w:rPr>
        <w:t xml:space="preserve"> </w:t>
      </w:r>
      <w:proofErr w:type="spellStart"/>
      <w:r w:rsidRPr="00AF4FBC">
        <w:rPr>
          <w:rFonts w:ascii="Arial" w:hAnsi="Arial" w:cs="Arial"/>
        </w:rPr>
        <w:t>troškova</w:t>
      </w:r>
      <w:proofErr w:type="spellEnd"/>
      <w:r w:rsidRPr="00AF4FBC">
        <w:rPr>
          <w:rFonts w:ascii="Arial" w:hAnsi="Arial" w:cs="Arial"/>
        </w:rPr>
        <w:t xml:space="preserve"> </w:t>
      </w:r>
      <w:proofErr w:type="spellStart"/>
      <w:r w:rsidRPr="00AF4FBC">
        <w:rPr>
          <w:rFonts w:ascii="Arial" w:hAnsi="Arial" w:cs="Arial"/>
        </w:rPr>
        <w:t>na</w:t>
      </w:r>
      <w:proofErr w:type="spellEnd"/>
      <w:r w:rsidRPr="00AF4FBC">
        <w:rPr>
          <w:rFonts w:ascii="Arial" w:hAnsi="Arial" w:cs="Arial"/>
        </w:rPr>
        <w:t xml:space="preserve"> </w:t>
      </w:r>
      <w:proofErr w:type="spellStart"/>
      <w:r w:rsidRPr="00AF4FBC">
        <w:rPr>
          <w:rFonts w:ascii="Arial" w:hAnsi="Arial" w:cs="Arial"/>
        </w:rPr>
        <w:t>godišnjoj</w:t>
      </w:r>
      <w:proofErr w:type="spellEnd"/>
      <w:r w:rsidRPr="00AF4FBC">
        <w:rPr>
          <w:rFonts w:ascii="Arial" w:hAnsi="Arial" w:cs="Arial"/>
        </w:rPr>
        <w:t xml:space="preserve"> </w:t>
      </w:r>
      <w:proofErr w:type="spellStart"/>
      <w:r w:rsidRPr="00AF4FBC">
        <w:rPr>
          <w:rFonts w:ascii="Arial" w:hAnsi="Arial" w:cs="Arial"/>
        </w:rPr>
        <w:t>razini</w:t>
      </w:r>
      <w:proofErr w:type="spellEnd"/>
      <w:r w:rsidRPr="00AF4FBC">
        <w:rPr>
          <w:rFonts w:ascii="Arial" w:hAnsi="Arial" w:cs="Arial"/>
        </w:rPr>
        <w:t>.</w:t>
      </w:r>
    </w:p>
    <w:p w14:paraId="475DFAB8" w14:textId="6F1D1C12" w:rsidR="00AF4FBC" w:rsidRPr="00AF4FBC" w:rsidRDefault="00AF4FBC" w:rsidP="00AF4FBC">
      <w:pPr>
        <w:pStyle w:val="Naslov3"/>
        <w:shd w:val="clear" w:color="auto" w:fill="FFFFFF"/>
        <w:rPr>
          <w:rFonts w:ascii="Arial" w:hAnsi="Arial" w:cs="Arial"/>
          <w:lang w:val="en-US" w:eastAsia="en-US"/>
        </w:rPr>
      </w:pPr>
      <w:proofErr w:type="spellStart"/>
      <w:r w:rsidRPr="00AF4FBC">
        <w:rPr>
          <w:rFonts w:ascii="Arial" w:hAnsi="Arial" w:cs="Arial"/>
        </w:rPr>
        <w:lastRenderedPageBreak/>
        <w:t>P</w:t>
      </w:r>
      <w:r w:rsidRPr="00AF4FBC">
        <w:rPr>
          <w:rFonts w:ascii="Arial" w:hAnsi="Arial" w:cs="Arial"/>
        </w:rPr>
        <w:t>reuzimanje</w:t>
      </w:r>
      <w:proofErr w:type="spellEnd"/>
      <w:r w:rsidRPr="00AF4FBC">
        <w:rPr>
          <w:rFonts w:ascii="Arial" w:hAnsi="Arial" w:cs="Arial"/>
        </w:rPr>
        <w:t xml:space="preserve"> </w:t>
      </w:r>
      <w:proofErr w:type="spellStart"/>
      <w:r w:rsidRPr="00AF4FBC">
        <w:rPr>
          <w:rFonts w:ascii="Arial" w:hAnsi="Arial" w:cs="Arial"/>
        </w:rPr>
        <w:t>obrazaca</w:t>
      </w:r>
      <w:proofErr w:type="spellEnd"/>
      <w:r w:rsidRPr="00AF4FBC">
        <w:rPr>
          <w:rFonts w:ascii="Arial" w:hAnsi="Arial" w:cs="Arial"/>
        </w:rPr>
        <w:t xml:space="preserve"> – za </w:t>
      </w:r>
      <w:proofErr w:type="spellStart"/>
      <w:r w:rsidRPr="00AF4FBC">
        <w:rPr>
          <w:rFonts w:ascii="Arial" w:hAnsi="Arial" w:cs="Arial"/>
        </w:rPr>
        <w:t>korisnike</w:t>
      </w:r>
      <w:proofErr w:type="spellEnd"/>
    </w:p>
    <w:p w14:paraId="7B684772" w14:textId="77777777" w:rsidR="00AF4FBC" w:rsidRPr="00AF4FBC" w:rsidRDefault="00AF4FBC" w:rsidP="00AF4FBC">
      <w:pPr>
        <w:pStyle w:val="StandardWeb"/>
        <w:numPr>
          <w:ilvl w:val="0"/>
          <w:numId w:val="13"/>
        </w:numPr>
        <w:shd w:val="clear" w:color="auto" w:fill="FFFFFF"/>
        <w:spacing w:line="357" w:lineRule="atLeast"/>
        <w:rPr>
          <w:rFonts w:ascii="Arial" w:hAnsi="Arial" w:cs="Arial"/>
        </w:rPr>
      </w:pPr>
      <w:hyperlink r:id="rId21" w:history="1">
        <w:proofErr w:type="spellStart"/>
        <w:r w:rsidRPr="00AF4FBC">
          <w:rPr>
            <w:rStyle w:val="Hiperveza"/>
            <w:rFonts w:ascii="Arial" w:hAnsi="Arial" w:cs="Arial"/>
          </w:rPr>
          <w:t>Zahtjev</w:t>
        </w:r>
        <w:proofErr w:type="spellEnd"/>
        <w:r w:rsidRPr="00AF4FBC">
          <w:rPr>
            <w:rStyle w:val="Hiperveza"/>
            <w:rFonts w:ascii="Arial" w:hAnsi="Arial" w:cs="Arial"/>
          </w:rPr>
          <w:t xml:space="preserve"> za </w:t>
        </w:r>
        <w:proofErr w:type="spellStart"/>
        <w:r w:rsidRPr="00AF4FBC">
          <w:rPr>
            <w:rStyle w:val="Hiperveza"/>
            <w:rFonts w:ascii="Arial" w:hAnsi="Arial" w:cs="Arial"/>
          </w:rPr>
          <w:t>prist</w:t>
        </w:r>
        <w:r w:rsidRPr="00AF4FBC">
          <w:rPr>
            <w:rStyle w:val="Hiperveza"/>
            <w:rFonts w:ascii="Arial" w:hAnsi="Arial" w:cs="Arial"/>
          </w:rPr>
          <w:t>u</w:t>
        </w:r>
        <w:r w:rsidRPr="00AF4FBC">
          <w:rPr>
            <w:rStyle w:val="Hiperveza"/>
            <w:rFonts w:ascii="Arial" w:hAnsi="Arial" w:cs="Arial"/>
          </w:rPr>
          <w:t>p</w:t>
        </w:r>
        <w:proofErr w:type="spellEnd"/>
        <w:r w:rsidRPr="00AF4FBC">
          <w:rPr>
            <w:rStyle w:val="Hiperveza"/>
            <w:rFonts w:ascii="Arial" w:hAnsi="Arial" w:cs="Arial"/>
          </w:rPr>
          <w:t xml:space="preserve"> </w:t>
        </w:r>
        <w:proofErr w:type="spellStart"/>
        <w:r w:rsidRPr="00AF4FBC">
          <w:rPr>
            <w:rStyle w:val="Hiperveza"/>
            <w:rFonts w:ascii="Arial" w:hAnsi="Arial" w:cs="Arial"/>
          </w:rPr>
          <w:t>informacijama</w:t>
        </w:r>
        <w:proofErr w:type="spellEnd"/>
      </w:hyperlink>
    </w:p>
    <w:p w14:paraId="6A89E21D" w14:textId="77777777" w:rsidR="00AF4FBC" w:rsidRPr="00AF4FBC" w:rsidRDefault="00AF4FBC" w:rsidP="00AF4FBC">
      <w:pPr>
        <w:pStyle w:val="StandardWeb"/>
        <w:numPr>
          <w:ilvl w:val="0"/>
          <w:numId w:val="13"/>
        </w:numPr>
        <w:shd w:val="clear" w:color="auto" w:fill="FFFFFF"/>
        <w:spacing w:line="357" w:lineRule="atLeast"/>
        <w:rPr>
          <w:rFonts w:ascii="Arial" w:hAnsi="Arial" w:cs="Arial"/>
          <w:lang w:val="pl-PL"/>
        </w:rPr>
      </w:pPr>
      <w:hyperlink r:id="rId22" w:history="1">
        <w:r w:rsidRPr="00AF4FBC">
          <w:rPr>
            <w:rStyle w:val="Hiperveza"/>
            <w:rFonts w:ascii="Arial" w:hAnsi="Arial" w:cs="Arial"/>
            <w:lang w:val="pl-PL"/>
          </w:rPr>
          <w:t>Zahtjev za dopunu ili ispravak informacije</w:t>
        </w:r>
      </w:hyperlink>
    </w:p>
    <w:p w14:paraId="46B45C8F" w14:textId="77777777" w:rsidR="00AF4FBC" w:rsidRPr="00AF4FBC" w:rsidRDefault="00AF4FBC" w:rsidP="00AF4FBC">
      <w:pPr>
        <w:pStyle w:val="StandardWeb"/>
        <w:numPr>
          <w:ilvl w:val="0"/>
          <w:numId w:val="13"/>
        </w:numPr>
        <w:shd w:val="clear" w:color="auto" w:fill="FFFFFF"/>
        <w:spacing w:line="357" w:lineRule="atLeast"/>
        <w:rPr>
          <w:rFonts w:ascii="Arial" w:hAnsi="Arial" w:cs="Arial"/>
        </w:rPr>
      </w:pPr>
      <w:hyperlink r:id="rId23" w:history="1">
        <w:proofErr w:type="spellStart"/>
        <w:r w:rsidRPr="00AF4FBC">
          <w:rPr>
            <w:rStyle w:val="Hiperveza"/>
            <w:rFonts w:ascii="Arial" w:hAnsi="Arial" w:cs="Arial"/>
          </w:rPr>
          <w:t>Zahtjev</w:t>
        </w:r>
        <w:proofErr w:type="spellEnd"/>
        <w:r w:rsidRPr="00AF4FBC">
          <w:rPr>
            <w:rStyle w:val="Hiperveza"/>
            <w:rFonts w:ascii="Arial" w:hAnsi="Arial" w:cs="Arial"/>
          </w:rPr>
          <w:t xml:space="preserve"> za </w:t>
        </w:r>
        <w:proofErr w:type="spellStart"/>
        <w:r w:rsidRPr="00AF4FBC">
          <w:rPr>
            <w:rStyle w:val="Hiperveza"/>
            <w:rFonts w:ascii="Arial" w:hAnsi="Arial" w:cs="Arial"/>
          </w:rPr>
          <w:t>ponovnu</w:t>
        </w:r>
        <w:proofErr w:type="spellEnd"/>
        <w:r w:rsidRPr="00AF4FBC">
          <w:rPr>
            <w:rStyle w:val="Hiperveza"/>
            <w:rFonts w:ascii="Arial" w:hAnsi="Arial" w:cs="Arial"/>
          </w:rPr>
          <w:t xml:space="preserve"> </w:t>
        </w:r>
        <w:proofErr w:type="spellStart"/>
        <w:r w:rsidRPr="00AF4FBC">
          <w:rPr>
            <w:rStyle w:val="Hiperveza"/>
            <w:rFonts w:ascii="Arial" w:hAnsi="Arial" w:cs="Arial"/>
          </w:rPr>
          <w:t>uporabu</w:t>
        </w:r>
        <w:proofErr w:type="spellEnd"/>
        <w:r w:rsidRPr="00AF4FBC">
          <w:rPr>
            <w:rStyle w:val="Hiperveza"/>
            <w:rFonts w:ascii="Arial" w:hAnsi="Arial" w:cs="Arial"/>
          </w:rPr>
          <w:t xml:space="preserve"> </w:t>
        </w:r>
        <w:proofErr w:type="spellStart"/>
        <w:r w:rsidRPr="00AF4FBC">
          <w:rPr>
            <w:rStyle w:val="Hiperveza"/>
            <w:rFonts w:ascii="Arial" w:hAnsi="Arial" w:cs="Arial"/>
          </w:rPr>
          <w:t>informacija</w:t>
        </w:r>
        <w:proofErr w:type="spellEnd"/>
      </w:hyperlink>
    </w:p>
    <w:p w14:paraId="104FB49E" w14:textId="77777777" w:rsidR="00AF4FBC" w:rsidRPr="00AF4FBC" w:rsidRDefault="00AF4FBC" w:rsidP="00AF4FBC">
      <w:pPr>
        <w:pStyle w:val="StandardWeb"/>
        <w:numPr>
          <w:ilvl w:val="0"/>
          <w:numId w:val="13"/>
        </w:numPr>
        <w:shd w:val="clear" w:color="auto" w:fill="FFFFFF"/>
        <w:spacing w:line="357" w:lineRule="atLeast"/>
        <w:rPr>
          <w:rFonts w:ascii="Arial" w:hAnsi="Arial" w:cs="Arial"/>
        </w:rPr>
      </w:pPr>
      <w:hyperlink r:id="rId24" w:history="1">
        <w:proofErr w:type="spellStart"/>
        <w:r w:rsidRPr="00AF4FBC">
          <w:rPr>
            <w:rStyle w:val="Hiperveza"/>
            <w:rFonts w:ascii="Arial" w:hAnsi="Arial" w:cs="Arial"/>
          </w:rPr>
          <w:t>Žalba</w:t>
        </w:r>
        <w:proofErr w:type="spellEnd"/>
        <w:r w:rsidRPr="00AF4FBC">
          <w:rPr>
            <w:rStyle w:val="Hiperveza"/>
            <w:rFonts w:ascii="Arial" w:hAnsi="Arial" w:cs="Arial"/>
          </w:rPr>
          <w:t xml:space="preserve"> </w:t>
        </w:r>
        <w:proofErr w:type="spellStart"/>
        <w:r w:rsidRPr="00AF4FBC">
          <w:rPr>
            <w:rStyle w:val="Hiperveza"/>
            <w:rFonts w:ascii="Arial" w:hAnsi="Arial" w:cs="Arial"/>
          </w:rPr>
          <w:t>protiv</w:t>
        </w:r>
        <w:proofErr w:type="spellEnd"/>
        <w:r w:rsidRPr="00AF4FBC">
          <w:rPr>
            <w:rStyle w:val="Hiperveza"/>
            <w:rFonts w:ascii="Arial" w:hAnsi="Arial" w:cs="Arial"/>
          </w:rPr>
          <w:t xml:space="preserve"> </w:t>
        </w:r>
        <w:proofErr w:type="spellStart"/>
        <w:r w:rsidRPr="00AF4FBC">
          <w:rPr>
            <w:rStyle w:val="Hiperveza"/>
            <w:rFonts w:ascii="Arial" w:hAnsi="Arial" w:cs="Arial"/>
          </w:rPr>
          <w:t>rješenja</w:t>
        </w:r>
        <w:proofErr w:type="spellEnd"/>
      </w:hyperlink>
    </w:p>
    <w:p w14:paraId="5CD0BCA1" w14:textId="77777777" w:rsidR="00AF4FBC" w:rsidRPr="00AF4FBC" w:rsidRDefault="00AF4FBC" w:rsidP="00AF4FBC">
      <w:pPr>
        <w:pStyle w:val="StandardWeb"/>
        <w:numPr>
          <w:ilvl w:val="0"/>
          <w:numId w:val="13"/>
        </w:numPr>
        <w:shd w:val="clear" w:color="auto" w:fill="FFFFFF"/>
        <w:spacing w:line="357" w:lineRule="atLeast"/>
        <w:rPr>
          <w:rFonts w:ascii="Arial" w:hAnsi="Arial" w:cs="Arial"/>
        </w:rPr>
      </w:pPr>
      <w:hyperlink r:id="rId25" w:history="1">
        <w:proofErr w:type="spellStart"/>
        <w:r w:rsidRPr="00AF4FBC">
          <w:rPr>
            <w:rStyle w:val="Hiperveza"/>
            <w:rFonts w:ascii="Arial" w:hAnsi="Arial" w:cs="Arial"/>
          </w:rPr>
          <w:t>Žalba</w:t>
        </w:r>
        <w:proofErr w:type="spellEnd"/>
        <w:r w:rsidRPr="00AF4FBC">
          <w:rPr>
            <w:rStyle w:val="Hiperveza"/>
            <w:rFonts w:ascii="Arial" w:hAnsi="Arial" w:cs="Arial"/>
          </w:rPr>
          <w:t xml:space="preserve"> </w:t>
        </w:r>
        <w:proofErr w:type="spellStart"/>
        <w:r w:rsidRPr="00AF4FBC">
          <w:rPr>
            <w:rStyle w:val="Hiperveza"/>
            <w:rFonts w:ascii="Arial" w:hAnsi="Arial" w:cs="Arial"/>
          </w:rPr>
          <w:t>šutnja</w:t>
        </w:r>
        <w:proofErr w:type="spellEnd"/>
        <w:r w:rsidRPr="00AF4FBC">
          <w:rPr>
            <w:rStyle w:val="Hiperveza"/>
            <w:rFonts w:ascii="Arial" w:hAnsi="Arial" w:cs="Arial"/>
          </w:rPr>
          <w:t xml:space="preserve"> </w:t>
        </w:r>
        <w:proofErr w:type="spellStart"/>
        <w:r w:rsidRPr="00AF4FBC">
          <w:rPr>
            <w:rStyle w:val="Hiperveza"/>
            <w:rFonts w:ascii="Arial" w:hAnsi="Arial" w:cs="Arial"/>
          </w:rPr>
          <w:t>uprave</w:t>
        </w:r>
        <w:proofErr w:type="spellEnd"/>
      </w:hyperlink>
    </w:p>
    <w:p w14:paraId="4EE16546" w14:textId="77777777" w:rsidR="00AF4FBC" w:rsidRPr="00AF4FBC" w:rsidRDefault="00AF4FBC" w:rsidP="00AF4FBC">
      <w:pPr>
        <w:pStyle w:val="StandardWeb"/>
        <w:shd w:val="clear" w:color="auto" w:fill="FFFFFF"/>
        <w:rPr>
          <w:rFonts w:ascii="Arial" w:hAnsi="Arial" w:cs="Arial"/>
        </w:rPr>
      </w:pPr>
      <w:proofErr w:type="spellStart"/>
      <w:r w:rsidRPr="00AF4FBC">
        <w:rPr>
          <w:rStyle w:val="Naglaeno"/>
          <w:rFonts w:ascii="Arial" w:hAnsi="Arial" w:cs="Arial"/>
        </w:rPr>
        <w:t>Napomene</w:t>
      </w:r>
      <w:proofErr w:type="spellEnd"/>
      <w:r w:rsidRPr="00AF4FBC">
        <w:rPr>
          <w:rStyle w:val="Naglaeno"/>
          <w:rFonts w:ascii="Arial" w:hAnsi="Arial" w:cs="Arial"/>
        </w:rPr>
        <w:t xml:space="preserve"> za </w:t>
      </w:r>
      <w:proofErr w:type="spellStart"/>
      <w:r w:rsidRPr="00AF4FBC">
        <w:rPr>
          <w:rStyle w:val="Naglaeno"/>
          <w:rFonts w:ascii="Arial" w:hAnsi="Arial" w:cs="Arial"/>
        </w:rPr>
        <w:t>korisnike</w:t>
      </w:r>
      <w:proofErr w:type="spellEnd"/>
      <w:r w:rsidRPr="00AF4FBC">
        <w:rPr>
          <w:rStyle w:val="Naglaeno"/>
          <w:rFonts w:ascii="Arial" w:hAnsi="Arial" w:cs="Arial"/>
        </w:rPr>
        <w:t>:</w:t>
      </w:r>
    </w:p>
    <w:p w14:paraId="37F700C7" w14:textId="77777777" w:rsidR="00AF4FBC" w:rsidRDefault="00AF4FBC" w:rsidP="00AF4FBC">
      <w:pPr>
        <w:pStyle w:val="StandardWeb"/>
        <w:shd w:val="clear" w:color="auto" w:fill="FFFFFF"/>
        <w:jc w:val="both"/>
        <w:rPr>
          <w:rStyle w:val="Istaknuto"/>
          <w:rFonts w:ascii="Arial" w:hAnsi="Arial" w:cs="Arial"/>
          <w:i w:val="0"/>
          <w:iCs w:val="0"/>
        </w:rPr>
      </w:pPr>
      <w:r w:rsidRPr="00AF4FBC">
        <w:rPr>
          <w:rStyle w:val="Istaknuto"/>
          <w:rFonts w:ascii="Arial" w:hAnsi="Arial" w:cs="Arial"/>
          <w:i w:val="0"/>
          <w:iCs w:val="0"/>
          <w:lang w:val="pl-PL"/>
        </w:rPr>
        <w:t xml:space="preserve">Zahtjev za pristup informacijama podnosi se službeniku za informiranje u tijelu javne vlasti. Popis službenika za informiranje u svim tijelima javne vlasti s kontakt podacima dostupan je na mrežnim stranicama Povjerenika za informiranje, na poveznici </w:t>
      </w:r>
      <w:r w:rsidRPr="00AF4FBC">
        <w:rPr>
          <w:rStyle w:val="Istaknuto"/>
          <w:rFonts w:ascii="Arial" w:hAnsi="Arial" w:cs="Arial"/>
          <w:i w:val="0"/>
          <w:iCs w:val="0"/>
        </w:rPr>
        <w:fldChar w:fldCharType="begin"/>
      </w:r>
      <w:r w:rsidRPr="00AF4FBC">
        <w:rPr>
          <w:rStyle w:val="Istaknuto"/>
          <w:rFonts w:ascii="Arial" w:hAnsi="Arial" w:cs="Arial"/>
          <w:i w:val="0"/>
          <w:iCs w:val="0"/>
          <w:lang w:val="pl-PL"/>
        </w:rPr>
        <w:instrText>HYPERLINK "https:// tjv.pristupinfo.hr"</w:instrText>
      </w:r>
      <w:r w:rsidRPr="00AF4FBC">
        <w:rPr>
          <w:rStyle w:val="Istaknuto"/>
          <w:rFonts w:ascii="Arial" w:hAnsi="Arial" w:cs="Arial"/>
          <w:i w:val="0"/>
          <w:iCs w:val="0"/>
        </w:rPr>
      </w:r>
      <w:r w:rsidRPr="00AF4FBC">
        <w:rPr>
          <w:rStyle w:val="Istaknuto"/>
          <w:rFonts w:ascii="Arial" w:hAnsi="Arial" w:cs="Arial"/>
          <w:i w:val="0"/>
          <w:iCs w:val="0"/>
        </w:rPr>
        <w:fldChar w:fldCharType="separate"/>
      </w:r>
      <w:r w:rsidRPr="00AF4FBC">
        <w:rPr>
          <w:rStyle w:val="Hiperveza"/>
          <w:rFonts w:ascii="Arial" w:hAnsi="Arial" w:cs="Arial"/>
          <w:lang w:val="pl-PL"/>
        </w:rPr>
        <w:t>https:// tjv.pristupinfo.hr</w:t>
      </w:r>
      <w:r w:rsidRPr="00AF4FBC">
        <w:rPr>
          <w:rStyle w:val="Istaknuto"/>
          <w:rFonts w:ascii="Arial" w:hAnsi="Arial" w:cs="Arial"/>
          <w:i w:val="0"/>
          <w:iCs w:val="0"/>
        </w:rPr>
        <w:fldChar w:fldCharType="end"/>
      </w:r>
    </w:p>
    <w:p w14:paraId="18676D79" w14:textId="53DDF138" w:rsidR="00AF4FBC" w:rsidRPr="00AF4FBC" w:rsidRDefault="00AF4FBC" w:rsidP="00AF4FBC">
      <w:pPr>
        <w:jc w:val="both"/>
        <w:rPr>
          <w:rFonts w:ascii="Arial" w:hAnsi="Arial" w:cs="Arial"/>
          <w:b/>
          <w:bCs/>
          <w:lang w:val="hr-HR"/>
        </w:rPr>
      </w:pPr>
      <w:r w:rsidRPr="00AF4FBC">
        <w:rPr>
          <w:rFonts w:ascii="Arial" w:hAnsi="Arial" w:cs="Arial"/>
          <w:b/>
          <w:bCs/>
          <w:lang w:val="hr-HR"/>
        </w:rPr>
        <w:t>U Općini Gračac službenik za informiranje je</w:t>
      </w:r>
      <w:r w:rsidRPr="00AF4FBC">
        <w:rPr>
          <w:rFonts w:ascii="Arial" w:hAnsi="Arial" w:cs="Arial"/>
          <w:b/>
          <w:bCs/>
          <w:lang w:val="hr-HR"/>
        </w:rPr>
        <w:t xml:space="preserve">: Bojana Fumić, </w:t>
      </w:r>
      <w:proofErr w:type="spellStart"/>
      <w:r w:rsidRPr="00AF4FBC">
        <w:rPr>
          <w:rFonts w:ascii="Arial" w:hAnsi="Arial" w:cs="Arial"/>
          <w:b/>
          <w:bCs/>
          <w:lang w:val="hr-HR"/>
        </w:rPr>
        <w:t>univ</w:t>
      </w:r>
      <w:proofErr w:type="spellEnd"/>
      <w:r w:rsidRPr="00AF4FBC">
        <w:rPr>
          <w:rFonts w:ascii="Arial" w:hAnsi="Arial" w:cs="Arial"/>
          <w:b/>
          <w:bCs/>
          <w:lang w:val="hr-HR"/>
        </w:rPr>
        <w:t xml:space="preserve">. mag. </w:t>
      </w:r>
      <w:proofErr w:type="spellStart"/>
      <w:r w:rsidRPr="00AF4FBC">
        <w:rPr>
          <w:rFonts w:ascii="Arial" w:hAnsi="Arial" w:cs="Arial"/>
          <w:b/>
          <w:bCs/>
          <w:lang w:val="hr-HR"/>
        </w:rPr>
        <w:t>iur</w:t>
      </w:r>
      <w:proofErr w:type="spellEnd"/>
      <w:r w:rsidRPr="00AF4FBC">
        <w:rPr>
          <w:rFonts w:ascii="Arial" w:hAnsi="Arial" w:cs="Arial"/>
          <w:b/>
          <w:bCs/>
          <w:lang w:val="hr-HR"/>
        </w:rPr>
        <w:t>.</w:t>
      </w:r>
    </w:p>
    <w:p w14:paraId="52DF7972" w14:textId="77777777" w:rsidR="00AF4FBC" w:rsidRPr="00AF4FBC" w:rsidRDefault="00AF4FBC" w:rsidP="00AF4FBC">
      <w:pPr>
        <w:ind w:firstLine="720"/>
        <w:jc w:val="both"/>
        <w:rPr>
          <w:rFonts w:ascii="Arial" w:hAnsi="Arial" w:cs="Arial"/>
          <w:b/>
          <w:bCs/>
          <w:lang w:val="hr-HR"/>
        </w:rPr>
      </w:pPr>
    </w:p>
    <w:p w14:paraId="4693350F" w14:textId="047BD0CE" w:rsidR="00AF4FBC" w:rsidRPr="00AF4FBC" w:rsidRDefault="00AF4FBC" w:rsidP="00AF4FBC">
      <w:pPr>
        <w:ind w:firstLine="720"/>
        <w:jc w:val="both"/>
        <w:rPr>
          <w:rFonts w:ascii="Arial" w:hAnsi="Arial" w:cs="Arial"/>
          <w:b/>
          <w:bCs/>
          <w:lang w:val="hr-HR"/>
        </w:rPr>
      </w:pPr>
      <w:r w:rsidRPr="00AF4FBC">
        <w:rPr>
          <w:rFonts w:ascii="Arial" w:hAnsi="Arial" w:cs="Arial"/>
          <w:b/>
          <w:bCs/>
          <w:lang w:val="hr-HR"/>
        </w:rPr>
        <w:t xml:space="preserve">Kontakt: neposredno svakog radnog dana u vremenu od 13,00 do 14,00 sati ili upućivanjem zahtjeva na adresu: Općina Gračac, Park sv. Jurja 1, 23 440 Gračac, telefon: 023/773007, e-mail: </w:t>
      </w:r>
      <w:hyperlink r:id="rId26" w:history="1">
        <w:r w:rsidRPr="00AF4FBC">
          <w:rPr>
            <w:rStyle w:val="Hiperveza"/>
            <w:rFonts w:ascii="Arial" w:hAnsi="Arial" w:cs="Arial"/>
            <w:b/>
            <w:bCs/>
            <w:lang w:val="hr-HR"/>
          </w:rPr>
          <w:t>pristupinfo</w:t>
        </w:r>
      </w:hyperlink>
      <w:r w:rsidRPr="00AF4FBC">
        <w:rPr>
          <w:rStyle w:val="Hiperveza"/>
          <w:rFonts w:ascii="Arial" w:hAnsi="Arial" w:cs="Arial"/>
          <w:b/>
          <w:bCs/>
          <w:lang w:val="hr-HR"/>
        </w:rPr>
        <w:t>@gracac.hr</w:t>
      </w:r>
      <w:r w:rsidRPr="00AF4FBC">
        <w:rPr>
          <w:rFonts w:ascii="Arial" w:hAnsi="Arial" w:cs="Arial"/>
          <w:b/>
          <w:bCs/>
          <w:lang w:val="hr-HR"/>
        </w:rPr>
        <w:t xml:space="preserve">. </w:t>
      </w:r>
    </w:p>
    <w:p w14:paraId="19E59DAC" w14:textId="11BACD94" w:rsidR="00AF4FBC" w:rsidRPr="00AF4FBC" w:rsidRDefault="00AF4FBC" w:rsidP="00AF4FBC">
      <w:pPr>
        <w:pStyle w:val="StandardWeb"/>
        <w:shd w:val="clear" w:color="auto" w:fill="FFFFFF"/>
        <w:jc w:val="both"/>
        <w:rPr>
          <w:rFonts w:ascii="Arial" w:hAnsi="Arial" w:cs="Arial"/>
          <w:lang w:val="pl-PL"/>
        </w:rPr>
      </w:pPr>
      <w:r w:rsidRPr="00AF4FBC">
        <w:rPr>
          <w:rStyle w:val="Istaknuto"/>
          <w:rFonts w:ascii="Arial" w:hAnsi="Arial" w:cs="Arial"/>
          <w:i w:val="0"/>
          <w:iCs w:val="0"/>
          <w:lang w:val="hr-HR"/>
        </w:rPr>
        <w:t>Tijelo javne vlasti dužno je riješiti zahtjev u roku od 15 dana od dana zaprimanja zahtjeva, a u iznimnim slučajevima taj se rok može produžiti za daljnjih 15 dana o čemu je službenik za informiranje dužan obavijestiti podnositelja zahtjeva. Ako tijelo javne vlasti n</w:t>
      </w:r>
      <w:r w:rsidRPr="00AF4FBC">
        <w:rPr>
          <w:rStyle w:val="Istaknuto"/>
          <w:rFonts w:ascii="Arial" w:hAnsi="Arial" w:cs="Arial"/>
          <w:i w:val="0"/>
          <w:iCs w:val="0"/>
          <w:lang w:val="hr-HR"/>
        </w:rPr>
        <w:t>e</w:t>
      </w:r>
      <w:r w:rsidRPr="00AF4FBC">
        <w:rPr>
          <w:rStyle w:val="Istaknuto"/>
          <w:rFonts w:ascii="Arial" w:hAnsi="Arial" w:cs="Arial"/>
          <w:i w:val="0"/>
          <w:iCs w:val="0"/>
          <w:lang w:val="hr-HR"/>
        </w:rPr>
        <w:t xml:space="preserve"> riješi zahtjev u navedenom roku, podnositelj zahtjeva ima pravo izjaviti </w:t>
      </w:r>
      <w:hyperlink r:id="rId27" w:history="1">
        <w:r w:rsidRPr="00AF4FBC">
          <w:rPr>
            <w:rStyle w:val="Hiperveza"/>
            <w:rFonts w:ascii="Arial" w:hAnsi="Arial" w:cs="Arial"/>
            <w:lang w:val="hr-HR"/>
          </w:rPr>
          <w:t>žalbu zbog nerješavanja zahtjeva</w:t>
        </w:r>
      </w:hyperlink>
      <w:r w:rsidRPr="00AF4FBC">
        <w:rPr>
          <w:rStyle w:val="Istaknuto"/>
          <w:rFonts w:ascii="Arial" w:hAnsi="Arial" w:cs="Arial"/>
          <w:i w:val="0"/>
          <w:iCs w:val="0"/>
          <w:lang w:val="hr-HR"/>
        </w:rPr>
        <w:t xml:space="preserve">, koje se </w:t>
      </w:r>
      <w:r w:rsidRPr="00AF4FBC">
        <w:rPr>
          <w:rStyle w:val="Istaknuto"/>
          <w:rFonts w:ascii="Arial" w:hAnsi="Arial" w:cs="Arial"/>
          <w:i w:val="0"/>
          <w:iCs w:val="0"/>
          <w:u w:val="single"/>
          <w:lang w:val="hr-HR"/>
        </w:rPr>
        <w:t>predaje Povjereniku za informiranje</w:t>
      </w:r>
      <w:r w:rsidRPr="00AF4FBC">
        <w:rPr>
          <w:rStyle w:val="Istaknuto"/>
          <w:rFonts w:ascii="Arial" w:hAnsi="Arial" w:cs="Arial"/>
          <w:i w:val="0"/>
          <w:iCs w:val="0"/>
          <w:lang w:val="hr-HR"/>
        </w:rPr>
        <w:t xml:space="preserve">. </w:t>
      </w:r>
      <w:r w:rsidRPr="00AF4FBC">
        <w:rPr>
          <w:rStyle w:val="Istaknuto"/>
          <w:rFonts w:ascii="Arial" w:hAnsi="Arial" w:cs="Arial"/>
          <w:i w:val="0"/>
          <w:iCs w:val="0"/>
          <w:lang w:val="pl-PL"/>
        </w:rPr>
        <w:t>U žalbi je potrebno navesti kada je zahtjev za pristup informacijama odnosno ponovnu uporabu informacija podnesen tijelu javne vlasti.  Žalba mora biti vlastoručno potpisana. Uz žalbu se preporučuje priložiti presliku podnesenog zahtjeva i dokaz o njegovoj predaji tijelu javne vlasti.</w:t>
      </w:r>
    </w:p>
    <w:p w14:paraId="18DE9EFC" w14:textId="77777777" w:rsidR="00AF4FBC" w:rsidRPr="00AF4FBC" w:rsidRDefault="00AF4FBC" w:rsidP="00AF4FBC">
      <w:pPr>
        <w:pStyle w:val="StandardWeb"/>
        <w:shd w:val="clear" w:color="auto" w:fill="FFFFFF"/>
        <w:jc w:val="both"/>
        <w:rPr>
          <w:rFonts w:ascii="Arial" w:hAnsi="Arial" w:cs="Arial"/>
          <w:lang w:val="pl-PL"/>
        </w:rPr>
      </w:pPr>
      <w:r w:rsidRPr="00AF4FBC">
        <w:rPr>
          <w:rStyle w:val="Istaknuto"/>
          <w:rFonts w:ascii="Arial" w:hAnsi="Arial" w:cs="Arial"/>
          <w:i w:val="0"/>
          <w:iCs w:val="0"/>
          <w:lang w:val="pl-PL"/>
        </w:rPr>
        <w:t xml:space="preserve">Podnositelj zahtjeva ima pravo izjaviti </w:t>
      </w:r>
      <w:hyperlink r:id="rId28" w:history="1">
        <w:r w:rsidRPr="00AF4FBC">
          <w:rPr>
            <w:rStyle w:val="Hiperveza"/>
            <w:rFonts w:ascii="Arial" w:hAnsi="Arial" w:cs="Arial"/>
            <w:lang w:val="pl-PL"/>
          </w:rPr>
          <w:t xml:space="preserve">žalbu protiv rješenja </w:t>
        </w:r>
      </w:hyperlink>
      <w:r w:rsidRPr="00AF4FBC">
        <w:rPr>
          <w:rStyle w:val="Istaknuto"/>
          <w:rFonts w:ascii="Arial" w:hAnsi="Arial" w:cs="Arial"/>
          <w:i w:val="0"/>
          <w:iCs w:val="0"/>
          <w:lang w:val="pl-PL"/>
        </w:rPr>
        <w:t xml:space="preserve">kojim se u potpunosti ili djelomično odbija njegov zahtjev za pristup informacijama ili za ponovnu uporabu informacija. Žalba se </w:t>
      </w:r>
      <w:r w:rsidRPr="00AF4FBC">
        <w:rPr>
          <w:rStyle w:val="Istaknuto"/>
          <w:rFonts w:ascii="Arial" w:hAnsi="Arial" w:cs="Arial"/>
          <w:i w:val="0"/>
          <w:iCs w:val="0"/>
          <w:u w:val="single"/>
          <w:lang w:val="pl-PL"/>
        </w:rPr>
        <w:t>predaje tijelu javne vlasti koje je donijelo osporavano rješenje</w:t>
      </w:r>
      <w:r w:rsidRPr="00AF4FBC">
        <w:rPr>
          <w:rStyle w:val="Istaknuto"/>
          <w:rFonts w:ascii="Arial" w:hAnsi="Arial" w:cs="Arial"/>
          <w:i w:val="0"/>
          <w:iCs w:val="0"/>
          <w:lang w:val="pl-PL"/>
        </w:rPr>
        <w:t xml:space="preserve"> u roku od 15 dana od dana zaprimanja rješenja, a  koje će žalbu sa cjelokupnim spisom predmeta dostaviti Povjereniku za informiranje na rješavanje.  Uz žalbu se preporučuje priložiti presliku rješenja, presliku  podnesenog zahtjeva i dokaz o njegovoj predaji tijelu javne vlasti.</w:t>
      </w:r>
    </w:p>
    <w:p w14:paraId="2F85F8AC" w14:textId="77777777" w:rsidR="00AF4FBC" w:rsidRPr="00AF4FBC" w:rsidRDefault="00AF4FBC" w:rsidP="00AF4FBC">
      <w:pPr>
        <w:pStyle w:val="StandardWeb"/>
        <w:shd w:val="clear" w:color="auto" w:fill="FFFFFF"/>
        <w:jc w:val="both"/>
        <w:rPr>
          <w:rFonts w:ascii="Arial" w:hAnsi="Arial" w:cs="Arial"/>
          <w:lang w:val="pl-PL"/>
        </w:rPr>
      </w:pPr>
      <w:r w:rsidRPr="00AF4FBC">
        <w:rPr>
          <w:rStyle w:val="Istaknuto"/>
          <w:rFonts w:ascii="Arial" w:hAnsi="Arial" w:cs="Arial"/>
          <w:i w:val="0"/>
          <w:iCs w:val="0"/>
          <w:lang w:val="pl-PL"/>
        </w:rPr>
        <w:t xml:space="preserve">Ako korisnik smatra da informacija pružena na temelju zahtjeva nije točna ili potpuna, može od tijela javne vlasti </w:t>
      </w:r>
      <w:hyperlink r:id="rId29" w:history="1">
        <w:r w:rsidRPr="00AF4FBC">
          <w:rPr>
            <w:rStyle w:val="Hiperveza"/>
            <w:rFonts w:ascii="Arial" w:hAnsi="Arial" w:cs="Arial"/>
            <w:lang w:val="pl-PL"/>
          </w:rPr>
          <w:t>zahtijevati is</w:t>
        </w:r>
        <w:r w:rsidRPr="00AF4FBC">
          <w:rPr>
            <w:rStyle w:val="Hiperveza"/>
            <w:rFonts w:ascii="Arial" w:hAnsi="Arial" w:cs="Arial"/>
            <w:lang w:val="pl-PL"/>
          </w:rPr>
          <w:t>p</w:t>
        </w:r>
        <w:r w:rsidRPr="00AF4FBC">
          <w:rPr>
            <w:rStyle w:val="Hiperveza"/>
            <w:rFonts w:ascii="Arial" w:hAnsi="Arial" w:cs="Arial"/>
            <w:lang w:val="pl-PL"/>
          </w:rPr>
          <w:t>ravak ili dopunu informacije</w:t>
        </w:r>
      </w:hyperlink>
      <w:r w:rsidRPr="00AF4FBC">
        <w:rPr>
          <w:rStyle w:val="Istaknuto"/>
          <w:rFonts w:ascii="Arial" w:hAnsi="Arial" w:cs="Arial"/>
          <w:i w:val="0"/>
          <w:iCs w:val="0"/>
          <w:lang w:val="pl-PL"/>
        </w:rPr>
        <w:t xml:space="preserve"> u roku od 15 dana od dana dobivanja informacije.</w:t>
      </w:r>
    </w:p>
    <w:p w14:paraId="41A1B121" w14:textId="77777777" w:rsidR="00AF4FBC" w:rsidRPr="00AF4FBC" w:rsidRDefault="00AF4FBC" w:rsidP="00AF4FBC">
      <w:pPr>
        <w:pStyle w:val="StandardWeb"/>
        <w:shd w:val="clear" w:color="auto" w:fill="FFFFFF"/>
        <w:jc w:val="both"/>
        <w:rPr>
          <w:rFonts w:ascii="Arial" w:hAnsi="Arial" w:cs="Arial"/>
          <w:lang w:val="pl-PL"/>
        </w:rPr>
      </w:pPr>
      <w:r w:rsidRPr="00AF4FBC">
        <w:rPr>
          <w:rStyle w:val="Istaknuto"/>
          <w:rFonts w:ascii="Arial" w:hAnsi="Arial" w:cs="Arial"/>
          <w:i w:val="0"/>
          <w:iCs w:val="0"/>
          <w:lang w:val="pl-PL"/>
        </w:rPr>
        <w:t>Tijelo javne vlasti ima pravo na naknadu stvarnih materijalnih troškova od podnositelja zahtjeva u svezi s pružanjem i dostavom tražene informacije.</w:t>
      </w:r>
    </w:p>
    <w:p w14:paraId="169A38F4" w14:textId="77777777" w:rsidR="006E70C0" w:rsidRPr="00AF4FBC" w:rsidRDefault="006E70C0">
      <w:pPr>
        <w:rPr>
          <w:rFonts w:ascii="Arial" w:hAnsi="Arial" w:cs="Arial"/>
          <w:lang w:val="en-US"/>
        </w:rPr>
      </w:pPr>
    </w:p>
    <w:sectPr w:rsidR="006E70C0" w:rsidRPr="00AF4FBC" w:rsidSect="00153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D5F"/>
    <w:multiLevelType w:val="multilevel"/>
    <w:tmpl w:val="15C0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460A4"/>
    <w:multiLevelType w:val="multilevel"/>
    <w:tmpl w:val="88E6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4168"/>
    <w:multiLevelType w:val="multilevel"/>
    <w:tmpl w:val="F0A2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4584E"/>
    <w:multiLevelType w:val="multilevel"/>
    <w:tmpl w:val="016C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F70CA"/>
    <w:multiLevelType w:val="multilevel"/>
    <w:tmpl w:val="79C4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15621"/>
    <w:multiLevelType w:val="multilevel"/>
    <w:tmpl w:val="E79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06F3D"/>
    <w:multiLevelType w:val="multilevel"/>
    <w:tmpl w:val="B0C8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151E9"/>
    <w:multiLevelType w:val="multilevel"/>
    <w:tmpl w:val="4802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C2634"/>
    <w:multiLevelType w:val="multilevel"/>
    <w:tmpl w:val="840A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4325D"/>
    <w:multiLevelType w:val="multilevel"/>
    <w:tmpl w:val="A528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D3EBF"/>
    <w:multiLevelType w:val="multilevel"/>
    <w:tmpl w:val="C61A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50420"/>
    <w:multiLevelType w:val="multilevel"/>
    <w:tmpl w:val="D816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AC0B4D"/>
    <w:multiLevelType w:val="multilevel"/>
    <w:tmpl w:val="7A58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456D3D"/>
    <w:multiLevelType w:val="multilevel"/>
    <w:tmpl w:val="1042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406764"/>
    <w:multiLevelType w:val="multilevel"/>
    <w:tmpl w:val="7416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844873">
    <w:abstractNumId w:val="4"/>
  </w:num>
  <w:num w:numId="2" w16cid:durableId="2064939495">
    <w:abstractNumId w:val="9"/>
  </w:num>
  <w:num w:numId="3" w16cid:durableId="431243057">
    <w:abstractNumId w:val="8"/>
  </w:num>
  <w:num w:numId="4" w16cid:durableId="2035376396">
    <w:abstractNumId w:val="3"/>
  </w:num>
  <w:num w:numId="5" w16cid:durableId="681013751">
    <w:abstractNumId w:val="12"/>
  </w:num>
  <w:num w:numId="6" w16cid:durableId="2045208354">
    <w:abstractNumId w:val="13"/>
  </w:num>
  <w:num w:numId="7" w16cid:durableId="1980839869">
    <w:abstractNumId w:val="10"/>
  </w:num>
  <w:num w:numId="8" w16cid:durableId="149757459">
    <w:abstractNumId w:val="0"/>
  </w:num>
  <w:num w:numId="9" w16cid:durableId="1421097880">
    <w:abstractNumId w:val="11"/>
  </w:num>
  <w:num w:numId="10" w16cid:durableId="1604142701">
    <w:abstractNumId w:val="2"/>
  </w:num>
  <w:num w:numId="11" w16cid:durableId="1547451870">
    <w:abstractNumId w:val="14"/>
  </w:num>
  <w:num w:numId="12" w16cid:durableId="981537696">
    <w:abstractNumId w:val="6"/>
  </w:num>
  <w:num w:numId="13" w16cid:durableId="709380110">
    <w:abstractNumId w:val="7"/>
  </w:num>
  <w:num w:numId="14" w16cid:durableId="804276483">
    <w:abstractNumId w:val="1"/>
  </w:num>
  <w:num w:numId="15" w16cid:durableId="711612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99"/>
    <w:rsid w:val="00153E4A"/>
    <w:rsid w:val="00212348"/>
    <w:rsid w:val="003A5B57"/>
    <w:rsid w:val="00412D99"/>
    <w:rsid w:val="00607BCA"/>
    <w:rsid w:val="006A2DD3"/>
    <w:rsid w:val="006C6524"/>
    <w:rsid w:val="006E6179"/>
    <w:rsid w:val="006E70C0"/>
    <w:rsid w:val="007454A7"/>
    <w:rsid w:val="00912BC3"/>
    <w:rsid w:val="00962A31"/>
    <w:rsid w:val="00AF4FBC"/>
    <w:rsid w:val="00D47095"/>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7A38"/>
  <w15:docId w15:val="{83FE563B-D89F-416B-A264-C263D043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99"/>
    <w:pPr>
      <w:spacing w:after="0" w:line="240" w:lineRule="auto"/>
    </w:pPr>
    <w:rPr>
      <w:rFonts w:ascii="Times New Roman" w:eastAsia="Times New Roman" w:hAnsi="Times New Roman" w:cs="Times New Roman"/>
      <w:sz w:val="24"/>
      <w:szCs w:val="24"/>
      <w:lang w:val="en-GB" w:eastAsia="en-GB"/>
    </w:rPr>
  </w:style>
  <w:style w:type="paragraph" w:styleId="Naslov3">
    <w:name w:val="heading 3"/>
    <w:basedOn w:val="Normal"/>
    <w:next w:val="Normal"/>
    <w:link w:val="Naslov3Char"/>
    <w:uiPriority w:val="9"/>
    <w:semiHidden/>
    <w:unhideWhenUsed/>
    <w:qFormat/>
    <w:rsid w:val="00AF4FBC"/>
    <w:pPr>
      <w:keepNext/>
      <w:keepLines/>
      <w:spacing w:before="40"/>
      <w:outlineLvl w:val="2"/>
    </w:pPr>
    <w:rPr>
      <w:rFonts w:asciiTheme="majorHAnsi" w:eastAsiaTheme="majorEastAsia" w:hAnsiTheme="majorHAnsi" w:cstheme="majorBidi"/>
      <w:color w:val="243F60" w:themeColor="accent1" w:themeShade="7F"/>
    </w:rPr>
  </w:style>
  <w:style w:type="paragraph" w:styleId="Naslov4">
    <w:name w:val="heading 4"/>
    <w:basedOn w:val="Normal"/>
    <w:link w:val="Naslov4Char"/>
    <w:uiPriority w:val="9"/>
    <w:qFormat/>
    <w:rsid w:val="006E70C0"/>
    <w:pPr>
      <w:spacing w:before="100" w:beforeAutospacing="1" w:after="100" w:afterAutospacing="1"/>
      <w:outlineLvl w:val="3"/>
    </w:pPr>
    <w:rPr>
      <w:b/>
      <w:bCs/>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412D99"/>
    <w:rPr>
      <w:color w:val="0000FF"/>
      <w:u w:val="single"/>
    </w:rPr>
  </w:style>
  <w:style w:type="character" w:styleId="Nerijeenospominjanje">
    <w:name w:val="Unresolved Mention"/>
    <w:basedOn w:val="Zadanifontodlomka"/>
    <w:uiPriority w:val="99"/>
    <w:semiHidden/>
    <w:unhideWhenUsed/>
    <w:rsid w:val="00962A31"/>
    <w:rPr>
      <w:color w:val="605E5C"/>
      <w:shd w:val="clear" w:color="auto" w:fill="E1DFDD"/>
    </w:rPr>
  </w:style>
  <w:style w:type="character" w:customStyle="1" w:styleId="Naslov4Char">
    <w:name w:val="Naslov 4 Char"/>
    <w:basedOn w:val="Zadanifontodlomka"/>
    <w:link w:val="Naslov4"/>
    <w:uiPriority w:val="9"/>
    <w:rsid w:val="006E70C0"/>
    <w:rPr>
      <w:rFonts w:ascii="Times New Roman" w:eastAsia="Times New Roman" w:hAnsi="Times New Roman" w:cs="Times New Roman"/>
      <w:b/>
      <w:bCs/>
      <w:sz w:val="24"/>
      <w:szCs w:val="24"/>
      <w:lang w:val="en-US"/>
    </w:rPr>
  </w:style>
  <w:style w:type="paragraph" w:styleId="StandardWeb">
    <w:name w:val="Normal (Web)"/>
    <w:basedOn w:val="Normal"/>
    <w:uiPriority w:val="99"/>
    <w:semiHidden/>
    <w:unhideWhenUsed/>
    <w:rsid w:val="006E70C0"/>
    <w:pPr>
      <w:spacing w:before="100" w:beforeAutospacing="1" w:after="100" w:afterAutospacing="1"/>
    </w:pPr>
    <w:rPr>
      <w:lang w:val="en-US" w:eastAsia="en-US"/>
    </w:rPr>
  </w:style>
  <w:style w:type="character" w:styleId="Naglaeno">
    <w:name w:val="Strong"/>
    <w:basedOn w:val="Zadanifontodlomka"/>
    <w:uiPriority w:val="22"/>
    <w:qFormat/>
    <w:rsid w:val="006E70C0"/>
    <w:rPr>
      <w:b/>
      <w:bCs/>
    </w:rPr>
  </w:style>
  <w:style w:type="paragraph" w:customStyle="1" w:styleId="active">
    <w:name w:val="active"/>
    <w:basedOn w:val="Normal"/>
    <w:rsid w:val="006E70C0"/>
    <w:pPr>
      <w:spacing w:before="100" w:beforeAutospacing="1" w:after="100" w:afterAutospacing="1"/>
    </w:pPr>
    <w:rPr>
      <w:lang w:val="en-US" w:eastAsia="en-US"/>
    </w:rPr>
  </w:style>
  <w:style w:type="character" w:customStyle="1" w:styleId="Naslov3Char">
    <w:name w:val="Naslov 3 Char"/>
    <w:basedOn w:val="Zadanifontodlomka"/>
    <w:link w:val="Naslov3"/>
    <w:uiPriority w:val="9"/>
    <w:semiHidden/>
    <w:rsid w:val="00AF4FBC"/>
    <w:rPr>
      <w:rFonts w:asciiTheme="majorHAnsi" w:eastAsiaTheme="majorEastAsia" w:hAnsiTheme="majorHAnsi" w:cstheme="majorBidi"/>
      <w:color w:val="243F60" w:themeColor="accent1" w:themeShade="7F"/>
      <w:sz w:val="24"/>
      <w:szCs w:val="24"/>
      <w:lang w:val="en-GB" w:eastAsia="en-GB"/>
    </w:rPr>
  </w:style>
  <w:style w:type="character" w:styleId="Istaknuto">
    <w:name w:val="Emphasis"/>
    <w:basedOn w:val="Zadanifontodlomka"/>
    <w:uiPriority w:val="20"/>
    <w:qFormat/>
    <w:rsid w:val="00AF4FBC"/>
    <w:rPr>
      <w:i/>
      <w:iCs/>
    </w:rPr>
  </w:style>
  <w:style w:type="paragraph" w:styleId="z-vrhobrasca">
    <w:name w:val="HTML Top of Form"/>
    <w:basedOn w:val="Normal"/>
    <w:next w:val="Normal"/>
    <w:link w:val="z-vrhobrascaChar"/>
    <w:hidden/>
    <w:uiPriority w:val="99"/>
    <w:semiHidden/>
    <w:unhideWhenUsed/>
    <w:rsid w:val="00AF4FBC"/>
    <w:pPr>
      <w:pBdr>
        <w:bottom w:val="single" w:sz="6" w:space="1" w:color="auto"/>
      </w:pBdr>
      <w:jc w:val="center"/>
    </w:pPr>
    <w:rPr>
      <w:rFonts w:ascii="Arial" w:hAnsi="Arial" w:cs="Arial"/>
      <w:vanish/>
      <w:sz w:val="16"/>
      <w:szCs w:val="16"/>
      <w:lang w:val="en-US" w:eastAsia="en-US"/>
    </w:rPr>
  </w:style>
  <w:style w:type="character" w:customStyle="1" w:styleId="z-vrhobrascaChar">
    <w:name w:val="z-vrh obrasca Char"/>
    <w:basedOn w:val="Zadanifontodlomka"/>
    <w:link w:val="z-vrhobrasca"/>
    <w:uiPriority w:val="99"/>
    <w:semiHidden/>
    <w:rsid w:val="00AF4FBC"/>
    <w:rPr>
      <w:rFonts w:ascii="Arial" w:eastAsia="Times New Roman" w:hAnsi="Arial" w:cs="Arial"/>
      <w:vanish/>
      <w:sz w:val="16"/>
      <w:szCs w:val="16"/>
      <w:lang w:val="en-US"/>
    </w:rPr>
  </w:style>
  <w:style w:type="character" w:customStyle="1" w:styleId="screen-reader-text">
    <w:name w:val="screen-reader-text"/>
    <w:basedOn w:val="Zadanifontodlomka"/>
    <w:rsid w:val="00AF4FBC"/>
  </w:style>
  <w:style w:type="paragraph" w:styleId="z-dnoobrasca">
    <w:name w:val="HTML Bottom of Form"/>
    <w:basedOn w:val="Normal"/>
    <w:next w:val="Normal"/>
    <w:link w:val="z-dnoobrascaChar"/>
    <w:hidden/>
    <w:uiPriority w:val="99"/>
    <w:semiHidden/>
    <w:unhideWhenUsed/>
    <w:rsid w:val="00AF4FBC"/>
    <w:pPr>
      <w:pBdr>
        <w:top w:val="single" w:sz="6" w:space="1" w:color="auto"/>
      </w:pBdr>
      <w:jc w:val="center"/>
    </w:pPr>
    <w:rPr>
      <w:rFonts w:ascii="Arial" w:hAnsi="Arial" w:cs="Arial"/>
      <w:vanish/>
      <w:sz w:val="16"/>
      <w:szCs w:val="16"/>
      <w:lang w:val="en-US" w:eastAsia="en-US"/>
    </w:rPr>
  </w:style>
  <w:style w:type="character" w:customStyle="1" w:styleId="z-dnoobrascaChar">
    <w:name w:val="z-dno obrasca Char"/>
    <w:basedOn w:val="Zadanifontodlomka"/>
    <w:link w:val="z-dnoobrasca"/>
    <w:uiPriority w:val="99"/>
    <w:semiHidden/>
    <w:rsid w:val="00AF4FBC"/>
    <w:rPr>
      <w:rFonts w:ascii="Arial" w:eastAsia="Times New Roman" w:hAnsi="Arial" w:cs="Arial"/>
      <w:vanish/>
      <w:sz w:val="16"/>
      <w:szCs w:val="16"/>
      <w:lang w:val="en-US"/>
    </w:rPr>
  </w:style>
  <w:style w:type="character" w:customStyle="1" w:styleId="tribe-mini-calendar-no-event">
    <w:name w:val="tribe-mini-calendar-no-event"/>
    <w:basedOn w:val="Zadanifontodlomka"/>
    <w:rsid w:val="00AF4FBC"/>
  </w:style>
  <w:style w:type="character" w:styleId="SlijeenaHiperveza">
    <w:name w:val="FollowedHyperlink"/>
    <w:basedOn w:val="Zadanifontodlomka"/>
    <w:uiPriority w:val="99"/>
    <w:semiHidden/>
    <w:unhideWhenUsed/>
    <w:rsid w:val="00AF4F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34716">
      <w:bodyDiv w:val="1"/>
      <w:marLeft w:val="0"/>
      <w:marRight w:val="0"/>
      <w:marTop w:val="0"/>
      <w:marBottom w:val="0"/>
      <w:divBdr>
        <w:top w:val="none" w:sz="0" w:space="0" w:color="auto"/>
        <w:left w:val="none" w:sz="0" w:space="0" w:color="auto"/>
        <w:bottom w:val="none" w:sz="0" w:space="0" w:color="auto"/>
        <w:right w:val="none" w:sz="0" w:space="0" w:color="auto"/>
      </w:divBdr>
      <w:divsChild>
        <w:div w:id="244148933">
          <w:marLeft w:val="0"/>
          <w:marRight w:val="0"/>
          <w:marTop w:val="0"/>
          <w:marBottom w:val="0"/>
          <w:divBdr>
            <w:top w:val="none" w:sz="0" w:space="0" w:color="auto"/>
            <w:left w:val="none" w:sz="0" w:space="0" w:color="auto"/>
            <w:bottom w:val="none" w:sz="0" w:space="0" w:color="auto"/>
            <w:right w:val="none" w:sz="0" w:space="0" w:color="auto"/>
          </w:divBdr>
          <w:divsChild>
            <w:div w:id="66312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5035760">
      <w:bodyDiv w:val="1"/>
      <w:marLeft w:val="0"/>
      <w:marRight w:val="0"/>
      <w:marTop w:val="0"/>
      <w:marBottom w:val="0"/>
      <w:divBdr>
        <w:top w:val="none" w:sz="0" w:space="0" w:color="auto"/>
        <w:left w:val="none" w:sz="0" w:space="0" w:color="auto"/>
        <w:bottom w:val="none" w:sz="0" w:space="0" w:color="auto"/>
        <w:right w:val="none" w:sz="0" w:space="0" w:color="auto"/>
      </w:divBdr>
      <w:divsChild>
        <w:div w:id="812215733">
          <w:marLeft w:val="0"/>
          <w:marRight w:val="0"/>
          <w:marTop w:val="0"/>
          <w:marBottom w:val="0"/>
          <w:divBdr>
            <w:top w:val="none" w:sz="0" w:space="0" w:color="auto"/>
            <w:left w:val="none" w:sz="0" w:space="0" w:color="auto"/>
            <w:bottom w:val="none" w:sz="0" w:space="0" w:color="auto"/>
            <w:right w:val="none" w:sz="0" w:space="0" w:color="auto"/>
          </w:divBdr>
          <w:divsChild>
            <w:div w:id="705065072">
              <w:marLeft w:val="0"/>
              <w:marRight w:val="0"/>
              <w:marTop w:val="0"/>
              <w:marBottom w:val="0"/>
              <w:divBdr>
                <w:top w:val="none" w:sz="0" w:space="0" w:color="auto"/>
                <w:left w:val="none" w:sz="0" w:space="0" w:color="auto"/>
                <w:bottom w:val="none" w:sz="0" w:space="0" w:color="auto"/>
                <w:right w:val="none" w:sz="0" w:space="0" w:color="auto"/>
              </w:divBdr>
              <w:divsChild>
                <w:div w:id="1895116804">
                  <w:marLeft w:val="0"/>
                  <w:marRight w:val="0"/>
                  <w:marTop w:val="0"/>
                  <w:marBottom w:val="0"/>
                  <w:divBdr>
                    <w:top w:val="single" w:sz="2" w:space="0" w:color="EAEAEA"/>
                    <w:left w:val="single" w:sz="2" w:space="0" w:color="EAEAEA"/>
                    <w:bottom w:val="single" w:sz="2" w:space="0" w:color="EAEAEA"/>
                    <w:right w:val="single" w:sz="2" w:space="0" w:color="EAEAEA"/>
                  </w:divBdr>
                  <w:divsChild>
                    <w:div w:id="625741261">
                      <w:marLeft w:val="0"/>
                      <w:marRight w:val="0"/>
                      <w:marTop w:val="0"/>
                      <w:marBottom w:val="0"/>
                      <w:divBdr>
                        <w:top w:val="none" w:sz="0" w:space="0" w:color="auto"/>
                        <w:left w:val="none" w:sz="0" w:space="0" w:color="auto"/>
                        <w:bottom w:val="none" w:sz="0" w:space="0" w:color="auto"/>
                        <w:right w:val="none" w:sz="0" w:space="0" w:color="auto"/>
                      </w:divBdr>
                      <w:divsChild>
                        <w:div w:id="1938561450">
                          <w:marLeft w:val="0"/>
                          <w:marRight w:val="0"/>
                          <w:marTop w:val="0"/>
                          <w:marBottom w:val="0"/>
                          <w:divBdr>
                            <w:top w:val="none" w:sz="0" w:space="0" w:color="auto"/>
                            <w:left w:val="none" w:sz="0" w:space="0" w:color="auto"/>
                            <w:bottom w:val="none" w:sz="0" w:space="0" w:color="auto"/>
                            <w:right w:val="none" w:sz="0" w:space="0" w:color="auto"/>
                          </w:divBdr>
                          <w:divsChild>
                            <w:div w:id="1482044463">
                              <w:marLeft w:val="0"/>
                              <w:marRight w:val="0"/>
                              <w:marTop w:val="0"/>
                              <w:marBottom w:val="0"/>
                              <w:divBdr>
                                <w:top w:val="none" w:sz="0" w:space="0" w:color="auto"/>
                                <w:left w:val="none" w:sz="0" w:space="0" w:color="auto"/>
                                <w:bottom w:val="none" w:sz="0" w:space="0" w:color="auto"/>
                                <w:right w:val="none" w:sz="0" w:space="0" w:color="auto"/>
                              </w:divBdr>
                              <w:divsChild>
                                <w:div w:id="897789022">
                                  <w:marLeft w:val="0"/>
                                  <w:marRight w:val="0"/>
                                  <w:marTop w:val="225"/>
                                  <w:marBottom w:val="225"/>
                                  <w:divBdr>
                                    <w:top w:val="none" w:sz="0" w:space="0" w:color="auto"/>
                                    <w:left w:val="none" w:sz="0" w:space="0" w:color="auto"/>
                                    <w:bottom w:val="none" w:sz="0" w:space="0" w:color="auto"/>
                                    <w:right w:val="none" w:sz="0" w:space="0" w:color="auto"/>
                                  </w:divBdr>
                                </w:div>
                                <w:div w:id="158084658">
                                  <w:marLeft w:val="504"/>
                                  <w:marRight w:val="0"/>
                                  <w:marTop w:val="0"/>
                                  <w:marBottom w:val="0"/>
                                  <w:divBdr>
                                    <w:top w:val="none" w:sz="0" w:space="0" w:color="auto"/>
                                    <w:left w:val="none" w:sz="0" w:space="0" w:color="auto"/>
                                    <w:bottom w:val="none" w:sz="0" w:space="0" w:color="auto"/>
                                    <w:right w:val="none" w:sz="0" w:space="0" w:color="auto"/>
                                  </w:divBdr>
                                </w:div>
                                <w:div w:id="1334449658">
                                  <w:marLeft w:val="504"/>
                                  <w:marRight w:val="0"/>
                                  <w:marTop w:val="0"/>
                                  <w:marBottom w:val="0"/>
                                  <w:divBdr>
                                    <w:top w:val="none" w:sz="0" w:space="0" w:color="auto"/>
                                    <w:left w:val="none" w:sz="0" w:space="0" w:color="auto"/>
                                    <w:bottom w:val="none" w:sz="0" w:space="0" w:color="auto"/>
                                    <w:right w:val="none" w:sz="0" w:space="0" w:color="auto"/>
                                  </w:divBdr>
                                </w:div>
                                <w:div w:id="335308638">
                                  <w:marLeft w:val="504"/>
                                  <w:marRight w:val="0"/>
                                  <w:marTop w:val="0"/>
                                  <w:marBottom w:val="0"/>
                                  <w:divBdr>
                                    <w:top w:val="none" w:sz="0" w:space="0" w:color="auto"/>
                                    <w:left w:val="none" w:sz="0" w:space="0" w:color="auto"/>
                                    <w:bottom w:val="none" w:sz="0" w:space="0" w:color="auto"/>
                                    <w:right w:val="none" w:sz="0" w:space="0" w:color="auto"/>
                                  </w:divBdr>
                                </w:div>
                                <w:div w:id="658702527">
                                  <w:marLeft w:val="504"/>
                                  <w:marRight w:val="0"/>
                                  <w:marTop w:val="0"/>
                                  <w:marBottom w:val="0"/>
                                  <w:divBdr>
                                    <w:top w:val="none" w:sz="0" w:space="0" w:color="auto"/>
                                    <w:left w:val="none" w:sz="0" w:space="0" w:color="auto"/>
                                    <w:bottom w:val="none" w:sz="0" w:space="0" w:color="auto"/>
                                    <w:right w:val="none" w:sz="0" w:space="0" w:color="auto"/>
                                  </w:divBdr>
                                </w:div>
                                <w:div w:id="928002336">
                                  <w:marLeft w:val="504"/>
                                  <w:marRight w:val="0"/>
                                  <w:marTop w:val="0"/>
                                  <w:marBottom w:val="0"/>
                                  <w:divBdr>
                                    <w:top w:val="none" w:sz="0" w:space="0" w:color="auto"/>
                                    <w:left w:val="none" w:sz="0" w:space="0" w:color="auto"/>
                                    <w:bottom w:val="none" w:sz="0" w:space="0" w:color="auto"/>
                                    <w:right w:val="none" w:sz="0" w:space="0" w:color="auto"/>
                                  </w:divBdr>
                                </w:div>
                                <w:div w:id="1065687436">
                                  <w:marLeft w:val="0"/>
                                  <w:marRight w:val="0"/>
                                  <w:marTop w:val="0"/>
                                  <w:marBottom w:val="0"/>
                                  <w:divBdr>
                                    <w:top w:val="none" w:sz="0" w:space="0" w:color="auto"/>
                                    <w:left w:val="none" w:sz="0" w:space="0" w:color="auto"/>
                                    <w:bottom w:val="none" w:sz="0" w:space="0" w:color="auto"/>
                                    <w:right w:val="none" w:sz="0" w:space="0" w:color="auto"/>
                                  </w:divBdr>
                                </w:div>
                                <w:div w:id="229124613">
                                  <w:marLeft w:val="0"/>
                                  <w:marRight w:val="0"/>
                                  <w:marTop w:val="0"/>
                                  <w:marBottom w:val="450"/>
                                  <w:divBdr>
                                    <w:top w:val="none" w:sz="0" w:space="0" w:color="auto"/>
                                    <w:left w:val="none" w:sz="0" w:space="0" w:color="auto"/>
                                    <w:bottom w:val="none" w:sz="0" w:space="0" w:color="auto"/>
                                    <w:right w:val="none" w:sz="0" w:space="0" w:color="auto"/>
                                  </w:divBdr>
                                </w:div>
                                <w:div w:id="948127031">
                                  <w:marLeft w:val="504"/>
                                  <w:marRight w:val="0"/>
                                  <w:marTop w:val="0"/>
                                  <w:marBottom w:val="0"/>
                                  <w:divBdr>
                                    <w:top w:val="none" w:sz="0" w:space="0" w:color="auto"/>
                                    <w:left w:val="none" w:sz="0" w:space="0" w:color="auto"/>
                                    <w:bottom w:val="none" w:sz="0" w:space="0" w:color="auto"/>
                                    <w:right w:val="none" w:sz="0" w:space="0" w:color="auto"/>
                                  </w:divBdr>
                                </w:div>
                                <w:div w:id="2071808893">
                                  <w:marLeft w:val="504"/>
                                  <w:marRight w:val="0"/>
                                  <w:marTop w:val="0"/>
                                  <w:marBottom w:val="0"/>
                                  <w:divBdr>
                                    <w:top w:val="none" w:sz="0" w:space="0" w:color="auto"/>
                                    <w:left w:val="none" w:sz="0" w:space="0" w:color="auto"/>
                                    <w:bottom w:val="none" w:sz="0" w:space="0" w:color="auto"/>
                                    <w:right w:val="none" w:sz="0" w:space="0" w:color="auto"/>
                                  </w:divBdr>
                                </w:div>
                                <w:div w:id="594437055">
                                  <w:marLeft w:val="504"/>
                                  <w:marRight w:val="0"/>
                                  <w:marTop w:val="0"/>
                                  <w:marBottom w:val="0"/>
                                  <w:divBdr>
                                    <w:top w:val="none" w:sz="0" w:space="0" w:color="auto"/>
                                    <w:left w:val="none" w:sz="0" w:space="0" w:color="auto"/>
                                    <w:bottom w:val="none" w:sz="0" w:space="0" w:color="auto"/>
                                    <w:right w:val="none" w:sz="0" w:space="0" w:color="auto"/>
                                  </w:divBdr>
                                </w:div>
                                <w:div w:id="1135563053">
                                  <w:marLeft w:val="504"/>
                                  <w:marRight w:val="0"/>
                                  <w:marTop w:val="0"/>
                                  <w:marBottom w:val="0"/>
                                  <w:divBdr>
                                    <w:top w:val="none" w:sz="0" w:space="0" w:color="auto"/>
                                    <w:left w:val="none" w:sz="0" w:space="0" w:color="auto"/>
                                    <w:bottom w:val="none" w:sz="0" w:space="0" w:color="auto"/>
                                    <w:right w:val="none" w:sz="0" w:space="0" w:color="auto"/>
                                  </w:divBdr>
                                </w:div>
                                <w:div w:id="1534535538">
                                  <w:marLeft w:val="504"/>
                                  <w:marRight w:val="0"/>
                                  <w:marTop w:val="0"/>
                                  <w:marBottom w:val="0"/>
                                  <w:divBdr>
                                    <w:top w:val="none" w:sz="0" w:space="0" w:color="auto"/>
                                    <w:left w:val="none" w:sz="0" w:space="0" w:color="auto"/>
                                    <w:bottom w:val="none" w:sz="0" w:space="0" w:color="auto"/>
                                    <w:right w:val="none" w:sz="0" w:space="0" w:color="auto"/>
                                  </w:divBdr>
                                </w:div>
                                <w:div w:id="1542935897">
                                  <w:marLeft w:val="50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45141">
          <w:marLeft w:val="0"/>
          <w:marRight w:val="0"/>
          <w:marTop w:val="0"/>
          <w:marBottom w:val="0"/>
          <w:divBdr>
            <w:top w:val="none" w:sz="0" w:space="0" w:color="auto"/>
            <w:left w:val="none" w:sz="0" w:space="0" w:color="auto"/>
            <w:bottom w:val="none" w:sz="0" w:space="0" w:color="auto"/>
            <w:right w:val="none" w:sz="0" w:space="0" w:color="auto"/>
          </w:divBdr>
          <w:divsChild>
            <w:div w:id="1936748997">
              <w:marLeft w:val="0"/>
              <w:marRight w:val="0"/>
              <w:marTop w:val="0"/>
              <w:marBottom w:val="0"/>
              <w:divBdr>
                <w:top w:val="none" w:sz="0" w:space="0" w:color="auto"/>
                <w:left w:val="none" w:sz="0" w:space="0" w:color="auto"/>
                <w:bottom w:val="none" w:sz="0" w:space="0" w:color="auto"/>
                <w:right w:val="none" w:sz="0" w:space="0" w:color="auto"/>
              </w:divBdr>
            </w:div>
          </w:divsChild>
        </w:div>
        <w:div w:id="704411010">
          <w:marLeft w:val="0"/>
          <w:marRight w:val="0"/>
          <w:marTop w:val="0"/>
          <w:marBottom w:val="0"/>
          <w:divBdr>
            <w:top w:val="none" w:sz="0" w:space="0" w:color="auto"/>
            <w:left w:val="none" w:sz="0" w:space="0" w:color="auto"/>
            <w:bottom w:val="none" w:sz="0" w:space="0" w:color="auto"/>
            <w:right w:val="none" w:sz="0" w:space="0" w:color="auto"/>
          </w:divBdr>
          <w:divsChild>
            <w:div w:id="1111314395">
              <w:marLeft w:val="0"/>
              <w:marRight w:val="0"/>
              <w:marTop w:val="0"/>
              <w:marBottom w:val="0"/>
              <w:divBdr>
                <w:top w:val="single" w:sz="2" w:space="0" w:color="EAEAEA"/>
                <w:left w:val="single" w:sz="2" w:space="0" w:color="EAEAEA"/>
                <w:bottom w:val="single" w:sz="2" w:space="0" w:color="EAEAEA"/>
                <w:right w:val="single" w:sz="2" w:space="0" w:color="EAEAEA"/>
              </w:divBdr>
              <w:divsChild>
                <w:div w:id="1588073125">
                  <w:marLeft w:val="0"/>
                  <w:marRight w:val="0"/>
                  <w:marTop w:val="0"/>
                  <w:marBottom w:val="0"/>
                  <w:divBdr>
                    <w:top w:val="none" w:sz="0" w:space="0" w:color="auto"/>
                    <w:left w:val="none" w:sz="0" w:space="0" w:color="auto"/>
                    <w:bottom w:val="none" w:sz="0" w:space="0" w:color="auto"/>
                    <w:right w:val="none" w:sz="0" w:space="0" w:color="auto"/>
                  </w:divBdr>
                  <w:divsChild>
                    <w:div w:id="673534520">
                      <w:marLeft w:val="0"/>
                      <w:marRight w:val="0"/>
                      <w:marTop w:val="0"/>
                      <w:marBottom w:val="0"/>
                      <w:divBdr>
                        <w:top w:val="none" w:sz="0" w:space="0" w:color="auto"/>
                        <w:left w:val="none" w:sz="0" w:space="0" w:color="auto"/>
                        <w:bottom w:val="none" w:sz="0" w:space="0" w:color="auto"/>
                        <w:right w:val="none" w:sz="0" w:space="0" w:color="auto"/>
                      </w:divBdr>
                      <w:divsChild>
                        <w:div w:id="1273053446">
                          <w:marLeft w:val="0"/>
                          <w:marRight w:val="0"/>
                          <w:marTop w:val="0"/>
                          <w:marBottom w:val="0"/>
                          <w:divBdr>
                            <w:top w:val="none" w:sz="0" w:space="0" w:color="auto"/>
                            <w:left w:val="none" w:sz="0" w:space="0" w:color="auto"/>
                            <w:bottom w:val="none" w:sz="0" w:space="0" w:color="auto"/>
                            <w:right w:val="none" w:sz="0" w:space="0" w:color="auto"/>
                          </w:divBdr>
                          <w:divsChild>
                            <w:div w:id="1058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024239">
          <w:marLeft w:val="0"/>
          <w:marRight w:val="0"/>
          <w:marTop w:val="0"/>
          <w:marBottom w:val="0"/>
          <w:divBdr>
            <w:top w:val="none" w:sz="0" w:space="0" w:color="auto"/>
            <w:left w:val="none" w:sz="0" w:space="0" w:color="auto"/>
            <w:bottom w:val="none" w:sz="0" w:space="0" w:color="auto"/>
            <w:right w:val="none" w:sz="0" w:space="0" w:color="auto"/>
          </w:divBdr>
          <w:divsChild>
            <w:div w:id="2088458206">
              <w:marLeft w:val="0"/>
              <w:marRight w:val="0"/>
              <w:marTop w:val="0"/>
              <w:marBottom w:val="0"/>
              <w:divBdr>
                <w:top w:val="none" w:sz="0" w:space="0" w:color="auto"/>
                <w:left w:val="none" w:sz="0" w:space="0" w:color="auto"/>
                <w:bottom w:val="none" w:sz="0" w:space="0" w:color="auto"/>
                <w:right w:val="none" w:sz="0" w:space="0" w:color="auto"/>
              </w:divBdr>
              <w:divsChild>
                <w:div w:id="711467328">
                  <w:marLeft w:val="0"/>
                  <w:marRight w:val="0"/>
                  <w:marTop w:val="0"/>
                  <w:marBottom w:val="0"/>
                  <w:divBdr>
                    <w:top w:val="none" w:sz="0" w:space="0" w:color="auto"/>
                    <w:left w:val="none" w:sz="0" w:space="0" w:color="auto"/>
                    <w:bottom w:val="none" w:sz="0" w:space="0" w:color="auto"/>
                    <w:right w:val="none" w:sz="0" w:space="0" w:color="auto"/>
                  </w:divBdr>
                </w:div>
                <w:div w:id="440298746">
                  <w:marLeft w:val="0"/>
                  <w:marRight w:val="0"/>
                  <w:marTop w:val="0"/>
                  <w:marBottom w:val="0"/>
                  <w:divBdr>
                    <w:top w:val="none" w:sz="0" w:space="0" w:color="auto"/>
                    <w:left w:val="none" w:sz="0" w:space="0" w:color="auto"/>
                    <w:bottom w:val="none" w:sz="0" w:space="0" w:color="auto"/>
                    <w:right w:val="none" w:sz="0" w:space="0" w:color="auto"/>
                  </w:divBdr>
                </w:div>
                <w:div w:id="1380863086">
                  <w:marLeft w:val="0"/>
                  <w:marRight w:val="0"/>
                  <w:marTop w:val="0"/>
                  <w:marBottom w:val="0"/>
                  <w:divBdr>
                    <w:top w:val="none" w:sz="0" w:space="0" w:color="auto"/>
                    <w:left w:val="none" w:sz="0" w:space="0" w:color="auto"/>
                    <w:bottom w:val="none" w:sz="0" w:space="0" w:color="auto"/>
                    <w:right w:val="none" w:sz="0" w:space="0" w:color="auto"/>
                  </w:divBdr>
                </w:div>
                <w:div w:id="1181896185">
                  <w:marLeft w:val="0"/>
                  <w:marRight w:val="0"/>
                  <w:marTop w:val="0"/>
                  <w:marBottom w:val="0"/>
                  <w:divBdr>
                    <w:top w:val="none" w:sz="0" w:space="0" w:color="auto"/>
                    <w:left w:val="none" w:sz="0" w:space="0" w:color="auto"/>
                    <w:bottom w:val="none" w:sz="0" w:space="0" w:color="auto"/>
                    <w:right w:val="none" w:sz="0" w:space="0" w:color="auto"/>
                  </w:divBdr>
                </w:div>
                <w:div w:id="1540557275">
                  <w:marLeft w:val="0"/>
                  <w:marRight w:val="0"/>
                  <w:marTop w:val="0"/>
                  <w:marBottom w:val="0"/>
                  <w:divBdr>
                    <w:top w:val="none" w:sz="0" w:space="0" w:color="auto"/>
                    <w:left w:val="none" w:sz="0" w:space="0" w:color="auto"/>
                    <w:bottom w:val="none" w:sz="0" w:space="0" w:color="auto"/>
                    <w:right w:val="none" w:sz="0" w:space="0" w:color="auto"/>
                  </w:divBdr>
                </w:div>
                <w:div w:id="474642595">
                  <w:marLeft w:val="0"/>
                  <w:marRight w:val="0"/>
                  <w:marTop w:val="0"/>
                  <w:marBottom w:val="0"/>
                  <w:divBdr>
                    <w:top w:val="none" w:sz="0" w:space="0" w:color="auto"/>
                    <w:left w:val="none" w:sz="0" w:space="0" w:color="auto"/>
                    <w:bottom w:val="none" w:sz="0" w:space="0" w:color="auto"/>
                    <w:right w:val="none" w:sz="0" w:space="0" w:color="auto"/>
                  </w:divBdr>
                </w:div>
                <w:div w:id="875234890">
                  <w:marLeft w:val="0"/>
                  <w:marRight w:val="0"/>
                  <w:marTop w:val="0"/>
                  <w:marBottom w:val="0"/>
                  <w:divBdr>
                    <w:top w:val="none" w:sz="0" w:space="0" w:color="auto"/>
                    <w:left w:val="none" w:sz="0" w:space="0" w:color="auto"/>
                    <w:bottom w:val="none" w:sz="0" w:space="0" w:color="auto"/>
                    <w:right w:val="none" w:sz="0" w:space="0" w:color="auto"/>
                  </w:divBdr>
                </w:div>
                <w:div w:id="1010450644">
                  <w:marLeft w:val="0"/>
                  <w:marRight w:val="0"/>
                  <w:marTop w:val="0"/>
                  <w:marBottom w:val="0"/>
                  <w:divBdr>
                    <w:top w:val="none" w:sz="0" w:space="0" w:color="auto"/>
                    <w:left w:val="none" w:sz="0" w:space="0" w:color="auto"/>
                    <w:bottom w:val="none" w:sz="0" w:space="0" w:color="auto"/>
                    <w:right w:val="none" w:sz="0" w:space="0" w:color="auto"/>
                  </w:divBdr>
                </w:div>
                <w:div w:id="685715307">
                  <w:marLeft w:val="0"/>
                  <w:marRight w:val="0"/>
                  <w:marTop w:val="0"/>
                  <w:marBottom w:val="0"/>
                  <w:divBdr>
                    <w:top w:val="none" w:sz="0" w:space="0" w:color="auto"/>
                    <w:left w:val="none" w:sz="0" w:space="0" w:color="auto"/>
                    <w:bottom w:val="none" w:sz="0" w:space="0" w:color="auto"/>
                    <w:right w:val="none" w:sz="0" w:space="0" w:color="auto"/>
                  </w:divBdr>
                </w:div>
                <w:div w:id="659968304">
                  <w:marLeft w:val="0"/>
                  <w:marRight w:val="0"/>
                  <w:marTop w:val="0"/>
                  <w:marBottom w:val="0"/>
                  <w:divBdr>
                    <w:top w:val="none" w:sz="0" w:space="0" w:color="auto"/>
                    <w:left w:val="none" w:sz="0" w:space="0" w:color="auto"/>
                    <w:bottom w:val="none" w:sz="0" w:space="0" w:color="auto"/>
                    <w:right w:val="none" w:sz="0" w:space="0" w:color="auto"/>
                  </w:divBdr>
                </w:div>
                <w:div w:id="1070159411">
                  <w:marLeft w:val="0"/>
                  <w:marRight w:val="0"/>
                  <w:marTop w:val="0"/>
                  <w:marBottom w:val="0"/>
                  <w:divBdr>
                    <w:top w:val="none" w:sz="0" w:space="0" w:color="auto"/>
                    <w:left w:val="none" w:sz="0" w:space="0" w:color="auto"/>
                    <w:bottom w:val="none" w:sz="0" w:space="0" w:color="auto"/>
                    <w:right w:val="none" w:sz="0" w:space="0" w:color="auto"/>
                  </w:divBdr>
                </w:div>
                <w:div w:id="32192635">
                  <w:marLeft w:val="0"/>
                  <w:marRight w:val="0"/>
                  <w:marTop w:val="0"/>
                  <w:marBottom w:val="0"/>
                  <w:divBdr>
                    <w:top w:val="none" w:sz="0" w:space="0" w:color="auto"/>
                    <w:left w:val="none" w:sz="0" w:space="0" w:color="auto"/>
                    <w:bottom w:val="none" w:sz="0" w:space="0" w:color="auto"/>
                    <w:right w:val="none" w:sz="0" w:space="0" w:color="auto"/>
                  </w:divBdr>
                </w:div>
                <w:div w:id="1478523389">
                  <w:marLeft w:val="0"/>
                  <w:marRight w:val="0"/>
                  <w:marTop w:val="0"/>
                  <w:marBottom w:val="0"/>
                  <w:divBdr>
                    <w:top w:val="none" w:sz="0" w:space="0" w:color="auto"/>
                    <w:left w:val="none" w:sz="0" w:space="0" w:color="auto"/>
                    <w:bottom w:val="none" w:sz="0" w:space="0" w:color="auto"/>
                    <w:right w:val="none" w:sz="0" w:space="0" w:color="auto"/>
                  </w:divBdr>
                </w:div>
                <w:div w:id="90052580">
                  <w:marLeft w:val="0"/>
                  <w:marRight w:val="0"/>
                  <w:marTop w:val="0"/>
                  <w:marBottom w:val="0"/>
                  <w:divBdr>
                    <w:top w:val="none" w:sz="0" w:space="0" w:color="auto"/>
                    <w:left w:val="none" w:sz="0" w:space="0" w:color="auto"/>
                    <w:bottom w:val="none" w:sz="0" w:space="0" w:color="auto"/>
                    <w:right w:val="none" w:sz="0" w:space="0" w:color="auto"/>
                  </w:divBdr>
                </w:div>
                <w:div w:id="217591017">
                  <w:marLeft w:val="0"/>
                  <w:marRight w:val="0"/>
                  <w:marTop w:val="0"/>
                  <w:marBottom w:val="0"/>
                  <w:divBdr>
                    <w:top w:val="none" w:sz="0" w:space="0" w:color="auto"/>
                    <w:left w:val="none" w:sz="0" w:space="0" w:color="auto"/>
                    <w:bottom w:val="none" w:sz="0" w:space="0" w:color="auto"/>
                    <w:right w:val="none" w:sz="0" w:space="0" w:color="auto"/>
                  </w:divBdr>
                </w:div>
                <w:div w:id="1761870038">
                  <w:marLeft w:val="0"/>
                  <w:marRight w:val="0"/>
                  <w:marTop w:val="0"/>
                  <w:marBottom w:val="0"/>
                  <w:divBdr>
                    <w:top w:val="none" w:sz="0" w:space="0" w:color="auto"/>
                    <w:left w:val="none" w:sz="0" w:space="0" w:color="auto"/>
                    <w:bottom w:val="none" w:sz="0" w:space="0" w:color="auto"/>
                    <w:right w:val="none" w:sz="0" w:space="0" w:color="auto"/>
                  </w:divBdr>
                </w:div>
                <w:div w:id="305356092">
                  <w:marLeft w:val="0"/>
                  <w:marRight w:val="0"/>
                  <w:marTop w:val="0"/>
                  <w:marBottom w:val="0"/>
                  <w:divBdr>
                    <w:top w:val="none" w:sz="0" w:space="0" w:color="auto"/>
                    <w:left w:val="none" w:sz="0" w:space="0" w:color="auto"/>
                    <w:bottom w:val="none" w:sz="0" w:space="0" w:color="auto"/>
                    <w:right w:val="none" w:sz="0" w:space="0" w:color="auto"/>
                  </w:divBdr>
                </w:div>
                <w:div w:id="2078898393">
                  <w:marLeft w:val="0"/>
                  <w:marRight w:val="0"/>
                  <w:marTop w:val="0"/>
                  <w:marBottom w:val="0"/>
                  <w:divBdr>
                    <w:top w:val="none" w:sz="0" w:space="0" w:color="auto"/>
                    <w:left w:val="none" w:sz="0" w:space="0" w:color="auto"/>
                    <w:bottom w:val="none" w:sz="0" w:space="0" w:color="auto"/>
                    <w:right w:val="none" w:sz="0" w:space="0" w:color="auto"/>
                  </w:divBdr>
                </w:div>
                <w:div w:id="1029719457">
                  <w:marLeft w:val="0"/>
                  <w:marRight w:val="0"/>
                  <w:marTop w:val="0"/>
                  <w:marBottom w:val="0"/>
                  <w:divBdr>
                    <w:top w:val="none" w:sz="0" w:space="0" w:color="auto"/>
                    <w:left w:val="none" w:sz="0" w:space="0" w:color="auto"/>
                    <w:bottom w:val="none" w:sz="0" w:space="0" w:color="auto"/>
                    <w:right w:val="none" w:sz="0" w:space="0" w:color="auto"/>
                  </w:divBdr>
                </w:div>
                <w:div w:id="1594507880">
                  <w:marLeft w:val="0"/>
                  <w:marRight w:val="0"/>
                  <w:marTop w:val="0"/>
                  <w:marBottom w:val="0"/>
                  <w:divBdr>
                    <w:top w:val="none" w:sz="0" w:space="0" w:color="auto"/>
                    <w:left w:val="none" w:sz="0" w:space="0" w:color="auto"/>
                    <w:bottom w:val="none" w:sz="0" w:space="0" w:color="auto"/>
                    <w:right w:val="none" w:sz="0" w:space="0" w:color="auto"/>
                  </w:divBdr>
                </w:div>
                <w:div w:id="571744609">
                  <w:marLeft w:val="0"/>
                  <w:marRight w:val="0"/>
                  <w:marTop w:val="0"/>
                  <w:marBottom w:val="0"/>
                  <w:divBdr>
                    <w:top w:val="none" w:sz="0" w:space="0" w:color="auto"/>
                    <w:left w:val="none" w:sz="0" w:space="0" w:color="auto"/>
                    <w:bottom w:val="none" w:sz="0" w:space="0" w:color="auto"/>
                    <w:right w:val="none" w:sz="0" w:space="0" w:color="auto"/>
                  </w:divBdr>
                </w:div>
                <w:div w:id="182670895">
                  <w:marLeft w:val="0"/>
                  <w:marRight w:val="0"/>
                  <w:marTop w:val="0"/>
                  <w:marBottom w:val="0"/>
                  <w:divBdr>
                    <w:top w:val="none" w:sz="0" w:space="0" w:color="auto"/>
                    <w:left w:val="none" w:sz="0" w:space="0" w:color="auto"/>
                    <w:bottom w:val="none" w:sz="0" w:space="0" w:color="auto"/>
                    <w:right w:val="none" w:sz="0" w:space="0" w:color="auto"/>
                  </w:divBdr>
                </w:div>
                <w:div w:id="1609700404">
                  <w:marLeft w:val="0"/>
                  <w:marRight w:val="0"/>
                  <w:marTop w:val="0"/>
                  <w:marBottom w:val="0"/>
                  <w:divBdr>
                    <w:top w:val="none" w:sz="0" w:space="0" w:color="auto"/>
                    <w:left w:val="none" w:sz="0" w:space="0" w:color="auto"/>
                    <w:bottom w:val="none" w:sz="0" w:space="0" w:color="auto"/>
                    <w:right w:val="none" w:sz="0" w:space="0" w:color="auto"/>
                  </w:divBdr>
                </w:div>
                <w:div w:id="409278302">
                  <w:marLeft w:val="0"/>
                  <w:marRight w:val="0"/>
                  <w:marTop w:val="0"/>
                  <w:marBottom w:val="0"/>
                  <w:divBdr>
                    <w:top w:val="none" w:sz="0" w:space="0" w:color="auto"/>
                    <w:left w:val="none" w:sz="0" w:space="0" w:color="auto"/>
                    <w:bottom w:val="none" w:sz="0" w:space="0" w:color="auto"/>
                    <w:right w:val="none" w:sz="0" w:space="0" w:color="auto"/>
                  </w:divBdr>
                </w:div>
                <w:div w:id="1963418515">
                  <w:marLeft w:val="0"/>
                  <w:marRight w:val="0"/>
                  <w:marTop w:val="0"/>
                  <w:marBottom w:val="0"/>
                  <w:divBdr>
                    <w:top w:val="none" w:sz="0" w:space="0" w:color="auto"/>
                    <w:left w:val="none" w:sz="0" w:space="0" w:color="auto"/>
                    <w:bottom w:val="none" w:sz="0" w:space="0" w:color="auto"/>
                    <w:right w:val="none" w:sz="0" w:space="0" w:color="auto"/>
                  </w:divBdr>
                </w:div>
                <w:div w:id="709188741">
                  <w:marLeft w:val="0"/>
                  <w:marRight w:val="0"/>
                  <w:marTop w:val="0"/>
                  <w:marBottom w:val="0"/>
                  <w:divBdr>
                    <w:top w:val="none" w:sz="0" w:space="0" w:color="auto"/>
                    <w:left w:val="none" w:sz="0" w:space="0" w:color="auto"/>
                    <w:bottom w:val="none" w:sz="0" w:space="0" w:color="auto"/>
                    <w:right w:val="none" w:sz="0" w:space="0" w:color="auto"/>
                  </w:divBdr>
                </w:div>
                <w:div w:id="1895265241">
                  <w:marLeft w:val="0"/>
                  <w:marRight w:val="0"/>
                  <w:marTop w:val="0"/>
                  <w:marBottom w:val="0"/>
                  <w:divBdr>
                    <w:top w:val="none" w:sz="0" w:space="0" w:color="auto"/>
                    <w:left w:val="none" w:sz="0" w:space="0" w:color="auto"/>
                    <w:bottom w:val="none" w:sz="0" w:space="0" w:color="auto"/>
                    <w:right w:val="none" w:sz="0" w:space="0" w:color="auto"/>
                  </w:divBdr>
                </w:div>
                <w:div w:id="1978223963">
                  <w:marLeft w:val="0"/>
                  <w:marRight w:val="0"/>
                  <w:marTop w:val="0"/>
                  <w:marBottom w:val="0"/>
                  <w:divBdr>
                    <w:top w:val="none" w:sz="0" w:space="0" w:color="auto"/>
                    <w:left w:val="none" w:sz="0" w:space="0" w:color="auto"/>
                    <w:bottom w:val="none" w:sz="0" w:space="0" w:color="auto"/>
                    <w:right w:val="none" w:sz="0" w:space="0" w:color="auto"/>
                  </w:divBdr>
                </w:div>
                <w:div w:id="1265722052">
                  <w:marLeft w:val="0"/>
                  <w:marRight w:val="0"/>
                  <w:marTop w:val="0"/>
                  <w:marBottom w:val="0"/>
                  <w:divBdr>
                    <w:top w:val="none" w:sz="0" w:space="0" w:color="auto"/>
                    <w:left w:val="none" w:sz="0" w:space="0" w:color="auto"/>
                    <w:bottom w:val="none" w:sz="0" w:space="0" w:color="auto"/>
                    <w:right w:val="none" w:sz="0" w:space="0" w:color="auto"/>
                  </w:divBdr>
                </w:div>
                <w:div w:id="759722224">
                  <w:marLeft w:val="0"/>
                  <w:marRight w:val="0"/>
                  <w:marTop w:val="0"/>
                  <w:marBottom w:val="0"/>
                  <w:divBdr>
                    <w:top w:val="none" w:sz="0" w:space="0" w:color="auto"/>
                    <w:left w:val="none" w:sz="0" w:space="0" w:color="auto"/>
                    <w:bottom w:val="none" w:sz="0" w:space="0" w:color="auto"/>
                    <w:right w:val="none" w:sz="0" w:space="0" w:color="auto"/>
                  </w:divBdr>
                </w:div>
                <w:div w:id="1515654259">
                  <w:marLeft w:val="0"/>
                  <w:marRight w:val="0"/>
                  <w:marTop w:val="0"/>
                  <w:marBottom w:val="0"/>
                  <w:divBdr>
                    <w:top w:val="none" w:sz="0" w:space="0" w:color="auto"/>
                    <w:left w:val="none" w:sz="0" w:space="0" w:color="auto"/>
                    <w:bottom w:val="none" w:sz="0" w:space="0" w:color="auto"/>
                    <w:right w:val="none" w:sz="0" w:space="0" w:color="auto"/>
                  </w:divBdr>
                </w:div>
                <w:div w:id="403458815">
                  <w:marLeft w:val="0"/>
                  <w:marRight w:val="0"/>
                  <w:marTop w:val="0"/>
                  <w:marBottom w:val="0"/>
                  <w:divBdr>
                    <w:top w:val="none" w:sz="0" w:space="0" w:color="auto"/>
                    <w:left w:val="none" w:sz="0" w:space="0" w:color="auto"/>
                    <w:bottom w:val="none" w:sz="0" w:space="0" w:color="auto"/>
                    <w:right w:val="none" w:sz="0" w:space="0" w:color="auto"/>
                  </w:divBdr>
                </w:div>
                <w:div w:id="674579262">
                  <w:marLeft w:val="0"/>
                  <w:marRight w:val="0"/>
                  <w:marTop w:val="0"/>
                  <w:marBottom w:val="0"/>
                  <w:divBdr>
                    <w:top w:val="none" w:sz="0" w:space="0" w:color="auto"/>
                    <w:left w:val="none" w:sz="0" w:space="0" w:color="auto"/>
                    <w:bottom w:val="none" w:sz="0" w:space="0" w:color="auto"/>
                    <w:right w:val="none" w:sz="0" w:space="0" w:color="auto"/>
                  </w:divBdr>
                </w:div>
                <w:div w:id="743576092">
                  <w:marLeft w:val="0"/>
                  <w:marRight w:val="0"/>
                  <w:marTop w:val="0"/>
                  <w:marBottom w:val="0"/>
                  <w:divBdr>
                    <w:top w:val="none" w:sz="0" w:space="0" w:color="auto"/>
                    <w:left w:val="none" w:sz="0" w:space="0" w:color="auto"/>
                    <w:bottom w:val="none" w:sz="0" w:space="0" w:color="auto"/>
                    <w:right w:val="none" w:sz="0" w:space="0" w:color="auto"/>
                  </w:divBdr>
                </w:div>
                <w:div w:id="1069305454">
                  <w:marLeft w:val="0"/>
                  <w:marRight w:val="0"/>
                  <w:marTop w:val="0"/>
                  <w:marBottom w:val="0"/>
                  <w:divBdr>
                    <w:top w:val="none" w:sz="0" w:space="0" w:color="auto"/>
                    <w:left w:val="none" w:sz="0" w:space="0" w:color="auto"/>
                    <w:bottom w:val="none" w:sz="0" w:space="0" w:color="auto"/>
                    <w:right w:val="none" w:sz="0" w:space="0" w:color="auto"/>
                  </w:divBdr>
                </w:div>
                <w:div w:id="20054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0484">
          <w:marLeft w:val="0"/>
          <w:marRight w:val="0"/>
          <w:marTop w:val="0"/>
          <w:marBottom w:val="0"/>
          <w:divBdr>
            <w:top w:val="none" w:sz="0" w:space="0" w:color="auto"/>
            <w:left w:val="none" w:sz="0" w:space="0" w:color="auto"/>
            <w:bottom w:val="none" w:sz="0" w:space="0" w:color="auto"/>
            <w:right w:val="none" w:sz="0" w:space="0" w:color="auto"/>
          </w:divBdr>
          <w:divsChild>
            <w:div w:id="1603755591">
              <w:marLeft w:val="0"/>
              <w:marRight w:val="0"/>
              <w:marTop w:val="0"/>
              <w:marBottom w:val="0"/>
              <w:divBdr>
                <w:top w:val="single" w:sz="2" w:space="0" w:color="EAEAEA"/>
                <w:left w:val="single" w:sz="2" w:space="0" w:color="EAEAEA"/>
                <w:bottom w:val="single" w:sz="2" w:space="0" w:color="EAEAEA"/>
                <w:right w:val="single" w:sz="2" w:space="0" w:color="EAEAEA"/>
              </w:divBdr>
              <w:divsChild>
                <w:div w:id="2057699494">
                  <w:marLeft w:val="0"/>
                  <w:marRight w:val="0"/>
                  <w:marTop w:val="0"/>
                  <w:marBottom w:val="0"/>
                  <w:divBdr>
                    <w:top w:val="none" w:sz="0" w:space="0" w:color="auto"/>
                    <w:left w:val="none" w:sz="0" w:space="0" w:color="auto"/>
                    <w:bottom w:val="none" w:sz="0" w:space="0" w:color="auto"/>
                    <w:right w:val="none" w:sz="0" w:space="0" w:color="auto"/>
                  </w:divBdr>
                  <w:divsChild>
                    <w:div w:id="865826217">
                      <w:marLeft w:val="0"/>
                      <w:marRight w:val="0"/>
                      <w:marTop w:val="0"/>
                      <w:marBottom w:val="0"/>
                      <w:divBdr>
                        <w:top w:val="none" w:sz="0" w:space="0" w:color="auto"/>
                        <w:left w:val="none" w:sz="0" w:space="0" w:color="auto"/>
                        <w:bottom w:val="none" w:sz="0" w:space="0" w:color="auto"/>
                        <w:right w:val="none" w:sz="0" w:space="0" w:color="auto"/>
                      </w:divBdr>
                      <w:divsChild>
                        <w:div w:id="1778678200">
                          <w:marLeft w:val="0"/>
                          <w:marRight w:val="0"/>
                          <w:marTop w:val="0"/>
                          <w:marBottom w:val="0"/>
                          <w:divBdr>
                            <w:top w:val="none" w:sz="0" w:space="0" w:color="auto"/>
                            <w:left w:val="none" w:sz="0" w:space="0" w:color="auto"/>
                            <w:bottom w:val="none" w:sz="0" w:space="0" w:color="auto"/>
                            <w:right w:val="none" w:sz="0" w:space="0" w:color="auto"/>
                          </w:divBdr>
                          <w:divsChild>
                            <w:div w:id="754546872">
                              <w:marLeft w:val="0"/>
                              <w:marRight w:val="0"/>
                              <w:marTop w:val="0"/>
                              <w:marBottom w:val="0"/>
                              <w:divBdr>
                                <w:top w:val="none" w:sz="0" w:space="0" w:color="auto"/>
                                <w:left w:val="none" w:sz="0" w:space="0" w:color="auto"/>
                                <w:bottom w:val="none" w:sz="0" w:space="0" w:color="auto"/>
                                <w:right w:val="none" w:sz="0" w:space="0" w:color="auto"/>
                              </w:divBdr>
                              <w:divsChild>
                                <w:div w:id="1164469570">
                                  <w:marLeft w:val="0"/>
                                  <w:marRight w:val="0"/>
                                  <w:marTop w:val="0"/>
                                  <w:marBottom w:val="0"/>
                                  <w:divBdr>
                                    <w:top w:val="none" w:sz="0" w:space="0" w:color="auto"/>
                                    <w:left w:val="none" w:sz="0" w:space="0" w:color="auto"/>
                                    <w:bottom w:val="none" w:sz="0" w:space="0" w:color="auto"/>
                                    <w:right w:val="none" w:sz="0" w:space="0" w:color="auto"/>
                                  </w:divBdr>
                                  <w:divsChild>
                                    <w:div w:id="1496188296">
                                      <w:marLeft w:val="0"/>
                                      <w:marRight w:val="0"/>
                                      <w:marTop w:val="0"/>
                                      <w:marBottom w:val="0"/>
                                      <w:divBdr>
                                        <w:top w:val="none" w:sz="0" w:space="0" w:color="auto"/>
                                        <w:left w:val="none" w:sz="0" w:space="0" w:color="auto"/>
                                        <w:bottom w:val="none" w:sz="0" w:space="0" w:color="auto"/>
                                        <w:right w:val="none" w:sz="0" w:space="0" w:color="auto"/>
                                      </w:divBdr>
                                      <w:divsChild>
                                        <w:div w:id="1468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800810">
          <w:marLeft w:val="0"/>
          <w:marRight w:val="0"/>
          <w:marTop w:val="0"/>
          <w:marBottom w:val="0"/>
          <w:divBdr>
            <w:top w:val="none" w:sz="0" w:space="0" w:color="auto"/>
            <w:left w:val="none" w:sz="0" w:space="0" w:color="auto"/>
            <w:bottom w:val="none" w:sz="0" w:space="0" w:color="auto"/>
            <w:right w:val="none" w:sz="0" w:space="0" w:color="auto"/>
          </w:divBdr>
          <w:divsChild>
            <w:div w:id="2067412941">
              <w:marLeft w:val="0"/>
              <w:marRight w:val="0"/>
              <w:marTop w:val="0"/>
              <w:marBottom w:val="0"/>
              <w:divBdr>
                <w:top w:val="single" w:sz="2" w:space="0" w:color="EAEAEA"/>
                <w:left w:val="single" w:sz="2" w:space="0" w:color="EAEAEA"/>
                <w:bottom w:val="single" w:sz="2" w:space="0" w:color="EAEAEA"/>
                <w:right w:val="single" w:sz="2" w:space="0" w:color="EAEAEA"/>
              </w:divBdr>
              <w:divsChild>
                <w:div w:id="192807526">
                  <w:marLeft w:val="0"/>
                  <w:marRight w:val="0"/>
                  <w:marTop w:val="0"/>
                  <w:marBottom w:val="0"/>
                  <w:divBdr>
                    <w:top w:val="none" w:sz="0" w:space="0" w:color="auto"/>
                    <w:left w:val="none" w:sz="0" w:space="0" w:color="auto"/>
                    <w:bottom w:val="none" w:sz="0" w:space="0" w:color="auto"/>
                    <w:right w:val="none" w:sz="0" w:space="0" w:color="auto"/>
                  </w:divBdr>
                  <w:divsChild>
                    <w:div w:id="1229462757">
                      <w:marLeft w:val="0"/>
                      <w:marRight w:val="0"/>
                      <w:marTop w:val="0"/>
                      <w:marBottom w:val="0"/>
                      <w:divBdr>
                        <w:top w:val="none" w:sz="0" w:space="0" w:color="auto"/>
                        <w:left w:val="none" w:sz="0" w:space="0" w:color="auto"/>
                        <w:bottom w:val="none" w:sz="0" w:space="0" w:color="auto"/>
                        <w:right w:val="none" w:sz="0" w:space="0" w:color="auto"/>
                      </w:divBdr>
                      <w:divsChild>
                        <w:div w:id="1542980800">
                          <w:marLeft w:val="0"/>
                          <w:marRight w:val="0"/>
                          <w:marTop w:val="0"/>
                          <w:marBottom w:val="0"/>
                          <w:divBdr>
                            <w:top w:val="none" w:sz="0" w:space="0" w:color="auto"/>
                            <w:left w:val="none" w:sz="0" w:space="0" w:color="auto"/>
                            <w:bottom w:val="none" w:sz="0" w:space="0" w:color="auto"/>
                            <w:right w:val="none" w:sz="0" w:space="0" w:color="auto"/>
                          </w:divBdr>
                          <w:divsChild>
                            <w:div w:id="1740251180">
                              <w:marLeft w:val="0"/>
                              <w:marRight w:val="0"/>
                              <w:marTop w:val="0"/>
                              <w:marBottom w:val="0"/>
                              <w:divBdr>
                                <w:top w:val="none" w:sz="0" w:space="0" w:color="auto"/>
                                <w:left w:val="none" w:sz="0" w:space="0" w:color="auto"/>
                                <w:bottom w:val="none" w:sz="0" w:space="0" w:color="auto"/>
                                <w:right w:val="none" w:sz="0" w:space="0" w:color="auto"/>
                              </w:divBdr>
                              <w:divsChild>
                                <w:div w:id="1540389916">
                                  <w:marLeft w:val="0"/>
                                  <w:marRight w:val="0"/>
                                  <w:marTop w:val="0"/>
                                  <w:marBottom w:val="0"/>
                                  <w:divBdr>
                                    <w:top w:val="none" w:sz="0" w:space="0" w:color="auto"/>
                                    <w:left w:val="none" w:sz="0" w:space="0" w:color="auto"/>
                                    <w:bottom w:val="none" w:sz="0" w:space="0" w:color="auto"/>
                                    <w:right w:val="none" w:sz="0" w:space="0" w:color="auto"/>
                                  </w:divBdr>
                                  <w:divsChild>
                                    <w:div w:id="1715881788">
                                      <w:marLeft w:val="0"/>
                                      <w:marRight w:val="0"/>
                                      <w:marTop w:val="0"/>
                                      <w:marBottom w:val="0"/>
                                      <w:divBdr>
                                        <w:top w:val="none" w:sz="0" w:space="0" w:color="auto"/>
                                        <w:left w:val="none" w:sz="0" w:space="0" w:color="auto"/>
                                        <w:bottom w:val="none" w:sz="0" w:space="0" w:color="auto"/>
                                        <w:right w:val="none" w:sz="0" w:space="0" w:color="auto"/>
                                      </w:divBdr>
                                      <w:divsChild>
                                        <w:div w:id="14951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92949">
          <w:marLeft w:val="0"/>
          <w:marRight w:val="0"/>
          <w:marTop w:val="0"/>
          <w:marBottom w:val="0"/>
          <w:divBdr>
            <w:top w:val="none" w:sz="0" w:space="0" w:color="auto"/>
            <w:left w:val="none" w:sz="0" w:space="0" w:color="auto"/>
            <w:bottom w:val="none" w:sz="0" w:space="0" w:color="auto"/>
            <w:right w:val="none" w:sz="0" w:space="0" w:color="auto"/>
          </w:divBdr>
          <w:divsChild>
            <w:div w:id="549804094">
              <w:marLeft w:val="0"/>
              <w:marRight w:val="0"/>
              <w:marTop w:val="0"/>
              <w:marBottom w:val="0"/>
              <w:divBdr>
                <w:top w:val="single" w:sz="2" w:space="0" w:color="EAEAEA"/>
                <w:left w:val="single" w:sz="2" w:space="0" w:color="EAEAEA"/>
                <w:bottom w:val="single" w:sz="2" w:space="0" w:color="EAEAEA"/>
                <w:right w:val="single" w:sz="2" w:space="0" w:color="EAEAEA"/>
              </w:divBdr>
              <w:divsChild>
                <w:div w:id="780026218">
                  <w:marLeft w:val="0"/>
                  <w:marRight w:val="0"/>
                  <w:marTop w:val="0"/>
                  <w:marBottom w:val="0"/>
                  <w:divBdr>
                    <w:top w:val="none" w:sz="0" w:space="0" w:color="auto"/>
                    <w:left w:val="none" w:sz="0" w:space="0" w:color="auto"/>
                    <w:bottom w:val="none" w:sz="0" w:space="0" w:color="auto"/>
                    <w:right w:val="none" w:sz="0" w:space="0" w:color="auto"/>
                  </w:divBdr>
                  <w:divsChild>
                    <w:div w:id="1223951478">
                      <w:marLeft w:val="0"/>
                      <w:marRight w:val="0"/>
                      <w:marTop w:val="0"/>
                      <w:marBottom w:val="0"/>
                      <w:divBdr>
                        <w:top w:val="none" w:sz="0" w:space="0" w:color="auto"/>
                        <w:left w:val="none" w:sz="0" w:space="0" w:color="auto"/>
                        <w:bottom w:val="none" w:sz="0" w:space="0" w:color="auto"/>
                        <w:right w:val="none" w:sz="0" w:space="0" w:color="auto"/>
                      </w:divBdr>
                      <w:divsChild>
                        <w:div w:id="1715158225">
                          <w:marLeft w:val="0"/>
                          <w:marRight w:val="0"/>
                          <w:marTop w:val="0"/>
                          <w:marBottom w:val="0"/>
                          <w:divBdr>
                            <w:top w:val="none" w:sz="0" w:space="0" w:color="auto"/>
                            <w:left w:val="none" w:sz="0" w:space="0" w:color="auto"/>
                            <w:bottom w:val="none" w:sz="0" w:space="0" w:color="auto"/>
                            <w:right w:val="none" w:sz="0" w:space="0" w:color="auto"/>
                          </w:divBdr>
                          <w:divsChild>
                            <w:div w:id="566382226">
                              <w:marLeft w:val="0"/>
                              <w:marRight w:val="0"/>
                              <w:marTop w:val="0"/>
                              <w:marBottom w:val="0"/>
                              <w:divBdr>
                                <w:top w:val="none" w:sz="0" w:space="0" w:color="auto"/>
                                <w:left w:val="none" w:sz="0" w:space="0" w:color="auto"/>
                                <w:bottom w:val="none" w:sz="0" w:space="0" w:color="auto"/>
                                <w:right w:val="none" w:sz="0" w:space="0" w:color="auto"/>
                              </w:divBdr>
                              <w:divsChild>
                                <w:div w:id="940263360">
                                  <w:marLeft w:val="0"/>
                                  <w:marRight w:val="0"/>
                                  <w:marTop w:val="0"/>
                                  <w:marBottom w:val="0"/>
                                  <w:divBdr>
                                    <w:top w:val="none" w:sz="0" w:space="0" w:color="auto"/>
                                    <w:left w:val="none" w:sz="0" w:space="0" w:color="auto"/>
                                    <w:bottom w:val="none" w:sz="0" w:space="0" w:color="auto"/>
                                    <w:right w:val="none" w:sz="0" w:space="0" w:color="auto"/>
                                  </w:divBdr>
                                  <w:divsChild>
                                    <w:div w:id="1156917599">
                                      <w:marLeft w:val="0"/>
                                      <w:marRight w:val="0"/>
                                      <w:marTop w:val="0"/>
                                      <w:marBottom w:val="0"/>
                                      <w:divBdr>
                                        <w:top w:val="none" w:sz="0" w:space="0" w:color="auto"/>
                                        <w:left w:val="none" w:sz="0" w:space="0" w:color="auto"/>
                                        <w:bottom w:val="none" w:sz="0" w:space="0" w:color="auto"/>
                                        <w:right w:val="none" w:sz="0" w:space="0" w:color="auto"/>
                                      </w:divBdr>
                                      <w:divsChild>
                                        <w:div w:id="13811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288448">
          <w:marLeft w:val="0"/>
          <w:marRight w:val="0"/>
          <w:marTop w:val="0"/>
          <w:marBottom w:val="0"/>
          <w:divBdr>
            <w:top w:val="none" w:sz="0" w:space="0" w:color="auto"/>
            <w:left w:val="none" w:sz="0" w:space="0" w:color="auto"/>
            <w:bottom w:val="none" w:sz="0" w:space="0" w:color="auto"/>
            <w:right w:val="none" w:sz="0" w:space="0" w:color="auto"/>
          </w:divBdr>
          <w:divsChild>
            <w:div w:id="1077020911">
              <w:marLeft w:val="0"/>
              <w:marRight w:val="0"/>
              <w:marTop w:val="0"/>
              <w:marBottom w:val="0"/>
              <w:divBdr>
                <w:top w:val="single" w:sz="2" w:space="0" w:color="EAEAEA"/>
                <w:left w:val="single" w:sz="2" w:space="0" w:color="EAEAEA"/>
                <w:bottom w:val="single" w:sz="2" w:space="0" w:color="EAEAEA"/>
                <w:right w:val="single" w:sz="2" w:space="0" w:color="EAEAEA"/>
              </w:divBdr>
              <w:divsChild>
                <w:div w:id="1566640891">
                  <w:marLeft w:val="0"/>
                  <w:marRight w:val="0"/>
                  <w:marTop w:val="0"/>
                  <w:marBottom w:val="0"/>
                  <w:divBdr>
                    <w:top w:val="none" w:sz="0" w:space="0" w:color="auto"/>
                    <w:left w:val="none" w:sz="0" w:space="0" w:color="auto"/>
                    <w:bottom w:val="none" w:sz="0" w:space="0" w:color="auto"/>
                    <w:right w:val="none" w:sz="0" w:space="0" w:color="auto"/>
                  </w:divBdr>
                  <w:divsChild>
                    <w:div w:id="479688595">
                      <w:marLeft w:val="0"/>
                      <w:marRight w:val="0"/>
                      <w:marTop w:val="0"/>
                      <w:marBottom w:val="0"/>
                      <w:divBdr>
                        <w:top w:val="none" w:sz="0" w:space="0" w:color="auto"/>
                        <w:left w:val="none" w:sz="0" w:space="0" w:color="auto"/>
                        <w:bottom w:val="none" w:sz="0" w:space="0" w:color="auto"/>
                        <w:right w:val="none" w:sz="0" w:space="0" w:color="auto"/>
                      </w:divBdr>
                      <w:divsChild>
                        <w:div w:id="594560833">
                          <w:marLeft w:val="0"/>
                          <w:marRight w:val="0"/>
                          <w:marTop w:val="0"/>
                          <w:marBottom w:val="0"/>
                          <w:divBdr>
                            <w:top w:val="none" w:sz="0" w:space="0" w:color="auto"/>
                            <w:left w:val="none" w:sz="0" w:space="0" w:color="auto"/>
                            <w:bottom w:val="none" w:sz="0" w:space="0" w:color="auto"/>
                            <w:right w:val="none" w:sz="0" w:space="0" w:color="auto"/>
                          </w:divBdr>
                          <w:divsChild>
                            <w:div w:id="1694499077">
                              <w:marLeft w:val="0"/>
                              <w:marRight w:val="0"/>
                              <w:marTop w:val="0"/>
                              <w:marBottom w:val="0"/>
                              <w:divBdr>
                                <w:top w:val="none" w:sz="0" w:space="0" w:color="auto"/>
                                <w:left w:val="none" w:sz="0" w:space="0" w:color="auto"/>
                                <w:bottom w:val="none" w:sz="0" w:space="0" w:color="auto"/>
                                <w:right w:val="none" w:sz="0" w:space="0" w:color="auto"/>
                              </w:divBdr>
                              <w:divsChild>
                                <w:div w:id="1222253352">
                                  <w:marLeft w:val="0"/>
                                  <w:marRight w:val="0"/>
                                  <w:marTop w:val="0"/>
                                  <w:marBottom w:val="0"/>
                                  <w:divBdr>
                                    <w:top w:val="none" w:sz="0" w:space="0" w:color="auto"/>
                                    <w:left w:val="none" w:sz="0" w:space="0" w:color="auto"/>
                                    <w:bottom w:val="none" w:sz="0" w:space="0" w:color="auto"/>
                                    <w:right w:val="none" w:sz="0" w:space="0" w:color="auto"/>
                                  </w:divBdr>
                                  <w:divsChild>
                                    <w:div w:id="1920753479">
                                      <w:marLeft w:val="0"/>
                                      <w:marRight w:val="0"/>
                                      <w:marTop w:val="0"/>
                                      <w:marBottom w:val="0"/>
                                      <w:divBdr>
                                        <w:top w:val="none" w:sz="0" w:space="0" w:color="auto"/>
                                        <w:left w:val="none" w:sz="0" w:space="0" w:color="auto"/>
                                        <w:bottom w:val="none" w:sz="0" w:space="0" w:color="auto"/>
                                        <w:right w:val="none" w:sz="0" w:space="0" w:color="auto"/>
                                      </w:divBdr>
                                      <w:divsChild>
                                        <w:div w:id="9252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32436">
          <w:marLeft w:val="0"/>
          <w:marRight w:val="0"/>
          <w:marTop w:val="0"/>
          <w:marBottom w:val="0"/>
          <w:divBdr>
            <w:top w:val="none" w:sz="0" w:space="0" w:color="auto"/>
            <w:left w:val="none" w:sz="0" w:space="0" w:color="auto"/>
            <w:bottom w:val="none" w:sz="0" w:space="0" w:color="auto"/>
            <w:right w:val="none" w:sz="0" w:space="0" w:color="auto"/>
          </w:divBdr>
          <w:divsChild>
            <w:div w:id="1144464035">
              <w:marLeft w:val="0"/>
              <w:marRight w:val="0"/>
              <w:marTop w:val="0"/>
              <w:marBottom w:val="0"/>
              <w:divBdr>
                <w:top w:val="single" w:sz="2" w:space="0" w:color="EAEAEA"/>
                <w:left w:val="single" w:sz="2" w:space="0" w:color="EAEAEA"/>
                <w:bottom w:val="single" w:sz="2" w:space="0" w:color="EAEAEA"/>
                <w:right w:val="single" w:sz="2" w:space="0" w:color="EAEAEA"/>
              </w:divBdr>
              <w:divsChild>
                <w:div w:id="1904487692">
                  <w:marLeft w:val="0"/>
                  <w:marRight w:val="0"/>
                  <w:marTop w:val="0"/>
                  <w:marBottom w:val="0"/>
                  <w:divBdr>
                    <w:top w:val="none" w:sz="0" w:space="0" w:color="auto"/>
                    <w:left w:val="none" w:sz="0" w:space="0" w:color="auto"/>
                    <w:bottom w:val="none" w:sz="0" w:space="0" w:color="auto"/>
                    <w:right w:val="none" w:sz="0" w:space="0" w:color="auto"/>
                  </w:divBdr>
                  <w:divsChild>
                    <w:div w:id="1237861477">
                      <w:marLeft w:val="0"/>
                      <w:marRight w:val="0"/>
                      <w:marTop w:val="0"/>
                      <w:marBottom w:val="0"/>
                      <w:divBdr>
                        <w:top w:val="none" w:sz="0" w:space="0" w:color="auto"/>
                        <w:left w:val="none" w:sz="0" w:space="0" w:color="auto"/>
                        <w:bottom w:val="none" w:sz="0" w:space="0" w:color="auto"/>
                        <w:right w:val="none" w:sz="0" w:space="0" w:color="auto"/>
                      </w:divBdr>
                      <w:divsChild>
                        <w:div w:id="312175899">
                          <w:marLeft w:val="0"/>
                          <w:marRight w:val="0"/>
                          <w:marTop w:val="0"/>
                          <w:marBottom w:val="0"/>
                          <w:divBdr>
                            <w:top w:val="none" w:sz="0" w:space="0" w:color="auto"/>
                            <w:left w:val="none" w:sz="0" w:space="0" w:color="auto"/>
                            <w:bottom w:val="none" w:sz="0" w:space="0" w:color="auto"/>
                            <w:right w:val="none" w:sz="0" w:space="0" w:color="auto"/>
                          </w:divBdr>
                          <w:divsChild>
                            <w:div w:id="627246151">
                              <w:marLeft w:val="0"/>
                              <w:marRight w:val="0"/>
                              <w:marTop w:val="0"/>
                              <w:marBottom w:val="0"/>
                              <w:divBdr>
                                <w:top w:val="none" w:sz="0" w:space="0" w:color="auto"/>
                                <w:left w:val="none" w:sz="0" w:space="0" w:color="auto"/>
                                <w:bottom w:val="none" w:sz="0" w:space="0" w:color="auto"/>
                                <w:right w:val="none" w:sz="0" w:space="0" w:color="auto"/>
                              </w:divBdr>
                              <w:divsChild>
                                <w:div w:id="1763404785">
                                  <w:marLeft w:val="0"/>
                                  <w:marRight w:val="0"/>
                                  <w:marTop w:val="0"/>
                                  <w:marBottom w:val="0"/>
                                  <w:divBdr>
                                    <w:top w:val="none" w:sz="0" w:space="0" w:color="auto"/>
                                    <w:left w:val="none" w:sz="0" w:space="0" w:color="auto"/>
                                    <w:bottom w:val="none" w:sz="0" w:space="0" w:color="auto"/>
                                    <w:right w:val="none" w:sz="0" w:space="0" w:color="auto"/>
                                  </w:divBdr>
                                  <w:divsChild>
                                    <w:div w:id="1370689566">
                                      <w:marLeft w:val="0"/>
                                      <w:marRight w:val="0"/>
                                      <w:marTop w:val="0"/>
                                      <w:marBottom w:val="0"/>
                                      <w:divBdr>
                                        <w:top w:val="none" w:sz="0" w:space="0" w:color="auto"/>
                                        <w:left w:val="none" w:sz="0" w:space="0" w:color="auto"/>
                                        <w:bottom w:val="none" w:sz="0" w:space="0" w:color="auto"/>
                                        <w:right w:val="none" w:sz="0" w:space="0" w:color="auto"/>
                                      </w:divBdr>
                                      <w:divsChild>
                                        <w:div w:id="11949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197328">
          <w:marLeft w:val="0"/>
          <w:marRight w:val="0"/>
          <w:marTop w:val="0"/>
          <w:marBottom w:val="0"/>
          <w:divBdr>
            <w:top w:val="none" w:sz="0" w:space="0" w:color="auto"/>
            <w:left w:val="none" w:sz="0" w:space="0" w:color="auto"/>
            <w:bottom w:val="none" w:sz="0" w:space="0" w:color="auto"/>
            <w:right w:val="none" w:sz="0" w:space="0" w:color="auto"/>
          </w:divBdr>
          <w:divsChild>
            <w:div w:id="1458330504">
              <w:marLeft w:val="0"/>
              <w:marRight w:val="0"/>
              <w:marTop w:val="0"/>
              <w:marBottom w:val="0"/>
              <w:divBdr>
                <w:top w:val="single" w:sz="2" w:space="0" w:color="EAEAEA"/>
                <w:left w:val="single" w:sz="2" w:space="0" w:color="EAEAEA"/>
                <w:bottom w:val="single" w:sz="2" w:space="0" w:color="EAEAEA"/>
                <w:right w:val="single" w:sz="2" w:space="0" w:color="EAEAEA"/>
              </w:divBdr>
              <w:divsChild>
                <w:div w:id="1966420094">
                  <w:marLeft w:val="0"/>
                  <w:marRight w:val="0"/>
                  <w:marTop w:val="0"/>
                  <w:marBottom w:val="0"/>
                  <w:divBdr>
                    <w:top w:val="none" w:sz="0" w:space="0" w:color="auto"/>
                    <w:left w:val="none" w:sz="0" w:space="0" w:color="auto"/>
                    <w:bottom w:val="none" w:sz="0" w:space="0" w:color="auto"/>
                    <w:right w:val="none" w:sz="0" w:space="0" w:color="auto"/>
                  </w:divBdr>
                  <w:divsChild>
                    <w:div w:id="2065787127">
                      <w:marLeft w:val="0"/>
                      <w:marRight w:val="0"/>
                      <w:marTop w:val="0"/>
                      <w:marBottom w:val="0"/>
                      <w:divBdr>
                        <w:top w:val="none" w:sz="0" w:space="0" w:color="auto"/>
                        <w:left w:val="none" w:sz="0" w:space="0" w:color="auto"/>
                        <w:bottom w:val="none" w:sz="0" w:space="0" w:color="auto"/>
                        <w:right w:val="none" w:sz="0" w:space="0" w:color="auto"/>
                      </w:divBdr>
                      <w:divsChild>
                        <w:div w:id="1815298035">
                          <w:marLeft w:val="0"/>
                          <w:marRight w:val="0"/>
                          <w:marTop w:val="0"/>
                          <w:marBottom w:val="0"/>
                          <w:divBdr>
                            <w:top w:val="none" w:sz="0" w:space="0" w:color="auto"/>
                            <w:left w:val="none" w:sz="0" w:space="0" w:color="auto"/>
                            <w:bottom w:val="none" w:sz="0" w:space="0" w:color="auto"/>
                            <w:right w:val="none" w:sz="0" w:space="0" w:color="auto"/>
                          </w:divBdr>
                          <w:divsChild>
                            <w:div w:id="781220705">
                              <w:marLeft w:val="0"/>
                              <w:marRight w:val="0"/>
                              <w:marTop w:val="0"/>
                              <w:marBottom w:val="0"/>
                              <w:divBdr>
                                <w:top w:val="none" w:sz="0" w:space="0" w:color="auto"/>
                                <w:left w:val="none" w:sz="0" w:space="0" w:color="auto"/>
                                <w:bottom w:val="none" w:sz="0" w:space="0" w:color="auto"/>
                                <w:right w:val="none" w:sz="0" w:space="0" w:color="auto"/>
                              </w:divBdr>
                              <w:divsChild>
                                <w:div w:id="110588760">
                                  <w:marLeft w:val="0"/>
                                  <w:marRight w:val="0"/>
                                  <w:marTop w:val="0"/>
                                  <w:marBottom w:val="0"/>
                                  <w:divBdr>
                                    <w:top w:val="none" w:sz="0" w:space="0" w:color="auto"/>
                                    <w:left w:val="none" w:sz="0" w:space="0" w:color="auto"/>
                                    <w:bottom w:val="none" w:sz="0" w:space="0" w:color="auto"/>
                                    <w:right w:val="none" w:sz="0" w:space="0" w:color="auto"/>
                                  </w:divBdr>
                                  <w:divsChild>
                                    <w:div w:id="822351687">
                                      <w:marLeft w:val="0"/>
                                      <w:marRight w:val="0"/>
                                      <w:marTop w:val="0"/>
                                      <w:marBottom w:val="0"/>
                                      <w:divBdr>
                                        <w:top w:val="none" w:sz="0" w:space="0" w:color="auto"/>
                                        <w:left w:val="none" w:sz="0" w:space="0" w:color="auto"/>
                                        <w:bottom w:val="none" w:sz="0" w:space="0" w:color="auto"/>
                                        <w:right w:val="none" w:sz="0" w:space="0" w:color="auto"/>
                                      </w:divBdr>
                                      <w:divsChild>
                                        <w:div w:id="3705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097174">
          <w:marLeft w:val="0"/>
          <w:marRight w:val="0"/>
          <w:marTop w:val="0"/>
          <w:marBottom w:val="0"/>
          <w:divBdr>
            <w:top w:val="none" w:sz="0" w:space="0" w:color="auto"/>
            <w:left w:val="none" w:sz="0" w:space="0" w:color="auto"/>
            <w:bottom w:val="none" w:sz="0" w:space="0" w:color="auto"/>
            <w:right w:val="none" w:sz="0" w:space="0" w:color="auto"/>
          </w:divBdr>
          <w:divsChild>
            <w:div w:id="1795103230">
              <w:marLeft w:val="0"/>
              <w:marRight w:val="0"/>
              <w:marTop w:val="0"/>
              <w:marBottom w:val="0"/>
              <w:divBdr>
                <w:top w:val="single" w:sz="2" w:space="0" w:color="EAEAEA"/>
                <w:left w:val="single" w:sz="2" w:space="0" w:color="EAEAEA"/>
                <w:bottom w:val="single" w:sz="2" w:space="0" w:color="EAEAEA"/>
                <w:right w:val="single" w:sz="2" w:space="0" w:color="EAEAEA"/>
              </w:divBdr>
              <w:divsChild>
                <w:div w:id="1846239295">
                  <w:marLeft w:val="0"/>
                  <w:marRight w:val="0"/>
                  <w:marTop w:val="0"/>
                  <w:marBottom w:val="0"/>
                  <w:divBdr>
                    <w:top w:val="none" w:sz="0" w:space="0" w:color="auto"/>
                    <w:left w:val="none" w:sz="0" w:space="0" w:color="auto"/>
                    <w:bottom w:val="none" w:sz="0" w:space="0" w:color="auto"/>
                    <w:right w:val="none" w:sz="0" w:space="0" w:color="auto"/>
                  </w:divBdr>
                  <w:divsChild>
                    <w:div w:id="1257716409">
                      <w:marLeft w:val="0"/>
                      <w:marRight w:val="0"/>
                      <w:marTop w:val="0"/>
                      <w:marBottom w:val="0"/>
                      <w:divBdr>
                        <w:top w:val="none" w:sz="0" w:space="0" w:color="auto"/>
                        <w:left w:val="none" w:sz="0" w:space="0" w:color="auto"/>
                        <w:bottom w:val="none" w:sz="0" w:space="0" w:color="auto"/>
                        <w:right w:val="none" w:sz="0" w:space="0" w:color="auto"/>
                      </w:divBdr>
                      <w:divsChild>
                        <w:div w:id="1413892260">
                          <w:marLeft w:val="0"/>
                          <w:marRight w:val="0"/>
                          <w:marTop w:val="0"/>
                          <w:marBottom w:val="0"/>
                          <w:divBdr>
                            <w:top w:val="none" w:sz="0" w:space="0" w:color="auto"/>
                            <w:left w:val="none" w:sz="0" w:space="0" w:color="auto"/>
                            <w:bottom w:val="none" w:sz="0" w:space="0" w:color="auto"/>
                            <w:right w:val="none" w:sz="0" w:space="0" w:color="auto"/>
                          </w:divBdr>
                          <w:divsChild>
                            <w:div w:id="826481311">
                              <w:marLeft w:val="0"/>
                              <w:marRight w:val="0"/>
                              <w:marTop w:val="0"/>
                              <w:marBottom w:val="0"/>
                              <w:divBdr>
                                <w:top w:val="none" w:sz="0" w:space="0" w:color="auto"/>
                                <w:left w:val="none" w:sz="0" w:space="0" w:color="auto"/>
                                <w:bottom w:val="none" w:sz="0" w:space="0" w:color="auto"/>
                                <w:right w:val="none" w:sz="0" w:space="0" w:color="auto"/>
                              </w:divBdr>
                              <w:divsChild>
                                <w:div w:id="811868654">
                                  <w:marLeft w:val="0"/>
                                  <w:marRight w:val="0"/>
                                  <w:marTop w:val="0"/>
                                  <w:marBottom w:val="0"/>
                                  <w:divBdr>
                                    <w:top w:val="none" w:sz="0" w:space="0" w:color="auto"/>
                                    <w:left w:val="none" w:sz="0" w:space="0" w:color="auto"/>
                                    <w:bottom w:val="none" w:sz="0" w:space="0" w:color="auto"/>
                                    <w:right w:val="none" w:sz="0" w:space="0" w:color="auto"/>
                                  </w:divBdr>
                                  <w:divsChild>
                                    <w:div w:id="741567807">
                                      <w:marLeft w:val="0"/>
                                      <w:marRight w:val="0"/>
                                      <w:marTop w:val="0"/>
                                      <w:marBottom w:val="0"/>
                                      <w:divBdr>
                                        <w:top w:val="none" w:sz="0" w:space="0" w:color="auto"/>
                                        <w:left w:val="none" w:sz="0" w:space="0" w:color="auto"/>
                                        <w:bottom w:val="none" w:sz="0" w:space="0" w:color="auto"/>
                                        <w:right w:val="none" w:sz="0" w:space="0" w:color="auto"/>
                                      </w:divBdr>
                                      <w:divsChild>
                                        <w:div w:id="4153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512387">
          <w:marLeft w:val="0"/>
          <w:marRight w:val="0"/>
          <w:marTop w:val="0"/>
          <w:marBottom w:val="0"/>
          <w:divBdr>
            <w:top w:val="none" w:sz="0" w:space="0" w:color="auto"/>
            <w:left w:val="none" w:sz="0" w:space="0" w:color="auto"/>
            <w:bottom w:val="none" w:sz="0" w:space="0" w:color="auto"/>
            <w:right w:val="none" w:sz="0" w:space="0" w:color="auto"/>
          </w:divBdr>
          <w:divsChild>
            <w:div w:id="1787500790">
              <w:marLeft w:val="0"/>
              <w:marRight w:val="0"/>
              <w:marTop w:val="0"/>
              <w:marBottom w:val="0"/>
              <w:divBdr>
                <w:top w:val="single" w:sz="2" w:space="0" w:color="EAEAEA"/>
                <w:left w:val="single" w:sz="2" w:space="0" w:color="EAEAEA"/>
                <w:bottom w:val="single" w:sz="2" w:space="0" w:color="EAEAEA"/>
                <w:right w:val="single" w:sz="2" w:space="0" w:color="EAEAEA"/>
              </w:divBdr>
              <w:divsChild>
                <w:div w:id="777337162">
                  <w:marLeft w:val="0"/>
                  <w:marRight w:val="0"/>
                  <w:marTop w:val="0"/>
                  <w:marBottom w:val="0"/>
                  <w:divBdr>
                    <w:top w:val="none" w:sz="0" w:space="0" w:color="auto"/>
                    <w:left w:val="none" w:sz="0" w:space="0" w:color="auto"/>
                    <w:bottom w:val="none" w:sz="0" w:space="0" w:color="auto"/>
                    <w:right w:val="none" w:sz="0" w:space="0" w:color="auto"/>
                  </w:divBdr>
                  <w:divsChild>
                    <w:div w:id="1818760945">
                      <w:marLeft w:val="0"/>
                      <w:marRight w:val="0"/>
                      <w:marTop w:val="0"/>
                      <w:marBottom w:val="0"/>
                      <w:divBdr>
                        <w:top w:val="none" w:sz="0" w:space="0" w:color="auto"/>
                        <w:left w:val="none" w:sz="0" w:space="0" w:color="auto"/>
                        <w:bottom w:val="none" w:sz="0" w:space="0" w:color="auto"/>
                        <w:right w:val="none" w:sz="0" w:space="0" w:color="auto"/>
                      </w:divBdr>
                      <w:divsChild>
                        <w:div w:id="801120931">
                          <w:marLeft w:val="0"/>
                          <w:marRight w:val="0"/>
                          <w:marTop w:val="0"/>
                          <w:marBottom w:val="0"/>
                          <w:divBdr>
                            <w:top w:val="none" w:sz="0" w:space="0" w:color="auto"/>
                            <w:left w:val="none" w:sz="0" w:space="0" w:color="auto"/>
                            <w:bottom w:val="none" w:sz="0" w:space="0" w:color="auto"/>
                            <w:right w:val="none" w:sz="0" w:space="0" w:color="auto"/>
                          </w:divBdr>
                          <w:divsChild>
                            <w:div w:id="1447040670">
                              <w:marLeft w:val="0"/>
                              <w:marRight w:val="0"/>
                              <w:marTop w:val="0"/>
                              <w:marBottom w:val="0"/>
                              <w:divBdr>
                                <w:top w:val="none" w:sz="0" w:space="0" w:color="auto"/>
                                <w:left w:val="none" w:sz="0" w:space="0" w:color="auto"/>
                                <w:bottom w:val="none" w:sz="0" w:space="0" w:color="auto"/>
                                <w:right w:val="none" w:sz="0" w:space="0" w:color="auto"/>
                              </w:divBdr>
                              <w:divsChild>
                                <w:div w:id="123353614">
                                  <w:marLeft w:val="0"/>
                                  <w:marRight w:val="0"/>
                                  <w:marTop w:val="0"/>
                                  <w:marBottom w:val="0"/>
                                  <w:divBdr>
                                    <w:top w:val="none" w:sz="0" w:space="0" w:color="auto"/>
                                    <w:left w:val="none" w:sz="0" w:space="0" w:color="auto"/>
                                    <w:bottom w:val="none" w:sz="0" w:space="0" w:color="auto"/>
                                    <w:right w:val="none" w:sz="0" w:space="0" w:color="auto"/>
                                  </w:divBdr>
                                  <w:divsChild>
                                    <w:div w:id="1351641265">
                                      <w:marLeft w:val="0"/>
                                      <w:marRight w:val="0"/>
                                      <w:marTop w:val="0"/>
                                      <w:marBottom w:val="0"/>
                                      <w:divBdr>
                                        <w:top w:val="none" w:sz="0" w:space="0" w:color="auto"/>
                                        <w:left w:val="none" w:sz="0" w:space="0" w:color="auto"/>
                                        <w:bottom w:val="none" w:sz="0" w:space="0" w:color="auto"/>
                                        <w:right w:val="none" w:sz="0" w:space="0" w:color="auto"/>
                                      </w:divBdr>
                                      <w:divsChild>
                                        <w:div w:id="14147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00101">
          <w:marLeft w:val="0"/>
          <w:marRight w:val="0"/>
          <w:marTop w:val="0"/>
          <w:marBottom w:val="0"/>
          <w:divBdr>
            <w:top w:val="none" w:sz="0" w:space="0" w:color="auto"/>
            <w:left w:val="none" w:sz="0" w:space="0" w:color="auto"/>
            <w:bottom w:val="none" w:sz="0" w:space="0" w:color="auto"/>
            <w:right w:val="none" w:sz="0" w:space="0" w:color="auto"/>
          </w:divBdr>
          <w:divsChild>
            <w:div w:id="339433609">
              <w:marLeft w:val="0"/>
              <w:marRight w:val="0"/>
              <w:marTop w:val="0"/>
              <w:marBottom w:val="0"/>
              <w:divBdr>
                <w:top w:val="none" w:sz="0" w:space="0" w:color="auto"/>
                <w:left w:val="none" w:sz="0" w:space="0" w:color="auto"/>
                <w:bottom w:val="none" w:sz="0" w:space="0" w:color="auto"/>
                <w:right w:val="none" w:sz="0" w:space="0" w:color="auto"/>
              </w:divBdr>
              <w:divsChild>
                <w:div w:id="686953978">
                  <w:marLeft w:val="0"/>
                  <w:marRight w:val="0"/>
                  <w:marTop w:val="0"/>
                  <w:marBottom w:val="0"/>
                  <w:divBdr>
                    <w:top w:val="none" w:sz="0" w:space="0" w:color="auto"/>
                    <w:left w:val="none" w:sz="0" w:space="0" w:color="auto"/>
                    <w:bottom w:val="none" w:sz="0" w:space="0" w:color="auto"/>
                    <w:right w:val="none" w:sz="0" w:space="0" w:color="auto"/>
                  </w:divBdr>
                  <w:divsChild>
                    <w:div w:id="1205630682">
                      <w:marLeft w:val="0"/>
                      <w:marRight w:val="0"/>
                      <w:marTop w:val="0"/>
                      <w:marBottom w:val="0"/>
                      <w:divBdr>
                        <w:top w:val="none" w:sz="0" w:space="0" w:color="auto"/>
                        <w:left w:val="none" w:sz="0" w:space="0" w:color="auto"/>
                        <w:bottom w:val="none" w:sz="0" w:space="0" w:color="auto"/>
                        <w:right w:val="none" w:sz="0" w:space="0" w:color="auto"/>
                      </w:divBdr>
                    </w:div>
                    <w:div w:id="1208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76517">
      <w:bodyDiv w:val="1"/>
      <w:marLeft w:val="0"/>
      <w:marRight w:val="0"/>
      <w:marTop w:val="0"/>
      <w:marBottom w:val="0"/>
      <w:divBdr>
        <w:top w:val="none" w:sz="0" w:space="0" w:color="auto"/>
        <w:left w:val="none" w:sz="0" w:space="0" w:color="auto"/>
        <w:bottom w:val="none" w:sz="0" w:space="0" w:color="auto"/>
        <w:right w:val="none" w:sz="0" w:space="0" w:color="auto"/>
      </w:divBdr>
      <w:divsChild>
        <w:div w:id="1661032808">
          <w:marLeft w:val="0"/>
          <w:marRight w:val="0"/>
          <w:marTop w:val="0"/>
          <w:marBottom w:val="300"/>
          <w:divBdr>
            <w:top w:val="none" w:sz="0" w:space="0" w:color="auto"/>
            <w:left w:val="none" w:sz="0" w:space="0" w:color="auto"/>
            <w:bottom w:val="none" w:sz="0" w:space="0" w:color="auto"/>
            <w:right w:val="none" w:sz="0" w:space="0" w:color="auto"/>
          </w:divBdr>
          <w:divsChild>
            <w:div w:id="723407610">
              <w:marLeft w:val="0"/>
              <w:marRight w:val="0"/>
              <w:marTop w:val="0"/>
              <w:marBottom w:val="0"/>
              <w:divBdr>
                <w:top w:val="none" w:sz="0" w:space="0" w:color="auto"/>
                <w:left w:val="none" w:sz="0" w:space="0" w:color="auto"/>
                <w:bottom w:val="none" w:sz="0" w:space="0" w:color="auto"/>
                <w:right w:val="none" w:sz="0" w:space="0" w:color="auto"/>
              </w:divBdr>
              <w:divsChild>
                <w:div w:id="2050763930">
                  <w:marLeft w:val="0"/>
                  <w:marRight w:val="0"/>
                  <w:marTop w:val="0"/>
                  <w:marBottom w:val="0"/>
                  <w:divBdr>
                    <w:top w:val="none" w:sz="0" w:space="0" w:color="auto"/>
                    <w:left w:val="none" w:sz="0" w:space="0" w:color="auto"/>
                    <w:bottom w:val="none" w:sz="0" w:space="0" w:color="auto"/>
                    <w:right w:val="none" w:sz="0" w:space="0" w:color="auto"/>
                  </w:divBdr>
                  <w:divsChild>
                    <w:div w:id="1257440740">
                      <w:marLeft w:val="0"/>
                      <w:marRight w:val="0"/>
                      <w:marTop w:val="0"/>
                      <w:marBottom w:val="0"/>
                      <w:divBdr>
                        <w:top w:val="none" w:sz="0" w:space="0" w:color="auto"/>
                        <w:left w:val="none" w:sz="0" w:space="0" w:color="auto"/>
                        <w:bottom w:val="none" w:sz="0" w:space="0" w:color="auto"/>
                        <w:right w:val="none" w:sz="0" w:space="0" w:color="auto"/>
                      </w:divBdr>
                      <w:divsChild>
                        <w:div w:id="723912152">
                          <w:marLeft w:val="0"/>
                          <w:marRight w:val="0"/>
                          <w:marTop w:val="0"/>
                          <w:marBottom w:val="0"/>
                          <w:divBdr>
                            <w:top w:val="none" w:sz="0" w:space="0" w:color="auto"/>
                            <w:left w:val="none" w:sz="0" w:space="0" w:color="auto"/>
                            <w:bottom w:val="none" w:sz="0" w:space="0" w:color="auto"/>
                            <w:right w:val="none" w:sz="0" w:space="0" w:color="auto"/>
                          </w:divBdr>
                          <w:divsChild>
                            <w:div w:id="1284770485">
                              <w:marLeft w:val="504"/>
                              <w:marRight w:val="0"/>
                              <w:marTop w:val="0"/>
                              <w:marBottom w:val="0"/>
                              <w:divBdr>
                                <w:top w:val="none" w:sz="0" w:space="0" w:color="auto"/>
                                <w:left w:val="none" w:sz="0" w:space="0" w:color="auto"/>
                                <w:bottom w:val="none" w:sz="0" w:space="0" w:color="auto"/>
                                <w:right w:val="none" w:sz="0" w:space="0" w:color="auto"/>
                              </w:divBdr>
                            </w:div>
                            <w:div w:id="1888756103">
                              <w:marLeft w:val="504"/>
                              <w:marRight w:val="0"/>
                              <w:marTop w:val="0"/>
                              <w:marBottom w:val="0"/>
                              <w:divBdr>
                                <w:top w:val="none" w:sz="0" w:space="0" w:color="auto"/>
                                <w:left w:val="none" w:sz="0" w:space="0" w:color="auto"/>
                                <w:bottom w:val="none" w:sz="0" w:space="0" w:color="auto"/>
                                <w:right w:val="none" w:sz="0" w:space="0" w:color="auto"/>
                              </w:divBdr>
                            </w:div>
                            <w:div w:id="1863743688">
                              <w:marLeft w:val="50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72485">
          <w:marLeft w:val="0"/>
          <w:marRight w:val="0"/>
          <w:marTop w:val="0"/>
          <w:marBottom w:val="300"/>
          <w:divBdr>
            <w:top w:val="none" w:sz="0" w:space="0" w:color="auto"/>
            <w:left w:val="none" w:sz="0" w:space="0" w:color="auto"/>
            <w:bottom w:val="none" w:sz="0" w:space="0" w:color="auto"/>
            <w:right w:val="none" w:sz="0" w:space="0" w:color="auto"/>
          </w:divBdr>
          <w:divsChild>
            <w:div w:id="308367676">
              <w:marLeft w:val="0"/>
              <w:marRight w:val="0"/>
              <w:marTop w:val="0"/>
              <w:marBottom w:val="0"/>
              <w:divBdr>
                <w:top w:val="none" w:sz="0" w:space="0" w:color="auto"/>
                <w:left w:val="none" w:sz="0" w:space="0" w:color="auto"/>
                <w:bottom w:val="none" w:sz="0" w:space="0" w:color="auto"/>
                <w:right w:val="none" w:sz="0" w:space="0" w:color="auto"/>
              </w:divBdr>
              <w:divsChild>
                <w:div w:id="577330927">
                  <w:marLeft w:val="0"/>
                  <w:marRight w:val="0"/>
                  <w:marTop w:val="0"/>
                  <w:marBottom w:val="0"/>
                  <w:divBdr>
                    <w:top w:val="none" w:sz="0" w:space="0" w:color="auto"/>
                    <w:left w:val="none" w:sz="0" w:space="0" w:color="auto"/>
                    <w:bottom w:val="none" w:sz="0" w:space="0" w:color="auto"/>
                    <w:right w:val="none" w:sz="0" w:space="0" w:color="auto"/>
                  </w:divBdr>
                  <w:divsChild>
                    <w:div w:id="1414468352">
                      <w:marLeft w:val="0"/>
                      <w:marRight w:val="0"/>
                      <w:marTop w:val="0"/>
                      <w:marBottom w:val="0"/>
                      <w:divBdr>
                        <w:top w:val="none" w:sz="0" w:space="0" w:color="auto"/>
                        <w:left w:val="none" w:sz="0" w:space="0" w:color="auto"/>
                        <w:bottom w:val="none" w:sz="0" w:space="0" w:color="auto"/>
                        <w:right w:val="none" w:sz="0" w:space="0" w:color="auto"/>
                      </w:divBdr>
                    </w:div>
                    <w:div w:id="452988886">
                      <w:marLeft w:val="0"/>
                      <w:marRight w:val="0"/>
                      <w:marTop w:val="0"/>
                      <w:marBottom w:val="0"/>
                      <w:divBdr>
                        <w:top w:val="none" w:sz="0" w:space="0" w:color="auto"/>
                        <w:left w:val="none" w:sz="0" w:space="0" w:color="auto"/>
                        <w:bottom w:val="none" w:sz="0" w:space="0" w:color="auto"/>
                        <w:right w:val="none" w:sz="0" w:space="0" w:color="auto"/>
                      </w:divBdr>
                      <w:divsChild>
                        <w:div w:id="14105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1603">
          <w:marLeft w:val="0"/>
          <w:marRight w:val="0"/>
          <w:marTop w:val="0"/>
          <w:marBottom w:val="300"/>
          <w:divBdr>
            <w:top w:val="none" w:sz="0" w:space="0" w:color="auto"/>
            <w:left w:val="none" w:sz="0" w:space="0" w:color="auto"/>
            <w:bottom w:val="none" w:sz="0" w:space="0" w:color="auto"/>
            <w:right w:val="none" w:sz="0" w:space="0" w:color="auto"/>
          </w:divBdr>
          <w:divsChild>
            <w:div w:id="1443838933">
              <w:marLeft w:val="0"/>
              <w:marRight w:val="0"/>
              <w:marTop w:val="0"/>
              <w:marBottom w:val="0"/>
              <w:divBdr>
                <w:top w:val="none" w:sz="0" w:space="0" w:color="auto"/>
                <w:left w:val="none" w:sz="0" w:space="0" w:color="auto"/>
                <w:bottom w:val="none" w:sz="0" w:space="0" w:color="auto"/>
                <w:right w:val="none" w:sz="0" w:space="0" w:color="auto"/>
              </w:divBdr>
              <w:divsChild>
                <w:div w:id="1218082413">
                  <w:marLeft w:val="0"/>
                  <w:marRight w:val="0"/>
                  <w:marTop w:val="0"/>
                  <w:marBottom w:val="0"/>
                  <w:divBdr>
                    <w:top w:val="none" w:sz="0" w:space="0" w:color="auto"/>
                    <w:left w:val="none" w:sz="0" w:space="0" w:color="auto"/>
                    <w:bottom w:val="none" w:sz="0" w:space="0" w:color="auto"/>
                    <w:right w:val="none" w:sz="0" w:space="0" w:color="auto"/>
                  </w:divBdr>
                  <w:divsChild>
                    <w:div w:id="1364595716">
                      <w:marLeft w:val="0"/>
                      <w:marRight w:val="0"/>
                      <w:marTop w:val="0"/>
                      <w:marBottom w:val="0"/>
                      <w:divBdr>
                        <w:top w:val="none" w:sz="0" w:space="0" w:color="auto"/>
                        <w:left w:val="none" w:sz="0" w:space="0" w:color="auto"/>
                        <w:bottom w:val="none" w:sz="0" w:space="0" w:color="auto"/>
                        <w:right w:val="none" w:sz="0" w:space="0" w:color="auto"/>
                      </w:divBdr>
                    </w:div>
                    <w:div w:id="291178575">
                      <w:marLeft w:val="0"/>
                      <w:marRight w:val="0"/>
                      <w:marTop w:val="0"/>
                      <w:marBottom w:val="0"/>
                      <w:divBdr>
                        <w:top w:val="none" w:sz="0" w:space="0" w:color="auto"/>
                        <w:left w:val="none" w:sz="0" w:space="0" w:color="auto"/>
                        <w:bottom w:val="none" w:sz="0" w:space="0" w:color="auto"/>
                        <w:right w:val="none" w:sz="0" w:space="0" w:color="auto"/>
                      </w:divBdr>
                      <w:divsChild>
                        <w:div w:id="5632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5_08_85_1649.html" TargetMode="External"/><Relationship Id="rId13" Type="http://schemas.openxmlformats.org/officeDocument/2006/relationships/hyperlink" Target="https://narodne-novine.nn.hr/clanci/sluzbeni/2022_10_123_1883.html" TargetMode="External"/><Relationship Id="rId18" Type="http://schemas.openxmlformats.org/officeDocument/2006/relationships/hyperlink" Target="https://narodne-novine.nn.hr/clanci/sluzbeni/2017_07_67_1577.html" TargetMode="External"/><Relationship Id="rId26" Type="http://schemas.openxmlformats.org/officeDocument/2006/relationships/hyperlink" Target="mailto:pristupinfo" TargetMode="External"/><Relationship Id="rId3" Type="http://schemas.openxmlformats.org/officeDocument/2006/relationships/settings" Target="settings.xml"/><Relationship Id="rId21" Type="http://schemas.openxmlformats.org/officeDocument/2006/relationships/hyperlink" Target="https://pristupinfo.hr/wp-content/uploads/2022/07/Zahtjev-za-pristup-informacijama-obrazac.doc?x57830" TargetMode="External"/><Relationship Id="rId7" Type="http://schemas.openxmlformats.org/officeDocument/2006/relationships/hyperlink" Target="https://narodne-novine.nn.hr/clanci/sluzbeni/2013_02_25_403.html" TargetMode="External"/><Relationship Id="rId12" Type="http://schemas.openxmlformats.org/officeDocument/2006/relationships/hyperlink" Target="https://narodne-novine.nn.hr/clanci/sluzbeni/2014_07_83_1614.html" TargetMode="External"/><Relationship Id="rId17" Type="http://schemas.openxmlformats.org/officeDocument/2006/relationships/hyperlink" Target="https://narodne-novine.nn.hr/clanci/sluzbeni/2016_03_20_582.html" TargetMode="External"/><Relationship Id="rId25" Type="http://schemas.openxmlformats.org/officeDocument/2006/relationships/hyperlink" Target="https://pristupinfo.hr/wp-content/uploads/2022/07/Zalba-sutnja-uprave-obrazac.doc?x57830" TargetMode="External"/><Relationship Id="rId2" Type="http://schemas.openxmlformats.org/officeDocument/2006/relationships/styles" Target="styles.xml"/><Relationship Id="rId16" Type="http://schemas.openxmlformats.org/officeDocument/2006/relationships/hyperlink" Target="https://narodne-novine.nn.hr/clanci/sluzbeni/2022_12_141_2149.html" TargetMode="External"/><Relationship Id="rId20" Type="http://schemas.openxmlformats.org/officeDocument/2006/relationships/hyperlink" Target="https://narodne-novine.nn.hr/clanci/sluzbeni/2018_09_87_1706.html" TargetMode="External"/><Relationship Id="rId29" Type="http://schemas.openxmlformats.org/officeDocument/2006/relationships/hyperlink" Target="https://pristupinfo.hr/wp-content/uploads/2022/07/Zahtjev-za-ispravak-ili-dopunu-informacije-obrazac.doc?x57830" TargetMode="External"/><Relationship Id="rId1" Type="http://schemas.openxmlformats.org/officeDocument/2006/relationships/numbering" Target="numbering.xml"/><Relationship Id="rId6" Type="http://schemas.openxmlformats.org/officeDocument/2006/relationships/hyperlink" Target="https://narodne-novine.nn.hr/clanci/sluzbeni/2010_07_85_2422.html" TargetMode="External"/><Relationship Id="rId11" Type="http://schemas.openxmlformats.org/officeDocument/2006/relationships/hyperlink" Target="https://pristupinfo.hr/wp-content/uploads/2022/08/ZPPI-2022-procisceni-tekst.pdf?x57830" TargetMode="External"/><Relationship Id="rId24" Type="http://schemas.openxmlformats.org/officeDocument/2006/relationships/hyperlink" Target="https://pristupinfo.hr/wp-content/uploads/2022/07/Zalba-protiv-rjesenja-obrazac.doc?x57830" TargetMode="External"/><Relationship Id="rId5" Type="http://schemas.openxmlformats.org/officeDocument/2006/relationships/hyperlink" Target="https://pristupinfo.hr/pravni-okvir/" TargetMode="External"/><Relationship Id="rId15" Type="http://schemas.openxmlformats.org/officeDocument/2006/relationships/hyperlink" Target="https://narodne-novine.nn.hr/clanci/sluzbeni/2014_02_15_316.html" TargetMode="External"/><Relationship Id="rId23" Type="http://schemas.openxmlformats.org/officeDocument/2006/relationships/hyperlink" Target="https://pristupinfo.hr/wp-content/uploads/2022/07/Zahtjev-za-ponovnu-uporabu-informacija-obrazac.doc?x57830" TargetMode="External"/><Relationship Id="rId28" Type="http://schemas.openxmlformats.org/officeDocument/2006/relationships/hyperlink" Target="https://pristupinfo.hr/wp-content/uploads/2022/07/Zalba-protiv-rjesenja-obrazac.doc?x57830" TargetMode="External"/><Relationship Id="rId10" Type="http://schemas.openxmlformats.org/officeDocument/2006/relationships/hyperlink" Target="https://pristupinfo.hr/wp-content/uploads/2022/08/ZPPI-2022-procisceni-tekst.doc?x57830" TargetMode="External"/><Relationship Id="rId19" Type="http://schemas.openxmlformats.org/officeDocument/2006/relationships/hyperlink" Target="https://data.gov.hr/otvorena-dozvol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rodne-novine.nn.hr/clanci/sluzbeni/2022_06_69_1025.html" TargetMode="External"/><Relationship Id="rId14" Type="http://schemas.openxmlformats.org/officeDocument/2006/relationships/hyperlink" Target="https://narodne-novine.nn.hr/clanci/sluzbeni/2014_01_12_231.html" TargetMode="External"/><Relationship Id="rId22" Type="http://schemas.openxmlformats.org/officeDocument/2006/relationships/hyperlink" Target="https://pristupinfo.hr/wp-content/uploads/2022/07/Zahtjev-za-ispravak-ili-dopunu-informacije-obrazac.doc?x57830" TargetMode="External"/><Relationship Id="rId27" Type="http://schemas.openxmlformats.org/officeDocument/2006/relationships/hyperlink" Target="https://pristupinfo.hr/wp-content/uploads/2022/07/Zalba-sutnja-uprave-obrazac.doc?x5783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1480</Words>
  <Characters>8441</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Opcina Gracac</cp:lastModifiedBy>
  <cp:revision>3</cp:revision>
  <dcterms:created xsi:type="dcterms:W3CDTF">2024-01-15T13:56:00Z</dcterms:created>
  <dcterms:modified xsi:type="dcterms:W3CDTF">2024-01-16T11:43:00Z</dcterms:modified>
</cp:coreProperties>
</file>