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B191" w14:textId="022E3829" w:rsidR="00C176AD" w:rsidRPr="00DB14E3" w:rsidRDefault="005C0169" w:rsidP="0080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B14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26E6BF6" wp14:editId="1890DA40">
            <wp:simplePos x="0" y="0"/>
            <wp:positionH relativeFrom="column">
              <wp:posOffset>499110</wp:posOffset>
            </wp:positionH>
            <wp:positionV relativeFrom="paragraph">
              <wp:posOffset>-328930</wp:posOffset>
            </wp:positionV>
            <wp:extent cx="559565" cy="733425"/>
            <wp:effectExtent l="0" t="0" r="0" b="0"/>
            <wp:wrapNone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6EEED" w14:textId="78196B17" w:rsidR="00C176AD" w:rsidRPr="00DB14E3" w:rsidRDefault="00C176AD" w:rsidP="0080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8D8DF7A" w14:textId="77777777" w:rsidR="00C176AD" w:rsidRPr="00DB14E3" w:rsidRDefault="00C176AD" w:rsidP="00804EC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3021BF1" w14:textId="77777777" w:rsidR="00C176AD" w:rsidRPr="00DB14E3" w:rsidRDefault="00C176AD" w:rsidP="00804EC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REPUBLIKA HRVATSKA</w:t>
      </w:r>
    </w:p>
    <w:p w14:paraId="12F6D77A" w14:textId="684A6AA0" w:rsidR="00C176AD" w:rsidRPr="00DB14E3" w:rsidRDefault="00C176AD" w:rsidP="00804EC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hr-HR" w:eastAsia="hr-HR"/>
        </w:rPr>
      </w:pPr>
      <w:r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ZADARSKA  ŽUPANIJA</w:t>
      </w:r>
      <w:r w:rsidR="000C0690"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</w:t>
      </w:r>
    </w:p>
    <w:p w14:paraId="19607477" w14:textId="3B0EC1E6" w:rsidR="00C176AD" w:rsidRPr="00DB14E3" w:rsidRDefault="00000000" w:rsidP="00804EC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object w:dxaOrig="1440" w:dyaOrig="1440" w14:anchorId="4FFF4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5pt;margin-top:4pt;width:21.8pt;height:27.8pt;z-index:-251658240">
            <v:imagedata r:id="rId7" o:title=""/>
          </v:shape>
          <o:OLEObject Type="Embed" ProgID="CorelDRAW.Graphic.10" ShapeID="_x0000_s1026" DrawAspect="Content" ObjectID="_1825492850" r:id="rId8"/>
        </w:object>
      </w:r>
      <w:r w:rsidR="00C176AD" w:rsidRPr="00DB14E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804ECA" w:rsidRPr="00DB14E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176AD" w:rsidRPr="00DB14E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  <w:r w:rsidR="00C176AD"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OPĆINA GRAČAC</w:t>
      </w:r>
      <w:r w:rsidR="00C176AD"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fldChar w:fldCharType="begin"/>
      </w:r>
      <w:r w:rsidR="00C176AD"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instrText xml:space="preserve"> SEQ CHAPTER \h \r 1</w:instrText>
      </w:r>
      <w:r w:rsidR="00C176AD"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fldChar w:fldCharType="end"/>
      </w:r>
    </w:p>
    <w:p w14:paraId="2460A9C9" w14:textId="6E0D1C79" w:rsidR="00C176AD" w:rsidRPr="00DB14E3" w:rsidRDefault="00C176AD" w:rsidP="00804EC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</w:t>
      </w:r>
      <w:r w:rsidR="0008582E" w:rsidRPr="00DB14E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OPĆINSKI NAČELNIK</w:t>
      </w:r>
    </w:p>
    <w:p w14:paraId="386D6FFE" w14:textId="77777777" w:rsidR="00C07456" w:rsidRPr="00DB14E3" w:rsidRDefault="00C07456" w:rsidP="00804EC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C8EA640" w14:textId="76C6854E" w:rsidR="00C176AD" w:rsidRPr="005C0169" w:rsidRDefault="00C176AD" w:rsidP="00804E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0" w:name="_Hlk210387729"/>
      <w:bookmarkStart w:id="1" w:name="_Hlk210385294"/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KLASA:  </w:t>
      </w:r>
      <w:r w:rsidR="00CD0C25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240-01</w:t>
      </w: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/2</w:t>
      </w:r>
      <w:r w:rsid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-01</w:t>
      </w:r>
      <w:r w:rsidR="00557095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/</w:t>
      </w:r>
      <w:r w:rsidR="005E0AE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7</w:t>
      </w:r>
    </w:p>
    <w:p w14:paraId="678CCB3A" w14:textId="6CA5EEC2" w:rsidR="00C176AD" w:rsidRPr="005C0169" w:rsidRDefault="00C176AD" w:rsidP="00804EC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URBROJ:2198</w:t>
      </w:r>
      <w:r w:rsidR="008C2427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-</w:t>
      </w: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31-01-2</w:t>
      </w:r>
      <w:r w:rsid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-</w:t>
      </w:r>
      <w:r w:rsidR="00C07456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                                      </w:t>
      </w:r>
    </w:p>
    <w:bookmarkEnd w:id="0"/>
    <w:p w14:paraId="1F5D5214" w14:textId="6C4BB899" w:rsidR="00C176AD" w:rsidRPr="00DB14E3" w:rsidRDefault="00C176AD" w:rsidP="00804EC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Gračac</w:t>
      </w:r>
      <w:r w:rsidR="00BA4AD8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,</w:t>
      </w:r>
      <w:r w:rsidR="00557095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bookmarkStart w:id="2" w:name="_Hlk210386184"/>
      <w:r w:rsidR="0008582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24</w:t>
      </w:r>
      <w:r w:rsidR="008B70C8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 w:rsidR="0008582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studenog</w:t>
      </w:r>
      <w:r w:rsidR="005C1B57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202</w:t>
      </w:r>
      <w:r w:rsidR="00AA09FD"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godine</w:t>
      </w:r>
      <w:bookmarkEnd w:id="2"/>
    </w:p>
    <w:bookmarkEnd w:id="1"/>
    <w:p w14:paraId="5A229338" w14:textId="77777777" w:rsidR="00C176AD" w:rsidRPr="00DB14E3" w:rsidRDefault="00C176AD" w:rsidP="00804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7B76AFE5" w14:textId="2FF5BEF8" w:rsidR="00C176AD" w:rsidRPr="00DB14E3" w:rsidRDefault="00C176AD" w:rsidP="00804EC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Temeljem članka 17. stavka 3. podstavka 2. Zakona o sustavu civilne zaštite („</w:t>
      </w:r>
      <w:r w:rsidR="00430DA6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NN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“</w:t>
      </w:r>
      <w:r w:rsidR="00430DA6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82/15, 118/18, 31/20, 20/21, 114/22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)</w:t>
      </w:r>
      <w:r w:rsidR="00430DA6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Pravilnika o vrstama i načinu provođenja vježbi operativnih snaga sustava civilne zaštite</w:t>
      </w:r>
      <w:r w:rsidR="00430DA6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(NN“ 49/16)</w:t>
      </w:r>
      <w:r w:rsidR="00354F2A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="00430DA6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i članka 47. Statuta Općine Gračac ("Službeni glasnik Zadarske županije” 11/13 i “Službeni glasnik Općine Gračac” 1/18 i 1/20, 4/21), </w:t>
      </w:r>
      <w:r w:rsidR="00A81A33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Općinski načelnik </w:t>
      </w:r>
      <w:r w:rsidR="009A71DB"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Općine Gračac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donosi, </w:t>
      </w:r>
    </w:p>
    <w:p w14:paraId="1346DB41" w14:textId="77777777" w:rsidR="00C176AD" w:rsidRPr="00DB14E3" w:rsidRDefault="00C176AD" w:rsidP="00804EC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20561838" w14:textId="5251D91C" w:rsidR="00C176AD" w:rsidRPr="00DB14E3" w:rsidRDefault="00C176AD" w:rsidP="00804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  <w:t>P L A N</w:t>
      </w:r>
    </w:p>
    <w:p w14:paraId="21EBDA63" w14:textId="3F36F0CF" w:rsidR="00C176AD" w:rsidRPr="00DB14E3" w:rsidRDefault="00804ECA" w:rsidP="00804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</w:pPr>
      <w:r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  <w:t>VJEZBI CIVILNE ZA</w:t>
      </w:r>
      <w:r w:rsidR="00E4373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  <w:t>Š</w:t>
      </w:r>
      <w:r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  <w:t>TITE OPĆINE GRAČAC U 202</w:t>
      </w:r>
      <w:r w:rsidR="0008582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  <w:t>6</w:t>
      </w:r>
      <w:r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  <w:t>. GODINI</w:t>
      </w:r>
    </w:p>
    <w:p w14:paraId="7025CAB9" w14:textId="77777777" w:rsidR="00C176AD" w:rsidRPr="00DB14E3" w:rsidRDefault="00C176AD" w:rsidP="00804E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</w:p>
    <w:p w14:paraId="74DF1556" w14:textId="2E776B4B" w:rsidR="00C176AD" w:rsidRPr="00DB14E3" w:rsidRDefault="00144009" w:rsidP="00804EC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</w:pPr>
      <w:bookmarkStart w:id="3" w:name="_Hlk183504399"/>
      <w:r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  <w:t>Članak 1</w:t>
      </w:r>
      <w:r w:rsidR="00C176AD"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fr-FR"/>
        </w:rPr>
        <w:t>.</w:t>
      </w:r>
    </w:p>
    <w:bookmarkEnd w:id="3"/>
    <w:p w14:paraId="2D428771" w14:textId="0A26BD88" w:rsidR="00C176AD" w:rsidRPr="00DB14E3" w:rsidRDefault="00A337CB" w:rsidP="0014400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Ovim</w:t>
      </w:r>
      <w:r w:rsidR="00C176AD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Plan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om</w:t>
      </w:r>
      <w:r w:rsidR="00C176AD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r w:rsidR="004C7999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(dalje u tekst Plan) </w:t>
      </w:r>
      <w:r w:rsidR="00C176AD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vježbi civilne zaštite </w:t>
      </w:r>
      <w:r w:rsidR="00144009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Općine Gračac </w:t>
      </w:r>
      <w:r w:rsidR="00C176AD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utvrđuje se </w:t>
      </w:r>
      <w:r w:rsidR="00144009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organiziranje i provođenje združene vježbe operativnih snaga civilne zaštite Općine Općine Gračac </w:t>
      </w:r>
      <w:r w:rsidR="009A71DB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u 202</w:t>
      </w:r>
      <w:r w:rsidR="0008582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6</w:t>
      </w:r>
      <w:r w:rsidR="00C176AD" w:rsidRPr="00DB14E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 godini kako slijedi:</w:t>
      </w:r>
    </w:p>
    <w:tbl>
      <w:tblPr>
        <w:tblStyle w:val="Reetkatablice"/>
        <w:tblW w:w="9604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972"/>
        <w:gridCol w:w="6632"/>
      </w:tblGrid>
      <w:tr w:rsidR="00C176AD" w:rsidRPr="00DB14E3" w14:paraId="5AA00479" w14:textId="77777777" w:rsidTr="00A54036">
        <w:trPr>
          <w:jc w:val="center"/>
        </w:trPr>
        <w:tc>
          <w:tcPr>
            <w:tcW w:w="2972" w:type="dxa"/>
            <w:vAlign w:val="center"/>
          </w:tcPr>
          <w:p w14:paraId="40E81FE1" w14:textId="35C23694" w:rsidR="00C176AD" w:rsidRPr="00DB14E3" w:rsidRDefault="00C176AD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Naziv</w:t>
            </w:r>
            <w:r w:rsidR="00284F66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tema</w:t>
            </w: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vježbe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241BD3FB" w14:textId="26E40E58" w:rsidR="00C176AD" w:rsidRPr="00DB14E3" w:rsidRDefault="00BA4AD8" w:rsidP="00804ECA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Nepovoljni vremenski uvjeti</w:t>
            </w: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284F66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6AD" w:rsidRPr="00DB14E3" w14:paraId="550DAC93" w14:textId="77777777" w:rsidTr="00A54036">
        <w:trPr>
          <w:jc w:val="center"/>
        </w:trPr>
        <w:tc>
          <w:tcPr>
            <w:tcW w:w="2972" w:type="dxa"/>
            <w:vAlign w:val="center"/>
          </w:tcPr>
          <w:p w14:paraId="47D869F4" w14:textId="079AA80F" w:rsidR="00C176AD" w:rsidRPr="00DB14E3" w:rsidRDefault="00C176AD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Vrsta vježbe prema razini organiziranja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546580DE" w14:textId="77777777" w:rsidR="00C176AD" w:rsidRPr="00DB14E3" w:rsidRDefault="00C176AD" w:rsidP="00804ECA">
            <w:pPr>
              <w:pStyle w:val="Odlomakpopisa"/>
              <w:numPr>
                <w:ilvl w:val="0"/>
                <w:numId w:val="1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Vježba jedinice lokalne samouprave.</w:t>
            </w:r>
          </w:p>
        </w:tc>
      </w:tr>
      <w:tr w:rsidR="00C176AD" w:rsidRPr="00DB14E3" w14:paraId="0C54E22A" w14:textId="77777777" w:rsidTr="00A54036">
        <w:trPr>
          <w:jc w:val="center"/>
        </w:trPr>
        <w:tc>
          <w:tcPr>
            <w:tcW w:w="2972" w:type="dxa"/>
            <w:vAlign w:val="center"/>
          </w:tcPr>
          <w:p w14:paraId="08A25AC6" w14:textId="532DFBAC" w:rsidR="00C176AD" w:rsidRPr="00DB14E3" w:rsidRDefault="00C176AD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Vrsta vježbi prema ciljevima i angažiranim sudionicima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57810976" w14:textId="6649DAC8" w:rsidR="00C176AD" w:rsidRPr="00DB14E3" w:rsidRDefault="008A03FD" w:rsidP="00804ECA">
            <w:pPr>
              <w:pStyle w:val="Odlomakpopisa"/>
              <w:numPr>
                <w:ilvl w:val="0"/>
                <w:numId w:val="1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Stožerno zapovjedna</w:t>
            </w:r>
          </w:p>
        </w:tc>
      </w:tr>
      <w:tr w:rsidR="00C176AD" w:rsidRPr="0008582E" w14:paraId="611B2F7D" w14:textId="77777777" w:rsidTr="00A54036">
        <w:trPr>
          <w:jc w:val="center"/>
        </w:trPr>
        <w:tc>
          <w:tcPr>
            <w:tcW w:w="2972" w:type="dxa"/>
            <w:vAlign w:val="center"/>
          </w:tcPr>
          <w:p w14:paraId="2F75271F" w14:textId="3147EB8E" w:rsidR="00C176AD" w:rsidRPr="00DB14E3" w:rsidRDefault="00354F2A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Organizator </w:t>
            </w:r>
            <w:r w:rsidR="00C176AD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vježbe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3C6A9D24" w14:textId="4534B4C4" w:rsidR="00354F2A" w:rsidRPr="00DB14E3" w:rsidRDefault="00354F2A" w:rsidP="008A03FD">
            <w:pPr>
              <w:pStyle w:val="Odlomakpopisa"/>
              <w:numPr>
                <w:ilvl w:val="0"/>
                <w:numId w:val="1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Stožer civilne zaštite Općine Gračac</w:t>
            </w:r>
          </w:p>
        </w:tc>
      </w:tr>
      <w:tr w:rsidR="00C176AD" w:rsidRPr="00DB14E3" w14:paraId="2368192A" w14:textId="77777777" w:rsidTr="00A54036">
        <w:trPr>
          <w:jc w:val="center"/>
        </w:trPr>
        <w:tc>
          <w:tcPr>
            <w:tcW w:w="2972" w:type="dxa"/>
            <w:vAlign w:val="center"/>
          </w:tcPr>
          <w:p w14:paraId="29496068" w14:textId="77777777" w:rsidR="00A54036" w:rsidRPr="00790F8B" w:rsidRDefault="00A54036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6AF9BE33" w14:textId="2F247ACF" w:rsidR="00C176AD" w:rsidRPr="00DB14E3" w:rsidRDefault="00C176AD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Vrijeme održavanja vježbe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0A02AB08" w14:textId="265CC7EA" w:rsidR="00C176AD" w:rsidRPr="00DB14E3" w:rsidRDefault="00C176AD" w:rsidP="00804ECA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druga p</w:t>
            </w:r>
            <w:r w:rsidR="001B201A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lovi</w:t>
            </w:r>
            <w:r w:rsidR="009A71DB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ca 202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54036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76AD" w:rsidRPr="0008582E" w14:paraId="39E29C1F" w14:textId="77777777" w:rsidTr="00011A16">
        <w:trPr>
          <w:jc w:val="center"/>
        </w:trPr>
        <w:tc>
          <w:tcPr>
            <w:tcW w:w="2972" w:type="dxa"/>
            <w:vAlign w:val="center"/>
          </w:tcPr>
          <w:p w14:paraId="5ECC2DD8" w14:textId="77777777" w:rsidR="00A54036" w:rsidRPr="00DB14E3" w:rsidRDefault="00A54036" w:rsidP="00011A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9A3021" w14:textId="258810F9" w:rsidR="00C176AD" w:rsidRPr="00DB14E3" w:rsidRDefault="00C176AD" w:rsidP="00011A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Lokacija održavanja vježbe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153553F5" w14:textId="506E1853" w:rsidR="00C176AD" w:rsidRPr="00790F8B" w:rsidRDefault="00790F8B" w:rsidP="00804ECA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790F8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područje Općine</w:t>
            </w:r>
            <w:r w:rsidR="00C176AD" w:rsidRPr="00790F8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Gračac</w:t>
            </w:r>
            <w:r w:rsidRPr="00790F8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C176AD" w:rsidRPr="00DB14E3" w14:paraId="79F7A7CB" w14:textId="77777777" w:rsidTr="00DB14E3">
        <w:trPr>
          <w:trHeight w:val="1812"/>
          <w:jc w:val="center"/>
        </w:trPr>
        <w:tc>
          <w:tcPr>
            <w:tcW w:w="2972" w:type="dxa"/>
            <w:vAlign w:val="center"/>
          </w:tcPr>
          <w:p w14:paraId="458C1AFE" w14:textId="6FFFD5A7" w:rsidR="00C176AD" w:rsidRPr="00DB14E3" w:rsidRDefault="00C176AD" w:rsidP="00DB14E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Sudionici vježbe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7A701B6A" w14:textId="77777777" w:rsidR="00011A16" w:rsidRPr="00DB14E3" w:rsidRDefault="00011A16" w:rsidP="00DB14E3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Stožer Civilne zaštite - Općine Gračac</w:t>
            </w:r>
          </w:p>
          <w:p w14:paraId="39D8A3A0" w14:textId="50ABC51D" w:rsidR="00011A16" w:rsidRPr="00DB14E3" w:rsidRDefault="00011A16" w:rsidP="00DB14E3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Vatrogasne snage koje djeluju na području Općine Gračac</w:t>
            </w:r>
          </w:p>
          <w:p w14:paraId="4709FD2D" w14:textId="0265BADD" w:rsidR="00011A16" w:rsidRPr="00DB14E3" w:rsidRDefault="00011A16" w:rsidP="00DB14E3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Općinsko društvo Crvenog križa Gračac</w:t>
            </w:r>
          </w:p>
          <w:p w14:paraId="2AF451EC" w14:textId="07400176" w:rsidR="00A54036" w:rsidRPr="00DB14E3" w:rsidRDefault="00011A16" w:rsidP="00DB14E3">
            <w:pPr>
              <w:pStyle w:val="Odlomakpopisa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HGSS - stanica Zadar</w:t>
            </w:r>
            <w:r w:rsidR="008C4233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76AD" w:rsidRPr="00DB14E3" w14:paraId="4793A310" w14:textId="77777777" w:rsidTr="00A54036">
        <w:trPr>
          <w:jc w:val="center"/>
        </w:trPr>
        <w:tc>
          <w:tcPr>
            <w:tcW w:w="2972" w:type="dxa"/>
            <w:vAlign w:val="center"/>
          </w:tcPr>
          <w:p w14:paraId="2CED0784" w14:textId="44B46686" w:rsidR="00C176AD" w:rsidRPr="00DB14E3" w:rsidRDefault="00C176AD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Ciljevi vježbe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2191B97D" w14:textId="77777777" w:rsidR="00A54036" w:rsidRPr="00DB14E3" w:rsidRDefault="00A54036" w:rsidP="00A54036">
            <w:pPr>
              <w:pStyle w:val="Odlomakpopis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D50D9E" w14:textId="77777777" w:rsidR="00A54036" w:rsidRPr="00DB14E3" w:rsidRDefault="00011A16" w:rsidP="00011A16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hAnsi="Times New Roman" w:cs="Times New Roman"/>
                <w:sz w:val="24"/>
                <w:szCs w:val="24"/>
              </w:rPr>
              <w:t>Provjera odaziva članova stožera civilne zaštite ,korištenje planske dokumentacije i logističko tehnička podrška radu stožera</w:t>
            </w:r>
          </w:p>
          <w:p w14:paraId="1C4614AB" w14:textId="26547B30" w:rsidR="00011A16" w:rsidRPr="00DB14E3" w:rsidRDefault="00011A16" w:rsidP="00011A16">
            <w:pPr>
              <w:pStyle w:val="Odlomakpopisa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76AD" w:rsidRPr="00DB14E3" w14:paraId="2235A89D" w14:textId="77777777" w:rsidTr="00A54036">
        <w:trPr>
          <w:jc w:val="center"/>
        </w:trPr>
        <w:tc>
          <w:tcPr>
            <w:tcW w:w="2972" w:type="dxa"/>
            <w:vAlign w:val="center"/>
          </w:tcPr>
          <w:p w14:paraId="05E36679" w14:textId="66F7D6AA" w:rsidR="00C176AD" w:rsidRPr="00DB14E3" w:rsidRDefault="00A337CB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Financiranje vježbe:</w:t>
            </w:r>
          </w:p>
        </w:tc>
        <w:tc>
          <w:tcPr>
            <w:tcW w:w="6632" w:type="dxa"/>
            <w:vAlign w:val="center"/>
          </w:tcPr>
          <w:p w14:paraId="2BFDBD43" w14:textId="51590DC0" w:rsidR="00C176AD" w:rsidRPr="00DB14E3" w:rsidRDefault="002700EA" w:rsidP="00804ECA">
            <w:pPr>
              <w:pStyle w:val="Odlomakpopisa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Zajedničke materijalne troškove svih sudionika vježbe financira</w:t>
            </w:r>
            <w:r w:rsidR="00804ECA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Općina Gračac, kao domaćin vježbe</w:t>
            </w:r>
            <w:r w:rsidR="00A337CB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u iznosu od 500 EUR, dok sudionici vježbe podmiruju stvarne troškove svog sudjelovanja uz</w:t>
            </w:r>
            <w:r w:rsidR="00804ECA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korištenje vlastitih materijalnih sredstava.</w:t>
            </w:r>
          </w:p>
          <w:p w14:paraId="7FDED245" w14:textId="11243255" w:rsidR="00DB14E3" w:rsidRPr="00DB14E3" w:rsidRDefault="00DB14E3" w:rsidP="00DB14E3">
            <w:pPr>
              <w:pStyle w:val="Odlomakpopis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76AD" w:rsidRPr="00DB14E3" w14:paraId="409367B6" w14:textId="77777777" w:rsidTr="00A54036">
        <w:trPr>
          <w:jc w:val="center"/>
        </w:trPr>
        <w:tc>
          <w:tcPr>
            <w:tcW w:w="2972" w:type="dxa"/>
            <w:vAlign w:val="center"/>
          </w:tcPr>
          <w:p w14:paraId="7F925923" w14:textId="57CDEA16" w:rsidR="00C176AD" w:rsidRPr="00DB14E3" w:rsidRDefault="00C176AD" w:rsidP="00804E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Elaborat vježbe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2" w:type="dxa"/>
            <w:vAlign w:val="center"/>
          </w:tcPr>
          <w:p w14:paraId="2C728635" w14:textId="0C39D05C" w:rsidR="00C176AD" w:rsidRPr="00DB14E3" w:rsidRDefault="00C176AD" w:rsidP="00804ECA">
            <w:pPr>
              <w:pStyle w:val="Odlomakpopisa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Izrađuje upravljačka skupina koju imenuje </w:t>
            </w:r>
            <w:r w:rsidR="00144009"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>organizator</w:t>
            </w:r>
            <w:r w:rsidRPr="00DB1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vježbe temeljem članka 7. stavka 5. Pravilnika o vrstama i načinu provođenja vježbi operativnih snaga sustava civilne zaštite, a rok za izradu elaborata vježbe je najkasnije 15 dana prije planiranog vremena za održavanje vježbe.</w:t>
            </w:r>
          </w:p>
        </w:tc>
      </w:tr>
    </w:tbl>
    <w:p w14:paraId="65FAAD5B" w14:textId="77777777" w:rsidR="00200401" w:rsidRPr="00DB14E3" w:rsidRDefault="00200401" w:rsidP="00804EC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B318A8F" w14:textId="20D42EAA" w:rsidR="00144009" w:rsidRPr="00DB14E3" w:rsidRDefault="00144009" w:rsidP="001440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2.</w:t>
      </w:r>
    </w:p>
    <w:p w14:paraId="4B1D6215" w14:textId="63D8048E" w:rsidR="00C176AD" w:rsidRPr="00DB14E3" w:rsidRDefault="00C176AD" w:rsidP="00804EC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>Nositelj vježbe donijet će odluku o pripremi i provođenju vježbe najranije 90 dana</w:t>
      </w:r>
      <w:r w:rsidR="00592608"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najkasnije 30 dana prije početka vježbe. </w:t>
      </w:r>
    </w:p>
    <w:p w14:paraId="13B0A8D8" w14:textId="77777777" w:rsidR="00144009" w:rsidRPr="00DB14E3" w:rsidRDefault="00144009" w:rsidP="00804EC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F910EF" w14:textId="636F2C9A" w:rsidR="00144009" w:rsidRPr="00DB14E3" w:rsidRDefault="00144009" w:rsidP="001440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3.</w:t>
      </w:r>
    </w:p>
    <w:p w14:paraId="2ABA77D2" w14:textId="77777777" w:rsidR="00C176AD" w:rsidRPr="00DB14E3" w:rsidRDefault="00C176AD" w:rsidP="00804EC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>Odluke u smislu ovog Plana, u ime nositelja vježbe, Općine Gračac, donosi Općinsk</w:t>
      </w:r>
      <w:r w:rsidR="009A71DB"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načelni</w:t>
      </w:r>
      <w:r w:rsidR="009A71DB"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 w:rsidRPr="00DB1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kao ovlaštena osoba nositelja vježbe. </w:t>
      </w:r>
    </w:p>
    <w:p w14:paraId="64876DF2" w14:textId="77777777" w:rsidR="00144009" w:rsidRPr="00DB14E3" w:rsidRDefault="00144009" w:rsidP="001440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66C4072" w14:textId="7B4A17FE" w:rsidR="00144009" w:rsidRPr="00DB14E3" w:rsidRDefault="00144009" w:rsidP="001440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B14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4.</w:t>
      </w:r>
    </w:p>
    <w:p w14:paraId="2E842E54" w14:textId="349AFDDC" w:rsidR="00C176AD" w:rsidRPr="00DB14E3" w:rsidRDefault="00C176AD" w:rsidP="00804E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E3">
        <w:rPr>
          <w:rFonts w:ascii="Times New Roman" w:eastAsia="Calibri" w:hAnsi="Times New Roman" w:cs="Times New Roman"/>
          <w:sz w:val="24"/>
          <w:szCs w:val="24"/>
        </w:rPr>
        <w:t xml:space="preserve">Ovaj Plan stupa na snagu </w:t>
      </w:r>
      <w:r w:rsidR="00011A16" w:rsidRPr="00DB14E3">
        <w:rPr>
          <w:rFonts w:ascii="Times New Roman" w:eastAsia="Calibri" w:hAnsi="Times New Roman" w:cs="Times New Roman"/>
          <w:sz w:val="24"/>
          <w:szCs w:val="24"/>
        </w:rPr>
        <w:t xml:space="preserve">danom donošenje, a </w:t>
      </w:r>
      <w:r w:rsidR="00592608" w:rsidRPr="00DB14E3">
        <w:rPr>
          <w:rFonts w:ascii="Times New Roman" w:eastAsia="Calibri" w:hAnsi="Times New Roman" w:cs="Times New Roman"/>
          <w:sz w:val="24"/>
          <w:szCs w:val="24"/>
        </w:rPr>
        <w:t>objav</w:t>
      </w:r>
      <w:r w:rsidR="00011A16" w:rsidRPr="00DB14E3">
        <w:rPr>
          <w:rFonts w:ascii="Times New Roman" w:eastAsia="Calibri" w:hAnsi="Times New Roman" w:cs="Times New Roman"/>
          <w:sz w:val="24"/>
          <w:szCs w:val="24"/>
        </w:rPr>
        <w:t xml:space="preserve">it će se </w:t>
      </w:r>
      <w:r w:rsidR="00DB14E3" w:rsidRPr="00DB14E3">
        <w:rPr>
          <w:rFonts w:ascii="Times New Roman" w:eastAsia="Calibri" w:hAnsi="Times New Roman" w:cs="Times New Roman"/>
          <w:sz w:val="24"/>
          <w:szCs w:val="24"/>
        </w:rPr>
        <w:t>na službenoj web str</w:t>
      </w:r>
      <w:r w:rsidR="00AA09FD">
        <w:rPr>
          <w:rFonts w:ascii="Times New Roman" w:eastAsia="Calibri" w:hAnsi="Times New Roman" w:cs="Times New Roman"/>
          <w:sz w:val="24"/>
          <w:szCs w:val="24"/>
        </w:rPr>
        <w:t>a</w:t>
      </w:r>
      <w:r w:rsidR="00DB14E3" w:rsidRPr="00DB14E3">
        <w:rPr>
          <w:rFonts w:ascii="Times New Roman" w:eastAsia="Calibri" w:hAnsi="Times New Roman" w:cs="Times New Roman"/>
          <w:sz w:val="24"/>
          <w:szCs w:val="24"/>
        </w:rPr>
        <w:t xml:space="preserve">nici </w:t>
      </w:r>
      <w:r w:rsidRPr="00DB14E3">
        <w:rPr>
          <w:rFonts w:ascii="Times New Roman" w:eastAsia="Calibri" w:hAnsi="Times New Roman" w:cs="Times New Roman"/>
          <w:sz w:val="24"/>
          <w:szCs w:val="24"/>
        </w:rPr>
        <w:t>Općine Gračac.</w:t>
      </w:r>
    </w:p>
    <w:p w14:paraId="27D8C12E" w14:textId="0BA61056" w:rsidR="009A71DB" w:rsidRPr="00DB14E3" w:rsidRDefault="0008582E" w:rsidP="00804ECA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B14E3">
        <w:rPr>
          <w:rFonts w:ascii="Times New Roman" w:eastAsia="Calibri" w:hAnsi="Times New Roman" w:cs="Times New Roman"/>
          <w:b/>
          <w:sz w:val="24"/>
          <w:szCs w:val="24"/>
          <w:lang w:val="hr-HR"/>
        </w:rPr>
        <w:t>OPĆINSKI NAČELNIK</w:t>
      </w:r>
    </w:p>
    <w:p w14:paraId="56596E21" w14:textId="44BF4059" w:rsidR="005A56A5" w:rsidRPr="00DB14E3" w:rsidRDefault="009A71DB" w:rsidP="00804ECA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DB14E3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</w:t>
      </w:r>
      <w:r w:rsidR="00DB14E3" w:rsidRPr="00DB14E3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Goran Đekić</w:t>
      </w:r>
    </w:p>
    <w:sectPr w:rsidR="005A56A5" w:rsidRPr="00DB14E3" w:rsidSect="005C0169">
      <w:pgSz w:w="12240" w:h="15840"/>
      <w:pgMar w:top="1418" w:right="1325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FCB"/>
    <w:multiLevelType w:val="hybridMultilevel"/>
    <w:tmpl w:val="5750F2C0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4EF0"/>
    <w:multiLevelType w:val="hybridMultilevel"/>
    <w:tmpl w:val="D89EE1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004B4"/>
    <w:multiLevelType w:val="hybridMultilevel"/>
    <w:tmpl w:val="42CAB9EA"/>
    <w:lvl w:ilvl="0" w:tplc="041A000F">
      <w:start w:val="1"/>
      <w:numFmt w:val="decimal"/>
      <w:lvlText w:val="%1."/>
      <w:lvlJc w:val="left"/>
      <w:pPr>
        <w:ind w:left="493" w:hanging="360"/>
      </w:pPr>
    </w:lvl>
    <w:lvl w:ilvl="1" w:tplc="041A0019" w:tentative="1">
      <w:start w:val="1"/>
      <w:numFmt w:val="lowerLetter"/>
      <w:lvlText w:val="%2."/>
      <w:lvlJc w:val="left"/>
      <w:pPr>
        <w:ind w:left="1213" w:hanging="360"/>
      </w:pPr>
    </w:lvl>
    <w:lvl w:ilvl="2" w:tplc="041A001B" w:tentative="1">
      <w:start w:val="1"/>
      <w:numFmt w:val="lowerRoman"/>
      <w:lvlText w:val="%3."/>
      <w:lvlJc w:val="right"/>
      <w:pPr>
        <w:ind w:left="1933" w:hanging="180"/>
      </w:pPr>
    </w:lvl>
    <w:lvl w:ilvl="3" w:tplc="041A000F" w:tentative="1">
      <w:start w:val="1"/>
      <w:numFmt w:val="decimal"/>
      <w:lvlText w:val="%4."/>
      <w:lvlJc w:val="left"/>
      <w:pPr>
        <w:ind w:left="2653" w:hanging="360"/>
      </w:pPr>
    </w:lvl>
    <w:lvl w:ilvl="4" w:tplc="041A0019" w:tentative="1">
      <w:start w:val="1"/>
      <w:numFmt w:val="lowerLetter"/>
      <w:lvlText w:val="%5."/>
      <w:lvlJc w:val="left"/>
      <w:pPr>
        <w:ind w:left="3373" w:hanging="360"/>
      </w:pPr>
    </w:lvl>
    <w:lvl w:ilvl="5" w:tplc="041A001B" w:tentative="1">
      <w:start w:val="1"/>
      <w:numFmt w:val="lowerRoman"/>
      <w:lvlText w:val="%6."/>
      <w:lvlJc w:val="right"/>
      <w:pPr>
        <w:ind w:left="4093" w:hanging="180"/>
      </w:pPr>
    </w:lvl>
    <w:lvl w:ilvl="6" w:tplc="041A000F" w:tentative="1">
      <w:start w:val="1"/>
      <w:numFmt w:val="decimal"/>
      <w:lvlText w:val="%7."/>
      <w:lvlJc w:val="left"/>
      <w:pPr>
        <w:ind w:left="4813" w:hanging="360"/>
      </w:pPr>
    </w:lvl>
    <w:lvl w:ilvl="7" w:tplc="041A0019" w:tentative="1">
      <w:start w:val="1"/>
      <w:numFmt w:val="lowerLetter"/>
      <w:lvlText w:val="%8."/>
      <w:lvlJc w:val="left"/>
      <w:pPr>
        <w:ind w:left="5533" w:hanging="360"/>
      </w:pPr>
    </w:lvl>
    <w:lvl w:ilvl="8" w:tplc="041A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 w15:restartNumberingAfterBreak="0">
    <w:nsid w:val="445C2D0B"/>
    <w:multiLevelType w:val="hybridMultilevel"/>
    <w:tmpl w:val="7ACED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6607F"/>
    <w:multiLevelType w:val="hybridMultilevel"/>
    <w:tmpl w:val="5A9EDC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80E59"/>
    <w:multiLevelType w:val="hybridMultilevel"/>
    <w:tmpl w:val="71E6E7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23B03"/>
    <w:multiLevelType w:val="hybridMultilevel"/>
    <w:tmpl w:val="43883C28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35248"/>
    <w:multiLevelType w:val="hybridMultilevel"/>
    <w:tmpl w:val="DA4403FE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20D58"/>
    <w:multiLevelType w:val="hybridMultilevel"/>
    <w:tmpl w:val="BA3E4D40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749FC"/>
    <w:multiLevelType w:val="hybridMultilevel"/>
    <w:tmpl w:val="FDE4CF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63551"/>
    <w:multiLevelType w:val="hybridMultilevel"/>
    <w:tmpl w:val="AF7E18EA"/>
    <w:lvl w:ilvl="0" w:tplc="82B288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64B70"/>
    <w:multiLevelType w:val="hybridMultilevel"/>
    <w:tmpl w:val="E6B4329A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16C99"/>
    <w:multiLevelType w:val="hybridMultilevel"/>
    <w:tmpl w:val="9612BED0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6503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10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069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3758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0307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97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7344125">
    <w:abstractNumId w:val="1"/>
  </w:num>
  <w:num w:numId="8" w16cid:durableId="377977047">
    <w:abstractNumId w:val="4"/>
  </w:num>
  <w:num w:numId="9" w16cid:durableId="98763441">
    <w:abstractNumId w:val="12"/>
  </w:num>
  <w:num w:numId="10" w16cid:durableId="969751855">
    <w:abstractNumId w:val="0"/>
  </w:num>
  <w:num w:numId="11" w16cid:durableId="1057170096">
    <w:abstractNumId w:val="3"/>
  </w:num>
  <w:num w:numId="12" w16cid:durableId="77529840">
    <w:abstractNumId w:val="6"/>
  </w:num>
  <w:num w:numId="13" w16cid:durableId="1267539998">
    <w:abstractNumId w:val="10"/>
  </w:num>
  <w:num w:numId="14" w16cid:durableId="1169294562">
    <w:abstractNumId w:val="8"/>
  </w:num>
  <w:num w:numId="15" w16cid:durableId="537350932">
    <w:abstractNumId w:val="7"/>
  </w:num>
  <w:num w:numId="16" w16cid:durableId="6423497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fr-FR" w:vendorID="64" w:dllVersion="4096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AD"/>
    <w:rsid w:val="00011A16"/>
    <w:rsid w:val="0008582E"/>
    <w:rsid w:val="000C0690"/>
    <w:rsid w:val="00144009"/>
    <w:rsid w:val="00195A75"/>
    <w:rsid w:val="001B201A"/>
    <w:rsid w:val="001E7AEC"/>
    <w:rsid w:val="00200401"/>
    <w:rsid w:val="00241397"/>
    <w:rsid w:val="002700EA"/>
    <w:rsid w:val="00284F66"/>
    <w:rsid w:val="002A24DB"/>
    <w:rsid w:val="002F1B00"/>
    <w:rsid w:val="00354F2A"/>
    <w:rsid w:val="003F1134"/>
    <w:rsid w:val="0042008A"/>
    <w:rsid w:val="00430DA6"/>
    <w:rsid w:val="004C7999"/>
    <w:rsid w:val="004F2FB3"/>
    <w:rsid w:val="00515498"/>
    <w:rsid w:val="00557095"/>
    <w:rsid w:val="00592608"/>
    <w:rsid w:val="005A56A5"/>
    <w:rsid w:val="005C0169"/>
    <w:rsid w:val="005C1B57"/>
    <w:rsid w:val="005E0AEE"/>
    <w:rsid w:val="00790F8B"/>
    <w:rsid w:val="00804ECA"/>
    <w:rsid w:val="008A03FD"/>
    <w:rsid w:val="008B70C8"/>
    <w:rsid w:val="008C2427"/>
    <w:rsid w:val="008C4233"/>
    <w:rsid w:val="009A71DB"/>
    <w:rsid w:val="00A337CB"/>
    <w:rsid w:val="00A54036"/>
    <w:rsid w:val="00A81A33"/>
    <w:rsid w:val="00AA09FD"/>
    <w:rsid w:val="00AC576F"/>
    <w:rsid w:val="00B40ED4"/>
    <w:rsid w:val="00B753A2"/>
    <w:rsid w:val="00BA4AD8"/>
    <w:rsid w:val="00C0184A"/>
    <w:rsid w:val="00C07456"/>
    <w:rsid w:val="00C07ED2"/>
    <w:rsid w:val="00C176AD"/>
    <w:rsid w:val="00C503D2"/>
    <w:rsid w:val="00CB6A0B"/>
    <w:rsid w:val="00CD0C25"/>
    <w:rsid w:val="00D26FEC"/>
    <w:rsid w:val="00D815B8"/>
    <w:rsid w:val="00DB14E3"/>
    <w:rsid w:val="00E43731"/>
    <w:rsid w:val="00EF4E16"/>
    <w:rsid w:val="00EF5C32"/>
    <w:rsid w:val="00F64E36"/>
    <w:rsid w:val="00F8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C6DAC2"/>
  <w15:docId w15:val="{1EFD785E-6015-4BAD-A9FE-F8353153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0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1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7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3A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C4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CCEB-0062-4F19-8327-6BCA7560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</cp:revision>
  <cp:lastPrinted>2025-11-24T11:32:00Z</cp:lastPrinted>
  <dcterms:created xsi:type="dcterms:W3CDTF">2025-11-24T11:32:00Z</dcterms:created>
  <dcterms:modified xsi:type="dcterms:W3CDTF">2025-11-24T11:34:00Z</dcterms:modified>
</cp:coreProperties>
</file>