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C" w:rsidRDefault="00BF026C" w:rsidP="00BF026C">
      <w:pPr>
        <w:pStyle w:val="Bezproreda"/>
        <w:rPr>
          <w:rFonts w:cs="Courier New"/>
          <w:szCs w:val="24"/>
          <w:lang w:val="de-D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BF026C" w:rsidP="00BF026C">
      <w:pPr>
        <w:pStyle w:val="Bezproreda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OPĆINSKA NAČELNICA</w:t>
      </w:r>
    </w:p>
    <w:p w:rsidR="00BF026C" w:rsidRPr="00744A2A" w:rsidRDefault="00080AB8" w:rsidP="00BF026C">
      <w:pPr>
        <w:pStyle w:val="Bezproreda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KLASA: 008-02/17</w:t>
      </w:r>
      <w:r w:rsidR="00331607" w:rsidRPr="00744A2A">
        <w:rPr>
          <w:rFonts w:ascii="Arial" w:hAnsi="Arial" w:cs="Arial"/>
          <w:b/>
          <w:szCs w:val="24"/>
        </w:rPr>
        <w:t>-01/</w:t>
      </w:r>
      <w:r w:rsidRPr="00744A2A">
        <w:rPr>
          <w:rFonts w:ascii="Arial" w:hAnsi="Arial" w:cs="Arial"/>
          <w:b/>
          <w:szCs w:val="24"/>
        </w:rPr>
        <w:t>1</w:t>
      </w:r>
    </w:p>
    <w:p w:rsidR="00BF026C" w:rsidRPr="00744A2A" w:rsidRDefault="00080AB8" w:rsidP="00BF026C">
      <w:pPr>
        <w:pStyle w:val="Bezproreda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URBROJ: 2198/31-01-17</w:t>
      </w:r>
      <w:r w:rsidR="00791755" w:rsidRPr="00744A2A">
        <w:rPr>
          <w:rFonts w:ascii="Arial" w:hAnsi="Arial" w:cs="Arial"/>
          <w:b/>
          <w:szCs w:val="24"/>
        </w:rPr>
        <w:t>-1</w:t>
      </w:r>
    </w:p>
    <w:p w:rsidR="00BF026C" w:rsidRPr="00744A2A" w:rsidRDefault="00080AB8" w:rsidP="00BF026C">
      <w:pPr>
        <w:pStyle w:val="Bezproreda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GRAČAC, 29. prosinca 2017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Temeljem članka 11. st. 5. Zakona o pravu na pristup informacijama („Narodne novine“ 25/1, 85/15) te čl. 47. Statuta Općine Gračac («Službeni glasnik Zadarske županije» 11/13) donosim</w:t>
      </w: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PLAN SAVJETOVANJA S JAVNOŠĆU</w:t>
      </w:r>
    </w:p>
    <w:p w:rsidR="00BF026C" w:rsidRPr="00744A2A" w:rsidRDefault="00080AB8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ZA 2018</w:t>
      </w:r>
      <w:r w:rsidR="00BF026C" w:rsidRPr="00744A2A">
        <w:rPr>
          <w:rFonts w:ascii="Arial" w:hAnsi="Arial" w:cs="Arial"/>
          <w:b/>
          <w:sz w:val="24"/>
          <w:szCs w:val="24"/>
        </w:rPr>
        <w:t>. GODINU</w:t>
      </w:r>
    </w:p>
    <w:p w:rsidR="00BF026C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1.</w:t>
      </w:r>
    </w:p>
    <w:p w:rsidR="00744A2A" w:rsidRPr="00744A2A" w:rsidRDefault="00744A2A" w:rsidP="00BF026C">
      <w:pPr>
        <w:jc w:val="center"/>
        <w:rPr>
          <w:rFonts w:ascii="Arial" w:hAnsi="Arial" w:cs="Arial"/>
          <w:b/>
          <w:sz w:val="24"/>
          <w:szCs w:val="24"/>
        </w:rPr>
      </w:pPr>
    </w:p>
    <w:p w:rsidR="00BF026C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Utvrđuje se Plan</w:t>
      </w:r>
      <w:r w:rsidR="00080AB8" w:rsidRPr="00744A2A">
        <w:rPr>
          <w:rFonts w:ascii="Arial" w:hAnsi="Arial" w:cs="Arial"/>
          <w:sz w:val="24"/>
          <w:szCs w:val="24"/>
        </w:rPr>
        <w:t xml:space="preserve"> savjetovanja s javnošću za 2018</w:t>
      </w:r>
      <w:r w:rsidRPr="00744A2A">
        <w:rPr>
          <w:rFonts w:ascii="Arial" w:hAnsi="Arial" w:cs="Arial"/>
          <w:sz w:val="24"/>
          <w:szCs w:val="24"/>
        </w:rPr>
        <w:t>. godinu, kao slijedi:</w:t>
      </w:r>
    </w:p>
    <w:p w:rsidR="00744A2A" w:rsidRPr="00744A2A" w:rsidRDefault="00744A2A" w:rsidP="00BF026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3"/>
        <w:gridCol w:w="5230"/>
        <w:gridCol w:w="3095"/>
      </w:tblGrid>
      <w:tr w:rsidR="00756999" w:rsidRPr="00744A2A" w:rsidTr="00756999">
        <w:tc>
          <w:tcPr>
            <w:tcW w:w="959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5233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3096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RPr="00744A2A" w:rsidTr="00756999">
        <w:tc>
          <w:tcPr>
            <w:tcW w:w="959" w:type="dxa"/>
          </w:tcPr>
          <w:p w:rsidR="00756999" w:rsidRPr="00744A2A" w:rsidRDefault="00080AB8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233" w:type="dxa"/>
          </w:tcPr>
          <w:p w:rsidR="00756999" w:rsidRPr="00744A2A" w:rsidRDefault="00744A2A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Izmjene i dopune Prostornog plana uređenja</w:t>
            </w:r>
          </w:p>
          <w:p w:rsidR="00080AB8" w:rsidRPr="00744A2A" w:rsidRDefault="00080AB8" w:rsidP="00070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756999" w:rsidRPr="00744A2A" w:rsidRDefault="00744A2A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  <w:tr w:rsidR="00756999" w:rsidRPr="00744A2A" w:rsidTr="00756999">
        <w:tc>
          <w:tcPr>
            <w:tcW w:w="959" w:type="dxa"/>
          </w:tcPr>
          <w:p w:rsidR="00756999" w:rsidRPr="00744A2A" w:rsidRDefault="00744A2A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33" w:type="dxa"/>
          </w:tcPr>
          <w:p w:rsidR="00756999" w:rsidRPr="00744A2A" w:rsidRDefault="00744A2A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Odluka o grobljima</w:t>
            </w:r>
          </w:p>
          <w:p w:rsidR="00080AB8" w:rsidRPr="00744A2A" w:rsidRDefault="00080AB8" w:rsidP="00070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756999" w:rsidRPr="00744A2A" w:rsidRDefault="00744A2A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III. tromjesečje</w:t>
            </w:r>
          </w:p>
        </w:tc>
      </w:tr>
    </w:tbl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 xml:space="preserve">Ovaj Plan stupa objavit će se na internetskoj stranici Općine Gračac </w:t>
      </w:r>
      <w:hyperlink r:id="rId6" w:history="1">
        <w:r w:rsidRPr="00744A2A">
          <w:rPr>
            <w:rStyle w:val="Hiperveza"/>
            <w:rFonts w:ascii="Arial" w:hAnsi="Arial" w:cs="Arial"/>
            <w:sz w:val="24"/>
            <w:szCs w:val="24"/>
          </w:rPr>
          <w:t>www.gracac.hr</w:t>
        </w:r>
      </w:hyperlink>
      <w:r w:rsidR="00331607" w:rsidRPr="00744A2A">
        <w:rPr>
          <w:rFonts w:ascii="Arial" w:hAnsi="Arial" w:cs="Arial"/>
          <w:sz w:val="24"/>
          <w:szCs w:val="24"/>
        </w:rPr>
        <w:t>, a</w:t>
      </w:r>
      <w:r w:rsidR="00080AB8" w:rsidRPr="00744A2A">
        <w:rPr>
          <w:rFonts w:ascii="Arial" w:hAnsi="Arial" w:cs="Arial"/>
          <w:sz w:val="24"/>
          <w:szCs w:val="24"/>
        </w:rPr>
        <w:t xml:space="preserve"> stupa na snagu 1. siječnja 2018</w:t>
      </w:r>
      <w:r w:rsidR="00331607" w:rsidRPr="00744A2A">
        <w:rPr>
          <w:rFonts w:ascii="Arial" w:hAnsi="Arial" w:cs="Arial"/>
          <w:sz w:val="24"/>
          <w:szCs w:val="24"/>
        </w:rPr>
        <w:t>. godine</w:t>
      </w:r>
      <w:r w:rsidRPr="00744A2A">
        <w:rPr>
          <w:rFonts w:ascii="Arial" w:hAnsi="Arial" w:cs="Arial"/>
          <w:sz w:val="24"/>
          <w:szCs w:val="24"/>
        </w:rPr>
        <w:t>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pStyle w:val="Bezproreda"/>
        <w:rPr>
          <w:rFonts w:ascii="Arial" w:hAnsi="Arial" w:cs="Arial"/>
          <w:b/>
          <w:bCs/>
          <w:iCs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>OPĆINSKA NAČELNICA:</w:t>
      </w:r>
    </w:p>
    <w:p w:rsidR="00BF026C" w:rsidRPr="00744A2A" w:rsidRDefault="00BF026C" w:rsidP="00BF026C">
      <w:pPr>
        <w:pStyle w:val="Bezproreda"/>
        <w:rPr>
          <w:rFonts w:ascii="Arial" w:hAnsi="Arial" w:cs="Arial"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  <w:t xml:space="preserve">     </w:t>
      </w:r>
      <w:r w:rsidRPr="00744A2A">
        <w:rPr>
          <w:rFonts w:ascii="Arial" w:hAnsi="Arial" w:cs="Arial"/>
          <w:b/>
          <w:bCs/>
          <w:iCs/>
          <w:szCs w:val="24"/>
        </w:rPr>
        <w:t>Nataša Turbić, prof.</w:t>
      </w:r>
    </w:p>
    <w:p w:rsidR="00BF026C" w:rsidRPr="00744A2A" w:rsidRDefault="00BF026C" w:rsidP="00BF026C">
      <w:pPr>
        <w:rPr>
          <w:rFonts w:ascii="Arial" w:hAnsi="Arial" w:cs="Arial"/>
          <w:sz w:val="24"/>
          <w:szCs w:val="24"/>
        </w:rPr>
      </w:pP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6C"/>
    <w:rsid w:val="00064051"/>
    <w:rsid w:val="00070C2E"/>
    <w:rsid w:val="00080AB8"/>
    <w:rsid w:val="00212348"/>
    <w:rsid w:val="00331607"/>
    <w:rsid w:val="003F587B"/>
    <w:rsid w:val="00412919"/>
    <w:rsid w:val="00554504"/>
    <w:rsid w:val="0060434D"/>
    <w:rsid w:val="006E6179"/>
    <w:rsid w:val="00744A2A"/>
    <w:rsid w:val="00756999"/>
    <w:rsid w:val="00791755"/>
    <w:rsid w:val="008A7745"/>
    <w:rsid w:val="00977D69"/>
    <w:rsid w:val="00A5703D"/>
    <w:rsid w:val="00BF026C"/>
    <w:rsid w:val="00D14BAA"/>
    <w:rsid w:val="00D2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iperveza">
    <w:name w:val="Hyperlink"/>
    <w:basedOn w:val="Zadanifontodlomka"/>
    <w:uiPriority w:val="99"/>
    <w:unhideWhenUsed/>
    <w:rsid w:val="00BF026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5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iperveza">
    <w:name w:val="Hyperlink"/>
    <w:basedOn w:val="Zadanifontodlomka"/>
    <w:uiPriority w:val="99"/>
    <w:unhideWhenUsed/>
    <w:rsid w:val="00BF026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5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2017-12-28T07:43:00Z</cp:lastPrinted>
  <dcterms:created xsi:type="dcterms:W3CDTF">2017-12-29T11:15:00Z</dcterms:created>
  <dcterms:modified xsi:type="dcterms:W3CDTF">2017-12-29T11:15:00Z</dcterms:modified>
</cp:coreProperties>
</file>