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B2EF" w14:textId="77777777" w:rsidR="0069641A" w:rsidRPr="0069641A" w:rsidRDefault="0069641A" w:rsidP="0069641A">
      <w:pPr>
        <w:spacing w:after="200" w:line="276" w:lineRule="auto"/>
        <w:ind w:firstLine="708"/>
        <w:jc w:val="both"/>
        <w:rPr>
          <w:rFonts w:ascii="Cambria" w:eastAsia="Calibri" w:hAnsi="Cambria" w:cs="Times New Roman"/>
          <w:kern w:val="0"/>
          <w14:ligatures w14:val="none"/>
        </w:rPr>
      </w:pPr>
      <w:r w:rsidRPr="0069641A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7A51DE0B" wp14:editId="0E064B63">
            <wp:simplePos x="0" y="0"/>
            <wp:positionH relativeFrom="column">
              <wp:posOffset>369570</wp:posOffset>
            </wp:positionH>
            <wp:positionV relativeFrom="paragraph">
              <wp:posOffset>128270</wp:posOffset>
            </wp:positionV>
            <wp:extent cx="614680" cy="782955"/>
            <wp:effectExtent l="0" t="0" r="0" b="0"/>
            <wp:wrapTopAndBottom/>
            <wp:docPr id="4" name="Picture 148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A581C" w14:textId="77777777" w:rsidR="0069641A" w:rsidRPr="0069641A" w:rsidRDefault="0069641A" w:rsidP="0069641A">
      <w:pPr>
        <w:spacing w:after="0" w:line="240" w:lineRule="auto"/>
        <w:rPr>
          <w:rFonts w:ascii="Arimo" w:eastAsia="Arimo" w:hAnsi="Arimo" w:cs="Arimo"/>
          <w:color w:val="000000"/>
          <w:kern w:val="0"/>
          <w:sz w:val="20"/>
          <w:szCs w:val="20"/>
          <w:lang w:eastAsia="hr-HR"/>
          <w14:ligatures w14:val="none"/>
        </w:rPr>
      </w:pPr>
      <w:r w:rsidRPr="0069641A">
        <w:rPr>
          <w:rFonts w:ascii="Arimo" w:eastAsia="Arimo" w:hAnsi="Arimo" w:cs="Arimo"/>
          <w:color w:val="000000"/>
          <w:kern w:val="0"/>
          <w:sz w:val="20"/>
          <w:szCs w:val="20"/>
          <w:lang w:eastAsia="hr-HR"/>
          <w14:ligatures w14:val="none"/>
        </w:rPr>
        <w:t xml:space="preserve">REPUBLIKA HRVATSKA                   </w:t>
      </w:r>
    </w:p>
    <w:p w14:paraId="6E83097A" w14:textId="77777777" w:rsidR="0069641A" w:rsidRPr="0069641A" w:rsidRDefault="0069641A" w:rsidP="0069641A">
      <w:pPr>
        <w:spacing w:after="0" w:line="240" w:lineRule="auto"/>
        <w:rPr>
          <w:rFonts w:ascii="Arimo" w:eastAsia="Arimo" w:hAnsi="Arimo" w:cs="Arimo"/>
          <w:color w:val="000000"/>
          <w:kern w:val="0"/>
          <w:sz w:val="20"/>
          <w:szCs w:val="20"/>
          <w:lang w:eastAsia="hr-HR"/>
          <w14:ligatures w14:val="none"/>
        </w:rPr>
      </w:pPr>
      <w:r w:rsidRPr="0069641A">
        <w:rPr>
          <w:rFonts w:ascii="Arimo" w:eastAsia="Arimo" w:hAnsi="Arimo" w:cs="Arimo"/>
          <w:color w:val="000000"/>
          <w:kern w:val="0"/>
          <w:sz w:val="20"/>
          <w:szCs w:val="20"/>
          <w:lang w:eastAsia="hr-HR"/>
          <w14:ligatures w14:val="none"/>
        </w:rPr>
        <w:t xml:space="preserve">ZADARSKA ŽUPANIJA               </w:t>
      </w:r>
    </w:p>
    <w:p w14:paraId="340F8F52" w14:textId="77777777" w:rsidR="0069641A" w:rsidRPr="0069641A" w:rsidRDefault="0069641A" w:rsidP="0069641A">
      <w:pPr>
        <w:spacing w:after="0" w:line="240" w:lineRule="auto"/>
        <w:rPr>
          <w:rFonts w:ascii="Arimo" w:eastAsia="Arimo" w:hAnsi="Arimo" w:cs="Arimo"/>
          <w:color w:val="000000"/>
          <w:kern w:val="0"/>
          <w:sz w:val="20"/>
          <w:szCs w:val="20"/>
          <w:lang w:eastAsia="hr-HR"/>
          <w14:ligatures w14:val="none"/>
        </w:rPr>
      </w:pPr>
      <w:r w:rsidRPr="0069641A">
        <w:rPr>
          <w:rFonts w:ascii="Arimo" w:eastAsia="Arimo" w:hAnsi="Arimo" w:cs="Arimo"/>
          <w:color w:val="000000"/>
          <w:kern w:val="0"/>
          <w:sz w:val="20"/>
          <w:szCs w:val="20"/>
          <w:lang w:eastAsia="hr-HR"/>
          <w14:ligatures w14:val="none"/>
        </w:rPr>
        <w:t>OPĆINA GRAČAC</w:t>
      </w:r>
    </w:p>
    <w:p w14:paraId="53FA1C52" w14:textId="77777777" w:rsidR="0069641A" w:rsidRPr="0069641A" w:rsidRDefault="0069641A" w:rsidP="0069641A">
      <w:pPr>
        <w:spacing w:after="0" w:line="240" w:lineRule="auto"/>
        <w:rPr>
          <w:rFonts w:ascii="Arimo" w:eastAsia="Arimo" w:hAnsi="Arimo" w:cs="Arimo"/>
          <w:color w:val="000000"/>
          <w:kern w:val="0"/>
          <w:sz w:val="20"/>
          <w:szCs w:val="20"/>
          <w:lang w:eastAsia="hr-HR"/>
          <w14:ligatures w14:val="none"/>
        </w:rPr>
      </w:pPr>
      <w:r w:rsidRPr="0069641A">
        <w:rPr>
          <w:rFonts w:ascii="Arimo" w:eastAsia="Arimo" w:hAnsi="Arimo" w:cs="Arimo"/>
          <w:color w:val="000000"/>
          <w:kern w:val="0"/>
          <w:sz w:val="20"/>
          <w:szCs w:val="20"/>
          <w:lang w:eastAsia="hr-HR"/>
          <w14:ligatures w14:val="none"/>
        </w:rPr>
        <w:t>OPĆINSKO VIJEĆE</w:t>
      </w:r>
    </w:p>
    <w:p w14:paraId="0DDCA092" w14:textId="77777777" w:rsidR="00892C86" w:rsidRPr="0043789C" w:rsidRDefault="00892C86" w:rsidP="00892C86">
      <w:pPr>
        <w:spacing w:after="0" w:line="240" w:lineRule="auto"/>
        <w:rPr>
          <w:rFonts w:ascii="Arimo" w:eastAsia="Arimo" w:hAnsi="Arimo" w:cs="Arimo"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43789C">
        <w:rPr>
          <w:rFonts w:ascii="Arimo" w:eastAsia="Arimo" w:hAnsi="Arimo" w:cs="Arimo"/>
          <w:bCs/>
          <w:color w:val="000000"/>
          <w:kern w:val="0"/>
          <w:sz w:val="20"/>
          <w:szCs w:val="20"/>
          <w:lang w:eastAsia="hr-HR"/>
          <w14:ligatures w14:val="none"/>
        </w:rPr>
        <w:t>KLASA: 400-02/24-01/2</w:t>
      </w:r>
    </w:p>
    <w:p w14:paraId="6408B4E3" w14:textId="103FC302" w:rsidR="00892C86" w:rsidRPr="0043789C" w:rsidRDefault="00892C86" w:rsidP="00892C86">
      <w:pPr>
        <w:spacing w:after="0" w:line="240" w:lineRule="auto"/>
        <w:rPr>
          <w:rFonts w:ascii="Arimo" w:eastAsia="Arimo" w:hAnsi="Arimo" w:cs="Arimo"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43789C">
        <w:rPr>
          <w:rFonts w:ascii="Arimo" w:eastAsia="Arimo" w:hAnsi="Arimo" w:cs="Arimo"/>
          <w:bCs/>
          <w:color w:val="000000"/>
          <w:kern w:val="0"/>
          <w:sz w:val="20"/>
          <w:szCs w:val="20"/>
          <w:lang w:eastAsia="hr-HR"/>
          <w14:ligatures w14:val="none"/>
        </w:rPr>
        <w:t>URBROJ: 2198-31-02-25-</w:t>
      </w:r>
      <w:r w:rsidR="0043789C" w:rsidRPr="0043789C">
        <w:rPr>
          <w:rFonts w:ascii="Arimo" w:eastAsia="Arimo" w:hAnsi="Arimo" w:cs="Arimo"/>
          <w:bCs/>
          <w:color w:val="000000"/>
          <w:kern w:val="0"/>
          <w:sz w:val="20"/>
          <w:szCs w:val="20"/>
          <w:lang w:eastAsia="hr-HR"/>
          <w14:ligatures w14:val="none"/>
        </w:rPr>
        <w:t>1</w:t>
      </w:r>
      <w:r w:rsidR="0043789C">
        <w:rPr>
          <w:rFonts w:ascii="Arimo" w:eastAsia="Arimo" w:hAnsi="Arimo" w:cs="Arimo"/>
          <w:bCs/>
          <w:color w:val="000000"/>
          <w:kern w:val="0"/>
          <w:sz w:val="20"/>
          <w:szCs w:val="20"/>
          <w:lang w:eastAsia="hr-HR"/>
          <w14:ligatures w14:val="none"/>
        </w:rPr>
        <w:t>1</w:t>
      </w:r>
    </w:p>
    <w:p w14:paraId="3D105CFB" w14:textId="14F49CA9" w:rsidR="00892C86" w:rsidRPr="00892C86" w:rsidRDefault="00892C86" w:rsidP="00892C86">
      <w:pPr>
        <w:spacing w:after="0" w:line="240" w:lineRule="auto"/>
        <w:rPr>
          <w:rFonts w:ascii="Arimo" w:eastAsia="Arimo" w:hAnsi="Arimo" w:cs="Arimo"/>
          <w:bCs/>
          <w:color w:val="000000"/>
          <w:kern w:val="0"/>
          <w:sz w:val="20"/>
          <w:szCs w:val="20"/>
          <w:lang w:val="pl-PL" w:eastAsia="hr-HR"/>
          <w14:ligatures w14:val="none"/>
        </w:rPr>
      </w:pPr>
      <w:r w:rsidRPr="0043789C">
        <w:rPr>
          <w:rFonts w:ascii="Arimo" w:eastAsia="Arimo" w:hAnsi="Arimo" w:cs="Arimo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Gračac, </w:t>
      </w:r>
      <w:r w:rsidR="00F27BD5">
        <w:rPr>
          <w:rFonts w:ascii="Arimo" w:eastAsia="Arimo" w:hAnsi="Arimo" w:cs="Arimo"/>
          <w:bCs/>
          <w:color w:val="000000"/>
          <w:kern w:val="0"/>
          <w:sz w:val="20"/>
          <w:szCs w:val="20"/>
          <w:lang w:eastAsia="hr-HR"/>
          <w14:ligatures w14:val="none"/>
        </w:rPr>
        <w:t>22. rujna</w:t>
      </w:r>
      <w:r w:rsidRPr="0043789C">
        <w:rPr>
          <w:rFonts w:ascii="Arimo" w:eastAsia="Arimo" w:hAnsi="Arimo" w:cs="Arimo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2025.  </w:t>
      </w:r>
      <w:r w:rsidRPr="00892C86">
        <w:rPr>
          <w:rFonts w:ascii="Arimo" w:eastAsia="Arimo" w:hAnsi="Arimo" w:cs="Arimo"/>
          <w:bCs/>
          <w:color w:val="000000"/>
          <w:kern w:val="0"/>
          <w:sz w:val="20"/>
          <w:szCs w:val="20"/>
          <w:lang w:val="pl-PL" w:eastAsia="hr-HR"/>
          <w14:ligatures w14:val="none"/>
        </w:rPr>
        <w:t>godine</w:t>
      </w:r>
    </w:p>
    <w:p w14:paraId="02FB7F30" w14:textId="77777777" w:rsidR="0069641A" w:rsidRPr="0069641A" w:rsidRDefault="0069641A" w:rsidP="0069641A">
      <w:pPr>
        <w:spacing w:after="0" w:line="240" w:lineRule="auto"/>
        <w:rPr>
          <w:rFonts w:ascii="Arimo" w:eastAsia="Arimo" w:hAnsi="Arimo" w:cs="Arimo"/>
          <w:color w:val="000000"/>
          <w:kern w:val="0"/>
          <w:sz w:val="20"/>
          <w:szCs w:val="20"/>
          <w:lang w:eastAsia="hr-HR"/>
          <w14:ligatures w14:val="none"/>
        </w:rPr>
      </w:pPr>
    </w:p>
    <w:p w14:paraId="054B00F3" w14:textId="0C9C2065" w:rsidR="0069641A" w:rsidRPr="0069641A" w:rsidRDefault="0069641A" w:rsidP="0069641A">
      <w:pPr>
        <w:spacing w:after="200" w:line="276" w:lineRule="auto"/>
        <w:ind w:firstLine="708"/>
        <w:jc w:val="both"/>
        <w:rPr>
          <w:rFonts w:ascii="Cambria" w:eastAsia="Calibri" w:hAnsi="Cambria" w:cs="Times New Roman"/>
          <w:kern w:val="0"/>
          <w14:ligatures w14:val="none"/>
        </w:rPr>
      </w:pPr>
      <w:r w:rsidRPr="00F3141E">
        <w:rPr>
          <w:rFonts w:ascii="Cambria" w:eastAsia="Calibri" w:hAnsi="Cambria" w:cs="Times New Roman"/>
          <w:kern w:val="0"/>
          <w14:ligatures w14:val="none"/>
        </w:rPr>
        <w:t>Temeljem čl. 88. Zakona o proračunu (“Narodne novine” 144/21),  i članka 32. Statuta Općine Gračac (˝Službeni glasnik Zadarske županije˝  11/13, ˝Službeni glasnik Općine Gračac ˝ 1/18, 1/20, 4/21), Općinsko  vijeće  Općine Gračac na</w:t>
      </w:r>
      <w:r w:rsidR="00F27BD5">
        <w:rPr>
          <w:rFonts w:ascii="Cambria" w:eastAsia="Calibri" w:hAnsi="Cambria" w:cs="Times New Roman"/>
          <w:kern w:val="0"/>
          <w14:ligatures w14:val="none"/>
        </w:rPr>
        <w:t xml:space="preserve"> 3. </w:t>
      </w:r>
      <w:r w:rsidRPr="00F3141E">
        <w:rPr>
          <w:rFonts w:ascii="Cambria" w:eastAsia="Calibri" w:hAnsi="Cambria" w:cs="Times New Roman"/>
          <w:kern w:val="0"/>
          <w14:ligatures w14:val="none"/>
        </w:rPr>
        <w:t xml:space="preserve">sjednici održanoj </w:t>
      </w:r>
      <w:r w:rsidR="00F27BD5">
        <w:rPr>
          <w:rFonts w:ascii="Cambria" w:eastAsia="Calibri" w:hAnsi="Cambria" w:cs="Times New Roman"/>
          <w:kern w:val="0"/>
          <w14:ligatures w14:val="none"/>
        </w:rPr>
        <w:t>22. rujna</w:t>
      </w:r>
      <w:r w:rsidRPr="00F3141E">
        <w:rPr>
          <w:rFonts w:ascii="Cambria" w:eastAsia="Calibri" w:hAnsi="Cambria" w:cs="Times New Roman"/>
          <w:kern w:val="0"/>
          <w14:ligatures w14:val="none"/>
        </w:rPr>
        <w:t xml:space="preserve"> 2025. g. donosi</w:t>
      </w:r>
      <w:r w:rsidRPr="0069641A">
        <w:rPr>
          <w:rFonts w:ascii="Cambria" w:eastAsia="Calibri" w:hAnsi="Cambria" w:cs="Times New Roman"/>
          <w:kern w:val="0"/>
          <w14:ligatures w14:val="none"/>
        </w:rPr>
        <w:t xml:space="preserve"> </w:t>
      </w:r>
    </w:p>
    <w:p w14:paraId="297019B6" w14:textId="77777777" w:rsidR="0069641A" w:rsidRPr="0069641A" w:rsidRDefault="0069641A" w:rsidP="0069641A">
      <w:pPr>
        <w:tabs>
          <w:tab w:val="left" w:pos="5345"/>
        </w:tabs>
        <w:spacing w:after="0" w:line="276" w:lineRule="auto"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14:ligatures w14:val="none"/>
        </w:rPr>
        <w:t xml:space="preserve"> IZVJEŠTAJ O IZVRŠENJU PRORAČUNA OPĆINE GRAČAC </w:t>
      </w:r>
    </w:p>
    <w:p w14:paraId="4C9724C3" w14:textId="70F5CC56" w:rsidR="0069641A" w:rsidRPr="0069641A" w:rsidRDefault="0069641A" w:rsidP="0069641A">
      <w:pPr>
        <w:tabs>
          <w:tab w:val="left" w:pos="5345"/>
        </w:tabs>
        <w:spacing w:after="0" w:line="276" w:lineRule="auto"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14:ligatures w14:val="none"/>
        </w:rPr>
        <w:t>ZA PERIOD OD 01.</w:t>
      </w:r>
      <w:r w:rsidR="00892C86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  <w:r w:rsidRPr="0069641A">
        <w:rPr>
          <w:rFonts w:ascii="Cambria" w:eastAsia="Calibri" w:hAnsi="Cambria" w:cs="Times New Roman"/>
          <w:b/>
          <w:kern w:val="0"/>
          <w14:ligatures w14:val="none"/>
        </w:rPr>
        <w:t>01.</w:t>
      </w:r>
      <w:r w:rsidR="00892C86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  <w:r w:rsidRPr="0069641A">
        <w:rPr>
          <w:rFonts w:ascii="Cambria" w:eastAsia="Calibri" w:hAnsi="Cambria" w:cs="Times New Roman"/>
          <w:b/>
          <w:kern w:val="0"/>
          <w14:ligatures w14:val="none"/>
        </w:rPr>
        <w:t>202</w:t>
      </w:r>
      <w:r w:rsidR="002B4EDE">
        <w:rPr>
          <w:rFonts w:ascii="Cambria" w:eastAsia="Calibri" w:hAnsi="Cambria" w:cs="Times New Roman"/>
          <w:b/>
          <w:kern w:val="0"/>
          <w14:ligatures w14:val="none"/>
        </w:rPr>
        <w:t>5</w:t>
      </w:r>
      <w:r w:rsidRPr="0069641A">
        <w:rPr>
          <w:rFonts w:ascii="Cambria" w:eastAsia="Calibri" w:hAnsi="Cambria" w:cs="Times New Roman"/>
          <w:b/>
          <w:kern w:val="0"/>
          <w14:ligatures w14:val="none"/>
        </w:rPr>
        <w:t>. – 30.</w:t>
      </w:r>
      <w:r w:rsidR="00892C86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  <w:r w:rsidRPr="0069641A">
        <w:rPr>
          <w:rFonts w:ascii="Cambria" w:eastAsia="Calibri" w:hAnsi="Cambria" w:cs="Times New Roman"/>
          <w:b/>
          <w:kern w:val="0"/>
          <w14:ligatures w14:val="none"/>
        </w:rPr>
        <w:t>06.</w:t>
      </w:r>
      <w:r w:rsidR="00892C86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  <w:r w:rsidRPr="0069641A">
        <w:rPr>
          <w:rFonts w:ascii="Cambria" w:eastAsia="Calibri" w:hAnsi="Cambria" w:cs="Times New Roman"/>
          <w:b/>
          <w:kern w:val="0"/>
          <w14:ligatures w14:val="none"/>
        </w:rPr>
        <w:t>202</w:t>
      </w:r>
      <w:r w:rsidR="002B4EDE">
        <w:rPr>
          <w:rFonts w:ascii="Cambria" w:eastAsia="Calibri" w:hAnsi="Cambria" w:cs="Times New Roman"/>
          <w:b/>
          <w:kern w:val="0"/>
          <w14:ligatures w14:val="none"/>
        </w:rPr>
        <w:t>5</w:t>
      </w:r>
      <w:r w:rsidRPr="0069641A">
        <w:rPr>
          <w:rFonts w:ascii="Cambria" w:eastAsia="Calibri" w:hAnsi="Cambria" w:cs="Times New Roman"/>
          <w:b/>
          <w:kern w:val="0"/>
          <w14:ligatures w14:val="none"/>
        </w:rPr>
        <w:t>. GODINE</w:t>
      </w:r>
    </w:p>
    <w:p w14:paraId="5D6A2CA2" w14:textId="77777777" w:rsidR="0069641A" w:rsidRPr="0069641A" w:rsidRDefault="0069641A" w:rsidP="0069641A">
      <w:pPr>
        <w:tabs>
          <w:tab w:val="left" w:pos="3568"/>
        </w:tabs>
        <w:spacing w:after="0" w:line="276" w:lineRule="auto"/>
        <w:rPr>
          <w:rFonts w:ascii="Cambria" w:eastAsia="Calibri" w:hAnsi="Cambria" w:cs="Times New Roman"/>
          <w:kern w:val="0"/>
          <w14:ligatures w14:val="none"/>
        </w:rPr>
      </w:pPr>
    </w:p>
    <w:p w14:paraId="4D3F38A3" w14:textId="77777777" w:rsidR="0069641A" w:rsidRPr="0069641A" w:rsidRDefault="0069641A" w:rsidP="0069641A">
      <w:pPr>
        <w:spacing w:after="0" w:line="276" w:lineRule="auto"/>
        <w:jc w:val="center"/>
        <w:rPr>
          <w:rFonts w:ascii="Cambria" w:eastAsia="Calibri" w:hAnsi="Cambria" w:cs="Times New Roman"/>
          <w:kern w:val="0"/>
          <w14:ligatures w14:val="none"/>
        </w:rPr>
      </w:pPr>
      <w:r w:rsidRPr="0069641A">
        <w:rPr>
          <w:rFonts w:ascii="Cambria" w:eastAsia="Calibri" w:hAnsi="Cambria" w:cs="Times New Roman"/>
          <w:kern w:val="0"/>
          <w14:ligatures w14:val="none"/>
        </w:rPr>
        <w:t xml:space="preserve">Članak 1. </w:t>
      </w:r>
    </w:p>
    <w:p w14:paraId="0D6CB3BD" w14:textId="77777777" w:rsidR="0069641A" w:rsidRPr="0069641A" w:rsidRDefault="0069641A" w:rsidP="0069641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color w:val="000000"/>
          <w:kern w:val="0"/>
          <w:lang w:eastAsia="hr-HR"/>
          <w14:ligatures w14:val="none"/>
        </w:rPr>
      </w:pPr>
      <w:r w:rsidRPr="0069641A">
        <w:rPr>
          <w:rFonts w:ascii="Cambria" w:eastAsia="Times New Roman" w:hAnsi="Cambria" w:cs="Times New Roman"/>
          <w:color w:val="000000"/>
          <w:kern w:val="0"/>
          <w:lang w:eastAsia="hr-HR"/>
          <w14:ligatures w14:val="none"/>
        </w:rPr>
        <w:t>Polugodišnji izvještaj o izvršenju proračuna jedinica lokalne i područne (regionalne) samouprave sukladno čl. 4. Pravilnika o polugodišnjem i godišnjem izvještaju o izvršenju proračuna sadrži:</w:t>
      </w:r>
    </w:p>
    <w:p w14:paraId="1E380A11" w14:textId="77777777" w:rsidR="0069641A" w:rsidRPr="0069641A" w:rsidRDefault="0069641A" w:rsidP="0069641A">
      <w:pPr>
        <w:autoSpaceDE w:val="0"/>
        <w:autoSpaceDN w:val="0"/>
        <w:adjustRightInd w:val="0"/>
        <w:spacing w:after="0" w:line="240" w:lineRule="auto"/>
        <w:ind w:firstLine="707"/>
        <w:jc w:val="both"/>
        <w:rPr>
          <w:rFonts w:ascii="Cambria" w:eastAsia="Times New Roman" w:hAnsi="Cambria" w:cs="Times New Roman"/>
          <w:color w:val="000000"/>
          <w:kern w:val="0"/>
          <w:lang w:eastAsia="hr-HR"/>
          <w14:ligatures w14:val="none"/>
        </w:rPr>
      </w:pPr>
    </w:p>
    <w:p w14:paraId="66E6EEB0" w14:textId="77777777" w:rsidR="0069641A" w:rsidRPr="0069641A" w:rsidRDefault="0069641A" w:rsidP="0069641A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0"/>
          <w:lang w:eastAsia="hr-HR"/>
          <w14:ligatures w14:val="none"/>
        </w:rPr>
      </w:pPr>
      <w:r w:rsidRPr="0069641A">
        <w:rPr>
          <w:rFonts w:ascii="Cambria" w:eastAsia="Times New Roman" w:hAnsi="Cambria" w:cs="Times New Roman"/>
          <w:color w:val="000000"/>
          <w:kern w:val="0"/>
          <w:lang w:eastAsia="hr-HR"/>
          <w14:ligatures w14:val="none"/>
        </w:rPr>
        <w:t>opći dio proračuna koji čini sažetak Računa prihoda i rashoda, Račun prihoda i rashoda i Račun financiranja,</w:t>
      </w:r>
    </w:p>
    <w:p w14:paraId="445FBED6" w14:textId="77777777" w:rsidR="0069641A" w:rsidRPr="0069641A" w:rsidRDefault="0069641A" w:rsidP="0069641A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0"/>
          <w:lang w:eastAsia="hr-HR"/>
          <w14:ligatures w14:val="none"/>
        </w:rPr>
      </w:pPr>
      <w:r w:rsidRPr="0069641A">
        <w:rPr>
          <w:rFonts w:ascii="Cambria" w:eastAsia="Times New Roman" w:hAnsi="Cambria" w:cs="Times New Roman"/>
          <w:color w:val="000000"/>
          <w:kern w:val="0"/>
          <w:lang w:eastAsia="hr-HR"/>
          <w14:ligatures w14:val="none"/>
        </w:rPr>
        <w:t>posebni dio proračuna po organizacijskoj i programskoj klasifikaciji,</w:t>
      </w:r>
    </w:p>
    <w:p w14:paraId="2828FCF9" w14:textId="77777777" w:rsidR="0069641A" w:rsidRPr="0069641A" w:rsidRDefault="0069641A" w:rsidP="0069641A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0"/>
          <w:lang w:eastAsia="hr-HR"/>
          <w14:ligatures w14:val="none"/>
        </w:rPr>
      </w:pPr>
      <w:r w:rsidRPr="0069641A">
        <w:rPr>
          <w:rFonts w:ascii="Cambria" w:eastAsia="Times New Roman" w:hAnsi="Cambria" w:cs="Times New Roman"/>
          <w:color w:val="000000"/>
          <w:kern w:val="0"/>
          <w:lang w:eastAsia="hr-HR"/>
          <w14:ligatures w14:val="none"/>
        </w:rPr>
        <w:t>izvještaj o zaduživanju na domaćem i stranom tržištu novca i kapitala,</w:t>
      </w:r>
    </w:p>
    <w:p w14:paraId="477D9F25" w14:textId="77777777" w:rsidR="0069641A" w:rsidRPr="0069641A" w:rsidRDefault="0069641A" w:rsidP="0069641A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0"/>
          <w:lang w:eastAsia="hr-HR"/>
          <w14:ligatures w14:val="none"/>
        </w:rPr>
      </w:pPr>
      <w:r w:rsidRPr="0069641A">
        <w:rPr>
          <w:rFonts w:ascii="Cambria" w:eastAsia="Times New Roman" w:hAnsi="Cambria" w:cs="Times New Roman"/>
          <w:color w:val="000000"/>
          <w:kern w:val="0"/>
          <w:lang w:eastAsia="hr-HR"/>
          <w14:ligatures w14:val="none"/>
        </w:rPr>
        <w:t>izvještaj o korištenju proračunske zalihe,</w:t>
      </w:r>
    </w:p>
    <w:p w14:paraId="394F1B3E" w14:textId="77777777" w:rsidR="0069641A" w:rsidRPr="0069641A" w:rsidRDefault="0069641A" w:rsidP="0069641A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0"/>
          <w:lang w:eastAsia="hr-HR"/>
          <w14:ligatures w14:val="none"/>
        </w:rPr>
      </w:pPr>
      <w:r w:rsidRPr="0069641A">
        <w:rPr>
          <w:rFonts w:ascii="Cambria" w:eastAsia="Times New Roman" w:hAnsi="Cambria" w:cs="Times New Roman"/>
          <w:color w:val="000000"/>
          <w:kern w:val="0"/>
          <w:lang w:eastAsia="hr-HR"/>
          <w14:ligatures w14:val="none"/>
        </w:rPr>
        <w:t>izvještaj o danim državnim jamstvima i izdacima po državnim jamstvima,</w:t>
      </w:r>
    </w:p>
    <w:p w14:paraId="2AD4FA55" w14:textId="77777777" w:rsidR="0069641A" w:rsidRPr="0069641A" w:rsidRDefault="0069641A" w:rsidP="0069641A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0"/>
          <w:lang w:eastAsia="hr-HR"/>
          <w14:ligatures w14:val="none"/>
        </w:rPr>
      </w:pPr>
      <w:r w:rsidRPr="0069641A">
        <w:rPr>
          <w:rFonts w:ascii="Cambria" w:eastAsia="Times New Roman" w:hAnsi="Cambria" w:cs="Times New Roman"/>
          <w:color w:val="000000"/>
          <w:kern w:val="0"/>
          <w:lang w:eastAsia="hr-HR"/>
          <w14:ligatures w14:val="none"/>
        </w:rPr>
        <w:t>obrazloženje ostvarenja prihoda i primitaka, rashoda i izdataka,</w:t>
      </w:r>
    </w:p>
    <w:p w14:paraId="47945C6E" w14:textId="77777777" w:rsidR="0069641A" w:rsidRPr="0069641A" w:rsidRDefault="0069641A" w:rsidP="0069641A">
      <w:pPr>
        <w:spacing w:after="0" w:line="276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0"/>
          <w:lang w:eastAsia="hr-HR"/>
          <w14:ligatures w14:val="none"/>
        </w:rPr>
      </w:pPr>
    </w:p>
    <w:p w14:paraId="21AAC1BA" w14:textId="77777777" w:rsidR="0069641A" w:rsidRPr="0069641A" w:rsidRDefault="0069641A" w:rsidP="0069641A">
      <w:pPr>
        <w:spacing w:after="0" w:line="276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0"/>
          <w:lang w:eastAsia="hr-HR"/>
          <w14:ligatures w14:val="none"/>
        </w:rPr>
      </w:pPr>
    </w:p>
    <w:p w14:paraId="2ED6C746" w14:textId="77777777" w:rsidR="0069641A" w:rsidRPr="0069641A" w:rsidRDefault="0069641A" w:rsidP="0069641A">
      <w:pPr>
        <w:tabs>
          <w:tab w:val="left" w:pos="5436"/>
        </w:tabs>
        <w:spacing w:after="0" w:line="276" w:lineRule="auto"/>
        <w:rPr>
          <w:rFonts w:ascii="Cambria" w:eastAsia="Calibri" w:hAnsi="Cambria" w:cs="Times New Roman"/>
          <w:kern w:val="0"/>
          <w14:ligatures w14:val="none"/>
        </w:rPr>
      </w:pPr>
    </w:p>
    <w:p w14:paraId="00A7A5F2" w14:textId="5A1611D1" w:rsidR="0069641A" w:rsidRPr="0069641A" w:rsidRDefault="0069641A" w:rsidP="0069641A">
      <w:pPr>
        <w:tabs>
          <w:tab w:val="left" w:pos="5436"/>
        </w:tabs>
        <w:spacing w:after="0" w:line="276" w:lineRule="auto"/>
        <w:rPr>
          <w:rFonts w:ascii="Cambria" w:eastAsia="Calibri" w:hAnsi="Cambria" w:cs="Times New Roman"/>
          <w:kern w:val="0"/>
          <w14:ligatures w14:val="none"/>
        </w:rPr>
      </w:pPr>
      <w:r w:rsidRPr="0069641A">
        <w:rPr>
          <w:rFonts w:ascii="Cambria" w:eastAsia="Calibri" w:hAnsi="Cambria" w:cs="Times New Roman"/>
          <w:kern w:val="0"/>
          <w14:ligatures w14:val="none"/>
        </w:rPr>
        <w:t>Proračun Općine Gračac za razdoblje od 01.01.-30.06.202</w:t>
      </w:r>
      <w:r w:rsidR="002B4EDE">
        <w:rPr>
          <w:rFonts w:ascii="Cambria" w:eastAsia="Calibri" w:hAnsi="Cambria" w:cs="Times New Roman"/>
          <w:kern w:val="0"/>
          <w14:ligatures w14:val="none"/>
        </w:rPr>
        <w:t>5</w:t>
      </w:r>
      <w:r w:rsidRPr="0069641A">
        <w:rPr>
          <w:rFonts w:ascii="Cambria" w:eastAsia="Calibri" w:hAnsi="Cambria" w:cs="Times New Roman"/>
          <w:kern w:val="0"/>
          <w14:ligatures w14:val="none"/>
        </w:rPr>
        <w:t>. godine ostvaren je kako slijedi:</w:t>
      </w:r>
    </w:p>
    <w:p w14:paraId="3A95DC67" w14:textId="77777777" w:rsidR="0069641A" w:rsidRPr="0069641A" w:rsidRDefault="0069641A" w:rsidP="0069641A">
      <w:pPr>
        <w:tabs>
          <w:tab w:val="left" w:pos="5436"/>
        </w:tabs>
        <w:spacing w:after="0" w:line="276" w:lineRule="auto"/>
        <w:rPr>
          <w:rFonts w:ascii="Cambria" w:eastAsia="Calibri" w:hAnsi="Cambria" w:cs="Times New Roman"/>
          <w:kern w:val="0"/>
          <w14:ligatures w14:val="none"/>
        </w:rPr>
      </w:pPr>
    </w:p>
    <w:p w14:paraId="22352AB2" w14:textId="77777777" w:rsidR="0069641A" w:rsidRPr="0069641A" w:rsidRDefault="0069641A" w:rsidP="0069641A">
      <w:pPr>
        <w:tabs>
          <w:tab w:val="left" w:pos="5436"/>
        </w:tabs>
        <w:spacing w:after="0" w:line="276" w:lineRule="auto"/>
        <w:rPr>
          <w:rFonts w:ascii="Cambria" w:eastAsia="Calibri" w:hAnsi="Cambria" w:cs="Times New Roman"/>
          <w:kern w:val="0"/>
          <w14:ligatures w14:val="none"/>
        </w:rPr>
      </w:pPr>
    </w:p>
    <w:p w14:paraId="6CB3B458" w14:textId="77777777" w:rsidR="0069641A" w:rsidRPr="0069641A" w:rsidRDefault="0069641A" w:rsidP="0069641A">
      <w:pPr>
        <w:tabs>
          <w:tab w:val="left" w:pos="5436"/>
        </w:tabs>
        <w:spacing w:after="0" w:line="276" w:lineRule="auto"/>
        <w:rPr>
          <w:rFonts w:ascii="Cambria" w:eastAsia="Calibri" w:hAnsi="Cambria" w:cs="Times New Roman"/>
          <w:kern w:val="0"/>
          <w14:ligatures w14:val="none"/>
        </w:rPr>
      </w:pPr>
    </w:p>
    <w:p w14:paraId="451A9153" w14:textId="77777777" w:rsidR="0069641A" w:rsidRPr="0069641A" w:rsidRDefault="0069641A" w:rsidP="0069641A">
      <w:pPr>
        <w:tabs>
          <w:tab w:val="left" w:pos="5436"/>
        </w:tabs>
        <w:spacing w:after="0" w:line="276" w:lineRule="auto"/>
        <w:jc w:val="center"/>
        <w:rPr>
          <w:rFonts w:ascii="Cambria" w:eastAsia="Calibri" w:hAnsi="Cambria" w:cs="Arial"/>
          <w:b/>
          <w:kern w:val="0"/>
          <w:sz w:val="28"/>
          <w:szCs w:val="28"/>
          <w14:ligatures w14:val="none"/>
        </w:rPr>
      </w:pPr>
      <w:r w:rsidRPr="0069641A">
        <w:rPr>
          <w:rFonts w:ascii="Cambria" w:eastAsia="Calibri" w:hAnsi="Cambria" w:cs="Arial"/>
          <w:b/>
          <w:kern w:val="0"/>
          <w:sz w:val="28"/>
          <w:szCs w:val="28"/>
          <w14:ligatures w14:val="none"/>
        </w:rPr>
        <w:t>OPĆI DIO</w:t>
      </w:r>
    </w:p>
    <w:p w14:paraId="2745F2A6" w14:textId="77777777" w:rsidR="0069641A" w:rsidRPr="0069641A" w:rsidRDefault="0069641A" w:rsidP="0069641A">
      <w:pPr>
        <w:tabs>
          <w:tab w:val="left" w:pos="5436"/>
        </w:tabs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 </w:t>
      </w:r>
    </w:p>
    <w:p w14:paraId="417A8772" w14:textId="2C567419" w:rsidR="0069641A" w:rsidRPr="0069641A" w:rsidRDefault="0069641A" w:rsidP="002B4EDE">
      <w:pPr>
        <w:tabs>
          <w:tab w:val="left" w:pos="5436"/>
        </w:tabs>
        <w:spacing w:after="0" w:line="276" w:lineRule="auto"/>
        <w:jc w:val="center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Sažetak Računa prihoda i rashoda te Računa financiranja</w:t>
      </w:r>
    </w:p>
    <w:p w14:paraId="14AB02A6" w14:textId="77777777" w:rsidR="0069641A" w:rsidRPr="0069641A" w:rsidRDefault="0069641A" w:rsidP="0069641A">
      <w:pPr>
        <w:tabs>
          <w:tab w:val="left" w:pos="5436"/>
        </w:tabs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5"/>
        <w:gridCol w:w="1230"/>
        <w:gridCol w:w="1413"/>
        <w:gridCol w:w="1230"/>
        <w:gridCol w:w="951"/>
        <w:gridCol w:w="951"/>
      </w:tblGrid>
      <w:tr w:rsidR="00EB5D96" w:rsidRPr="00EB5D96" w14:paraId="5E5B8B9C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068002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Račun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/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opis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69970E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Izvršenje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2024.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D4D51E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Izvorni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plan 2025.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00C25B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Izvršenje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2025.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2CEA75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Indeks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 3</w:t>
            </w:r>
            <w:proofErr w:type="gram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2B7CB2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proofErr w:type="spellStart"/>
            <w:proofErr w:type="gram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Indeks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 3</w:t>
            </w:r>
            <w:proofErr w:type="gram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/2</w:t>
            </w:r>
          </w:p>
        </w:tc>
      </w:tr>
      <w:tr w:rsidR="00EB5D96" w:rsidRPr="00EB5D96" w14:paraId="5027B36E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07BC6E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pl-PL"/>
                <w14:ligatures w14:val="none"/>
              </w:rPr>
              <w:t>A. RAČUN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D4C338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520D8A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7DE4AF0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5EDB0EE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AA968D5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5</w:t>
            </w:r>
          </w:p>
        </w:tc>
      </w:tr>
      <w:tr w:rsidR="00EB5D96" w:rsidRPr="00EB5D96" w14:paraId="3A1249F0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6D23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6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Prihodi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99F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1.340.574,35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EEF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6.279.355,81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7FC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1.727.752,08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F38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128,88%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646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27,51%</w:t>
            </w:r>
          </w:p>
        </w:tc>
      </w:tr>
      <w:tr w:rsidR="00EB5D96" w:rsidRPr="00EB5D96" w14:paraId="02E74F68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4E75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pl-PL"/>
                <w14:ligatures w14:val="none"/>
              </w:rPr>
              <w:t>7 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C94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14.872,17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7C6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61.500,00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BD4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30.228,69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632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203,26%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57F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49,15%</w:t>
            </w:r>
          </w:p>
        </w:tc>
      </w:tr>
      <w:tr w:rsidR="00EB5D96" w:rsidRPr="00EB5D96" w14:paraId="154070A4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0B9D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UKUPNI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872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1.355.446,52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394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6.340.855,81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6AC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1.757.980,77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41A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129,70%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B82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27,72%</w:t>
            </w:r>
          </w:p>
        </w:tc>
      </w:tr>
      <w:tr w:rsidR="00EB5D96" w:rsidRPr="00EB5D96" w14:paraId="004AFF0A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F268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3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6DC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1.302.493,82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37A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4.079.642,81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924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1.553.850,64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7A4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119,30%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C0C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38,09%</w:t>
            </w:r>
          </w:p>
        </w:tc>
      </w:tr>
      <w:tr w:rsidR="00EB5D96" w:rsidRPr="00EB5D96" w14:paraId="38F89101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E252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4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Rashodi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za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nabavu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nefinancijske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4CC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88.101,00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CF6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2.261.213,00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425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446.654,57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EBB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506,98%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7D9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19,75%</w:t>
            </w:r>
          </w:p>
        </w:tc>
      </w:tr>
      <w:tr w:rsidR="00EB5D96" w:rsidRPr="00EB5D96" w14:paraId="112B2C26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AA35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UKUPNI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7AB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1.390.594,82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631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6.340.855,81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B58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2.000.505,21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FB6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143,86%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09E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31,55%</w:t>
            </w:r>
          </w:p>
        </w:tc>
      </w:tr>
      <w:tr w:rsidR="00EB5D96" w:rsidRPr="00EB5D96" w14:paraId="5098D9BB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69BF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VIŠAK / MANJAK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AA3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-35.148,30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D40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3C8E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-242.524,44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C32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690,00%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6D1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0,00%</w:t>
            </w:r>
          </w:p>
        </w:tc>
      </w:tr>
      <w:tr w:rsidR="00EB5D96" w:rsidRPr="00EB5D96" w14:paraId="63D70F45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E5B4A0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B. RAČUN ZADUŽIVANJA /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4F21DD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D2D68E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A7DD30F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16DF9B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8D3280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</w:tr>
      <w:tr w:rsidR="00EB5D96" w:rsidRPr="00EB5D96" w14:paraId="433E716C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C1CD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pl-PL"/>
                <w14:ligatures w14:val="none"/>
              </w:rPr>
              <w:t>8 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B95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906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B00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236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3A5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B5D96" w:rsidRPr="00EB5D96" w14:paraId="2B8CEBA8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0BF5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pl-PL"/>
                <w14:ligatures w14:val="none"/>
              </w:rPr>
              <w:t>5 Izdaci za financijsku imovinu i otplate zajmova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9A0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118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36B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262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E40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B5D96" w:rsidRPr="00EB5D96" w14:paraId="1626EE7A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5815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 xml:space="preserve"> NETO ZADUŽIVANJE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057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101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CBA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66D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F1B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0,00%</w:t>
            </w:r>
          </w:p>
        </w:tc>
      </w:tr>
      <w:tr w:rsidR="00EB5D96" w:rsidRPr="00EB5D96" w14:paraId="2AA6758B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79BC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UKUPNI DONOS VIŠKA / MANJKA IZ PRETHODNE(IH)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231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5A7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0A1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A775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D2F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EB5D96" w:rsidRPr="00EB5D96" w14:paraId="705F8916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10FD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VIŠAK / MANJAK IZ PRETHODNE(IH) GODINE KOJI ĆE SE POKRITI / RASPOREDITI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9C4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AFA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762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D57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168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0,00%</w:t>
            </w:r>
          </w:p>
        </w:tc>
      </w:tr>
      <w:tr w:rsidR="00EB5D96" w:rsidRPr="00EB5D96" w14:paraId="6D708543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C1B079B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VIŠAK / MANJAK + NETO ZADUŽIVANJE / FINANCIRANJE + KORIŠTENO U PRETHODNIM GODINAMA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3FF8D77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E2E500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77F183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79177E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86FBA3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EB5D96" w:rsidRPr="00EB5D96" w14:paraId="1196112A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4EA8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REZULTAT GODINE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4B7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-35.148,30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C6B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245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-242.524,44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94E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690,00%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AC2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0,00%</w:t>
            </w:r>
          </w:p>
        </w:tc>
      </w:tr>
    </w:tbl>
    <w:p w14:paraId="47DFD130" w14:textId="77777777" w:rsidR="0069641A" w:rsidRPr="0069641A" w:rsidRDefault="0069641A" w:rsidP="0069641A">
      <w:pPr>
        <w:tabs>
          <w:tab w:val="left" w:pos="5436"/>
        </w:tabs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7068F8B9" w14:textId="77777777" w:rsidR="0069641A" w:rsidRPr="0069641A" w:rsidRDefault="0069641A" w:rsidP="0069641A">
      <w:pPr>
        <w:spacing w:after="200" w:line="276" w:lineRule="auto"/>
        <w:rPr>
          <w:rFonts w:ascii="Cambria" w:eastAsia="Calibri" w:hAnsi="Cambria" w:cs="Times New Roman"/>
          <w:kern w:val="0"/>
          <w14:ligatures w14:val="none"/>
        </w:rPr>
      </w:pPr>
    </w:p>
    <w:p w14:paraId="061ACCB1" w14:textId="77777777" w:rsidR="0069641A" w:rsidRPr="0069641A" w:rsidRDefault="0069641A" w:rsidP="0069641A">
      <w:pPr>
        <w:spacing w:after="200" w:line="276" w:lineRule="auto"/>
        <w:jc w:val="center"/>
        <w:rPr>
          <w:rFonts w:ascii="Cambria" w:eastAsia="Calibri" w:hAnsi="Cambria" w:cs="Times New Roman"/>
          <w:kern w:val="0"/>
          <w14:ligatures w14:val="none"/>
        </w:rPr>
      </w:pPr>
      <w:r w:rsidRPr="0069641A">
        <w:rPr>
          <w:rFonts w:ascii="Cambria" w:eastAsia="Calibri" w:hAnsi="Cambria" w:cs="Times New Roman"/>
          <w:kern w:val="0"/>
          <w14:ligatures w14:val="none"/>
        </w:rPr>
        <w:t>Članak 2.</w:t>
      </w:r>
    </w:p>
    <w:p w14:paraId="18BFC9E3" w14:textId="4017AC9D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C329C9">
        <w:rPr>
          <w:rFonts w:ascii="Cambria" w:eastAsia="Calibri" w:hAnsi="Cambria" w:cs="Times New Roman"/>
          <w:kern w:val="0"/>
          <w14:ligatures w14:val="none"/>
        </w:rPr>
        <w:t xml:space="preserve">Ostvareni </w:t>
      </w:r>
      <w:r w:rsidR="00C329C9" w:rsidRPr="00C329C9">
        <w:rPr>
          <w:rFonts w:ascii="Cambria" w:eastAsia="Calibri" w:hAnsi="Cambria" w:cs="Times New Roman"/>
          <w:kern w:val="0"/>
          <w14:ligatures w14:val="none"/>
        </w:rPr>
        <w:t>manjak</w:t>
      </w:r>
      <w:r w:rsidRPr="00C329C9">
        <w:rPr>
          <w:rFonts w:ascii="Cambria" w:eastAsia="Calibri" w:hAnsi="Cambria" w:cs="Times New Roman"/>
          <w:kern w:val="0"/>
          <w14:ligatures w14:val="none"/>
        </w:rPr>
        <w:t xml:space="preserve"> prihoda u Proračunu Općine Gračac sa stanjem na dan 30. lipnja 202</w:t>
      </w:r>
      <w:r w:rsidR="00C329C9" w:rsidRPr="00C329C9">
        <w:rPr>
          <w:rFonts w:ascii="Cambria" w:eastAsia="Calibri" w:hAnsi="Cambria" w:cs="Times New Roman"/>
          <w:kern w:val="0"/>
          <w14:ligatures w14:val="none"/>
        </w:rPr>
        <w:t>5</w:t>
      </w:r>
      <w:r w:rsidRPr="00C329C9">
        <w:rPr>
          <w:rFonts w:ascii="Cambria" w:eastAsia="Calibri" w:hAnsi="Cambria" w:cs="Times New Roman"/>
          <w:kern w:val="0"/>
          <w14:ligatures w14:val="none"/>
        </w:rPr>
        <w:t xml:space="preserve">. godine iznosi </w:t>
      </w:r>
      <w:r w:rsidR="00C329C9" w:rsidRPr="00C329C9">
        <w:rPr>
          <w:rFonts w:ascii="Cambria" w:eastAsia="Calibri" w:hAnsi="Cambria" w:cs="Times New Roman"/>
          <w:kern w:val="0"/>
          <w14:ligatures w14:val="none"/>
        </w:rPr>
        <w:t>242.524,44</w:t>
      </w:r>
      <w:r w:rsidRPr="00C329C9">
        <w:rPr>
          <w:rFonts w:ascii="Cambria" w:eastAsia="Calibri" w:hAnsi="Cambria" w:cs="Times New Roman"/>
          <w:kern w:val="0"/>
          <w14:ligatures w14:val="none"/>
        </w:rPr>
        <w:t xml:space="preserve"> eura</w:t>
      </w:r>
    </w:p>
    <w:p w14:paraId="786977EA" w14:textId="77777777" w:rsidR="00EB5D96" w:rsidRDefault="00EB5D96" w:rsidP="0069641A">
      <w:pPr>
        <w:tabs>
          <w:tab w:val="left" w:pos="5436"/>
        </w:tabs>
        <w:spacing w:after="0" w:line="276" w:lineRule="auto"/>
        <w:jc w:val="center"/>
        <w:rPr>
          <w:rFonts w:ascii="Cambria" w:eastAsia="Calibri" w:hAnsi="Cambria" w:cs="Arial"/>
          <w:kern w:val="0"/>
          <w14:ligatures w14:val="none"/>
        </w:rPr>
      </w:pPr>
    </w:p>
    <w:p w14:paraId="10B0D273" w14:textId="3824D76E" w:rsidR="0069641A" w:rsidRPr="0069641A" w:rsidRDefault="0069641A" w:rsidP="0069641A">
      <w:pPr>
        <w:tabs>
          <w:tab w:val="left" w:pos="5436"/>
        </w:tabs>
        <w:spacing w:after="0" w:line="276" w:lineRule="auto"/>
        <w:jc w:val="center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lastRenderedPageBreak/>
        <w:t>Račun prihoda i rashoda prema ekonomskoj klasifikaciji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75"/>
        <w:gridCol w:w="1254"/>
        <w:gridCol w:w="1441"/>
        <w:gridCol w:w="1254"/>
        <w:gridCol w:w="968"/>
        <w:gridCol w:w="968"/>
      </w:tblGrid>
      <w:tr w:rsidR="00EB5D96" w:rsidRPr="00EB5D96" w14:paraId="5AAF69E2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7E6E45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Račun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 /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opis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594FF7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Izvršenje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 2024.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45D9D29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Izvorni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 plan 2025.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662ECFC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Izvršenje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 2025.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2A5724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Indeks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  3</w:t>
            </w:r>
            <w:proofErr w:type="gram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F5DC084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proofErr w:type="gram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Indeks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  3</w:t>
            </w:r>
            <w:proofErr w:type="gram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/2</w:t>
            </w:r>
          </w:p>
        </w:tc>
      </w:tr>
      <w:tr w:rsidR="00EB5D96" w:rsidRPr="00EB5D96" w14:paraId="7C9DCBC0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7DEC74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pl-PL"/>
                <w14:ligatures w14:val="none"/>
              </w:rPr>
              <w:t>A. RAČUN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E4E073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839277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96AE48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A8CBD6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A095C1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val="en-US"/>
                <w14:ligatures w14:val="none"/>
              </w:rPr>
              <w:t>5</w:t>
            </w:r>
          </w:p>
        </w:tc>
      </w:tr>
      <w:tr w:rsidR="00EB5D96" w:rsidRPr="00EB5D96" w14:paraId="3AEE1BB9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7F42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6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Prihodi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E03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1.340.574,35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84A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6.279.355,81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0EF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1.727.752,08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25C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128,88%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092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27,51%</w:t>
            </w:r>
          </w:p>
        </w:tc>
      </w:tr>
      <w:tr w:rsidR="00EB5D96" w:rsidRPr="00EB5D96" w14:paraId="18C4CB0C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5A1A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61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Prihodi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od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85B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208.191,26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8BE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505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337.992,08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016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162,35%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9D60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F6473C4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528A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611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Porez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na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dohodak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676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167.410,35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AA2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0B1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286.407,96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F77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171,08%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058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48325543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05BD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6111 Porez na dohodak od nesamostalnog 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EDD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259.337,87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243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A34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361.056,11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949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139,22%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59F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0C8FF4B7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C0D5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6112 Porez na dohodak od samostalnih djelatnosti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8EE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43.603,85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565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D9B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29.390,04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FFF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67,40%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DFC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0C393CBB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BECA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6113 Porez na dohodak od imovine i imovinskih prava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089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10.457,83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BEC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D96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11.887,64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D04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113,67%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4DB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222E2712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8916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6114 Porez na dohodak od kapitala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B87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8.661,76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15F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389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46.155,20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B18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532,86%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61A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6886EEDB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9F40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6115 Porez na dohodak po godišnjoj prijavi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3F8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42.269,08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F43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B73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17.214,56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271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40,73%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CE0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0827369C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2705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6117 Povrat poreza na dohodak po godišnjoj prijavi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AE0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-196.920,04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19C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11C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-179.295,59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B5A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91,05%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629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2D1EADEE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C1A8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613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Porezi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na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imovinu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32B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37.549,76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1A1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405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47.982,56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2F1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127,78%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E3D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77CDA906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579C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6134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Povremeni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porezi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na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imovinu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AE7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37.549,76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37A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66B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47.982,56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858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127,78%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046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A4850FD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A4191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614 Porezi na robu i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313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3.231,15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E72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E3A1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3.601,56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D21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111,46%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4DC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7D7C0D1F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CC43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6142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Porez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na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promet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D6D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3.231,15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FDC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535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3.601,56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3CA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111,46%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727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270B3492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67AF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63 Pomoći iz inozemstva i od subjekata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5D2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721.549,36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339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68A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930.274,98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69B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128,93%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814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655C4D20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8C38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633 Pomoći proračunu i izvanproračunskim korisnicima iz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2F9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473.542,74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69D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FB6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621.242,48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7A6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131,19%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83C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A84224A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B5EB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6331 Tekuće pomoći proračunu i izvanproračunskim korisnicima iz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C46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466.782,74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4B1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5B6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517.082,48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5E15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110,78%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DAE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73D6223D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330B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6332 Kapitalne pomoći proračunu i izvanproračunskim korisnicima iz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15B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6.760,00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17D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F8E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104.160,00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B9E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1540,83%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084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B5D5801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77B1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634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Pomoći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od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izvanproračunskih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korisnika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CA0C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F4D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BF9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46.586,84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EC2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685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0E770DAB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FC41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6341 Tekuće pomoći od izvanproračunskih korisnika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ED95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27CC" w14:textId="77777777" w:rsidR="00EB5D96" w:rsidRPr="002B4EDE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9F9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46.586,84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4B1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0A1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78FF9983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40F99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635 Pomoći izravnanja za decentralizirane funkcije i fiskalnog izravnanja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161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246.950,62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F1A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08AB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262.445,66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CD5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106,27%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6EE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4AB7594B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31A0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6351 Tekuće pomoći izravnanja za decentralizirane funkcije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847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246.950,62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A68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26D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262.445,66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879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106,27%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574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4BB3719C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80EA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636 Pomoći proračunskim korisnicima iz proračuna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75B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1.056,00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A5C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EA07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271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3F4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224E2728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5526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6361 Tekuće pomoći proračunskim korisnicima iz proračuna koji im nije nadležan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66B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1.056,00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EB1D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FE1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782C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1EE4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19F4950F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E09B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64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Prihodi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od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613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246.613,36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683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267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291.313,53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CCE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118,13%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FD4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5E7C24B8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303F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641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Prihodi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od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financijske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CBE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434,89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85A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33D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395,15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EFA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90,86%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3E2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40CD15FB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9918A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6413 Kamate na oročena sredstva i depozite po viđenju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4E2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434,89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DAA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F4A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395,15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10A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90,86%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48D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7BA47186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08BD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642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Prihodi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od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nefinancijske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0A3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246.178,47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75E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7A6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290.918,38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963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118,17%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B38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8056254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0AF4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6422 Prihodi od zakupa i iznajmljivanja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146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33.663,03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4EB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E0B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14.036,77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316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41,70%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E796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612EAD13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0389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6423 Naknada za korištenje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828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212.396,25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394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04E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276.881,61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D16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130,36%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96C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069CBF8A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A3DE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6429 Ostali prihodi od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600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119,19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BBD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479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BBA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03C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51900A1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C73B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01D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163.356,83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918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9E9B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165.819,49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07F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101,51%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AF4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0A2C1966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EA4C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 xml:space="preserve">651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Upravne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administrativne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pristojbe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15D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14,25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983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B3D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50,36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704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353,40%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76C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F3C44EA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14C0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6512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Županijske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,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gradske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općinske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pristojbe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naknade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3FA8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81F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4BF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46,48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839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719,50%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4D0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533C1513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8C0B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6513 Ostale upravne pristojbe i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3CF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A7B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3B1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DE2F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49,81%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9A2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5BD78CAE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4F3F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652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Prihodi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po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posebnim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propisima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F97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64.165,79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C19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822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55.380,81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A4A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86,31%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558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0A7CF57C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E658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6524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Doprinosi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za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šume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B6D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46.246,31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BC6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B01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35.665,70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E85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77,12%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8C8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6608D7DE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5DFA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6526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Ostali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nespomenuti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prihodi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280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17.919,48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214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C27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19.715,11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54B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110,02%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17B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28A24EAC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3A4F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653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Komunalni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doprinosi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naknade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E0A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99.176,79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85E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552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110.388,32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33B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111,30%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29E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24026105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E875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6531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Komunalni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doprinosi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D7C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456,24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B55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8CD9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941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4EA6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496B3A39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B564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6532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Komunalne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naknade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761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98.720,55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775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92D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110.388,32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9E0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111,82%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041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79A05CBD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7712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66 Prihodi od prodaje proizvoda i robe te pruženih usluga, prihodi od donacija te povrati po protestira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C9A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810,46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E20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1DC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2.352,00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4E9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290,21%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591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569A5240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A949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661 Prihodi od prodaje proizvoda i robe te pruženih usluga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1B4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810,46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50C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CD6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2.352,00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120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290,21%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85E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65DE0536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3ED5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6615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Prihodi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od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pruženih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usluga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6C8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810,46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9B7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053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2.352,00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DDE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290,21%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9E9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68729DCD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E573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68 Kazne, upravne mjere i ostali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37C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53,08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C6A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BE9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048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1F4A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5AC55BD5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AF19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681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Kazne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i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upravne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mjere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FB9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53,08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C1D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79B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A646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7D5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18DE148B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EEAA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6819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Ostale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kazne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EC5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53,08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883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B84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28A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473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2E9C4392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E800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pl-PL"/>
                <w14:ligatures w14:val="none"/>
              </w:rPr>
              <w:t>7 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FC4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14.872,17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77A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61.500,00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698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30.228,69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2F0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203,26%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BD9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49,15%</w:t>
            </w:r>
          </w:p>
        </w:tc>
      </w:tr>
      <w:tr w:rsidR="00EB5D96" w:rsidRPr="00EB5D96" w14:paraId="6403FBB9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048B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72 Prihodi od prodaje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0D6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14.872,17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12F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98E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30.228,69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AEB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203,26%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38F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2A8B27C0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D78E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721 Prihodi od prodaje građevinskih objekata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12E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14.872,17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07AE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500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30.228,69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016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203,26%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6C4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58773C69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A952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7211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Stambeni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objekti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8DF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14.872,17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70F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0E8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30.228,69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ED2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203,26%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5C5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789D74EF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7AEF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3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Rashodi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072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1.302.493,82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456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4.079.642,81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38F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1.553.850,64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211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119,30%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7D3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38,09%</w:t>
            </w:r>
          </w:p>
        </w:tc>
      </w:tr>
      <w:tr w:rsidR="00EB5D96" w:rsidRPr="00EB5D96" w14:paraId="494CADFE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E49E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31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Rashodi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za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5B8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632.855,08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845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E05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820.266,69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ECA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129,61%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93D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48E304D0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D207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311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Plaće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(Bruto)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077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517.547,36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77E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0B8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656.334,51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AEC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126,82%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E53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5C9ABCB2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8D7B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3111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Plaće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za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redovan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936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509.719,71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C47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08F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590.866,53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53A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115,92%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084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101E6A58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F33F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3112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Plaće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u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naravi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1980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7.106,32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D36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08B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1.010,80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B54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14,22%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C88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500C0E5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7061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3113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Plaće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za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prekovremeni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453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721,33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C16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048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3.527,04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B29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488,96%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09B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4DC1E127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DDFD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3114 Plaće za posebne uvjete 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3A14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052E" w14:textId="77777777" w:rsidR="00EB5D96" w:rsidRPr="00F3141E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8F7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60.930,14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060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F1B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6D81138D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6472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312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Ostali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rashodi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za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23A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15.046,99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DCD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CA0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35.309,27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1E6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234,66%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37E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2BE3AAB5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F89E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3121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Ostali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rashodi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za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8A8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15.046,99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5C8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731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35.309,27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479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234,66%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7C7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24DC9446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A94F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313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Doprinosi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na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plaće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277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100.260,73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21E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341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128.622,91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57C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128,29%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7BA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2190DDA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1187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3131 Doprinosi za mirovinsko osiguranje za staž s povećanim trajanjem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488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19.137,61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214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F19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24.272,38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F70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126,83%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E61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56A607D8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2ED4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3132 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22B3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81.123,12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EF2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E09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104.350,53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CB2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128,63%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F15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7BCF9C1A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CBA0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Materijalni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910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410.080,13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22C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8AA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461.390,68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ED2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112,51%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CBC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7C4F5D90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8E59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321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Naknade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troškova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zaposlenima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E4B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20.399,74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22E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64D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17.415,48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4D3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85,37%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0B2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2898B5C5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61B7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3211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Službena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putovanja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5B7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898,60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774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246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528,77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305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58,84%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F25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2985C20F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08F5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3212 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4FE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17.624,05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4EC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0E2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16.417,71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491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93,16%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879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0F5A64CA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8102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t xml:space="preserve">3213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Stručno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usavršavanje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zaposlenika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EF1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1.877,09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E6A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7A9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469,00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0E1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24,99%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E35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6ACABE4C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4751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322 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AF2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77.071,76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B5B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6CE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84.999,60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510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110,29%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559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5DD7ECFE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6324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3221 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F4DE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5.035,11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20B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9E4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7.186,15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8BF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142,72%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66D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06299071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B087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3222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Materijal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i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sirovine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063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12.156,57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E17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4AE5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10.043,79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87B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82,62%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13DB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03D5ED4E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F561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3223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Energija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31C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52.432,34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5BB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57F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60.598,29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97F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115,57%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8E6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D698E09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7D90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3224 Materijal i dijelovi za tekuće i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C7F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3.237,23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3F1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4DB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2.658,56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4E5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82,12%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9E6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A705062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BBD9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3225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Sitni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inventar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autogume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3FB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3.181,88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E93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954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515,31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DA3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16,20%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71A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5A324B87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9519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3227 Službena, radna i zaštitna odjeća i obuća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9D3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1.028,63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75F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6E0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3.997,50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5BD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388,62%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054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6EABCE9A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86DBB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323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Rashodi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za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8A2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285.600,34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F79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84F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314.378,34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F68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110,08%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BFF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11426240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D76A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3231 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E5E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15.070,19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CE9E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958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15.364,77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3BFA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101,95%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22F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6D920282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FDE7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3232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Usluge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tekućeg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investicijskog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održavanja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59C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203.423,30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702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476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215.332,57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6C6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105,85%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87A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DC83F5F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2433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3233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Usluge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promidžbe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informiranja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6C7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1.542,30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734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920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2.052,13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00D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133,06%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EEB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70A660D3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E545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3234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Komunalne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717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14.736,17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B80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BD4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12.334,75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8F4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83,70%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91D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25726A64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742E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3235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Zakupnine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i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najamnine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CBC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673,66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343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C7F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1.463,95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527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217,31%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126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25FC3198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37CD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3236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Zdravstvene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i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veterinarske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732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8.010,99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D4D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234D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7.801,90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276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97,39%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414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54B92B68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490B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3237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Intelektualne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i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osobne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070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16.580,11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B3A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55B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19.245,25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99A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116,07%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C11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50F75174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259F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3238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Računalne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33B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14.530,18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672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EAF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16.567,26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7DC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114,02%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89F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75E2B7D7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9EF1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3239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Ostale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483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11.033,44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1B9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A55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24.215,76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855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219,48%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73A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75924A61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9BB5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324 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381C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5D58" w14:textId="77777777" w:rsidR="00EB5D96" w:rsidRPr="00F3141E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C44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1.373,01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79F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A59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4E1FE5C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5CFC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3241 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7D8D6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4071" w14:textId="77777777" w:rsidR="00EB5D96" w:rsidRPr="00F3141E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F97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1.373,01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8BF2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A66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75606A02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7DEB2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329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Ostali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nespomenuti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rashodi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333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27.008,29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D6E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F55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43.224,25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145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160,04%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423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0EC9BF09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FBEBF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3291 Naknade za rad predstavničkih i izvršnih tijela, povjerenstava i slično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6E2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7.364,65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433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F45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27.297,28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998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370,65%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B2E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0661A5EB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71B1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3292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Premije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osiguranja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80B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3.367,48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0DF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C79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4.140,42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423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122,95%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2786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159CE23E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D912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3293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Reprezentacija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8A4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5.181,73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115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573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5.437,37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631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104,93%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7D9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DC2D53A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31B3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3294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Članarine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i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norme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7D5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2.823,44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455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D292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1.412,24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764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50,02%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D1E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0324E3A4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D607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3295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Pristojbe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i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naknade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C11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6.045,21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03E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23A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3.167,09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0D2F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52,39%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C77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22916EEA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B6C9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3299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Ostali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nespomenuti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rashodi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1D4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2.225,78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137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F68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1.769,85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7BC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79,52%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044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66DB2547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CD5E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34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Financijski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582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2.701,48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C0A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B31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2.699,62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72E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99,93%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5863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C5A9084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F634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343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Ostali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financijski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E17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2.701,48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4B0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279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2.699,62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766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99,93%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0F1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4ED03618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E367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3431 Bankarske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usluge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usluge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platnog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prometa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E33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2.610,07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D96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257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2.698,37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8F3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103,38%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BE5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68AC8617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27CA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3433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Zatezne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kamate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278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91,41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5A4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B654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28D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1,37%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526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24B784B2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104C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35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Subvencije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1BA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60.275,69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1EDE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9A6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49.103,75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DD5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81,47%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66B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0F67A437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65D3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351 Subvencije kreditnim i ostalim financijskim institucijama i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1C3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31.296,89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CF5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F02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18.399,75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072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58,79%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F84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6A7BCB9C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9A4A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3512 Subvencije trgovačkim društvima u javnom sektoru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C73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31.296,89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B45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574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18.399,75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36C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58,79%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165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63B42AE3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03A1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352 Subvencije kreditnim i financijskim institucijama, trgovačkim društvima, zadrugama, poljoprivrednici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F6C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28.978,80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02F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BE8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30.704,00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4A7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105,95%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6FA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7E95B6DB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42C6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lastRenderedPageBreak/>
              <w:t>3522 Subvencije trgovačkim društvima i zadrugama izvan javnog sektora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668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28.978,80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C5D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EA6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30.704,00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0E1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105,95%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5E4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09B138E9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E831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36 Pomoći dane u inozemstvo i unutar općeg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C8AB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BCC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071D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42.047,50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E9C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8409,50%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13D8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1A618679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FB36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363 Pomoći drugom proračunu i izvanproračunskim korisnicima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4C24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CEEF" w14:textId="77777777" w:rsidR="00EB5D96" w:rsidRPr="002B4EDE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4FB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41.547,50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9BFE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055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3308838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8096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3632 Kapitalne pomoći drugom proračunu i izvanproračunskim korisnicima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CFE9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FA2F" w14:textId="77777777" w:rsidR="00EB5D96" w:rsidRPr="002B4EDE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9D1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41.547,50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4D4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F385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5EDA7BB1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8B6E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366 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F8E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0FC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5A2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8D5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04E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2273AA57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82AB6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3661 Tekuće pomoći proračunskim korisnicima drugih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7A2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3C0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B1A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92A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374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0D6206F6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A0E0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7FF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70.474,66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620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6A7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74.026,64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ED4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105,04%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E64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4A02038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B974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372 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3F7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70.474,66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145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273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74.026,64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727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105,04%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71B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190603D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DABC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3721 Naknade građanima i kućanstvima u novcu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48B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68.090,00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ABC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E13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66.425,00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001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97,55%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9D1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F3DC230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E3EC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3722 Naknade građanima i kućanstvima u naravi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8D7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2.384,66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883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519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7.601,64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02D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318,77%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20C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7E226AB4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941D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38 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ECD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125.606,78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82F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563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104.315,76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219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83,05%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A54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09F8436F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6F29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381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Tekuće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donacije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1D6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84.943,30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053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CDC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101.661,30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06B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119,68%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75A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424BEF11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B7AB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3811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Tekuće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donacije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u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D36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84.943,30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8CF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312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101.661,30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994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119,68%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340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4B89243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3DCF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383 Kazne, penali i naknade štete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17D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663,48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6BE2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456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225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082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2F26BC3F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D7A1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3831 Naknade šteta pravnim i fizičkim osobama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F34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663,48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03E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857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0A3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92C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0729062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9752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386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Kapitalne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2E3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863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BE9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C14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6,64%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CED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56825D65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DDDD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3861 Kapitalne pomoći kreditnim i ostalim financijskim institucijama te trgovačkim društvima u javnom </w:t>
            </w:r>
            <w:proofErr w:type="spellStart"/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2E1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1B2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3EC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EDB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6,64%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AA1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1BB5CCB2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BD23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4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Rashodi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 za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nabavu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nefinancijske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D29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88.101,00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B8E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2.261.213,00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408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446.654,57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6116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506,98%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6E6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/>
                <w14:ligatures w14:val="none"/>
              </w:rPr>
              <w:t>19,75%</w:t>
            </w:r>
          </w:p>
        </w:tc>
      </w:tr>
      <w:tr w:rsidR="00EB5D96" w:rsidRPr="00EB5D96" w14:paraId="43153C99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7E64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7ED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30.945,12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01D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2E7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315.415,69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410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1019,27%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5936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1DB72DF2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936C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421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Građevinski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objekti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67E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13.229,93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08A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7CB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285.331,54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1DD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2156,71%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BFF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14CC73C7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5902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4213 Ceste, željeznice i ostali prometni objekti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6F20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10D1" w14:textId="77777777" w:rsidR="00EB5D96" w:rsidRPr="00F3141E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2F4D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258.831,55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EBC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DFD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5707CBE9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4FC5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4214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Ostali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građevinski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objekti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EE1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13.229,93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D02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429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26.499,99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5D9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200,30%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241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6C21B8D5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8FC5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422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Postrojenja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oprema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688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6.090,19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42B4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0E4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24.441,54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837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401,33%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9B7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4559FF36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C1B5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4221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Uredska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oprema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namještaj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202F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865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743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21.045,70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868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9980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E538976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9D26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4222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Komunikacijska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oprema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8F2D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790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E16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2.492,09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A2C0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A28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14C8084F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3AFA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4227 Uređaji, strojevi i 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4AC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6.090,19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C85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D57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903,75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403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14,84%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7AF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4A3D7870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897A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424 Knjige, umjetnička djela i ostale izložbene vrijednosti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F1CD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0F33" w14:textId="77777777" w:rsidR="00EB5D96" w:rsidRPr="002B4EDE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0D8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5.642,61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444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9DC8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DF47148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3B6D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4241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Knjige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9D2B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228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9AA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5.642,61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805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6AD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77745D1A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BE8E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426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Nematerijalna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proizvedena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D40E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11.625,00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A64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9D4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ADA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632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D08A860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A668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4264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Ostala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nematerijalna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proizvedena</w:t>
            </w:r>
            <w:proofErr w:type="spellEnd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imovina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B64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11.625,00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9B1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486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73D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A45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3D1C7AD2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2DA4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2B4EDE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45 Rashodi za dodatna ulaganja na nefinancijskoj imovini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B0F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57.155,88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AD8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092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131.238,88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19B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229,62%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BD8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7316F0C4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AC86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451 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492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57.155,88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1B8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4EF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131.238,88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CDF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229,62%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691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EB5D96" w:rsidRPr="00EB5D96" w14:paraId="5652215E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7A93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8"/>
                <w:szCs w:val="18"/>
                <w:lang w:val="pl-PL"/>
                <w14:ligatures w14:val="none"/>
              </w:rPr>
              <w:t>4511 Dodatna ulaganja na građevinskim objektima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3E7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57.155,88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CFC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9A2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131.238,88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AA3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  <w:t>229,62%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47A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14:paraId="607579A3" w14:textId="77777777" w:rsidR="0069641A" w:rsidRPr="0069641A" w:rsidRDefault="0069641A" w:rsidP="0069641A">
      <w:pPr>
        <w:tabs>
          <w:tab w:val="left" w:pos="5436"/>
        </w:tabs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15C84905" w14:textId="77777777" w:rsidR="0069641A" w:rsidRPr="0069641A" w:rsidRDefault="0069641A" w:rsidP="0069641A">
      <w:pPr>
        <w:tabs>
          <w:tab w:val="left" w:pos="5436"/>
        </w:tabs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3FA60062" w14:textId="77777777" w:rsidR="0069641A" w:rsidRPr="0069641A" w:rsidRDefault="0069641A" w:rsidP="0069641A">
      <w:pPr>
        <w:tabs>
          <w:tab w:val="left" w:pos="5436"/>
        </w:tabs>
        <w:spacing w:after="0" w:line="276" w:lineRule="auto"/>
        <w:jc w:val="center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Račun prihoda i rashoda prema izvorima financiranja</w:t>
      </w:r>
    </w:p>
    <w:p w14:paraId="5E6998F3" w14:textId="77777777" w:rsidR="0069641A" w:rsidRPr="0069641A" w:rsidRDefault="0069641A" w:rsidP="0069641A">
      <w:pPr>
        <w:tabs>
          <w:tab w:val="left" w:pos="5436"/>
        </w:tabs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94"/>
        <w:gridCol w:w="1380"/>
        <w:gridCol w:w="1590"/>
        <w:gridCol w:w="1380"/>
        <w:gridCol w:w="1058"/>
        <w:gridCol w:w="1058"/>
      </w:tblGrid>
      <w:tr w:rsidR="00EB5D96" w:rsidRPr="00EB5D96" w14:paraId="058800C5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10CD0E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Račun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/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opis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977A4F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Izvršenje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2024.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83C1C04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Izvorni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plan 2025.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0B8DE8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Izvršenje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2025.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4FEFEC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proofErr w:type="gram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Indeks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 3</w:t>
            </w:r>
            <w:proofErr w:type="gram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/1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B40747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proofErr w:type="gram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Indeks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 3</w:t>
            </w:r>
            <w:proofErr w:type="gram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/2</w:t>
            </w:r>
          </w:p>
        </w:tc>
      </w:tr>
      <w:tr w:rsidR="00EB5D96" w:rsidRPr="00EB5D96" w14:paraId="45A143F9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922E1A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fr-FR"/>
                <w14:ligatures w14:val="none"/>
              </w:rPr>
              <w:t>PRIHODI I RASHODI PREMA IZVORIMA FINANCIRANJA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FF7F8C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CD117A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243349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D059AD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40D19BD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EB5D96" w:rsidRPr="00EB5D96" w14:paraId="4066575E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B978E7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SVEUKUPNI PRIHODI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6020C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1.355.413,63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D5D9C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6.340.855,81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110B6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1.757.980,77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EE386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129,70%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F732D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27,72%</w:t>
            </w:r>
          </w:p>
        </w:tc>
      </w:tr>
      <w:tr w:rsidR="00EB5D96" w:rsidRPr="00EB5D96" w14:paraId="2F1DEA48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329541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94ABD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454.715,87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92218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2.200.294,94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1D867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629.338,61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BC939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138,40%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77EF2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28,60%</w:t>
            </w:r>
          </w:p>
        </w:tc>
      </w:tr>
      <w:tr w:rsidR="00EB5D96" w:rsidRPr="00EB5D96" w14:paraId="7C0AD65C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19A75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1.1.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Prihodi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od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F4D3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208.191,26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271E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931.149,94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9725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337.992,08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4DE0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162,35%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7A67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36,30%</w:t>
            </w:r>
          </w:p>
        </w:tc>
      </w:tr>
      <w:tr w:rsidR="00EB5D96" w:rsidRPr="00EB5D96" w14:paraId="1E81065A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E763E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1.2.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Prihodi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od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nefinancijske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AF4D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246.056,08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B112B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1.266.930,00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289CB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290.914,14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14AA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118,23%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A0CF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22,96%</w:t>
            </w:r>
          </w:p>
        </w:tc>
      </w:tr>
      <w:tr w:rsidR="00EB5D96" w:rsidRPr="00EB5D96" w14:paraId="6D920B39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D6643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  <w:t>Izvor 1.3. Prihodi od administrativnih (upravnih) pristojbi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901B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14,25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2A59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412,00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88485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50,36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CC07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353,40%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80ADA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12,22%</w:t>
            </w:r>
          </w:p>
        </w:tc>
      </w:tr>
      <w:tr w:rsidR="00EB5D96" w:rsidRPr="00EB5D96" w14:paraId="30CB57EF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C56EB7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  <w:t>Izvor 1.4. Ostali opći prihodi i primici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5104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396,00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DB38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1.664,00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C3B8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374,41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541F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94,55%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0DEA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22,50%</w:t>
            </w:r>
          </w:p>
        </w:tc>
      </w:tr>
      <w:tr w:rsidR="00EB5D96" w:rsidRPr="00EB5D96" w14:paraId="4DC11FED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93170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1.5.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Prihodi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od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financijske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A3F5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5,20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D12D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7,00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9D12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7,62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A6F0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146,54%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17A6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108,86%</w:t>
            </w:r>
          </w:p>
        </w:tc>
      </w:tr>
      <w:tr w:rsidR="00EB5D96" w:rsidRPr="00EB5D96" w14:paraId="7C37DA47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F29986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1.6.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Prihodi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od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kazni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855A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53,08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B262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132,00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2DC3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6F92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2335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  <w:tr w:rsidR="00EB5D96" w:rsidRPr="00EB5D96" w14:paraId="101579C6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BDE1FD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Izvor 3. VLASTITI PRIHODI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9354B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18.401,93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24E37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81.005,00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5372BE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21.292,32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9C882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115,71%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1EFE7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26,29%</w:t>
            </w:r>
          </w:p>
        </w:tc>
      </w:tr>
      <w:tr w:rsidR="00EB5D96" w:rsidRPr="00EB5D96" w14:paraId="69881F76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D4BAE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3.1.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Vlastiti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prihodi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-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prihodi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7D0A8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96A4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16.000,00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3EA20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A0D1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3496C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  <w:tr w:rsidR="00EB5D96" w:rsidRPr="00EB5D96" w14:paraId="55906712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2BD84C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3.2. Vlastiti prihodi - prihodi korisnika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59AB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18.401,93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DC9C9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65.005,00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1404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21.292,32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BBA65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115,71%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8C9B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32,75%</w:t>
            </w:r>
          </w:p>
        </w:tc>
      </w:tr>
      <w:tr w:rsidR="00EB5D96" w:rsidRPr="00EB5D96" w14:paraId="42D594CC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CF10B5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  <w:t>Izvor 4. PRIHODI ZA POSEBNE NAMJENE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C0AA3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145.564,30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4E341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540.639,00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30BD0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146.846,17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D0A69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100,88%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948C4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27,16%</w:t>
            </w:r>
          </w:p>
        </w:tc>
      </w:tr>
      <w:tr w:rsidR="00EB5D96" w:rsidRPr="00EB5D96" w14:paraId="7F9F58E7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BA2144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4.1.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Komunalni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doprinos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AE84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456,24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E871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19BA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E34A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5FD3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  <w:tr w:rsidR="00EB5D96" w:rsidRPr="00EB5D96" w14:paraId="67A80F2C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28BEF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4.2.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Komunalna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5F069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98.720,55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CECF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326.870,00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B308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110.388,32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13D0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111,82%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EFFC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33,77%</w:t>
            </w:r>
          </w:p>
        </w:tc>
      </w:tr>
      <w:tr w:rsidR="00EB5D96" w:rsidRPr="00EB5D96" w14:paraId="0051BB64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AF190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4.3.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Doprinos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šume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F1EE5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46.246,31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14EF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182.482,00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ECE4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35.665,70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4BE88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77,12%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5985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19,54%</w:t>
            </w:r>
          </w:p>
        </w:tc>
      </w:tr>
      <w:tr w:rsidR="00EB5D96" w:rsidRPr="00EB5D96" w14:paraId="348C9514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E9BE1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4.4.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Spomenička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renta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EFB8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3,20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053F4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27,00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58F4E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4,24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7729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132,50%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3172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15,70%</w:t>
            </w:r>
          </w:p>
        </w:tc>
      </w:tr>
      <w:tr w:rsidR="00EB5D96" w:rsidRPr="00EB5D96" w14:paraId="19E9F2D2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FEC8C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4.5.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Ostali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nespomenuti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prihodi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6266E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18,81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1FCD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17.260,00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E816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787,91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8160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4188,78%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51E5C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4,56%</w:t>
            </w:r>
          </w:p>
        </w:tc>
      </w:tr>
      <w:tr w:rsidR="00EB5D96" w:rsidRPr="00EB5D96" w14:paraId="7A352436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1513BE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4.7. Naknada za zadržavanje nezakonito izgrađene zgrade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3355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119,19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32CB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9.000,00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752F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638C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BFCF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  <w:tr w:rsidR="00EB5D96" w:rsidRPr="00EB5D96" w14:paraId="61BEC6BD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BB358F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Izvor 5. POMOĆI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02983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721.859,36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96A46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3.433.828,87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2E4AF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927.684,36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FE415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128,51%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1C8FA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27,02%</w:t>
            </w:r>
          </w:p>
        </w:tc>
      </w:tr>
      <w:tr w:rsidR="00EB5D96" w:rsidRPr="00EB5D96" w14:paraId="748F60A2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B23CA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5.1. Tekuće pomoći iz državnog proračuna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8E22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447.838,74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0825F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1.337.385,87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558F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526.078,70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5396B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117,47%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A865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39,34%</w:t>
            </w:r>
          </w:p>
        </w:tc>
      </w:tr>
      <w:tr w:rsidR="00EB5D96" w:rsidRPr="00EB5D96" w14:paraId="50B34E92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B222F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5.2. Tekuće pomoći iz županijskog proračuna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DB49B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20.000,00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7560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79.700,00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D450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D231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175,00%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8CAA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43,91%</w:t>
            </w:r>
          </w:p>
        </w:tc>
      </w:tr>
      <w:tr w:rsidR="00EB5D96" w:rsidRPr="00EB5D96" w14:paraId="120680D8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A1215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5.3. Kapitalne pomoći iz državnog proračuna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45758" w14:textId="77777777" w:rsidR="00EB5D96" w:rsidRPr="002B4EDE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C788C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1.469.708,00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75B3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104.160,00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4134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4FFC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7,09%</w:t>
            </w:r>
          </w:p>
        </w:tc>
      </w:tr>
      <w:tr w:rsidR="00EB5D96" w:rsidRPr="00EB5D96" w14:paraId="449F1F75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898D60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5.4. Kapitalne pomoći iz županijskog proračuna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16A7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6.760,00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E928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7.035,00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2908F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981C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3D8C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  <w:tr w:rsidR="00EB5D96" w:rsidRPr="00EB5D96" w14:paraId="5A7EF2EB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69FF3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  <w:t>Izvor 5.5. Pomoći izravnanja za decentralizirane funkcije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2FBF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246.950,62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88ED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523.000,00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CA7C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262.445,66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8E00D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106,27%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C3401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50,18%</w:t>
            </w:r>
          </w:p>
        </w:tc>
      </w:tr>
      <w:tr w:rsidR="00EB5D96" w:rsidRPr="00EB5D96" w14:paraId="6ED48148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A1A87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5.6.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Potpora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Vatrogasne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zajednice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8A23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310,00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48E9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17.000,00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E487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FA7E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8D6C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  <w:tr w:rsidR="00EB5D96" w:rsidRPr="00EB5D96" w14:paraId="6596B987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70A40F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Izvor 6. DONACIJE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52CBD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638CC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21.000,00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1D015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2.590,62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CA40C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23DB0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12,34%</w:t>
            </w:r>
          </w:p>
        </w:tc>
      </w:tr>
      <w:tr w:rsidR="00EB5D96" w:rsidRPr="00EB5D96" w14:paraId="2A4205D4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85CB0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6.1.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Tekuće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donacije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8B44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A3BE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21.000,00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7DFE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5B7D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39ECE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  <w:tr w:rsidR="00EB5D96" w:rsidRPr="00EB5D96" w14:paraId="75D11853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E65A6D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6.2. Tekuće donacije - prihodi korisnika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7DB38" w14:textId="77777777" w:rsidR="00EB5D96" w:rsidRPr="00F3141E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1C21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FE8E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2.590,62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A621F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1979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  <w:tr w:rsidR="00EB5D96" w:rsidRPr="00EB5D96" w14:paraId="62E018B2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9F2940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  <w:lastRenderedPageBreak/>
              <w:t>Izvor 7. PRIHODI OD PRODAJE ILI ZAMJENE NEF.IMOVINE I NAKNADE S NASL.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FE7B4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14.872,17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CB41F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64.088,00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AE299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30.228,69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7DC78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203,26%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5BE7F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47,17%</w:t>
            </w:r>
          </w:p>
        </w:tc>
      </w:tr>
      <w:tr w:rsidR="00EB5D96" w:rsidRPr="00EB5D96" w14:paraId="35CBE46D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0568E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  <w:t>Izvor 7.1. Prihodi od prodaje nefinancijske imovine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5630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14.872,17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4A41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61.500,00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6CD3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30.228,69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1B4A7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203,26%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4736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49,15%</w:t>
            </w:r>
          </w:p>
        </w:tc>
      </w:tr>
      <w:tr w:rsidR="00EB5D96" w:rsidRPr="00EB5D96" w14:paraId="68DFB8CD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6F14D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  <w:t>Izvor 7.2. Prihodi s naslova osiguranja, refundacije štete i totalne št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410A8" w14:textId="77777777" w:rsidR="00EB5D96" w:rsidRPr="00F3141E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FD64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2.588,00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2BFBB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495D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5245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  <w:tr w:rsidR="00EB5D96" w:rsidRPr="00EB5D96" w14:paraId="401D3052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8E3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49CA" w14:textId="77777777" w:rsidR="00EB5D96" w:rsidRPr="00EB5D96" w:rsidRDefault="00EB5D96" w:rsidP="00EB5D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AF9C" w14:textId="77777777" w:rsidR="00EB5D96" w:rsidRPr="00EB5D96" w:rsidRDefault="00EB5D96" w:rsidP="00EB5D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DCB9" w14:textId="77777777" w:rsidR="00EB5D96" w:rsidRPr="00EB5D96" w:rsidRDefault="00EB5D96" w:rsidP="00EB5D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7203" w14:textId="77777777" w:rsidR="00EB5D96" w:rsidRPr="00EB5D96" w:rsidRDefault="00EB5D96" w:rsidP="00EB5D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79789" w14:textId="77777777" w:rsidR="00EB5D96" w:rsidRPr="00EB5D96" w:rsidRDefault="00EB5D96" w:rsidP="00EB5D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B5D96" w:rsidRPr="00EB5D96" w14:paraId="5605428E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D3938E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SVEUKUPNI RASHODI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1D0794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1.390.594,82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C9E96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6.340.855,81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0B958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2.000.505,21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D74C4C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143,86%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3AD9A4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31,55%</w:t>
            </w:r>
          </w:p>
        </w:tc>
      </w:tr>
      <w:tr w:rsidR="00EB5D96" w:rsidRPr="00EB5D96" w14:paraId="6B21AE19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D71F79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DF2F4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539.522,84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25E48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2.200.294,94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BDD7A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826.821,71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07FB9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153,25%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4C81F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37,58%</w:t>
            </w:r>
          </w:p>
        </w:tc>
      </w:tr>
      <w:tr w:rsidR="00EB5D96" w:rsidRPr="00EB5D96" w14:paraId="3E5D8CCF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0F417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1.1.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Prihodi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od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40C55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277.785,10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F49D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931.149,94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F74A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237.801,51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BC89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85,61%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B4E7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25,54%</w:t>
            </w:r>
          </w:p>
        </w:tc>
      </w:tr>
      <w:tr w:rsidR="00EB5D96" w:rsidRPr="00EB5D96" w14:paraId="4665D0D0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FC4EE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1.2.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Prihodi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od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nefinancijske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2AF3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261.325,74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9634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1.266.930,00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30DA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589.020,20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EF47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225,40%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45EC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46,49%</w:t>
            </w:r>
          </w:p>
        </w:tc>
      </w:tr>
      <w:tr w:rsidR="00EB5D96" w:rsidRPr="00EB5D96" w14:paraId="53585E22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89C98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  <w:t>Izvor 1.3. Prihodi od administrativnih (upravnih) pristojbi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C55A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412,00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1F9B3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412,00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3B21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37C3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61006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  <w:tr w:rsidR="00EB5D96" w:rsidRPr="00EB5D96" w14:paraId="4F09CC35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20108D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  <w:t>Izvor 1.4. Ostali opći prihodi i primici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7AEA9" w14:textId="77777777" w:rsidR="00EB5D96" w:rsidRPr="00F3141E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4878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1.664,00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F164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5DD3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3518E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  <w:tr w:rsidR="00EB5D96" w:rsidRPr="00EB5D96" w14:paraId="564E1D81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EBE91E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1.5.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Prihodi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od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financijske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AF1E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FEE1C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7,00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7F48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DD584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8F94D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  <w:tr w:rsidR="00EB5D96" w:rsidRPr="00EB5D96" w14:paraId="4BB4ED3D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CEB216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1.6.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Prihodi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od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kazni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2AFC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6DA76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132,00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BF2E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629BF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69CA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  <w:tr w:rsidR="00EB5D96" w:rsidRPr="00EB5D96" w14:paraId="6228E94C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FE21F0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Izvor 3. VLASTITI PRIHODI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68D9C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20.014,12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77FFE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81.005,00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A16C3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2.430,68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C0E99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12,14%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CD685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3,00%</w:t>
            </w:r>
          </w:p>
        </w:tc>
      </w:tr>
      <w:tr w:rsidR="00EB5D96" w:rsidRPr="00EB5D96" w14:paraId="16076654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AEB54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3.1.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Vlastiti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prihodi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-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prihodi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72C81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119,94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2D44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16.000,00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466AE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0FCB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6B9A3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  <w:tr w:rsidR="00EB5D96" w:rsidRPr="00EB5D96" w14:paraId="6704E36B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D6927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3.2. Vlastiti prihodi - prihodi korisnika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7BF5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19.894,18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3E24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65.005,00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C21F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2.430,68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20FE9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12,22%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2CCB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3,74%</w:t>
            </w:r>
          </w:p>
        </w:tc>
      </w:tr>
      <w:tr w:rsidR="00EB5D96" w:rsidRPr="00EB5D96" w14:paraId="252466A4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9576A2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  <w:t>Izvor 4. PRIHODI ZA POSEBNE NAMJENE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F4FAD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143.559,50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49049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540.639,00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411A6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195.301,75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9F82B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136,04%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668C6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36,12%</w:t>
            </w:r>
          </w:p>
        </w:tc>
      </w:tr>
      <w:tr w:rsidR="00EB5D96" w:rsidRPr="00EB5D96" w14:paraId="5DF75012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26FA8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4.1.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Komunalni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doprinos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023DD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B820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9185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8454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640F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  <w:tr w:rsidR="00EB5D96" w:rsidRPr="00EB5D96" w14:paraId="16AFAEB6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C7A49E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4.2.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Komunalna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338A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136.023,39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A2720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326.870,00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C87C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140.152,61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28B7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103,04%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DB68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42,88%</w:t>
            </w:r>
          </w:p>
        </w:tc>
      </w:tr>
      <w:tr w:rsidR="00EB5D96" w:rsidRPr="00EB5D96" w14:paraId="07B562F7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CE3DE7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4.3.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Doprinos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za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šume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9B33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5.151,45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CC246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182.482,00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DA02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47.547,50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66B2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922,99%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19E00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26,06%</w:t>
            </w:r>
          </w:p>
        </w:tc>
      </w:tr>
      <w:tr w:rsidR="00EB5D96" w:rsidRPr="00EB5D96" w14:paraId="19687B7E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A2442B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4.4.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Spomenička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renta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E066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E9778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27,00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AB66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56BA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EFF6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  <w:tr w:rsidR="00EB5D96" w:rsidRPr="00EB5D96" w14:paraId="7ABD4FFB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65448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4.5.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Ostali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nespomenuti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prihodi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C414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2.384,66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FE7B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17.260,00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99C3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7.601,64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BE6E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318,77%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68A8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44,04%</w:t>
            </w:r>
          </w:p>
        </w:tc>
      </w:tr>
      <w:tr w:rsidR="00EB5D96" w:rsidRPr="00EB5D96" w14:paraId="744EF817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24273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4.7. Naknada za zadržavanje nezakonito izgrađene zgrade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AC0FC5" w14:textId="77777777" w:rsidR="00EB5D96" w:rsidRPr="002B4EDE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5B1D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9.000,00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349B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F9A1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174F6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  <w:tr w:rsidR="00EB5D96" w:rsidRPr="00EB5D96" w14:paraId="6961CA46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906EFD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Izvor 5. POMOĆI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FE914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678.138,37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18924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3.433.828,87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AFC7A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954.059,16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8BAED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140,69%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BFE93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27,78%</w:t>
            </w:r>
          </w:p>
        </w:tc>
      </w:tr>
      <w:tr w:rsidR="00EB5D96" w:rsidRPr="00EB5D96" w14:paraId="5B4270DB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9D8BD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5.1. Tekuće pomoći iz državnog proračuna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1CA76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457.764,58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FAF2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1.337.385,87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E571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393.403,59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0AA0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85,94%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66EA9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29,42%</w:t>
            </w:r>
          </w:p>
        </w:tc>
      </w:tr>
      <w:tr w:rsidR="00EB5D96" w:rsidRPr="00EB5D96" w14:paraId="62329C3B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05EC6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5.2. Tekuće pomoći iz županijskog proračuna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083E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5.183,20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13B0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79.700,00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C2CDB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15.897,38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AD29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306,71%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4D3D3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19,95%</w:t>
            </w:r>
          </w:p>
        </w:tc>
      </w:tr>
      <w:tr w:rsidR="00EB5D96" w:rsidRPr="00EB5D96" w14:paraId="2D7C2F08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06C2F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5.3. Kapitalne pomoći iz državnog proračuna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31E5F" w14:textId="77777777" w:rsidR="00EB5D96" w:rsidRPr="002B4EDE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90C71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1.469.708,00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2165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176.059,55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F094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3C4A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11,98%</w:t>
            </w:r>
          </w:p>
        </w:tc>
      </w:tr>
      <w:tr w:rsidR="00EB5D96" w:rsidRPr="00EB5D96" w14:paraId="44B7B941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25231F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5.4. Kapitalne pomoći iz županijskog proračuna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10E3C" w14:textId="77777777" w:rsidR="00EB5D96" w:rsidRPr="002B4EDE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C19E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7.035,00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B2B9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4ADF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3336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  <w:tr w:rsidR="00EB5D96" w:rsidRPr="00EB5D96" w14:paraId="68C891B4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ACD5A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  <w:t>Izvor 5.5. Pomoći izravnanja za decentralizirane funkcije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4CE4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209.347,46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9AEA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523.000,00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D9C6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365.266,15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4DDB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174,48%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9F92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69,84%</w:t>
            </w:r>
          </w:p>
        </w:tc>
      </w:tr>
      <w:tr w:rsidR="00EB5D96" w:rsidRPr="00EB5D96" w14:paraId="1A8408A5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8A913C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5.6.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Potpora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Vatrogasne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zajednice</w:t>
            </w:r>
            <w:proofErr w:type="spellEnd"/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2ABB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5.843,13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3AF7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17.000,00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ED2B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3.432,49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6FE6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58,74%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1A0D7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20,19%</w:t>
            </w:r>
          </w:p>
        </w:tc>
      </w:tr>
      <w:tr w:rsidR="00EB5D96" w:rsidRPr="00EB5D96" w14:paraId="4D375367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4C5737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Izvor 6. DONACIJE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BAB87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428A4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21.000,00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BF038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1.391,92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F848E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11E2D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6,63%</w:t>
            </w:r>
          </w:p>
        </w:tc>
      </w:tr>
      <w:tr w:rsidR="00EB5D96" w:rsidRPr="00EB5D96" w14:paraId="6125527D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76A56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Izvor 6.1.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Tekuće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donacije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74FD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FBD5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21.000,00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F3CE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F0C6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CB48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  <w:tr w:rsidR="00EB5D96" w:rsidRPr="00EB5D96" w14:paraId="50D3BF04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DA63E4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6.2. Tekuće donacije - prihodi korisnika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723E8" w14:textId="77777777" w:rsidR="00EB5D96" w:rsidRPr="00F3141E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93B5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6846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1.391,92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2FAD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D578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  <w:tr w:rsidR="00EB5D96" w:rsidRPr="00EB5D96" w14:paraId="1A39354E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53E8A6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  <w:t>Izvor 7. PRIHODI OD PRODAJE ILI ZAMJENE NEF.IMOVINE I NAKNADE S NASL.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110D3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9.359,99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3583F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64.088,00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14C4B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20.499,99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CC8C6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219,02%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33546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31,99%</w:t>
            </w:r>
          </w:p>
        </w:tc>
      </w:tr>
      <w:tr w:rsidR="00EB5D96" w:rsidRPr="00EB5D96" w14:paraId="69D781C4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EB4EC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  <w:lastRenderedPageBreak/>
              <w:t>Izvor 7.1. Prihodi od prodaje nefinancijske imovine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F956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9.359,99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472A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61.500,00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304F4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20.499,99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D6CD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219,02%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57A7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33,33%</w:t>
            </w:r>
          </w:p>
        </w:tc>
      </w:tr>
      <w:tr w:rsidR="00EB5D96" w:rsidRPr="00EB5D96" w14:paraId="72F42D87" w14:textId="77777777" w:rsidTr="00EB5D96">
        <w:trPr>
          <w:trHeight w:val="255"/>
        </w:trPr>
        <w:tc>
          <w:tcPr>
            <w:tcW w:w="27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A1CF0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  <w:t>Izvor 7.2. Prihodi s naslova osiguranja, refundacije štete i totalne št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4E9C5" w14:textId="77777777" w:rsidR="00EB5D96" w:rsidRPr="00F3141E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pl-PL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9087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2.588,00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6147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C20A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6C7C9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</w:tbl>
    <w:p w14:paraId="45A14B70" w14:textId="77777777" w:rsidR="0069641A" w:rsidRPr="0069641A" w:rsidRDefault="0069641A" w:rsidP="0069641A">
      <w:pPr>
        <w:spacing w:after="200" w:line="276" w:lineRule="auto"/>
        <w:jc w:val="center"/>
        <w:rPr>
          <w:rFonts w:ascii="Cambria" w:eastAsia="Calibri" w:hAnsi="Cambria" w:cs="Arial"/>
          <w:kern w:val="0"/>
          <w14:ligatures w14:val="none"/>
        </w:rPr>
      </w:pPr>
    </w:p>
    <w:p w14:paraId="57D7DA7B" w14:textId="77777777" w:rsidR="0069641A" w:rsidRPr="0069641A" w:rsidRDefault="0069641A" w:rsidP="0069641A">
      <w:pPr>
        <w:spacing w:after="200" w:line="276" w:lineRule="auto"/>
        <w:jc w:val="center"/>
        <w:rPr>
          <w:rFonts w:ascii="Cambria" w:eastAsia="Calibri" w:hAnsi="Cambria" w:cs="Arial"/>
          <w:kern w:val="0"/>
          <w14:ligatures w14:val="none"/>
        </w:rPr>
      </w:pPr>
    </w:p>
    <w:p w14:paraId="34AA2FE9" w14:textId="77777777" w:rsidR="0069641A" w:rsidRPr="0069641A" w:rsidRDefault="0069641A" w:rsidP="00EB5D96">
      <w:pPr>
        <w:spacing w:after="20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7FFCD7B4" w14:textId="77777777" w:rsidR="0069641A" w:rsidRPr="0069641A" w:rsidRDefault="0069641A" w:rsidP="0069641A">
      <w:pPr>
        <w:spacing w:after="200" w:line="276" w:lineRule="auto"/>
        <w:jc w:val="center"/>
        <w:rPr>
          <w:rFonts w:ascii="Cambria" w:eastAsia="Calibri" w:hAnsi="Cambria" w:cs="Times New Roman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Rashodi prema funkcijskoj klasifikaciji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05"/>
        <w:gridCol w:w="1142"/>
        <w:gridCol w:w="1317"/>
        <w:gridCol w:w="1142"/>
        <w:gridCol w:w="877"/>
        <w:gridCol w:w="877"/>
      </w:tblGrid>
      <w:tr w:rsidR="00EB5D96" w:rsidRPr="00EB5D96" w14:paraId="4033762A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03582CF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Račun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/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Opis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FE800FD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Izvršenje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27AAFD2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Izvorni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plan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7B7D0D2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Izvršenje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1D2F7B5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Indeks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3/1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575B87C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Indeks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3/2</w:t>
            </w:r>
          </w:p>
        </w:tc>
      </w:tr>
      <w:tr w:rsidR="00EB5D96" w:rsidRPr="00EB5D96" w14:paraId="3751C5D1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14912AF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B5E8CDB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54E79C3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EA1FD44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77DE1DC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34E8BB0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</w:t>
            </w:r>
          </w:p>
        </w:tc>
      </w:tr>
      <w:tr w:rsidR="00EB5D96" w:rsidRPr="00EB5D96" w14:paraId="62D1476C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1EA576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 SVEUKUPNI</w:t>
            </w:r>
            <w:proofErr w:type="gram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BE851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1.391.868,62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104D2C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6.340.855,81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169C5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2.000.505,21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79A2F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143,73%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6D5E8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31,55%</w:t>
            </w:r>
          </w:p>
        </w:tc>
      </w:tr>
      <w:tr w:rsidR="00EB5D96" w:rsidRPr="00EB5D96" w14:paraId="35A5AC59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1ADF246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Funkcijska klasifikacija 01 Opće javne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9341A7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261.724,09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EE7C8B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1.248.431,00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D0C79A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445.487,33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2A520E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170,21%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3EC91E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35,68%</w:t>
            </w:r>
          </w:p>
        </w:tc>
      </w:tr>
      <w:tr w:rsidR="00EB5D96" w:rsidRPr="00EB5D96" w14:paraId="49828FE5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FD1A7FA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925ECE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226.233,32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FE0D8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1.147.731,00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35A6D1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421.083,69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F1875F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186,13%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87206F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36,69%</w:t>
            </w:r>
          </w:p>
        </w:tc>
      </w:tr>
      <w:tr w:rsidR="00EB5D96" w:rsidRPr="00EB5D96" w14:paraId="53F1A885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0D70D66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013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Opće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529C74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30.178,27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ECF356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4184B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23.922,02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28E477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79,27%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7585CE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39,87%</w:t>
            </w:r>
          </w:p>
        </w:tc>
      </w:tr>
      <w:tr w:rsidR="00EB5D96" w:rsidRPr="00EB5D96" w14:paraId="06B4B1F7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8DAC789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Funkcijska klasifikacija 016 Opće javne usluge koje nisu drugdje svrstane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C25CF1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5.312,50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185F2E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AC5650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481,62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1C0E1A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9,07%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F9EB5E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1,18%</w:t>
            </w:r>
          </w:p>
        </w:tc>
      </w:tr>
      <w:tr w:rsidR="00EB5D96" w:rsidRPr="00EB5D96" w14:paraId="4B2982A8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D1C04CE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02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Obrana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6F135E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EAD4A9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14.274,00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9143A4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186,19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80BCBE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79ADD5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1,30%</w:t>
            </w:r>
          </w:p>
        </w:tc>
      </w:tr>
      <w:tr w:rsidR="00EB5D96" w:rsidRPr="00EB5D96" w14:paraId="1A5C5D02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2864824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022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Civilna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obrana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48A502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9313E5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14.274,00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1321BA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186,19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A5A988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09B216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1,30%</w:t>
            </w:r>
          </w:p>
        </w:tc>
      </w:tr>
      <w:tr w:rsidR="00EB5D96" w:rsidRPr="00EB5D96" w14:paraId="3DA78933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468D63D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03 Javni red i sigurnost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4EFCB1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378.284,69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E4DE3A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1.025.900,00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D244CE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489.188,17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4A6E05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129,32%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0F9E3D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47,68%</w:t>
            </w:r>
          </w:p>
        </w:tc>
      </w:tr>
      <w:tr w:rsidR="00EB5D96" w:rsidRPr="00EB5D96" w14:paraId="485AFC6D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F47435D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Funkcijska klasifikacija 032 Usluge protupožarne zaštite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BF03ED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378.284,69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AA6D7A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1.025.900,00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DACFC7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489.188,17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05D207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129,32%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FB25B0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47,68%</w:t>
            </w:r>
          </w:p>
        </w:tc>
      </w:tr>
      <w:tr w:rsidR="00EB5D96" w:rsidRPr="00EB5D96" w14:paraId="2D525D58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592C47B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04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Ekonomski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poslovi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A88A1C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107.669,82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6B2921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336.175,00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B9AD3B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112.091,96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DBA0F2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104,11%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5E3C03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33,34%</w:t>
            </w:r>
          </w:p>
        </w:tc>
      </w:tr>
      <w:tr w:rsidR="00EB5D96" w:rsidRPr="00EB5D96" w14:paraId="5D5E649A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BD3BE80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Funkcijska klasifikacija 042 Poljoprivreda, šumarstvo, ribarstvo i lov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54023E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8AECC0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29.600,00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4D62AB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730B5B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233,33%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2B74EF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23,65%</w:t>
            </w:r>
          </w:p>
        </w:tc>
      </w:tr>
      <w:tr w:rsidR="00EB5D96" w:rsidRPr="00EB5D96" w14:paraId="16C65857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9464B3B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Funkcijska klasifikacija 044 Rudarstvo, proizvodnja i građevinarstvo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8C0BD65" w14:textId="77777777" w:rsidR="00EB5D96" w:rsidRPr="002B4EDE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52EB6E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C2C061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FF1E34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DA9664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</w:tr>
      <w:tr w:rsidR="00EB5D96" w:rsidRPr="00EB5D96" w14:paraId="7799C9C4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237B647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045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Promet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E58B63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83.521,28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C53D99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7D0304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84.900,90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8D80DB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101,65%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39433F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37,73%</w:t>
            </w:r>
          </w:p>
        </w:tc>
      </w:tr>
      <w:tr w:rsidR="00EB5D96" w:rsidRPr="00EB5D96" w14:paraId="3521F040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1DE51E5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047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Ostale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industrije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8F8BB6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18.737,34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939FF8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50.255,00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10D0F8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18.991,06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D1A537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101,35%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600BB6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37,79%</w:t>
            </w:r>
          </w:p>
        </w:tc>
      </w:tr>
      <w:tr w:rsidR="00EB5D96" w:rsidRPr="00EB5D96" w14:paraId="324305B8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20AA9EE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25F1C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2.411,20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0B8D20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11.412,00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D5E50F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655590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49,77%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344D24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10,52%</w:t>
            </w:r>
          </w:p>
        </w:tc>
      </w:tr>
      <w:tr w:rsidR="00EB5D96" w:rsidRPr="00EB5D96" w14:paraId="4FB726DB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03F324B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05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Zaštita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okoliša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37947E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9.890,11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EC84EE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193.044,94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587893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11.647,27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BA7337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117,77%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86EDA3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6,03%</w:t>
            </w:r>
          </w:p>
        </w:tc>
      </w:tr>
      <w:tr w:rsidR="00EB5D96" w:rsidRPr="00EB5D96" w14:paraId="12F62F0A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05A9186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051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Gospodarenje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otpadom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D8DA61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1.273,80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E295CC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82.650,00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3D82BF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2.491,52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71B39B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195,60%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A82B21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3,01%</w:t>
            </w:r>
          </w:p>
        </w:tc>
      </w:tr>
      <w:tr w:rsidR="00EB5D96" w:rsidRPr="00EB5D96" w14:paraId="606A5FE6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9774596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Funkcijska klasifikacija 052 Gospodarenje otpadnim vodama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FB552C0" w14:textId="77777777" w:rsidR="00EB5D96" w:rsidRPr="002B4EDE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A345FA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47.200,00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64548B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B03EBF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080989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</w:tr>
      <w:tr w:rsidR="00EB5D96" w:rsidRPr="00EB5D96" w14:paraId="57EE0FE7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BEDD73D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053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Smanjenje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zagađivanja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673EE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9E5654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06C5A6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7D5A91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AC4B8B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</w:tr>
      <w:tr w:rsidR="00EB5D96" w:rsidRPr="00EB5D96" w14:paraId="75EC28A6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2E4F432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Funkcijska klasifikacija 054 Zaštita bioraznolikosti i krajolika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47915DB" w14:textId="77777777" w:rsidR="00EB5D96" w:rsidRPr="002B4EDE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448376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182DAF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416059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BE0B0D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</w:tr>
      <w:tr w:rsidR="00EB5D96" w:rsidRPr="00EB5D96" w14:paraId="6183F9B0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FE069B4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Funkcijska klasifikacija 055 Istraživanje i razvoj: Zaštita okoliša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F4412E7" w14:textId="77777777" w:rsidR="00EB5D96" w:rsidRPr="002B4EDE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196132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569232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D761ED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789836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</w:tr>
      <w:tr w:rsidR="00EB5D96" w:rsidRPr="00EB5D96" w14:paraId="39E3CBBD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F0EAFE7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17EF80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8.616,31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EFDE67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49.844,94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D7FD08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9.155,75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B6FAEB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106,26%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68DD2F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18,37%</w:t>
            </w:r>
          </w:p>
        </w:tc>
      </w:tr>
      <w:tr w:rsidR="00EB5D96" w:rsidRPr="00EB5D96" w14:paraId="28EC579A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30BE281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9FD6EB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282.699,26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A8C51A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2.485.748,87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424FC8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511.843,55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9F7F1D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181,06%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805FDF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20,59%</w:t>
            </w:r>
          </w:p>
        </w:tc>
      </w:tr>
      <w:tr w:rsidR="00EB5D96" w:rsidRPr="00EB5D96" w14:paraId="33F42244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DE9803F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Funkcijska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062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Razvoj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zajednice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1E9A76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105.100,52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BC9302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334.636,00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049386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88.285,64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405F1B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84,00%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31767C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26,38%</w:t>
            </w:r>
          </w:p>
        </w:tc>
      </w:tr>
      <w:tr w:rsidR="00EB5D96" w:rsidRPr="00EB5D96" w14:paraId="60B834A4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7D36BAA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063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Opskrba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vodom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4D624E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40.119,94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651E0E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54.614,87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E2E8A0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2.654,46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A716B7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6,62%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C35382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4,86%</w:t>
            </w:r>
          </w:p>
        </w:tc>
      </w:tr>
      <w:tr w:rsidR="00EB5D96" w:rsidRPr="00EB5D96" w14:paraId="3CF6F6D1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5C856D1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064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Ulična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rasvjeta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1B73E3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66.042,85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DDB410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231.500,00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F59F94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77.993,42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9BD669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118,10%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216BA5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33,69%</w:t>
            </w:r>
          </w:p>
        </w:tc>
      </w:tr>
      <w:tr w:rsidR="00EB5D96" w:rsidRPr="00EB5D96" w14:paraId="7FA1A9FD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96782A6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Funkcijska klasifikacija 065 Istraživanje i razvoj stanovanja i komunalnih pogodnosti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30BF92A" w14:textId="77777777" w:rsidR="00EB5D96" w:rsidRPr="002B4EDE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D62987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A7F459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F9DE5E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789E1A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</w:tr>
      <w:tr w:rsidR="00EB5D96" w:rsidRPr="00EB5D96" w14:paraId="70FCC169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8033A48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EDFC13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71.435,95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904F5F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1.814.998,00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E5DA08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342.910,03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8E569E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480,02%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41BFE6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18,89%</w:t>
            </w:r>
          </w:p>
        </w:tc>
      </w:tr>
      <w:tr w:rsidR="00EB5D96" w:rsidRPr="00EB5D96" w14:paraId="427552C2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B94D84D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pl-PL"/>
                <w14:ligatures w14:val="none"/>
              </w:rPr>
              <w:t>Funkcijska klasifikacija 08 Rekreacija, kultura i religija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83ABEE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56.763,14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0B9FE2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206.692,00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A58096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67.395,69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E6D186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118,73%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A4DB71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32,61%</w:t>
            </w:r>
          </w:p>
        </w:tc>
      </w:tr>
      <w:tr w:rsidR="00EB5D96" w:rsidRPr="00EB5D96" w14:paraId="1BEA4015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9F4A3CF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082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Službe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kulture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93D130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24.868,56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710547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885B11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36.344,10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BE7F1A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146,14%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C2FAC1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41,77%</w:t>
            </w:r>
          </w:p>
        </w:tc>
      </w:tr>
      <w:tr w:rsidR="00EB5D96" w:rsidRPr="00EB5D96" w14:paraId="7424365C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4A928EB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Funkcijska klasifikacija 086 Rashodi za rekreaciju, kulturu i religiju koji nisu drugdje svrstani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893773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31.894,58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C50790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119.692,00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63EEBE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31.051,59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6ED2DA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97,36%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3FE0C2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25,94%</w:t>
            </w:r>
          </w:p>
        </w:tc>
      </w:tr>
      <w:tr w:rsidR="00EB5D96" w:rsidRPr="00EB5D96" w14:paraId="0C8DEBF1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C4668AD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09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Obrazovanje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42A751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241.964,79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BD9B3D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688.243,00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9D50E7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306.281,76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D985FB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126,58%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99BE43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44,50%</w:t>
            </w:r>
          </w:p>
        </w:tc>
      </w:tr>
      <w:tr w:rsidR="00EB5D96" w:rsidRPr="00EB5D96" w14:paraId="39538F3C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BA1429C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Funkcijska klasifikacija 091 Predškolsko i osnovno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4852E2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185.790,13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448024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602.970,00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98B560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238.385,12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16FF8E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128,31%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FAD604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39,54%</w:t>
            </w:r>
          </w:p>
        </w:tc>
      </w:tr>
      <w:tr w:rsidR="00EB5D96" w:rsidRPr="00EB5D96" w14:paraId="2049C4F2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5AACBFC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092 </w:t>
            </w:r>
            <w:proofErr w:type="spellStart"/>
            <w:proofErr w:type="gram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Srednjoškolsko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obrazovanje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4605E9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2.384,66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0186FE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22.260,00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4892C6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7.601,64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D7A776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318,77%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E43F63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34,15%</w:t>
            </w:r>
          </w:p>
        </w:tc>
      </w:tr>
      <w:tr w:rsidR="00EB5D96" w:rsidRPr="00EB5D96" w14:paraId="56FBF46E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9154264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094 Visoka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naobrazba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FA0E54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53.790,00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A896ED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56D62C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52.925,00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0743D9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98,39%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66CCCD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98,01%</w:t>
            </w:r>
          </w:p>
        </w:tc>
      </w:tr>
      <w:tr w:rsidR="00EB5D96" w:rsidRPr="00EB5D96" w14:paraId="6FECF98E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ADCF801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Funkcijska klasifikacija 098 Usluge obrazovanja koje nisu drugdje svrstane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A230240" w14:textId="77777777" w:rsidR="00EB5D96" w:rsidRPr="002B4EDE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C1A1A7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9.013,00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075BFB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7.370,00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049893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0217E0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81,77%</w:t>
            </w:r>
          </w:p>
        </w:tc>
      </w:tr>
      <w:tr w:rsidR="00EB5D96" w:rsidRPr="00EB5D96" w14:paraId="7C3F259B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12EB811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10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Socijalna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zaštita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8584B3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52.872,72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49DA7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142.347,00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24DDEA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56.383,29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0631F4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106,64%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5B2ED1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39,61%</w:t>
            </w:r>
          </w:p>
        </w:tc>
      </w:tr>
      <w:tr w:rsidR="00EB5D96" w:rsidRPr="00EB5D96" w14:paraId="6D5410EC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D92B4BB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Funkcijska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klasifikacija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102 Starost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02C228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25.800,20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8348E0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79.200,00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33949E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26.568,27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7D4247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102,98%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086C58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33,55%</w:t>
            </w:r>
          </w:p>
        </w:tc>
      </w:tr>
      <w:tr w:rsidR="00EB5D96" w:rsidRPr="00EB5D96" w14:paraId="45BCD209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D1A21DF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Funkcijska klasifikacija 107 Socijalna pomoć stanovništvu koje nije obuhvaćeno redovnim socijalnim programima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E9256D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14.472,52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F19F5A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32.293,00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1F2049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13.615,02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CA64D6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94,07%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2F32AC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42,16%</w:t>
            </w:r>
          </w:p>
        </w:tc>
      </w:tr>
      <w:tr w:rsidR="00EB5D96" w:rsidRPr="00EB5D96" w14:paraId="4838F9D4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7D27085" w14:textId="77777777" w:rsidR="00EB5D96" w:rsidRPr="002B4ED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2B4E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Funkcijska klasifikacija 109 Aktivnosti socijalne zaštite koje nisu drugdje svrstane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F339992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9976E9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30.854,00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17AC76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16.200,00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E3FF8B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128,57%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735062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52,51%</w:t>
            </w:r>
          </w:p>
        </w:tc>
      </w:tr>
    </w:tbl>
    <w:p w14:paraId="563254EF" w14:textId="77777777" w:rsidR="0069641A" w:rsidRPr="0069641A" w:rsidRDefault="0069641A" w:rsidP="0069641A">
      <w:pPr>
        <w:spacing w:after="200" w:line="276" w:lineRule="auto"/>
        <w:rPr>
          <w:rFonts w:ascii="Cambria" w:eastAsia="Calibri" w:hAnsi="Cambria" w:cs="Times New Roman"/>
          <w:kern w:val="0"/>
          <w14:ligatures w14:val="none"/>
        </w:rPr>
      </w:pPr>
    </w:p>
    <w:p w14:paraId="63F125E5" w14:textId="77777777" w:rsidR="0069641A" w:rsidRPr="0069641A" w:rsidRDefault="0069641A" w:rsidP="0069641A">
      <w:pPr>
        <w:spacing w:after="200" w:line="276" w:lineRule="auto"/>
        <w:rPr>
          <w:rFonts w:ascii="Cambria" w:eastAsia="Calibri" w:hAnsi="Cambria" w:cs="Times New Roman"/>
          <w:kern w:val="0"/>
          <w14:ligatures w14:val="none"/>
        </w:rPr>
      </w:pPr>
    </w:p>
    <w:p w14:paraId="3547B090" w14:textId="77777777" w:rsidR="0069641A" w:rsidRPr="0069641A" w:rsidRDefault="0069641A" w:rsidP="0069641A">
      <w:pPr>
        <w:spacing w:after="200" w:line="276" w:lineRule="auto"/>
        <w:ind w:left="4248" w:firstLine="708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Račun financiranja  prema ekonomskoj klasifikaciji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06"/>
        <w:gridCol w:w="1573"/>
        <w:gridCol w:w="1828"/>
        <w:gridCol w:w="1573"/>
        <w:gridCol w:w="1184"/>
        <w:gridCol w:w="1184"/>
      </w:tblGrid>
      <w:tr w:rsidR="00EB5D96" w:rsidRPr="00EB5D96" w14:paraId="546DC055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438F6F8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Racun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Opis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6762AE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Izvršenje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419E34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Izvorni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plan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5F076F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Izvršenje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ACFF4D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Indeks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3/1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4CAD582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Indeks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3/2</w:t>
            </w:r>
          </w:p>
        </w:tc>
      </w:tr>
      <w:tr w:rsidR="00EB5D96" w:rsidRPr="00EB5D96" w14:paraId="28E555B0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1786123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B. RAČUN ZADUŽIVANJA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233308A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D9FA26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55E3962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ACC1335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09B158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EB5D96" w:rsidRPr="00EB5D96" w14:paraId="263DEDCC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4F6D1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D540B" w14:textId="77777777" w:rsidR="00EB5D96" w:rsidRPr="00EB5D96" w:rsidRDefault="00EB5D96" w:rsidP="00EB5D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F29A" w14:textId="77777777" w:rsidR="00EB5D96" w:rsidRPr="00EB5D96" w:rsidRDefault="00EB5D96" w:rsidP="00EB5D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E3AA" w14:textId="77777777" w:rsidR="00EB5D96" w:rsidRPr="00EB5D96" w:rsidRDefault="00EB5D96" w:rsidP="00EB5D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A727" w14:textId="77777777" w:rsidR="00EB5D96" w:rsidRPr="00EB5D96" w:rsidRDefault="00EB5D96" w:rsidP="00EB5D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7E6C" w14:textId="77777777" w:rsidR="00EB5D96" w:rsidRPr="00EB5D96" w:rsidRDefault="00EB5D96" w:rsidP="00EB5D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B5D96" w:rsidRPr="00EB5D96" w14:paraId="59E509CB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0D868A0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KORIŠTENJE SREDSTAVA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32A0D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50FBF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E03FC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FB7C7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E31D3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0,00%</w:t>
            </w:r>
          </w:p>
        </w:tc>
      </w:tr>
    </w:tbl>
    <w:p w14:paraId="5D922B91" w14:textId="77777777" w:rsidR="0069641A" w:rsidRPr="0069641A" w:rsidRDefault="0069641A" w:rsidP="0069641A">
      <w:pPr>
        <w:spacing w:after="200" w:line="276" w:lineRule="auto"/>
        <w:rPr>
          <w:rFonts w:ascii="Cambria" w:eastAsia="Calibri" w:hAnsi="Cambria" w:cs="Times New Roman"/>
          <w:kern w:val="0"/>
          <w14:ligatures w14:val="none"/>
        </w:rPr>
      </w:pPr>
    </w:p>
    <w:p w14:paraId="4B9E44E6" w14:textId="77777777" w:rsidR="0069641A" w:rsidRPr="0069641A" w:rsidRDefault="0069641A" w:rsidP="0069641A">
      <w:pPr>
        <w:spacing w:after="200" w:line="276" w:lineRule="auto"/>
        <w:jc w:val="center"/>
        <w:rPr>
          <w:rFonts w:ascii="Cambria" w:eastAsia="Calibri" w:hAnsi="Cambria" w:cs="Arial"/>
          <w:kern w:val="0"/>
          <w14:ligatures w14:val="none"/>
        </w:rPr>
      </w:pPr>
    </w:p>
    <w:p w14:paraId="11C602A0" w14:textId="77777777" w:rsidR="0069641A" w:rsidRPr="0069641A" w:rsidRDefault="0069641A" w:rsidP="0069641A">
      <w:pPr>
        <w:spacing w:after="200" w:line="276" w:lineRule="auto"/>
        <w:jc w:val="center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Račun financiranja  prema izvorima financiranja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2"/>
        <w:gridCol w:w="352"/>
        <w:gridCol w:w="352"/>
        <w:gridCol w:w="352"/>
        <w:gridCol w:w="351"/>
        <w:gridCol w:w="351"/>
        <w:gridCol w:w="351"/>
        <w:gridCol w:w="351"/>
        <w:gridCol w:w="351"/>
        <w:gridCol w:w="351"/>
        <w:gridCol w:w="351"/>
        <w:gridCol w:w="351"/>
        <w:gridCol w:w="815"/>
        <w:gridCol w:w="815"/>
        <w:gridCol w:w="942"/>
        <w:gridCol w:w="942"/>
        <w:gridCol w:w="815"/>
        <w:gridCol w:w="815"/>
        <w:gridCol w:w="620"/>
        <w:gridCol w:w="620"/>
        <w:gridCol w:w="620"/>
        <w:gridCol w:w="620"/>
      </w:tblGrid>
      <w:tr w:rsidR="007F0DDD" w:rsidRPr="007F0DDD" w14:paraId="7F7E6B14" w14:textId="77777777" w:rsidTr="007F0DDD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8476C7" w14:textId="77777777" w:rsidR="007F0DDD" w:rsidRPr="007F0DDD" w:rsidRDefault="007F0DDD" w:rsidP="007F0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Račun</w:t>
            </w:r>
            <w:proofErr w:type="spellEnd"/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/ </w:t>
            </w:r>
            <w:proofErr w:type="spellStart"/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opis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CD9812" w14:textId="77777777" w:rsidR="007F0DDD" w:rsidRPr="007F0DDD" w:rsidRDefault="007F0DDD" w:rsidP="007F0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Izvršenje</w:t>
            </w:r>
            <w:proofErr w:type="spellEnd"/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2024.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4FB3F8" w14:textId="77777777" w:rsidR="007F0DDD" w:rsidRPr="007F0DDD" w:rsidRDefault="007F0DDD" w:rsidP="007F0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Izvorni</w:t>
            </w:r>
            <w:proofErr w:type="spellEnd"/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plan 2025.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B80B3D" w14:textId="77777777" w:rsidR="007F0DDD" w:rsidRPr="007F0DDD" w:rsidRDefault="007F0DDD" w:rsidP="007F0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Izvršenje</w:t>
            </w:r>
            <w:proofErr w:type="spellEnd"/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2025.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93C3FC" w14:textId="77777777" w:rsidR="007F0DDD" w:rsidRPr="007F0DDD" w:rsidRDefault="007F0DDD" w:rsidP="007F0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proofErr w:type="gramStart"/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Indeks</w:t>
            </w:r>
            <w:proofErr w:type="spellEnd"/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 3</w:t>
            </w:r>
            <w:proofErr w:type="gramEnd"/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/1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D23D17" w14:textId="77777777" w:rsidR="007F0DDD" w:rsidRPr="007F0DDD" w:rsidRDefault="007F0DDD" w:rsidP="007F0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proofErr w:type="gramStart"/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Indeks</w:t>
            </w:r>
            <w:proofErr w:type="spellEnd"/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 3</w:t>
            </w:r>
            <w:proofErr w:type="gramEnd"/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/2</w:t>
            </w:r>
          </w:p>
        </w:tc>
      </w:tr>
      <w:tr w:rsidR="007F0DDD" w:rsidRPr="007F0DDD" w14:paraId="6A9CEAFB" w14:textId="77777777" w:rsidTr="007F0DDD">
        <w:trPr>
          <w:trHeight w:val="25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DECDC3" w14:textId="77777777" w:rsidR="007F0DDD" w:rsidRPr="007F0DDD" w:rsidRDefault="007F0DDD" w:rsidP="007F0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B. RAČUN ZADUŽIVANJA FINANCIRANJA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88701C" w14:textId="77777777" w:rsidR="007F0DDD" w:rsidRPr="007F0DDD" w:rsidRDefault="007F0DDD" w:rsidP="007F0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41937A" w14:textId="77777777" w:rsidR="007F0DDD" w:rsidRPr="007F0DDD" w:rsidRDefault="007F0DDD" w:rsidP="007F0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0C376BB" w14:textId="77777777" w:rsidR="007F0DDD" w:rsidRPr="007F0DDD" w:rsidRDefault="007F0DDD" w:rsidP="007F0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5AE9B61" w14:textId="77777777" w:rsidR="007F0DDD" w:rsidRPr="007F0DDD" w:rsidRDefault="007F0DDD" w:rsidP="007F0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8BC1F6" w14:textId="77777777" w:rsidR="007F0DDD" w:rsidRPr="007F0DDD" w:rsidRDefault="007F0DDD" w:rsidP="007F0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7F0DD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</w:tr>
      <w:tr w:rsidR="007F0DDD" w:rsidRPr="007F0DDD" w14:paraId="687240C1" w14:textId="77777777" w:rsidTr="007F0DD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9FB0" w14:textId="77777777" w:rsidR="007F0DDD" w:rsidRPr="007F0DDD" w:rsidRDefault="007F0DDD" w:rsidP="007F0D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EA1F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702B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F158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A0FF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4348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09AF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4109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D487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2C36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067B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880E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6616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5481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8BBE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B851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A90E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6FAE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27C6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AE4D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26B81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2228" w14:textId="77777777" w:rsidR="007F0DDD" w:rsidRPr="007F0DDD" w:rsidRDefault="007F0DDD" w:rsidP="007F0D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11F86985" w14:textId="77777777" w:rsidR="0069641A" w:rsidRPr="0069641A" w:rsidRDefault="0069641A" w:rsidP="00EB5D96">
      <w:pPr>
        <w:tabs>
          <w:tab w:val="left" w:pos="5436"/>
        </w:tabs>
        <w:spacing w:after="0" w:line="276" w:lineRule="auto"/>
        <w:rPr>
          <w:rFonts w:ascii="Cambria" w:eastAsia="Calibri" w:hAnsi="Cambria" w:cs="Arial"/>
          <w:b/>
          <w:kern w:val="0"/>
          <w:sz w:val="28"/>
          <w:szCs w:val="28"/>
          <w14:ligatures w14:val="none"/>
        </w:rPr>
      </w:pPr>
    </w:p>
    <w:p w14:paraId="01F4C7B2" w14:textId="77777777" w:rsidR="0069641A" w:rsidRPr="0069641A" w:rsidRDefault="0069641A" w:rsidP="0069641A">
      <w:pPr>
        <w:tabs>
          <w:tab w:val="left" w:pos="5436"/>
        </w:tabs>
        <w:spacing w:after="0" w:line="276" w:lineRule="auto"/>
        <w:jc w:val="center"/>
        <w:rPr>
          <w:rFonts w:ascii="Cambria" w:eastAsia="Calibri" w:hAnsi="Cambria" w:cs="Arial"/>
          <w:b/>
          <w:kern w:val="0"/>
          <w:sz w:val="28"/>
          <w:szCs w:val="28"/>
          <w14:ligatures w14:val="none"/>
        </w:rPr>
      </w:pPr>
      <w:r w:rsidRPr="0069641A">
        <w:rPr>
          <w:rFonts w:ascii="Cambria" w:eastAsia="Calibri" w:hAnsi="Cambria" w:cs="Arial"/>
          <w:b/>
          <w:kern w:val="0"/>
          <w:sz w:val="28"/>
          <w:szCs w:val="28"/>
          <w14:ligatures w14:val="none"/>
        </w:rPr>
        <w:t>POSEBNI DIO</w:t>
      </w:r>
    </w:p>
    <w:p w14:paraId="269DA9DE" w14:textId="77777777" w:rsidR="0069641A" w:rsidRPr="0069641A" w:rsidRDefault="0069641A" w:rsidP="0069641A">
      <w:pPr>
        <w:tabs>
          <w:tab w:val="left" w:pos="5436"/>
        </w:tabs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098A77F4" w14:textId="77777777" w:rsidR="0069641A" w:rsidRPr="0069641A" w:rsidRDefault="0069641A" w:rsidP="0069641A">
      <w:pPr>
        <w:tabs>
          <w:tab w:val="left" w:pos="5436"/>
        </w:tabs>
        <w:spacing w:after="0" w:line="276" w:lineRule="auto"/>
        <w:jc w:val="center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Posebni dio prema organizacijskoj klasifikaciji</w:t>
      </w:r>
    </w:p>
    <w:p w14:paraId="20288F01" w14:textId="77777777" w:rsidR="0069641A" w:rsidRPr="0069641A" w:rsidRDefault="0069641A" w:rsidP="0069641A">
      <w:pPr>
        <w:spacing w:after="200" w:line="276" w:lineRule="auto"/>
        <w:rPr>
          <w:rFonts w:ascii="Cambria" w:eastAsia="Calibri" w:hAnsi="Cambria" w:cs="Times New Roman"/>
          <w:kern w:val="0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95"/>
        <w:gridCol w:w="773"/>
        <w:gridCol w:w="5339"/>
        <w:gridCol w:w="1828"/>
        <w:gridCol w:w="1573"/>
        <w:gridCol w:w="1184"/>
      </w:tblGrid>
      <w:tr w:rsidR="00EB5D96" w:rsidRPr="00EB5D96" w14:paraId="70E1FB34" w14:textId="77777777" w:rsidTr="00EB5D9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0689D74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RGP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86D6A71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Opis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8996245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Izvorni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plan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F5BB63A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Izvršenje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C6A9BA7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Indeks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2/1</w:t>
            </w:r>
          </w:p>
        </w:tc>
      </w:tr>
      <w:tr w:rsidR="00EB5D96" w:rsidRPr="00EB5D96" w14:paraId="28797722" w14:textId="77777777" w:rsidTr="00EB5D9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86EFA2B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4801C43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1C90B9D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8CF2E46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F2EFBA9" w14:textId="77777777" w:rsidR="00EB5D96" w:rsidRPr="00EB5D96" w:rsidRDefault="00EB5D96" w:rsidP="00EB5D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</w:tr>
      <w:tr w:rsidR="00EB5D96" w:rsidRPr="00EB5D96" w14:paraId="0FE3418F" w14:textId="77777777" w:rsidTr="00EB5D96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DC2D0A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B8C2BB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UKUPNO RASHODI I IZDATCI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613619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6.340.855,81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92C52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2.000.505,21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9A23BF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31,55%</w:t>
            </w:r>
          </w:p>
        </w:tc>
      </w:tr>
      <w:tr w:rsidR="00EB5D96" w:rsidRPr="00EB5D96" w14:paraId="5D3637AF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C56C1B9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Razdjel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752A794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F3BCA5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OPĆINA GRAČAC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98E4A7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88A4E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1.391,92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A2BCBC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EB5D96" w:rsidRPr="00EB5D96" w14:paraId="61D1EF28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0327F8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Glava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20FE15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00101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C02CD0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l-PL"/>
                <w14:ligatures w14:val="none"/>
              </w:rPr>
              <w:t>PREDSTAVNIČKA, IZVRŠNA I UPRAVNA TIJELA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B8428D1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81E9A2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1.391,92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90C241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EB5D96" w:rsidRPr="00EB5D96" w14:paraId="03B8F0D1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D0B928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Proračunski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korisnik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5C1563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AD5958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VIJEĆE SRPSKE NACIONALNE MANJINE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4971C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9E3C2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1.391,92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7676D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EB5D96" w:rsidRPr="00EB5D96" w14:paraId="64C06709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FB40F0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Razdjel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F72E2D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B338E8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PREDSTAVNIČKA I IZVRŠNA TIJELA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89AFDD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200.189,00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08E79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76.962,29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AA4908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38,44%</w:t>
            </w:r>
          </w:p>
        </w:tc>
      </w:tr>
      <w:tr w:rsidR="00EB5D96" w:rsidRPr="00EB5D96" w14:paraId="4E9576CC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3DA7C6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Glava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5A392A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4FB8C0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PREDSTAVNIČKA I IZVRŠNA TIJELA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6F9C4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200.189,00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CC2E3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76.962,29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9167BBA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38,44%</w:t>
            </w:r>
          </w:p>
        </w:tc>
      </w:tr>
      <w:tr w:rsidR="00EB5D96" w:rsidRPr="00EB5D96" w14:paraId="38B195FF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6FB3CFC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Razdjel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5F7752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C717496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JEDINSTVENI UPRAVNI ODJEL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792524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6.140.666,81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36AE84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1.922.151,00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75CA84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31,30%</w:t>
            </w:r>
          </w:p>
        </w:tc>
      </w:tr>
      <w:tr w:rsidR="00EB5D96" w:rsidRPr="00EB5D96" w14:paraId="0266017E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D43394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Glava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CB635F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10201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B00C9A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JEDINSTVENI UPRAVNI ODJEL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E048A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4.495.754,81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5057A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1.175.830,05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3EAC5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26,15%</w:t>
            </w:r>
          </w:p>
        </w:tc>
      </w:tr>
      <w:tr w:rsidR="00EB5D96" w:rsidRPr="00EB5D96" w14:paraId="6B0C41C6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E53E344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Glava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426CCB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545DFE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USTANOVE U PREDŠKOLSKOM ODGOJU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A6C69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563.007,00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1D8FA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235.297,62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1D031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41,79%</w:t>
            </w:r>
          </w:p>
        </w:tc>
      </w:tr>
      <w:tr w:rsidR="00EB5D96" w:rsidRPr="00EB5D96" w14:paraId="3887E4B2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444084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Proračunski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korisnik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6BDDE5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34475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2C8124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Dječji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vrtić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Baltazar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6331F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523.007,00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7FF21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235.297,62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77731D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44,99%</w:t>
            </w:r>
          </w:p>
        </w:tc>
      </w:tr>
      <w:tr w:rsidR="00EB5D96" w:rsidRPr="00EB5D96" w14:paraId="1625D382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05D4D3D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Glava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690F6D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10203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81A283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USTANOVE U KULTURI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44543B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87.000,00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6030B3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36.344,10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3937FE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41,77%</w:t>
            </w:r>
          </w:p>
        </w:tc>
      </w:tr>
      <w:tr w:rsidR="00EB5D96" w:rsidRPr="00EB5D96" w14:paraId="2C287F0F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2FD999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Proračunski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korisnik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BBA556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34539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C2BD85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Knjižnica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i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čitaonica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Gračac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ED52B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87.000,00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8BD1B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36.344,10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F8FDA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41,77%</w:t>
            </w:r>
          </w:p>
        </w:tc>
      </w:tr>
      <w:tr w:rsidR="00EB5D96" w:rsidRPr="00EB5D96" w14:paraId="480CD3F4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89F388B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Glava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48FB04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10204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D2D672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l-PL"/>
                <w14:ligatures w14:val="none"/>
              </w:rPr>
              <w:t>ZAŠTITA OD POŽARA I SPAŠAVANJE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798EF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944.900,00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6F1C8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455.688,17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A6761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48,23%</w:t>
            </w:r>
          </w:p>
        </w:tc>
      </w:tr>
      <w:tr w:rsidR="00EB5D96" w:rsidRPr="00EB5D96" w14:paraId="728FA284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2C06B1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Proračunski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korisnik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097FFA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34514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7F8531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Javna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vatrogasna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postrojba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Gračac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258DC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924.200,00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BDEBFC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455.688,17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12D559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49,31%</w:t>
            </w:r>
          </w:p>
        </w:tc>
      </w:tr>
      <w:tr w:rsidR="00EB5D96" w:rsidRPr="00EB5D96" w14:paraId="0DBAE9CB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B5A88C2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Glava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3D360C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10205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4F2D58" w14:textId="77777777" w:rsidR="00EB5D96" w:rsidRPr="00F3141E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pl-PL"/>
                <w14:ligatures w14:val="none"/>
              </w:rPr>
              <w:t xml:space="preserve">USTANOVE ZA RAZVOJ GOSPODARSTVA I TURIZMA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8B71A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50.005,00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939744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18.991,06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F1EDAC0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37,98%</w:t>
            </w:r>
          </w:p>
        </w:tc>
      </w:tr>
      <w:tr w:rsidR="00EB5D96" w:rsidRPr="00EB5D96" w14:paraId="49ADF68B" w14:textId="77777777" w:rsidTr="00EB5D9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A7D5E7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Proračunski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korisnik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C5F1DB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50830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DC50D2" w14:textId="77777777" w:rsidR="00EB5D96" w:rsidRPr="00EB5D96" w:rsidRDefault="00EB5D96" w:rsidP="00EB5D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Razvojna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agencija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Općine</w:t>
            </w:r>
            <w:proofErr w:type="spellEnd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Gračac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1588A5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50.005,00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27DB2F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18.991,06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109196" w14:textId="77777777" w:rsidR="00EB5D96" w:rsidRPr="00EB5D96" w:rsidRDefault="00EB5D96" w:rsidP="00EB5D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B5D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37,98%</w:t>
            </w:r>
          </w:p>
        </w:tc>
      </w:tr>
    </w:tbl>
    <w:p w14:paraId="7945010B" w14:textId="77777777" w:rsidR="0069641A" w:rsidRPr="0069641A" w:rsidRDefault="0069641A" w:rsidP="0069641A">
      <w:pPr>
        <w:spacing w:after="20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67460811" w14:textId="77777777" w:rsidR="0069641A" w:rsidRPr="0069641A" w:rsidRDefault="0069641A" w:rsidP="0069641A">
      <w:pPr>
        <w:spacing w:after="20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04B064CC" w14:textId="77777777" w:rsidR="0069641A" w:rsidRPr="0069641A" w:rsidRDefault="0069641A" w:rsidP="0069641A">
      <w:pPr>
        <w:spacing w:after="20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7E1799CE" w14:textId="77777777" w:rsidR="0069641A" w:rsidRPr="0069641A" w:rsidRDefault="0069641A" w:rsidP="0069641A">
      <w:pPr>
        <w:spacing w:after="20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6A7480C6" w14:textId="77777777" w:rsidR="0069641A" w:rsidRPr="0069641A" w:rsidRDefault="0069641A" w:rsidP="0069641A">
      <w:pPr>
        <w:spacing w:after="20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127D1F66" w14:textId="77777777" w:rsidR="0069641A" w:rsidRPr="0069641A" w:rsidRDefault="0069641A" w:rsidP="0069641A">
      <w:pPr>
        <w:spacing w:after="20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74247C1E" w14:textId="77777777" w:rsidR="0069641A" w:rsidRPr="0069641A" w:rsidRDefault="0069641A" w:rsidP="0069641A">
      <w:pPr>
        <w:spacing w:after="20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36BA9238" w14:textId="77777777" w:rsidR="0069641A" w:rsidRPr="0069641A" w:rsidRDefault="0069641A" w:rsidP="0069641A">
      <w:pPr>
        <w:spacing w:after="200" w:line="276" w:lineRule="auto"/>
        <w:jc w:val="center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 Posebni dio po programskoj klasifikaciji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9"/>
        <w:gridCol w:w="861"/>
        <w:gridCol w:w="8709"/>
        <w:gridCol w:w="1143"/>
        <w:gridCol w:w="1143"/>
        <w:gridCol w:w="845"/>
      </w:tblGrid>
      <w:tr w:rsidR="00D47607" w:rsidRPr="00D47607" w14:paraId="7F71CDC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66F60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F946A2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RAZDJEL 101 PREDSTAVNIČKA I IZVRŠNA TIJELA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17716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200.189,00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66008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76.962,29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2F879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38,44%</w:t>
            </w:r>
          </w:p>
        </w:tc>
      </w:tr>
      <w:tr w:rsidR="00D47607" w:rsidRPr="00D47607" w14:paraId="2C00AB1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F012E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12DA7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GLAVA 10101 PREDSTAVNIČKA I IZVRŠNA TIJELA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534B2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200.189,00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7663F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76.962,29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E6DED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38,44%</w:t>
            </w:r>
          </w:p>
        </w:tc>
      </w:tr>
      <w:tr w:rsidR="00D47607" w:rsidRPr="00D47607" w14:paraId="6DAD248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0586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BAF4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0CE9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190.689,00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1C0D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71.064,91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F86A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37,27%</w:t>
            </w:r>
          </w:p>
        </w:tc>
      </w:tr>
      <w:tr w:rsidR="00D47607" w:rsidRPr="00D47607" w14:paraId="327C388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059C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0898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9956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147.329,00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6611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53.790,87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6CDA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36,51%</w:t>
            </w:r>
          </w:p>
        </w:tc>
      </w:tr>
      <w:tr w:rsidR="00D47607" w:rsidRPr="00D47607" w14:paraId="2F9121F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1DAC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3CE0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4B1E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43.360,00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A857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17.274,04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CF4B8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39,84%</w:t>
            </w:r>
          </w:p>
        </w:tc>
      </w:tr>
      <w:tr w:rsidR="00D47607" w:rsidRPr="00D47607" w14:paraId="60EC026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16CE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4BC82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49C80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C4C5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5.897,38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8EF9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62,08%</w:t>
            </w:r>
          </w:p>
        </w:tc>
      </w:tr>
      <w:tr w:rsidR="00D47607" w:rsidRPr="00D47607" w14:paraId="15514D4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4994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A438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županijskog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CF44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4DD4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5.897,38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8D1B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62,08%</w:t>
            </w:r>
          </w:p>
        </w:tc>
      </w:tr>
      <w:tr w:rsidR="00D47607" w:rsidRPr="00D47607" w14:paraId="2329CE9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B0EEF7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0685E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1000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4C7DC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Program: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Redovne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djelatnosti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predstavničkog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izvršnog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tijela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18253B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200.189,00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D1BF0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76.962,29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C9AA14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38,44%</w:t>
            </w:r>
          </w:p>
        </w:tc>
      </w:tr>
      <w:tr w:rsidR="00D47607" w:rsidRPr="00D47607" w14:paraId="0BB88BF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6B69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6B85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A100001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B798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Obavljanje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redovnih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predstavničkog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izvršnog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tijela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26DF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120.621,00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247F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45.243,93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0C73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37,51%</w:t>
            </w:r>
          </w:p>
        </w:tc>
      </w:tr>
      <w:tr w:rsidR="00D47607" w:rsidRPr="00D47607" w14:paraId="4B99335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F230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50A82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EBDE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120.621,00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D7039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45.243,93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B1305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37,51%</w:t>
            </w:r>
          </w:p>
        </w:tc>
      </w:tr>
      <w:tr w:rsidR="00D47607" w:rsidRPr="00D47607" w14:paraId="6252DEC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30BB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60C8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C749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120.621,00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15F8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45.243,93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AB15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37,51%</w:t>
            </w:r>
          </w:p>
        </w:tc>
      </w:tr>
      <w:tr w:rsidR="00D47607" w:rsidRPr="00D47607" w14:paraId="0793FD5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4A4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07B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197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05E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407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37.825,49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FA8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42,50%</w:t>
            </w:r>
          </w:p>
        </w:tc>
      </w:tr>
      <w:tr w:rsidR="00D47607" w:rsidRPr="00D47607" w14:paraId="218A79A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70E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612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C5F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redovan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rad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720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08D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34.387,86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92E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40AE0B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CD0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B66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07E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Doprinosi za obvezno zdravstveno osiguranje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0B5F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2F4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3.437,63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829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7F1F80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5C8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08D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3EF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F37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31.621,00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6B4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7.418,44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97F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23,46%</w:t>
            </w:r>
          </w:p>
        </w:tc>
      </w:tr>
      <w:tr w:rsidR="00D47607" w:rsidRPr="00D47607" w14:paraId="5770631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171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368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3212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BD57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za prijevoz, za rad na terenu i odvojeni život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A193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5E9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1.132,20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A18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D844C8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F3B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D00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3291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5B24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3472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DAE0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4.856,64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9AD9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6A7AF1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6B8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FDA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3293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A5F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Reprezentacija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A91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496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1.429,60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B62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76613E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40D6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2BCF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A100002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07874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Financiranje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političkih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stranaka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DD6FE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AEB3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2.306,09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DEE2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28,96%</w:t>
            </w:r>
          </w:p>
        </w:tc>
      </w:tr>
      <w:tr w:rsidR="00D47607" w:rsidRPr="00D47607" w14:paraId="1C9F670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17490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A95B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2F9D4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24F7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2.306,09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E6BE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28,96%</w:t>
            </w:r>
          </w:p>
        </w:tc>
      </w:tr>
      <w:tr w:rsidR="00D47607" w:rsidRPr="00D47607" w14:paraId="7520D27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10C2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D0BD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CFE3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26C0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2.306,09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6809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28,96%</w:t>
            </w:r>
          </w:p>
        </w:tc>
      </w:tr>
      <w:tr w:rsidR="00D47607" w:rsidRPr="00D47607" w14:paraId="3012945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DBE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11E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38C9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528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16B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2.306,09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8F3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28,96%</w:t>
            </w:r>
          </w:p>
        </w:tc>
      </w:tr>
      <w:tr w:rsidR="00D47607" w:rsidRPr="00D47607" w14:paraId="2707EF3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586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209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312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8FC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FE5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2.306,09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028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496FB6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0942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EF819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A100004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B6256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Aktivnost: Donacije po odluci Općinskog načelnika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846F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78E1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2.780,00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37ED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34,91%</w:t>
            </w:r>
          </w:p>
        </w:tc>
      </w:tr>
      <w:tr w:rsidR="00D47607" w:rsidRPr="00D47607" w14:paraId="3B3FE7E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37F98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6BCE9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0382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7728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2.780,00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1ABF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34,91%</w:t>
            </w:r>
          </w:p>
        </w:tc>
      </w:tr>
      <w:tr w:rsidR="00D47607" w:rsidRPr="00D47607" w14:paraId="57A3F7A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1088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FE01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4475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7.963,00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1B9E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2.780,00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5E94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34,91%</w:t>
            </w:r>
          </w:p>
        </w:tc>
      </w:tr>
      <w:tr w:rsidR="00D47607" w:rsidRPr="00D47607" w14:paraId="3C17671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0A2D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4F3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293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890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1.327,00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03F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013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1F88CF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4AF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C059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0304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7AC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2BB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2.780,00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E17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41,89%</w:t>
            </w:r>
          </w:p>
        </w:tc>
      </w:tr>
      <w:tr w:rsidR="00D47607" w:rsidRPr="00D47607" w14:paraId="2F8C222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A77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470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F0F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1A6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F59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2.780,00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B9D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91FE5C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05FCF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76E2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A100007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A55E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Sufinanciranje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projekta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zajedničkog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oglašavanja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Zadarske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turističke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regije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kampanja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Ryanair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1EDA3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6FCA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83A4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B1D10E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E90B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236F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25E1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08E7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5691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C1E070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EA30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0D1B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9CCE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16334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B8F1B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61F4FF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293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6AD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981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4F4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257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15B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63FFC8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4B8BB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B2B1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A100054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1F69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Obavljanje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redovne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djelatnosti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mjesnog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odbora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Srb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8EC14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3.800,00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964E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1.929,88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C1074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50,79%</w:t>
            </w:r>
          </w:p>
        </w:tc>
      </w:tr>
      <w:tr w:rsidR="00D47607" w:rsidRPr="00D47607" w14:paraId="6354D76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80F4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DF14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1E014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3.800,00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36AB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1.929,88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0CBB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50,79%</w:t>
            </w:r>
          </w:p>
        </w:tc>
      </w:tr>
      <w:tr w:rsidR="00D47607" w:rsidRPr="00D47607" w14:paraId="5E3CDE5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D901D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819A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DDEC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3.800,00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79B4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1.929,88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DEF9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50,79%</w:t>
            </w:r>
          </w:p>
        </w:tc>
      </w:tr>
      <w:tr w:rsidR="00D47607" w:rsidRPr="00D47607" w14:paraId="2454C7A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F79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2DF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ACA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84F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3.650,00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F30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1.850,16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85E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50,69%</w:t>
            </w:r>
          </w:p>
        </w:tc>
      </w:tr>
      <w:tr w:rsidR="00D47607" w:rsidRPr="00D47607" w14:paraId="0BED617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6E1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32D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0459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Uredski materijal i ostali materijalni rashodi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A48C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5D0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96,00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00E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50A21E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3F7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904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915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99A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A11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9C8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7D8E7D5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3E84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80B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3291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4699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2C0E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F21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1.254,16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865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1C6DDF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36B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0ED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EC3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47D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A8D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79,72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156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53,15%</w:t>
            </w:r>
          </w:p>
        </w:tc>
      </w:tr>
      <w:tr w:rsidR="00D47607" w:rsidRPr="00D47607" w14:paraId="395DBD0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26C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FA3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78C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Bankarske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platnog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prometa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783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642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79,72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9FA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6415C0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AB7C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9F4A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A100055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8BD24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Vijeće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srpske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nacionalne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manjine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EFAB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B5CB5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1.530,97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5FE8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51,03%</w:t>
            </w:r>
          </w:p>
        </w:tc>
      </w:tr>
      <w:tr w:rsidR="00D47607" w:rsidRPr="00D47607" w14:paraId="492C04C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5399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FFC2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A106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84395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1.530,97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98135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51,03%</w:t>
            </w:r>
          </w:p>
        </w:tc>
      </w:tr>
      <w:tr w:rsidR="00D47607" w:rsidRPr="00D47607" w14:paraId="7FC5F51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FCA9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ADDB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8826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A0A4B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1.530,97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B793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51,03%</w:t>
            </w:r>
          </w:p>
        </w:tc>
      </w:tr>
      <w:tr w:rsidR="00D47607" w:rsidRPr="00D47607" w14:paraId="50E34BA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6F1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483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EF1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9E9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2.800,00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F0C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1.451,54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28C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51,84%</w:t>
            </w:r>
          </w:p>
        </w:tc>
      </w:tr>
      <w:tr w:rsidR="00D47607" w:rsidRPr="00D47607" w14:paraId="18BDEDC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3F5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12D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AB14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Uredski materijal i ostali materijalni rashodi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0A76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35C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96,00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A04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A407DD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8D72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821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18B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5AE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419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061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A062C1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C1B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A74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3291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13D2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43D17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641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955,54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6E5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8E921C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275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4A6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995A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F6E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360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79,43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FEF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39,72%</w:t>
            </w:r>
          </w:p>
        </w:tc>
      </w:tr>
      <w:tr w:rsidR="00D47607" w:rsidRPr="00D47607" w14:paraId="06D85A1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6CD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572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3789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Bankarske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platnog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prometa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5E60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D57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79,43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FDA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60042F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6186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1EEC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6. DONACIJE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2CC5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71E3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1.391,92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E3B2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</w:tr>
      <w:tr w:rsidR="00D47607" w:rsidRPr="00D47607" w14:paraId="0D0287D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540D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451E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6.2.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korisnika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A75CA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9E93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1.391,92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5344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</w:tr>
      <w:tr w:rsidR="00D47607" w:rsidRPr="00D47607" w14:paraId="5E578E3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2D7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5EE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7F652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944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8EF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1.391,92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300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7386DB6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650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46C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676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B07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A65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1.391,92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1AA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3B62D3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BCA9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9054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A100059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0BAA77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Sufinanciranje</w:t>
            </w:r>
            <w:proofErr w:type="spellEnd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prijevoza</w:t>
            </w:r>
            <w:proofErr w:type="spellEnd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pitke</w:t>
            </w:r>
            <w:proofErr w:type="spellEnd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vode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769E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5.310,00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59DA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3CE8A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641B65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1ECE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A23C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C26B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5.310,00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C54F8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89F32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27BEFF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FC467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966C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7D42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5.310,00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3A8E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4591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E53E0E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0B0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269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F3B89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E33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5.310,00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A24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183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55E823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91CA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CCE7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A100061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89940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Savjet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mladih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1BB6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3.982,00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FEC0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DF78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206E77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62EF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5133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03D5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3.982,00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E0A5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FC6B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9C5F5F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9C42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6C77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EDE13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3.982,00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6BAE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DE0C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2F3D75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926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225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D11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8B1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2.655,00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D77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79A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93593E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649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1CD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475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483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1.327,00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93B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760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4A1CE6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7E8F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0788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A100063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8DEE5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Lokalni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izbori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FCC10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47.300,00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6832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23.171,42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19BC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48,99%</w:t>
            </w:r>
          </w:p>
        </w:tc>
      </w:tr>
      <w:tr w:rsidR="00D47607" w:rsidRPr="00D47607" w14:paraId="24F6125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8063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3E3D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98AA3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37.800,00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6C42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17.274,04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0645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45,70%</w:t>
            </w:r>
          </w:p>
        </w:tc>
      </w:tr>
      <w:tr w:rsidR="00D47607" w:rsidRPr="00D47607" w14:paraId="6C4BEFC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B021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C7F8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B44C7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37.800,00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6013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17.274,04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882B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45,70%</w:t>
            </w:r>
          </w:p>
        </w:tc>
      </w:tr>
      <w:tr w:rsidR="00D47607" w:rsidRPr="00D47607" w14:paraId="363D460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BDB0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54B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BAA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B8A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27.800,00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3DD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17.274,04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989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62,14%</w:t>
            </w:r>
          </w:p>
        </w:tc>
      </w:tr>
      <w:tr w:rsidR="00D47607" w:rsidRPr="00D47607" w14:paraId="508682F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6A2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598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219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Uredski materijal i ostali materijalni rashodi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17A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AC53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794,09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0E3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EA3651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C9E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59E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4C4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promidžbe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informiranja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640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8D1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855,00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048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63CD36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CF5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2E1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827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Zakupnine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najamnine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065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F08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2CD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4DEF13A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19F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D78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3241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EB8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troškova osobama izvan radnog odnosa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38B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FC30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891,39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021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E8F73D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E6A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A85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3291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438F7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3A24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4BD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14.333,56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A1D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E1A0B8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1A6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B67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ACE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D4B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7DE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5E4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DFEE98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9160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FF30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B022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BE44E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5.897,38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65DDE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62,08%</w:t>
            </w:r>
          </w:p>
        </w:tc>
      </w:tr>
      <w:tr w:rsidR="00D47607" w:rsidRPr="00D47607" w14:paraId="4C757DF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15DC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823D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županijskog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4BD6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4379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5.897,38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5AE1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62,08%</w:t>
            </w:r>
          </w:p>
        </w:tc>
      </w:tr>
      <w:tr w:rsidR="00D47607" w:rsidRPr="00D47607" w14:paraId="5C6FA6E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D74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80C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7FD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6F5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5AF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5.897,38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664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62,08%</w:t>
            </w:r>
          </w:p>
        </w:tc>
      </w:tr>
      <w:tr w:rsidR="00D47607" w:rsidRPr="00D47607" w14:paraId="1FDE353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C25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F4E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3291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0AB7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0A69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48C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5.897,38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733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15DEF8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AD610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6FB9F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RAZDJEL 102 JEDINSTVENI UPRAVNI ODJEL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3DCE3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6.140.666,81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1DB2A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1.922.151,00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5BAF3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31,30%</w:t>
            </w:r>
          </w:p>
        </w:tc>
      </w:tr>
      <w:tr w:rsidR="00D47607" w:rsidRPr="00D47607" w14:paraId="1F780E4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BAF55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64037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GLAVA 10201 JEDINSTVENI UPRAVNI ODJEL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E6EBA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4.495.754,81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EAB79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1.175.830,05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91DA7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26,15%</w:t>
            </w:r>
          </w:p>
        </w:tc>
      </w:tr>
      <w:tr w:rsidR="00D47607" w:rsidRPr="00D47607" w14:paraId="5D83EFC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8B95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A5E7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7201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1.516.008,94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643C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492.188,37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C22EA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32,47%</w:t>
            </w:r>
          </w:p>
        </w:tc>
      </w:tr>
      <w:tr w:rsidR="00D47607" w:rsidRPr="00D47607" w14:paraId="123F435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30AA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C5C3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3AA8F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699.580,94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1A0D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153.402,12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3408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21,93%</w:t>
            </w:r>
          </w:p>
        </w:tc>
      </w:tr>
      <w:tr w:rsidR="00D47607" w:rsidRPr="00D47607" w14:paraId="196C4E2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7920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A41E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F249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814.220,00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AACD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338.786,25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65A2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41,61%</w:t>
            </w:r>
          </w:p>
        </w:tc>
      </w:tr>
      <w:tr w:rsidR="00D47607" w:rsidRPr="00D47607" w14:paraId="46D0E9C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FD1F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5C9D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1.3. Prihodi od administrativnih (upravnih) pristojbi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E0FD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412,00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3260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87338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5F6C4E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6785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3D97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1.4. Ostali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B13C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1.664,00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2C02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2E34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A5DE83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DD50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1224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1.6.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kazni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C463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132,00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DCE8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9974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A6C780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198B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6D449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3. VLASTITI PRIHODI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CCB4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16.000,00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EBFF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6BBB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D77C69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4A95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216F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3.1.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Vlastiti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72AA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16.000,00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8C930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224B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698197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A729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AB54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4. PRIHODI ZA POSEBNE NAMJENE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8C43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540.639,00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BB1D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195.301,75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272B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36,12%</w:t>
            </w:r>
          </w:p>
        </w:tc>
      </w:tr>
      <w:tr w:rsidR="00D47607" w:rsidRPr="00D47607" w14:paraId="2E057EC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4F62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49B9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Komunalni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doprinos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421D7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132C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4C56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C52E5F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D258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6983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9875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326.870,00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8D71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140.152,61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13F3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42,88%</w:t>
            </w:r>
          </w:p>
        </w:tc>
      </w:tr>
      <w:tr w:rsidR="00D47607" w:rsidRPr="00D47607" w14:paraId="0DBBF41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DFFE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F882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4.3.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Doprinos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šume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7195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182.482,00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3B19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47.547,50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FD06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26,06%</w:t>
            </w:r>
          </w:p>
        </w:tc>
      </w:tr>
      <w:tr w:rsidR="00D47607" w:rsidRPr="00D47607" w14:paraId="41DF66C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0C27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8054F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4.4.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Spomenička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renta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47B75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1158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B42AE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BBA5AB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764E8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AFB5B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4.5.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BD09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17.260,00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D8B2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7.601,64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0BC7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44,04%</w:t>
            </w:r>
          </w:p>
        </w:tc>
      </w:tr>
      <w:tr w:rsidR="00D47607" w:rsidRPr="00D47607" w14:paraId="22F6C5C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7480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3A9DC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4.7. Naknada za zadržavanje nezakonito izgrađene zgrade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82B1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93CB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9FC0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9D44A0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0E3B5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7162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E8B95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2.338.018,87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1B383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467.839,94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8684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20,01%</w:t>
            </w:r>
          </w:p>
        </w:tc>
      </w:tr>
      <w:tr w:rsidR="00D47607" w:rsidRPr="00D47607" w14:paraId="5F536D7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89BE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0B61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688C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810.885,87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99D1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287.423,00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BA70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35,45%</w:t>
            </w:r>
          </w:p>
        </w:tc>
      </w:tr>
      <w:tr w:rsidR="00D47607" w:rsidRPr="00D47607" w14:paraId="5374CF4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ADC4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0465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županijskog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96345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59.850,00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62E02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EC76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16,71%</w:t>
            </w:r>
          </w:p>
        </w:tc>
      </w:tr>
      <w:tr w:rsidR="00D47607" w:rsidRPr="00D47607" w14:paraId="04D77C4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193B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DA089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5.3. Kapitalne pomoći iz državnog proračuna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490A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1.461.508,00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ED55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170.416,94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BA07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11,66%</w:t>
            </w:r>
          </w:p>
        </w:tc>
      </w:tr>
      <w:tr w:rsidR="00D47607" w:rsidRPr="00D47607" w14:paraId="24ED765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7661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55AD3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5.4. Kapitalne pomoći iz županijskog proračuna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A26E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5.775,00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2FBA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D150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C538D6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14FD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1482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6. DONACIJE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9872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C21F6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CB76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68B91D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3A23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3325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6.1.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EC79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C989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7C34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19535B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712D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B8ABE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7. PRIHODI OD PRODAJE ILI ZAMJENE NEF.IMOVINE I NAKNADE S NASL.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6686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64.088,00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B0E96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20.499,99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7CD8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31,99%</w:t>
            </w:r>
          </w:p>
        </w:tc>
      </w:tr>
      <w:tr w:rsidR="00D47607" w:rsidRPr="00D47607" w14:paraId="47D9A30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3AC71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4588E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7.1. Prihodi od prodaje nefinancijske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616F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61.500,00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DB608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20.499,99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3561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33,33%</w:t>
            </w:r>
          </w:p>
        </w:tc>
      </w:tr>
      <w:tr w:rsidR="00D47607" w:rsidRPr="00D47607" w14:paraId="7A9B0D0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0A0F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BA72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7.2. Prihodi s naslova osiguranja, refundacije štete i totalne št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950D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2.588,00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E999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867DF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039C64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4F840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8913A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C2D07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Program: Redovne djelatnosti upravnog tijela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C4624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1.060.821,00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3FB6A6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378.061,57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2EC49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35,64%</w:t>
            </w:r>
          </w:p>
        </w:tc>
      </w:tr>
      <w:tr w:rsidR="00D47607" w:rsidRPr="00D47607" w14:paraId="0CF787F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771D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5666B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A100020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AE999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Obavljanje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redovnih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Jedinstvenog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upravnog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odjela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761B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647.301,00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D83B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210.201,60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337F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32,47%</w:t>
            </w:r>
          </w:p>
        </w:tc>
      </w:tr>
      <w:tr w:rsidR="00D47607" w:rsidRPr="00D47607" w14:paraId="285D4C8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85BF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5CB38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60F12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360.881,00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F4EB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98.229,69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FF81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27,22%</w:t>
            </w:r>
          </w:p>
        </w:tc>
      </w:tr>
      <w:tr w:rsidR="00D47607" w:rsidRPr="00D47607" w14:paraId="76BA203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D4CB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46CA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A408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322.628,00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960E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86.580,16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7D8E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26,84%</w:t>
            </w:r>
          </w:p>
        </w:tc>
      </w:tr>
      <w:tr w:rsidR="00D47607" w:rsidRPr="00D47607" w14:paraId="324873C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C9B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3A00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421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A83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311.607,00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94A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85.069,54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9D1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27,30%</w:t>
            </w:r>
          </w:p>
        </w:tc>
      </w:tr>
      <w:tr w:rsidR="00D47607" w:rsidRPr="00D47607" w14:paraId="1D4B4F6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F222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82E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4D2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Službena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putovanja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E4E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396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89,00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08E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C09EDC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099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C48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3212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92E9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za prijevoz, za rad na terenu i odvojeni život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8D80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4C4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4.703,84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C05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9A213A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9DC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5EE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45F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Uredski materijal i ostali materijalni rashodi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2AD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40B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2.839,12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431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B77E41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24B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770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BBE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Energija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6D6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0CD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12.877,68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3FF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04AF51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F57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798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F874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Materijal i dijelovi za tekuće i investicijsko održavanje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590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2D3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1.897,50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829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434D00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395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8B1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847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Sitni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inventar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autogume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AF0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ECB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380,76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090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20B913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1DE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BE1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BD5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Usluge telefona, interneta, pošte i prijevoza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A0E6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7FC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9.848,53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E88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45284C8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D818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0C0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608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  <w:proofErr w:type="gram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C11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6535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8.920,35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D45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B7A4F4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DA9C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B22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611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promidžbe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informiranja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019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650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802,45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E58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E7FE7E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CA6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0FF3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FD9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08B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D25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7.989,23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165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BD81E4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FF3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701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FD0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Zakupnine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najamnine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A08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6B5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1.063,95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2FB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28BE8E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7C7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AAE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8F2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5F9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472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501,50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8EB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76B36B4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CBC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EC3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8A3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Računalne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762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B0A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12.376,32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FC3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4DBE2D6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68B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4FB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3239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7A7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0B8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4F1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15.924,66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96B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ED92B0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13E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2B7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3292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28D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Premije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osiguranja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3A7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8F5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1.851,98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1D2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403334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8F2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3B3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3294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6C1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Članarine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norme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EC3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2B2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1.412,24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9A2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D210E4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BB2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AB6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3295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035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Pristojbe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naknade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8BD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F80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642,39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B3B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16F01B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A13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EE4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3299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338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513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45C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948,04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CAB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502236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692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B6D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571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5ED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7.163,00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CC4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1.510,62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908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21,09%</w:t>
            </w:r>
          </w:p>
        </w:tc>
      </w:tr>
      <w:tr w:rsidR="00D47607" w:rsidRPr="00D47607" w14:paraId="5FBFD32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B4C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17E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F2C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Bankarske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platnog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prometa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50B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4E60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1.509,37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7B5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0E62E4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5B4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AF8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3433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3522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Zatezne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kamate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EEC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E44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1,25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14F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1026D2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A33A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9F8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B11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CDD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1.858,00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83E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03B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EA09F8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8F4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079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BDE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8B3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2C6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145D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98182F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14926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222A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876A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38.121,00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D970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11.649,53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89D2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30,56%</w:t>
            </w:r>
          </w:p>
        </w:tc>
      </w:tr>
      <w:tr w:rsidR="00D47607" w:rsidRPr="00D47607" w14:paraId="1B829FE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EE2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753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1AF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815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26.330,00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0FD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10.029,53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8780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38,09%</w:t>
            </w:r>
          </w:p>
        </w:tc>
      </w:tr>
      <w:tr w:rsidR="00D47607" w:rsidRPr="00D47607" w14:paraId="6FCAAFD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538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6B5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3112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D31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naravi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846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361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1.010,80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A4D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EA727E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758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1B9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A3D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07C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6E1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9.018,73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A00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E74246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4F3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D47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C17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2C2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11.791,00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E0A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1.620,00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7D0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13,74%</w:t>
            </w:r>
          </w:p>
        </w:tc>
      </w:tr>
      <w:tr w:rsidR="00D47607" w:rsidRPr="00D47607" w14:paraId="68FA52D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649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31F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3213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08F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Stručno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usavršavanje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zaposlenika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51C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71B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5FF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65D68A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644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132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547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438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CBF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62C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812B8F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4565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002C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1.6.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kazni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712E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132,00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C67B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34B0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E972EF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B38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1D6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B5F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96A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666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FF1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54B24C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154E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405E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4. PRIHODI ZA POSEBNE NAMJENE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347C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5ADD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A869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78A57F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DD34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F62F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4.4.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Spomenička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renta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4C0E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A0F1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22B7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5754CB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492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BC9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2CB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561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F35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5C6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EE34C1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D8B1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C923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24B0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285.000,00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54D7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111.971,91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19CD3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39,29%</w:t>
            </w:r>
          </w:p>
        </w:tc>
      </w:tr>
      <w:tr w:rsidR="00D47607" w:rsidRPr="00D47607" w14:paraId="257E9D0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9F6C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CF88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70A6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285.000,00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E772C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111.971,91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A9AB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39,29%</w:t>
            </w:r>
          </w:p>
        </w:tc>
      </w:tr>
      <w:tr w:rsidR="00D47607" w:rsidRPr="00D47607" w14:paraId="3DF7F2D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C5A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3C5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75B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F79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285.000,00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932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111.971,91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F7D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39,29%</w:t>
            </w:r>
          </w:p>
        </w:tc>
      </w:tr>
      <w:tr w:rsidR="00D47607" w:rsidRPr="00D47607" w14:paraId="62AC21A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B02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6D9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D30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redovan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rad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8ED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11B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97.005,36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A89F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4A7FDE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B16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821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3113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D05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prekovremeni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rad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A32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BBB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431,49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D7C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E56501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9C9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C30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B3856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Doprinosi za obvezno zdravstveno osiguranje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360C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5F7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14.535,06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7B2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33FF76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C726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CDBBA7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7. PRIHODI OD PRODAJE ILI ZAMJENE NEF.IMOVINE I NAKNADE S NASL.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4AE2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1.393,00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A67D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D91D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3ADA0F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0353F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9A00C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7.2. Prihodi s naslova osiguranja, refundacije štete i totalne št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DD15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1.393,00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5B0E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B173A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006FDE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BD0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AB1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4AB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60B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1.393,00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221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36E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032955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6B48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74D7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3DA3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Proračunska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zaliha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695B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985D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12B9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61D10B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77DF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C7A33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DBAB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0E5B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A1C5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3F11D3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1611C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57B2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1676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96A2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B5FA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602DB3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AFD3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AA8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DEF3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B9B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661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4F0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38EB17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00AF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D1A4F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A100022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2352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Aktivnost: Održavanje Kulturno Informativnog Centra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EE7F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19.645,00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051EA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2.089,84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5000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10,64%</w:t>
            </w:r>
          </w:p>
        </w:tc>
      </w:tr>
      <w:tr w:rsidR="00D47607" w:rsidRPr="00D47607" w14:paraId="69A73AC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BAA9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BC30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51C5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19.645,00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DE03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2.089,84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EB1C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10,64%</w:t>
            </w:r>
          </w:p>
        </w:tc>
      </w:tr>
      <w:tr w:rsidR="00D47607" w:rsidRPr="00D47607" w14:paraId="593883D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66DB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C9AC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B1AE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19.645,00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358B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2.089,84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E838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10,64%</w:t>
            </w:r>
          </w:p>
        </w:tc>
      </w:tr>
      <w:tr w:rsidR="00D47607" w:rsidRPr="00D47607" w14:paraId="7E0F2C8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D3D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852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A6F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9A6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18.645,00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6C3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1.333,14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565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7,15%</w:t>
            </w:r>
          </w:p>
        </w:tc>
      </w:tr>
      <w:tr w:rsidR="00D47607" w:rsidRPr="00D47607" w14:paraId="1A1C738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770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95A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B59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Energija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0132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AD3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1.147,60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AA6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8CF7E6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DA8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811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9994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735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9B9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185,54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C8F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144D87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363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E56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58FC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C11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9D6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756,70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D4A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75,67%</w:t>
            </w:r>
          </w:p>
        </w:tc>
      </w:tr>
      <w:tr w:rsidR="00D47607" w:rsidRPr="00D47607" w14:paraId="20861F4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7BD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BCF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61C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Uredska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namještaj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D307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39F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756,70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DEE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E428D7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6BA45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8C6F8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A100023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E6FC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Aktivnost: Održavanje Doma u Srbu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3A6F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2.991,00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96B5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50,71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783A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1,70%</w:t>
            </w:r>
          </w:p>
        </w:tc>
      </w:tr>
      <w:tr w:rsidR="00D47607" w:rsidRPr="00D47607" w14:paraId="0555189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9C20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D48DF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7CC6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2.991,00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4A16D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50,71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AF42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1,70%</w:t>
            </w:r>
          </w:p>
        </w:tc>
      </w:tr>
      <w:tr w:rsidR="00D47607" w:rsidRPr="00D47607" w14:paraId="130EAC1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C467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7601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E936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2.991,00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879C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50,71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3D49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1,70%</w:t>
            </w:r>
          </w:p>
        </w:tc>
      </w:tr>
      <w:tr w:rsidR="00D47607" w:rsidRPr="00D47607" w14:paraId="363E2D6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23D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1DB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152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C9FC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2.991,00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30D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50,71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887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1,70%</w:t>
            </w:r>
          </w:p>
        </w:tc>
      </w:tr>
      <w:tr w:rsidR="00D47607" w:rsidRPr="00D47607" w14:paraId="568C093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9EC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9BD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A03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C23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761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50,71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66D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7F96B04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A39A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3929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C790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Proširenje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WiFi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mreže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6C2C9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8041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1884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E174E3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F6CBB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1556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59C1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230CF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5CA1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867C15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1719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FC29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8E3A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339FB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823CE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5F1B57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E26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3AF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323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AC8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2EC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491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9553B3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A869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A473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A100058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9F1D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Sufinanciranje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javnog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linijskog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prijevoza-</w:t>
            </w:r>
            <w:proofErr w:type="gram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župan.linija</w:t>
            </w:r>
            <w:proofErr w:type="spellEnd"/>
            <w:proofErr w:type="gram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Zadar-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Gračac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-Zadar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B003E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78.000,00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16D8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30.704,00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3ED5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39,36%</w:t>
            </w:r>
          </w:p>
        </w:tc>
      </w:tr>
      <w:tr w:rsidR="00D47607" w:rsidRPr="00D47607" w14:paraId="7FCF537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E46C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7E6CA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A2DA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5953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30.704,00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93DA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78,73%</w:t>
            </w:r>
          </w:p>
        </w:tc>
      </w:tr>
      <w:tr w:rsidR="00D47607" w:rsidRPr="00D47607" w14:paraId="76F045C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C1B24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0401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8132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322E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30.704,00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EF7F3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78,73%</w:t>
            </w:r>
          </w:p>
        </w:tc>
      </w:tr>
      <w:tr w:rsidR="00D47607" w:rsidRPr="00D47607" w14:paraId="21A994F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091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629C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2F6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Subvencije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85F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138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30.704,00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5B76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78,73%</w:t>
            </w:r>
          </w:p>
        </w:tc>
      </w:tr>
      <w:tr w:rsidR="00D47607" w:rsidRPr="00D47607" w14:paraId="276C9FB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1B4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5DB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3522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F0F2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Subvencije trgovačkim društvima i zadrugama izvan javnog sektora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53BE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7E6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30.704,00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3D1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DC7A21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8614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908A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D03E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B484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AF93D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E7043F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1C69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4C42E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županijskog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0878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4BB1B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E70F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1BA915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2AB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4DE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685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Subvencije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37C8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970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63D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53DADA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674BF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B136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K100053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374C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Energetska obnova javne zgrade Općine Gračac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4294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277.500,00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1201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131.238,88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A4B7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47,29%</w:t>
            </w:r>
          </w:p>
        </w:tc>
      </w:tr>
      <w:tr w:rsidR="00D47607" w:rsidRPr="00D47607" w14:paraId="213EB36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AE96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A090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983A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173.000,00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C47E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131.238,88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03A0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75,86%</w:t>
            </w:r>
          </w:p>
        </w:tc>
      </w:tr>
      <w:tr w:rsidR="00D47607" w:rsidRPr="00D47607" w14:paraId="5852057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74306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0F68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AE1AC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173.000,00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5B1F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131.238,88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80AC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75,86%</w:t>
            </w:r>
          </w:p>
        </w:tc>
      </w:tr>
      <w:tr w:rsidR="00D47607" w:rsidRPr="00D47607" w14:paraId="1867DCD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FD7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C5A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6D94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dodatna ulaganja na nefinancijskoj imovini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BA8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BF3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131.238,88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33B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75,86%</w:t>
            </w:r>
          </w:p>
        </w:tc>
      </w:tr>
      <w:tr w:rsidR="00D47607" w:rsidRPr="00D47607" w14:paraId="6FB8049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BFD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2FE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16E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Dodatna ulaganja na građevinskim objektima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0E16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3E3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131.238,88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27E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E018A3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5D54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2C66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22223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104.500,00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7008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C1A8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DC0CB7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091D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88870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5.3. Kapitalne pomoći iz državnog proračuna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0024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104.500,00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48AF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383B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17BDF7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433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F6A4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0DF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C2D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DE2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A07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CCA679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7811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FC9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2802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dodatna ulaganja na nefinancijskoj imovini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ACC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C57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BC5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3072F2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3F93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CC77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K100054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DE0B4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Nabava uredske i računalne opreme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2082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F5A7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1.289,00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0E7E1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11,72%</w:t>
            </w:r>
          </w:p>
        </w:tc>
      </w:tr>
      <w:tr w:rsidR="00D47607" w:rsidRPr="00D47607" w14:paraId="23311DC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921C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814F4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BCA1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47FA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1.289,00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72764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11,72%</w:t>
            </w:r>
          </w:p>
        </w:tc>
      </w:tr>
      <w:tr w:rsidR="00D47607" w:rsidRPr="00D47607" w14:paraId="502E6B4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FF87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AD3C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B532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D1110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1.289,00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86EC9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11,72%</w:t>
            </w:r>
          </w:p>
        </w:tc>
      </w:tr>
      <w:tr w:rsidR="00D47607" w:rsidRPr="00D47607" w14:paraId="4B71A9C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DB7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E37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C69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7D3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BCC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1.289,00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1C4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11,72%</w:t>
            </w:r>
          </w:p>
        </w:tc>
      </w:tr>
      <w:tr w:rsidR="00D47607" w:rsidRPr="00D47607" w14:paraId="76BB6F8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3D4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2AD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BC2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Uredska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namještaj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A8B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7DC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289,00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B96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187A68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EEE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F1C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4222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362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Komunikacijska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CA4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5B5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FE60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8FBC4D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D740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29425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T100003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362A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Tekući projekt: Nadzor i osnovno održavanje WiFi 4EU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4D0A2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5.043,00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B06F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2.487,54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7A75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49,33%</w:t>
            </w:r>
          </w:p>
        </w:tc>
      </w:tr>
      <w:tr w:rsidR="00D47607" w:rsidRPr="00D47607" w14:paraId="2633818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B5F3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FDB0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1870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5.043,00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63DA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2.487,54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84A9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49,33%</w:t>
            </w:r>
          </w:p>
        </w:tc>
      </w:tr>
      <w:tr w:rsidR="00D47607" w:rsidRPr="00D47607" w14:paraId="3B4E113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C70E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53B5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2737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5.043,00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5580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2.487,54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FDC2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49,33%</w:t>
            </w:r>
          </w:p>
        </w:tc>
      </w:tr>
      <w:tr w:rsidR="00D47607" w:rsidRPr="00D47607" w14:paraId="723DA54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7D7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424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B97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01D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2.389,00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AAF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995,45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83F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41,67%</w:t>
            </w:r>
          </w:p>
        </w:tc>
      </w:tr>
      <w:tr w:rsidR="00D47607" w:rsidRPr="00D47607" w14:paraId="4E52FC4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68B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1EE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9AF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  <w:proofErr w:type="gram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237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54D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995,45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963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493162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93F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AEC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493C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521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2.654,00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5D1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1.492,09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4D5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56,22%</w:t>
            </w:r>
          </w:p>
        </w:tc>
      </w:tr>
      <w:tr w:rsidR="00D47607" w:rsidRPr="00D47607" w14:paraId="5C298F8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2F8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4C3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4222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D5F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Komunikacijska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EFE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008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1.492,09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264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54D5A2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4C87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AAE6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T100014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1A253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Tekući projekt: Ulaganje u računalne programe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D1C1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1.991,00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CC68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8E6D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36A86B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87F73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23AE2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DF33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1.991,00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C7D93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E5368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6537ED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BE8C2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4333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DF73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1.991,00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2976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8409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FA4D4B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7DC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726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23E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D40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1.991,00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BCD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F7F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4C799F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0691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C423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T100030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50DE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Tekući projekt: Nadzor i osnovno održavanje solarnih sustava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3FDB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8127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985A2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BF3DBA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6A154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F5DB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B51A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77C0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D2F7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9347AB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E584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D881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E9B9B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6442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229A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EBC352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1EF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CB1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FCD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217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DB9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280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A07F34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113D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392D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D563F4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Tekući projekt: Projekt „Južni Velebit"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8484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ABFD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D627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9FDE40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0DE36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8FD9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585B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77AB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AE7D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005C6E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192B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0777D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D2D6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3880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67CF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C4CC33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99A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9B8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526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E4E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72C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BFC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1E6A61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7EA800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3E855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B8DB9D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Program: Zaštita od požara i civilna zaštita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201EA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95.274,00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6452F4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33.686,19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32C61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35,36%</w:t>
            </w:r>
          </w:p>
        </w:tc>
      </w:tr>
      <w:tr w:rsidR="00D47607" w:rsidRPr="00D47607" w14:paraId="5B08B65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EA7A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F3AAA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A100024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5DC53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Aktivnost: Financiranje rada Stožera civilne zaštite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21D1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14.274,00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3CDE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186,19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E239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1,30%</w:t>
            </w:r>
          </w:p>
        </w:tc>
      </w:tr>
      <w:tr w:rsidR="00D47607" w:rsidRPr="00D47607" w14:paraId="275956E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7268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CFDF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834D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11.274,00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0E25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186,19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81E9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1,65%</w:t>
            </w:r>
          </w:p>
        </w:tc>
      </w:tr>
      <w:tr w:rsidR="00D47607" w:rsidRPr="00D47607" w14:paraId="2E2EB5C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8890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EB87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6EFD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11.274,00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CD43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186,19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52CA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1,65%</w:t>
            </w:r>
          </w:p>
        </w:tc>
      </w:tr>
      <w:tr w:rsidR="00D47607" w:rsidRPr="00D47607" w14:paraId="0C55A92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1BE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8F3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F51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517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11.274,00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217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186,19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A6E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1,65%</w:t>
            </w:r>
          </w:p>
        </w:tc>
      </w:tr>
      <w:tr w:rsidR="00D47607" w:rsidRPr="00D47607" w14:paraId="469C3BB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6668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09F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3293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FAE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Reprezentacija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712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AB5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186,19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3D3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17CE23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AAECA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5F6C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9BD0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6D73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A5EA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AE1E7D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FF136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9816E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županijskog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B4915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95BA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DD85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4086CE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8C3B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AA7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30E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462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861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881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95F21B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6550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98E9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A100025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1148C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Aktivnost: Financiranje Vatrogasne zajednice Općine Gračac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E0DD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058F7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31.500,00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D1E4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39,87%</w:t>
            </w:r>
          </w:p>
        </w:tc>
      </w:tr>
      <w:tr w:rsidR="00D47607" w:rsidRPr="00D47607" w14:paraId="6E392B5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C815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1A614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30B6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95F1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31.500,00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2963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39,87%</w:t>
            </w:r>
          </w:p>
        </w:tc>
      </w:tr>
      <w:tr w:rsidR="00D47607" w:rsidRPr="00D47607" w14:paraId="3BBC658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0C2B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B723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D8E87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A0FB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31.500,00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18CEA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39,87%</w:t>
            </w:r>
          </w:p>
        </w:tc>
      </w:tr>
      <w:tr w:rsidR="00D47607" w:rsidRPr="00D47607" w14:paraId="10B5928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16D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6EE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84B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ECF5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8C3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31.500,00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99C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39,87%</w:t>
            </w:r>
          </w:p>
        </w:tc>
      </w:tr>
      <w:tr w:rsidR="00D47607" w:rsidRPr="00D47607" w14:paraId="176795C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3A9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FFD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4D7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CC3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0DD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31.500,00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2C4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6B369A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9231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5287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A100026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1E2CBC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Aktivnost: Financiranje rada HGSS-a stanice Zadar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6D10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EFF1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D22F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100,00%</w:t>
            </w:r>
          </w:p>
        </w:tc>
      </w:tr>
      <w:tr w:rsidR="00D47607" w:rsidRPr="00D47607" w14:paraId="51797CD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7D75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C477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EA8E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2656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834A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100,00%</w:t>
            </w:r>
          </w:p>
        </w:tc>
      </w:tr>
      <w:tr w:rsidR="00D47607" w:rsidRPr="00D47607" w14:paraId="739E97E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6C2D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D3BD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DBED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EEAC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11E9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100,00%</w:t>
            </w:r>
          </w:p>
        </w:tc>
      </w:tr>
      <w:tr w:rsidR="00D47607" w:rsidRPr="00D47607" w14:paraId="2B24E66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B8E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57C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4F6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0D0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24A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FE3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100,00%</w:t>
            </w:r>
          </w:p>
        </w:tc>
      </w:tr>
      <w:tr w:rsidR="00D47607" w:rsidRPr="00D47607" w14:paraId="6EFE6A0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212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CAE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5276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B32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471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5E4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8E8D2A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35D2F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8EB8B3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48F1B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Program: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Poticanje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razvoja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gospodarstva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C6D8B1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171.626,87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7DBF3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8.200,00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01D238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4,78%</w:t>
            </w:r>
          </w:p>
        </w:tc>
      </w:tr>
      <w:tr w:rsidR="00D47607" w:rsidRPr="00D47607" w14:paraId="211A15C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52E9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981B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A100003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31428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Aktivnost: Subvencioniranje obrtnika i poduzetnika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D2567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AF5C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3582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A498EB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1666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3513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FA13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8B87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8E08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47837D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4611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C7C3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5A51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C3BA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941A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139C4B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6E2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963A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E29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Subvencije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AED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4F1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AE3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8405D3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D15B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7215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A100027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5E25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Aktivnost: LAG - Lokalna akcijska grupa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9DDA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1.412,00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84D2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44E6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509C4F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60A9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0E81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4C52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412,00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B1F6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FECB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FA939D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6C57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62A03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1.3. Prihodi od administrativnih (upravnih) pristojbi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8BE4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412,00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8D6B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2801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CF4504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CEA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F02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A13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EE6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412,00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F35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04D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A073DC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7896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F32A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E7CCC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A87F8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32558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8D10AF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DA0E8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C280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8B6B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5717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F049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BD7809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C9A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BB5C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965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A22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FAA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754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0ECF7C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BBE4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6F527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K100005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BC045C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Kulturno Informativni Centar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028F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8.892,00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F987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F9E5A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C53991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9CC7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65FF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BE26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8.892,00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8EC7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599A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BA0BB6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40A6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EDF9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5629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8.892,00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647C3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FF4FA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05ADE6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153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CA2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DDD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45F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D11E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31E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AC1675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308E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9C7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782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072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2.256,00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3A0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065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D9B4D8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53FE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0701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K100012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8AB32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Studijska dokumentacija-VIO Benkovac i JLS aglomeracija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C87A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1.114,87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C566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FB6D4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F131F5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9F1A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7B98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55C8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1.114,87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CBF49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2682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4C476F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772F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2B73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B7D0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1.114,87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7D99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53969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41AEED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D63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39E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D83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720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1.114,87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568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46A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85C438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4A0E2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D58F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K100013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AC60F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Poduzetnički inkubator i poduzetnička zona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D0E7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1672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E9D7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989817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6CB8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0B238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5EED4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2751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2F68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C9A4E0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7E6C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9D3D8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D563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0E8A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1A076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98325B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814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1C9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B5AE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8B27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92C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35B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6B36E7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9AEF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A5EB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K100069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0B7FF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Nabava dugotrajne imovine - zemljišta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F94D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BDE8D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9D60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0B316E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A22C2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52C0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7. PRIHODI OD PRODAJE ILI ZAMJENE NEF.IMOVINE I NAKNADE S NASL.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73AD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A628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326C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CEDC91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3674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CE45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7.1. Prihodi od prodaje nefinancijske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061C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4D5E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EF65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39DE39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75A0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C77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A1E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nabavu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neproizvedene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dugotrajne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348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BA3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B3F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AA1336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1286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76CE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K100070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AAFD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Izmjene Prostornog plana uređenja Općine Gračac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7B81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6E626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1387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C6CC41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D08D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8A3DC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4. PRIHODI ZA POSEBNE NAMJENE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11BA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E315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F739B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9A731A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AA3A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62C7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4.7. Naknada za zadržavanje nezakonito izgrađene zgrade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3C9E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5C7D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02E9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D6883E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26A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0EB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36C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422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F3A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9EC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22F9C3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9A97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07CF1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6. DONACIJE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0856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B084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869C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10B7A0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7B8A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C2AE2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6.1.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F50A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E5EBA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DA54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725B60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20F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47E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2F84E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C4C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6E5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149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7236BE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5CD1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5ABAD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D78E9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Tekući projekt: Sanacija divljih odlagališta otpada na poljoprivrednom zemljištu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D430B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5E1E4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BB3D1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77,78%</w:t>
            </w:r>
          </w:p>
        </w:tc>
      </w:tr>
      <w:tr w:rsidR="00D47607" w:rsidRPr="00D47607" w14:paraId="2A6F06F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F60D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430B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CBC6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5C8C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3C3E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77,78%</w:t>
            </w:r>
          </w:p>
        </w:tc>
      </w:tr>
      <w:tr w:rsidR="00D47607" w:rsidRPr="00D47607" w14:paraId="13E78E7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B760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C59F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3332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DC10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23C27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77,78%</w:t>
            </w:r>
          </w:p>
        </w:tc>
      </w:tr>
      <w:tr w:rsidR="00D47607" w:rsidRPr="00D47607" w14:paraId="2855958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2540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C19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C6A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822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06A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2C5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77,78%</w:t>
            </w:r>
          </w:p>
        </w:tc>
      </w:tr>
      <w:tr w:rsidR="00D47607" w:rsidRPr="00D47607" w14:paraId="5A49D22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EFD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49B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DF5A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  <w:proofErr w:type="gram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CB4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0A1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C1F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B52545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F87A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3933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T100012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C4843E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Tekući projekt: Sanacija poljskih puteva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22CB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20.600,00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4B564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39D94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BD30D3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945C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6861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1D21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20.600,00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520F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D383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FA1984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FED3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2D6F0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9B4B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20.600,00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6A16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ACCD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3AFF2A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573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FC7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94D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985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20.600,00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A0E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2FC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B53D5E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CCDF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5E8F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T100013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68DE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Tekući projekt: Održavanje zgrada za redovno  korištenje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F297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6A3C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1.200,00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6ED2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12,00%</w:t>
            </w:r>
          </w:p>
        </w:tc>
      </w:tr>
      <w:tr w:rsidR="00D47607" w:rsidRPr="00D47607" w14:paraId="55F3423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2646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36B1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FFB6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C015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1.200,00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C7AE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12,00%</w:t>
            </w:r>
          </w:p>
        </w:tc>
      </w:tr>
      <w:tr w:rsidR="00D47607" w:rsidRPr="00D47607" w14:paraId="50B784C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FF31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DEBF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2FD9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37319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1.200,00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56BD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12,00%</w:t>
            </w:r>
          </w:p>
        </w:tc>
      </w:tr>
      <w:tr w:rsidR="00D47607" w:rsidRPr="00D47607" w14:paraId="281F386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A66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7F2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206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3D4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637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1.200,00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20B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12,00%</w:t>
            </w:r>
          </w:p>
        </w:tc>
      </w:tr>
      <w:tr w:rsidR="00D47607" w:rsidRPr="00D47607" w14:paraId="3E82959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3F5A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E10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A49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  <w:proofErr w:type="gram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B63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CD1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1.200,00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FFC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784AB9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B25D3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F9F4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T100014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EA13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Tekući projekt: Izrada projektne dokumentacije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B91D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6132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E8E42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E80BC4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B7A56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07F2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2B2A9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D2BB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2A49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FAE6DB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3A29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180E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FAF60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D821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5CAB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9EBFEA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48A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A8A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008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3C4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EFC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5ED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5F292F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D95CD4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6F1BB0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2A0839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Program: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Zaštita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okoliša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2E3EF9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169.694,94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D6AA01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9.155,75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E8C42F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5,40%</w:t>
            </w:r>
          </w:p>
        </w:tc>
      </w:tr>
      <w:tr w:rsidR="00D47607" w:rsidRPr="00D47607" w14:paraId="30E961C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CEA4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4192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4EC8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Higijeničarska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služba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62628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32.544,94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6A354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9.155,75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A97A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28,13%</w:t>
            </w:r>
          </w:p>
        </w:tc>
      </w:tr>
      <w:tr w:rsidR="00D47607" w:rsidRPr="00D47607" w14:paraId="24FE553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58C86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DA97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B34B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29.208,94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19FE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7.168,25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B12C5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24,54%</w:t>
            </w:r>
          </w:p>
        </w:tc>
      </w:tr>
      <w:tr w:rsidR="00D47607" w:rsidRPr="00D47607" w14:paraId="3FF65D3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778B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DFF1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0A2B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7.636,94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5F6CF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4574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BE75F9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204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5C6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7526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0B7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7.636,94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E9A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AD2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347B1A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A8E8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9A74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251E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C532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7.168,25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F936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36,01%</w:t>
            </w:r>
          </w:p>
        </w:tc>
      </w:tr>
      <w:tr w:rsidR="00D47607" w:rsidRPr="00D47607" w14:paraId="1D7647A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896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812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656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931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19.908,00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59B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7.168,25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314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36,01%</w:t>
            </w:r>
          </w:p>
        </w:tc>
      </w:tr>
      <w:tr w:rsidR="00D47607" w:rsidRPr="00D47607" w14:paraId="0422D47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B97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039F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3236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840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Zdravstvene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veterinarske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EFB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C85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7.168,25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DC4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3E3858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D1F0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DB8AC3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1.4. Ostali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7180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1.664,00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2BA4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15D4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7AA3FD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F3C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ABD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D23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290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1.664,00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CF1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400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E65EC8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60A34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5ACA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9D108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3.336,00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FFC0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1.987,50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4BBD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59,58%</w:t>
            </w:r>
          </w:p>
        </w:tc>
      </w:tr>
      <w:tr w:rsidR="00D47607" w:rsidRPr="00D47607" w14:paraId="2C5BC61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012A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90E3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3945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3.336,00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DF20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1.987,50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B6B3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59,58%</w:t>
            </w:r>
          </w:p>
        </w:tc>
      </w:tr>
      <w:tr w:rsidR="00D47607" w:rsidRPr="00D47607" w14:paraId="3EB30C5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15E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206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F50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CC7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3.336,00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C0E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1.987,50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0E9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59,58%</w:t>
            </w:r>
          </w:p>
        </w:tc>
      </w:tr>
      <w:tr w:rsidR="00D47607" w:rsidRPr="00D47607" w14:paraId="7BD2CB0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72B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17B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D91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383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7EE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1.987,50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892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75E196F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4623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82C7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A100057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DFD2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Odvoz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biootpada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5EF6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13.300,00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D1BC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F7C5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7906B7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8F2D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8369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4. PRIHODI ZA POSEBNE NAMJENE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2D93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13.300,00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483D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4013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FB10D3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8443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DFFD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BEF3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13.300,00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4AEE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5B36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AC65C0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3F7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7AF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7C5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FB0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13.300,00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463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942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489339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5AF5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58AC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A100060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09E82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Sufinanciranje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mikročipiranja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sterilizacije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pasa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1B332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607A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F88A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313C85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C52E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4C00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58C10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1677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1AC56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287C20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9E68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EC8D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3B456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E373B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A01E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F6DA08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487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6A8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A0B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BCD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90DF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C89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851A49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4D8F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F4B88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K100001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58C8DF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Sanacija odlagališta komunalnog otpada Stražbenica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1EF01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32.650,00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CD34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33F5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FD0ACC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39B0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FFCBF3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4. PRIHODI ZA POSEBNE NAMJENE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00E6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7.765,00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5041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29F60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98D03F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0612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AC98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Komunalni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doprinos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18BF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379B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714C6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BDD7A8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71A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DED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B90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0BD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4B0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1C77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A5FDD6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2F25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072D1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9F4E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2.765,00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5B73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346C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FF8BE3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4AF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1AA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BEAC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B63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2.765,00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F46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1BD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083FF5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5D7B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504C1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83B6F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24.885,00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F0CC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B03F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BA9119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851B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94163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5.3. Kapitalne pomoći iz državnog proračuna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2577C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24.885,00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FE1E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B57E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610350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4965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475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AB0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E31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24.885,00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874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B46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87E9C3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DFE3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E6D2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K100066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CF5873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Odvoz  otpada kao posljedice prirodnih nepogoda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10C5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35A4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ADBC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B7BF0D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CB16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F26D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2FA2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2719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BDABF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7719A5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3191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7191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5.3. Kapitalne pomoći iz državnog proračuna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098F8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D4B6B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16D0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7B07C1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BBF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CDF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462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6D0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B97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600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410BBF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515A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CBAA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K100068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26739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Izgradnja nadzora upravljačkog sustava NUS i mjerača protoka na UPOV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7ED08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47.200,00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25DD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73E5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FD8713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0803D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92F4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738D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47.200,00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B801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DEE3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856C6C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B745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BEE8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A634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47.200,00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E363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1A22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9FDF18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3A08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7AD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34E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DDC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12.200,00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EC8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7FF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E08225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12C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0A0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9A4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EA5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EEB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CE4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110B7D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919D49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EFEA50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A0D486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Program: Komunalne djelatnosti i stanovanje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A0131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2.608.968,00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09AB4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595.195,90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FDA78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22,81%</w:t>
            </w:r>
          </w:p>
        </w:tc>
      </w:tr>
      <w:tr w:rsidR="00D47607" w:rsidRPr="00D47607" w14:paraId="5BBAF0F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A809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4CD0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A100006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A10D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Održavanje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groblja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F58BC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14D6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23.922,02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3540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39,87%</w:t>
            </w:r>
          </w:p>
        </w:tc>
      </w:tr>
      <w:tr w:rsidR="00D47607" w:rsidRPr="00D47607" w14:paraId="652CF17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C54C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0D56F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D570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90B4E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23.922,02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A055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39,87%</w:t>
            </w:r>
          </w:p>
        </w:tc>
      </w:tr>
      <w:tr w:rsidR="00D47607" w:rsidRPr="00D47607" w14:paraId="59F5049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8481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13B8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C52F8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C987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23.922,02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2124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39,87%</w:t>
            </w:r>
          </w:p>
        </w:tc>
      </w:tr>
      <w:tr w:rsidR="00D47607" w:rsidRPr="00D47607" w14:paraId="2B08382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EEE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393F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9E4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E5B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0521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23.922,02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708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39,87%</w:t>
            </w:r>
          </w:p>
        </w:tc>
      </w:tr>
      <w:tr w:rsidR="00D47607" w:rsidRPr="00D47607" w14:paraId="12CC94B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96B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0D8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B11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Energija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5A8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172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114,36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ED0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8877A1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028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CAE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02CA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  <w:proofErr w:type="gram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CEA1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3B4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23.775,22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8CB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7A3590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7E0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673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D4A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76C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DE3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32,44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612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EDDB51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B5A8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EDBA7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A100010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17995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Kapitalne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javnom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isporučitelju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vodne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Gračac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vodovod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odvodnja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d.o.o.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6248D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2313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2.654,46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769FD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8,85%</w:t>
            </w:r>
          </w:p>
        </w:tc>
      </w:tr>
      <w:tr w:rsidR="00D47607" w:rsidRPr="00D47607" w14:paraId="3A7B5C8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84A7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D38F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EC96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502E8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2.654,46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5FC4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8,85%</w:t>
            </w:r>
          </w:p>
        </w:tc>
      </w:tr>
      <w:tr w:rsidR="00D47607" w:rsidRPr="00D47607" w14:paraId="25AFB44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A484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337A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A476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0FB9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2.654,46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A01E1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8,85%</w:t>
            </w:r>
          </w:p>
        </w:tc>
      </w:tr>
      <w:tr w:rsidR="00D47607" w:rsidRPr="00D47607" w14:paraId="0BC0D64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996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D23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907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305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923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2.654,46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27E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8,85%</w:t>
            </w:r>
          </w:p>
        </w:tc>
      </w:tr>
      <w:tr w:rsidR="00D47607" w:rsidRPr="00D47607" w14:paraId="42850C1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AB7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005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3861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239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Kapitalne pomoći kreditnim i ostalim financijskim institucijama te trgovačkim društvima u javnom sek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EF63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5DC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2.654,46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EA6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777D298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DC1A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BABD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A100012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AD28F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Održavanje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nerazvrstanih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cesta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9198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225.000,00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4C6F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84.900,90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F23F8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37,73%</w:t>
            </w:r>
          </w:p>
        </w:tc>
      </w:tr>
      <w:tr w:rsidR="00D47607" w:rsidRPr="00D47607" w14:paraId="17054A9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AE7B4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B3F69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4. PRIHODI ZA POSEBNE NAMJENE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C6DF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175.000,00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3A03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84.900,90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76C8E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48,51%</w:t>
            </w:r>
          </w:p>
        </w:tc>
      </w:tr>
      <w:tr w:rsidR="00D47607" w:rsidRPr="00D47607" w14:paraId="3834D09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0B373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2AAF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6ED4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175.000,00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A75B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84.900,90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01F58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48,51%</w:t>
            </w:r>
          </w:p>
        </w:tc>
      </w:tr>
      <w:tr w:rsidR="00D47607" w:rsidRPr="00D47607" w14:paraId="2B241F7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688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B83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413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8A5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FD7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84.900,90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4C0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48,51%</w:t>
            </w:r>
          </w:p>
        </w:tc>
      </w:tr>
      <w:tr w:rsidR="00D47607" w:rsidRPr="00D47607" w14:paraId="02577AF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65F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462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8CBD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  <w:proofErr w:type="gram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AFA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A53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84.900,90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97E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3845E3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148EE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BDAF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CF20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CDEE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AF921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B6E63A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F200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B666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35804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86D00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6704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434EF4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F44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363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91F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4F0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9B8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4C6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7660EF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B5B9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868F6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A100015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38DF9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Aktivnost: Održavanje građevina, uređaja i predmeta javne namjene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6E7B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54505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2.891,18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AF2E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14,46%</w:t>
            </w:r>
          </w:p>
        </w:tc>
      </w:tr>
      <w:tr w:rsidR="00D47607" w:rsidRPr="00D47607" w14:paraId="5958994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9F62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4DB6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4. PRIHODI ZA POSEBNE NAMJENE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2092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7393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2.891,18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6A2D4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14,46%</w:t>
            </w:r>
          </w:p>
        </w:tc>
      </w:tr>
      <w:tr w:rsidR="00D47607" w:rsidRPr="00D47607" w14:paraId="728AAF5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FDC68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64C0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8EEB8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F5F9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2.891,18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39FE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14,46%</w:t>
            </w:r>
          </w:p>
        </w:tc>
      </w:tr>
      <w:tr w:rsidR="00D47607" w:rsidRPr="00D47607" w14:paraId="77F89BF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C3E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FF7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493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F76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4138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2.891,18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692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14,46%</w:t>
            </w:r>
          </w:p>
        </w:tc>
      </w:tr>
      <w:tr w:rsidR="00D47607" w:rsidRPr="00D47607" w14:paraId="14DE929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5456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4A1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839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  <w:proofErr w:type="gram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CC7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A2E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2.891,18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888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1E2DDB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AB565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C487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A100018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580B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Održavanje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javnih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površina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kojima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nije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dopušten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promet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motornih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vozila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77A7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30C5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7.196,13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D340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47,97%</w:t>
            </w:r>
          </w:p>
        </w:tc>
      </w:tr>
      <w:tr w:rsidR="00D47607" w:rsidRPr="00D47607" w14:paraId="4F1BE37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1A80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6EA0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C18A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4BAFC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7.196,13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2C2E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47,97%</w:t>
            </w:r>
          </w:p>
        </w:tc>
      </w:tr>
      <w:tr w:rsidR="00D47607" w:rsidRPr="00D47607" w14:paraId="6C28F0F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169D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6971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EADD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ECC6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7.196,13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5062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47,97%</w:t>
            </w:r>
          </w:p>
        </w:tc>
      </w:tr>
      <w:tr w:rsidR="00D47607" w:rsidRPr="00D47607" w14:paraId="29CC3A3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DAF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693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C4E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2B1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813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7.196,13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6BE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47,97%</w:t>
            </w:r>
          </w:p>
        </w:tc>
      </w:tr>
      <w:tr w:rsidR="00D47607" w:rsidRPr="00D47607" w14:paraId="284AEBD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198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B14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A4F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  <w:proofErr w:type="gram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555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369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7.196,13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F61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C5F686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746A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6DD4C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A100019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7950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Održavanje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čistoće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javnih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površina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E029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73AA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3.469,38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19E3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43,37%</w:t>
            </w:r>
          </w:p>
        </w:tc>
      </w:tr>
      <w:tr w:rsidR="00D47607" w:rsidRPr="00D47607" w14:paraId="5C4F257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497F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B6140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B26B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8E99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3.469,38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6E94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43,37%</w:t>
            </w:r>
          </w:p>
        </w:tc>
      </w:tr>
      <w:tr w:rsidR="00D47607" w:rsidRPr="00D47607" w14:paraId="3D562A0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C878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C7AB8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BDB9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50F3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3.469,38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4BFF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43,37%</w:t>
            </w:r>
          </w:p>
        </w:tc>
      </w:tr>
      <w:tr w:rsidR="00D47607" w:rsidRPr="00D47607" w14:paraId="7EA853D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DFB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ECD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C64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35A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54A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3.469,38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D7C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43,37%</w:t>
            </w:r>
          </w:p>
        </w:tc>
      </w:tr>
      <w:tr w:rsidR="00D47607" w:rsidRPr="00D47607" w14:paraId="6FA091E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823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AF2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55D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  <w:proofErr w:type="gram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388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415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3.469,38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D6E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32FDD5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0AC61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5DC1B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A100028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D31D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Održavanje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javnih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zelenih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površina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EE7E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2F25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23.484,65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8C02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33,55%</w:t>
            </w:r>
          </w:p>
        </w:tc>
      </w:tr>
      <w:tr w:rsidR="00D47607" w:rsidRPr="00D47607" w14:paraId="3EECC63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B88F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2E36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4. PRIHODI ZA POSEBNE NAMJENE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98A5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D8C8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23.484,65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356EE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78,28%</w:t>
            </w:r>
          </w:p>
        </w:tc>
      </w:tr>
      <w:tr w:rsidR="00D47607" w:rsidRPr="00D47607" w14:paraId="569BD6A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E446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13751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EEFD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486D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23.484,65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6B21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78,28%</w:t>
            </w:r>
          </w:p>
        </w:tc>
      </w:tr>
      <w:tr w:rsidR="00D47607" w:rsidRPr="00D47607" w14:paraId="4359F50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AA6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048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BA1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E90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9D1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23.484,65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61C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78,28%</w:t>
            </w:r>
          </w:p>
        </w:tc>
      </w:tr>
      <w:tr w:rsidR="00D47607" w:rsidRPr="00D47607" w14:paraId="0F05BEE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745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12C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7A4B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  <w:proofErr w:type="gram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492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AE5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23.484,65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054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538005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86CD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5642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00E6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53DE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25123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441E8E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23DA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4426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34FB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6F0F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6C50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17D4B0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985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4B2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C3B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BFC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45E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C49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42908B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B4A05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77FE0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A100029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5A076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Održavanje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građevina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javne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odvodnje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oborinskih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voda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AA34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5E53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13.139,69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7E27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26,28%</w:t>
            </w:r>
          </w:p>
        </w:tc>
      </w:tr>
      <w:tr w:rsidR="00D47607" w:rsidRPr="00D47607" w14:paraId="7C3F783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0219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5278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A03B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D5A9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13.139,69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A691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26,28%</w:t>
            </w:r>
          </w:p>
        </w:tc>
      </w:tr>
      <w:tr w:rsidR="00D47607" w:rsidRPr="00D47607" w14:paraId="3F61544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2D6E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B335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E294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2BFB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13.139,69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0D1E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26,28%</w:t>
            </w:r>
          </w:p>
        </w:tc>
      </w:tr>
      <w:tr w:rsidR="00D47607" w:rsidRPr="00D47607" w14:paraId="7AD31E2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D49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E34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CD6C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89E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354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13.139,69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3D1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26,28%</w:t>
            </w:r>
          </w:p>
        </w:tc>
      </w:tr>
      <w:tr w:rsidR="00D47607" w:rsidRPr="00D47607" w14:paraId="144C4FD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A71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D62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89F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  <w:proofErr w:type="gram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87B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7B0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13.139,69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E6A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7FB512F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097C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EC1DA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A100030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3AD13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Održavanje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javne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rasvjete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78BEE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177.000,00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0EDA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57.493,43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8EC1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32,48%</w:t>
            </w:r>
          </w:p>
        </w:tc>
      </w:tr>
      <w:tr w:rsidR="00D47607" w:rsidRPr="00D47607" w14:paraId="0F9372D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4FF1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C121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DECC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200B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12AC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ADF3B1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91AF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D2BE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0B495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0A50F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D03DC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3537B8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7B0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F3C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593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FAA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F12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0AC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6FD6B9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31A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A95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2D23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981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A3C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272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760A35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15914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3B36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4. PRIHODI ZA POSEBNE NAMJENE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54E8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40.105,00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91828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25.480,61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962D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63,53%</w:t>
            </w:r>
          </w:p>
        </w:tc>
      </w:tr>
      <w:tr w:rsidR="00D47607" w:rsidRPr="00D47607" w14:paraId="73DB7B6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685D3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DABF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A6B5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40.105,00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5796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25.480,61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FE54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63,53%</w:t>
            </w:r>
          </w:p>
        </w:tc>
      </w:tr>
      <w:tr w:rsidR="00D47607" w:rsidRPr="00D47607" w14:paraId="5A0A66F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26F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570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A9D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725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40.105,00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757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25.480,61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DB0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63,53%</w:t>
            </w:r>
          </w:p>
        </w:tc>
      </w:tr>
      <w:tr w:rsidR="00D47607" w:rsidRPr="00D47607" w14:paraId="095AFB3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1B2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85B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597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  <w:proofErr w:type="gram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5B0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421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25.480,61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8442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F71F75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6504B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1C73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5750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115.000,00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96D5B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32.012,82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91E7A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27,84%</w:t>
            </w:r>
          </w:p>
        </w:tc>
      </w:tr>
      <w:tr w:rsidR="00D47607" w:rsidRPr="00D47607" w14:paraId="601E721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2BC65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4AE6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82909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115.000,00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F2948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32.012,82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9C3E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27,84%</w:t>
            </w:r>
          </w:p>
        </w:tc>
      </w:tr>
      <w:tr w:rsidR="00D47607" w:rsidRPr="00D47607" w14:paraId="38BD861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435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D41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69B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93B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7AD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32.012,82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B1D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27,84%</w:t>
            </w:r>
          </w:p>
        </w:tc>
      </w:tr>
      <w:tr w:rsidR="00D47607" w:rsidRPr="00D47607" w14:paraId="2C6F312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DE2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123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350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Energija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02B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0BA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32.012,82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4E0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C80F6A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D20A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9B4439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7. PRIHODI OD PRODAJE ILI ZAMJENE NEF.IMOVINE I NAKNADE S NASL.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4FB1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1.195,00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71D75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F9FC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9158A3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830CF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5C862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7.2. Prihodi s naslova osiguranja, refundacije štete i totalne št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5313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1.195,00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DEE1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948DE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1E0CA2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9CD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EDE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6BD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13E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1.195,00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831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2B6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BA3F29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B897E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77EC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7D30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Aktivnost: Električna energija za vodocrpilišta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70CC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3183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18.399,75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41C7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30,67%</w:t>
            </w:r>
          </w:p>
        </w:tc>
      </w:tr>
      <w:tr w:rsidR="00D47607" w:rsidRPr="00D47607" w14:paraId="38BFEDB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D848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1554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16DC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CE46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18.399,75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301F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30,67%</w:t>
            </w:r>
          </w:p>
        </w:tc>
      </w:tr>
      <w:tr w:rsidR="00D47607" w:rsidRPr="00D47607" w14:paraId="6ABF11C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0FAF7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C541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2854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F612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18.399,75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BF4B7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30,67%</w:t>
            </w:r>
          </w:p>
        </w:tc>
      </w:tr>
      <w:tr w:rsidR="00D47607" w:rsidRPr="00D47607" w14:paraId="4E49571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1C8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10D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62A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Subvencije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346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3E0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18.399,75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F1C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30,67%</w:t>
            </w:r>
          </w:p>
        </w:tc>
      </w:tr>
      <w:tr w:rsidR="00D47607" w:rsidRPr="00D47607" w14:paraId="14EB6E3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453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927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3512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BB58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Subvencije trgovačkim društvima u javnom sektoru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7932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50C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18.399,75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AA9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E4A75E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F2EC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1A3F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A100034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5C0C4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Aktivnost: Poticajna naknada za smanjenje količine miješanog komunalnog otpada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EE51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693A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2.491,52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4AEBF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24,92%</w:t>
            </w:r>
          </w:p>
        </w:tc>
      </w:tr>
      <w:tr w:rsidR="00D47607" w:rsidRPr="00D47607" w14:paraId="225AB90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B358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2595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4. PRIHODI ZA POSEBNE NAMJENE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AF0E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940B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2.491,52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3673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24,92%</w:t>
            </w:r>
          </w:p>
        </w:tc>
      </w:tr>
      <w:tr w:rsidR="00D47607" w:rsidRPr="00D47607" w14:paraId="6EE3CE8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79803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9623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927A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3057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2.491,52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24768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24,92%</w:t>
            </w:r>
          </w:p>
        </w:tc>
      </w:tr>
      <w:tr w:rsidR="00D47607" w:rsidRPr="00D47607" w14:paraId="0ECEBEB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788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88F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23A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9E4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960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2.491,52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BB9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24,92%</w:t>
            </w:r>
          </w:p>
        </w:tc>
      </w:tr>
      <w:tr w:rsidR="00D47607" w:rsidRPr="00D47607" w14:paraId="4589468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308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6D8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3295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F23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Pristojbe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naknade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12D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29C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2.491,52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A9A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93085B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2E25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90DEE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A100035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C4BEA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Aktivnost: Kapitalna potpora Gračac vodovod i odvodnji-proj.dokum. vodovod industrijska zona,Tomingaj,Kijani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1F7A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5F73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8D78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3DDB68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6C87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5A1A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D63E8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9C53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FB8B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8C6522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0D49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802A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županijskog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BFA5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0DFA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C1257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3E7243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079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597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FEC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E16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AAC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218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D80526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4634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2C30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K100007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11B5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Izgradnja javne rasvjete u naseljima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C2C81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25.500,00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34BB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C5CC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FADDB9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6FD6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4688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A020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15.500,00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AC358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8E99C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738CAA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E964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750C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36E6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15.500,00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EA25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A7677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EC2DC7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FF4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DAE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B70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124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46D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904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E7FC87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B7E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816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D7E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F10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0B7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5BA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239FB7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3A834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B12E9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4. PRIHODI ZA POSEBNE NAMJENE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A13F8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DD69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DFE1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717882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1042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8688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4.3.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Doprinos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šume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8E537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24C8F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3E38D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D3DA42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A67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517D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9F0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34F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155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7F3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B0E6A4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EC00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9F3A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K100008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469F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Izrada Urbanističkog plana uređenja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0FF1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70C9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C9F02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DDC402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FC71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47D2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2919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957A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57CA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4DCB03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4F8A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3B6C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8765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BFE2D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DE45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92D44A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486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A57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0488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817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65F5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738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677D92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083D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E33E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K100015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A279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Nabava opreme trgovačkom društvu "Gračac Čistoća"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DC3A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83B9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383E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7A8B48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3B69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119D5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F146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EE45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9A187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D4E08E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2036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9128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9BBC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24EA1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4CA9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CDE5D3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844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6E4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CB5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C1F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EAA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665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0FAEB1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A9FA1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ED182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K100029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48667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Sanacija i uređenje ulica u naselju Gračac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650F6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640.000,00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C071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88.414,61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87A5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13,81%</w:t>
            </w:r>
          </w:p>
        </w:tc>
      </w:tr>
      <w:tr w:rsidR="00D47607" w:rsidRPr="00D47607" w14:paraId="286456C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8EE9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6545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EC25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123.268,00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2153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88.414,61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4ACC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71,73%</w:t>
            </w:r>
          </w:p>
        </w:tc>
      </w:tr>
      <w:tr w:rsidR="00D47607" w:rsidRPr="00D47607" w14:paraId="4222A04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62325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2EF5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153A2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123.268,00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561B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88.414,61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3222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71,73%</w:t>
            </w:r>
          </w:p>
        </w:tc>
      </w:tr>
      <w:tr w:rsidR="00D47607" w:rsidRPr="00D47607" w14:paraId="5D9D8E6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1A7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0A1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08E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D19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123.268,00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5C2B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88.414,61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461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71,73%</w:t>
            </w:r>
          </w:p>
        </w:tc>
      </w:tr>
      <w:tr w:rsidR="00D47607" w:rsidRPr="00D47607" w14:paraId="5648A6A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739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127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4213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2CCF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Ceste, željeznice i ostali prometni objekti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0FFF9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008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88.414,61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D5E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89DABD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D52A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C93E57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4. PRIHODI ZA POSEBNE NAMJENE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96FB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89.732,00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0813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A403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BB7994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6EDC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6C3FA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4.3.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Doprinos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šume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4015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89.732,00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44BF4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6BAC2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4B2BD3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F51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157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CF2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B8E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89.732,00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3B9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33D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BBF916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18EF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7801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AAA3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427.000,00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08CA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0642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02A5DB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38DBD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71B1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5.3. Kapitalne pomoći iz državnog proračuna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B6A2C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427.000,00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8FCEA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81AD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DEA3AF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AAE8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DBA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17E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571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89C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BC1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88E112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55EE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75959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K100035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8E50C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Nabava urbane opreme i galanterije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7EEB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E28A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903,75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AEC7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9,04%</w:t>
            </w:r>
          </w:p>
        </w:tc>
      </w:tr>
      <w:tr w:rsidR="00D47607" w:rsidRPr="00D47607" w14:paraId="631BB3D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4FE6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08B36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4. PRIHODI ZA POSEBNE NAMJENE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96FB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FF4B7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903,75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FF16D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9,04%</w:t>
            </w:r>
          </w:p>
        </w:tc>
      </w:tr>
      <w:tr w:rsidR="00D47607" w:rsidRPr="00D47607" w14:paraId="64A0B90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CFC78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26604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7922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DC0C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903,75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93C0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9,04%</w:t>
            </w:r>
          </w:p>
        </w:tc>
      </w:tr>
      <w:tr w:rsidR="00D47607" w:rsidRPr="00D47607" w14:paraId="2D9E2B9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7FFC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C61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299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3E8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546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903,75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E19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9,04%</w:t>
            </w:r>
          </w:p>
        </w:tc>
      </w:tr>
      <w:tr w:rsidR="00D47607" w:rsidRPr="00D47607" w14:paraId="02B16E8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881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B4D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4227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96C94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Uređaji, strojevi i oprema za ostale namjene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46E7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DD4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903,75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43C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F98905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AE17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8DF6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K100039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EB042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Uređenje poučnog puta prema Vrelu Zrmanje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BC9EE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106.750,00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28F65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41.547,50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F02B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38,92%</w:t>
            </w:r>
          </w:p>
        </w:tc>
      </w:tr>
      <w:tr w:rsidR="00D47607" w:rsidRPr="00D47607" w14:paraId="499EA95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5E2E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3E591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4. PRIHODI ZA POSEBNE NAMJENE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D72F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52.750,00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162B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41.547,50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1534F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78,76%</w:t>
            </w:r>
          </w:p>
        </w:tc>
      </w:tr>
      <w:tr w:rsidR="00D47607" w:rsidRPr="00D47607" w14:paraId="04112D5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D29FB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5B25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4.3.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Doprinos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šume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D7169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52.750,00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B2D3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41.547,50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1BEC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78,76%</w:t>
            </w:r>
          </w:p>
        </w:tc>
      </w:tr>
      <w:tr w:rsidR="00D47607" w:rsidRPr="00D47607" w14:paraId="61F1C5C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3F6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87D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539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7D1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6.250,00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80A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0B7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EFA94D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377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9CD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36E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Pomoći dane u inozemstvo i unutar općeg proračuna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2DD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46.500,00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F56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41.547,50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A89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89,35%</w:t>
            </w:r>
          </w:p>
        </w:tc>
      </w:tr>
      <w:tr w:rsidR="00D47607" w:rsidRPr="00D47607" w14:paraId="02A34B7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590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AE2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AA2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Kapitalne pomoći drugom proračunu i izvanproračunskim korisnicima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375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EB2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41.547,50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110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FC41EF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3415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D8A8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8668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27B8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990C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92D4F6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519E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EF4B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5.3. Kapitalne pomoći iz državnog proračuna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9F668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2E070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D0DFF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67BB0A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737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6DC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0A5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Pomoći dane u inozemstvo i unutar općeg proračuna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A6A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9EC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BAF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B8E426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4CF3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FEFF1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K100070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8D34CE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Proširenje i modernizacija javne rasvjete u naselju Gračac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F8AB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8898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20.499,99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203F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100,00%</w:t>
            </w:r>
          </w:p>
        </w:tc>
      </w:tr>
      <w:tr w:rsidR="00D47607" w:rsidRPr="00D47607" w14:paraId="3C9B7B1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95CA3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CBD83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7. PRIHODI OD PRODAJE ILI ZAMJENE NEF.IMOVINE I NAKNADE S NASL.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7F104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0246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20.499,99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A218B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100,00%</w:t>
            </w:r>
          </w:p>
        </w:tc>
      </w:tr>
      <w:tr w:rsidR="00D47607" w:rsidRPr="00D47607" w14:paraId="00283F6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D6A2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D793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7.1. Prihodi od prodaje nefinancijske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CFE4D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9AB0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20.499,99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2C62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100,00%</w:t>
            </w:r>
          </w:p>
        </w:tc>
      </w:tr>
      <w:tr w:rsidR="00D47607" w:rsidRPr="00D47607" w14:paraId="1CE9743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051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7B6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24A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3AD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179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20.499,99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A81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100,00%</w:t>
            </w:r>
          </w:p>
        </w:tc>
      </w:tr>
      <w:tr w:rsidR="00D47607" w:rsidRPr="00D47607" w14:paraId="64C4A55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3C9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317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4214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B72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građevinski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objekti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641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387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20.499,99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22E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4AA313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73DF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1EEC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K100074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1EFEE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Postavljanje nadzornih kamera na divljim odlagalištima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E5AA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950D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E8E6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E2CE19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F6B3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1F5F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54F9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BCF7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2E01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841574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695D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F90A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E3DF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B6BD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50BC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7EA287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79B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28E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905F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4DA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C70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DB9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CF1AB5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E746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48F3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K100075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D6741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Građevinski radovi na grobljima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F702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EED9E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29E98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20,00%</w:t>
            </w:r>
          </w:p>
        </w:tc>
      </w:tr>
      <w:tr w:rsidR="00D47607" w:rsidRPr="00D47607" w14:paraId="39A6D88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863F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2F7F0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4. PRIHODI ZA POSEBNE NAMJENE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80A6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3DE5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6AAE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20,00%</w:t>
            </w:r>
          </w:p>
        </w:tc>
      </w:tr>
      <w:tr w:rsidR="00D47607" w:rsidRPr="00D47607" w14:paraId="36A903B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CC810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E3A1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4.3.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Doprinos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šume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8453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D3872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3A90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20,00%</w:t>
            </w:r>
          </w:p>
        </w:tc>
      </w:tr>
      <w:tr w:rsidR="00D47607" w:rsidRPr="00D47607" w14:paraId="6DBAE94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023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81B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6136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27A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7BF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C3C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20,00%</w:t>
            </w:r>
          </w:p>
        </w:tc>
      </w:tr>
      <w:tr w:rsidR="00D47607" w:rsidRPr="00D47607" w14:paraId="0E79ECF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2A8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6B1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4214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0AD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građevinski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objekti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4CC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314C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50D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665C25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4CE0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06D2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K100076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C9761F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Sanacija javnih površina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5592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926F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8EC1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6739F4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DE305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2640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477A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5.225,00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FE98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CFF84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96F493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1E2C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49A9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A9D1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5.225,00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2880B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E1F9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6A829F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769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F7E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C38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944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5.225,00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C5F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112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7B6FA4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F59D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6C79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43CC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5.775,00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BA1D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BC73E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ACFFEE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C206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64DD0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5.4. Kapitalne pomoći iz županijskog proračuna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F15F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5.775,00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79FA0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97D7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D448BB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8DC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262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04D3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BF30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5.775,00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6843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3E4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2EAE43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B044B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4A0A6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K100079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D37E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Sanacija nerazvrstanih cesta nakon prirodne nepogode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58A4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834.123,00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5BF7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170.416,94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E5E7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20,43%</w:t>
            </w:r>
          </w:p>
        </w:tc>
      </w:tr>
      <w:tr w:rsidR="00D47607" w:rsidRPr="00D47607" w14:paraId="6726E9F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18B1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1AFE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6BDE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F0711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2EF98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A2A359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EB48C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2F6A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CEC4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280C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62D8F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7ABD23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2AE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E73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30D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AE5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CC1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818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BEF26B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799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BDF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841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84F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591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95C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2D3038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AD224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8076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10FAE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811.123,00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6F6F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170.416,94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E3E2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21,01%</w:t>
            </w:r>
          </w:p>
        </w:tc>
      </w:tr>
      <w:tr w:rsidR="00D47607" w:rsidRPr="00D47607" w14:paraId="5441B45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3C50E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974F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5.3. Kapitalne pomoći iz državnog proračuna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0995B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811.123,00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0F00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170.416,94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C5545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21,01%</w:t>
            </w:r>
          </w:p>
        </w:tc>
      </w:tr>
      <w:tr w:rsidR="00D47607" w:rsidRPr="00D47607" w14:paraId="48ADBA3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8D6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533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C0F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A93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771.123,00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017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170.416,94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310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22,10%</w:t>
            </w:r>
          </w:p>
        </w:tc>
      </w:tr>
      <w:tr w:rsidR="00D47607" w:rsidRPr="00D47607" w14:paraId="0C5878D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42A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A72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4213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BDB6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Ceste, željeznice i ostali prometni objekti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BA59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A9E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170.416,94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8D8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45B9F1A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E4C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F51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5A0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dodatna ulaganja na nefinancijskoj imovini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8C8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D40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0B7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9B6EBE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78859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89C6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K100080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448D9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Izrada elaborata ucrtavanja nerazvrstanih cesta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B806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8D10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7871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4A0889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85CA2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A7FE1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4. PRIHODI ZA POSEBNE NAMJENE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BE21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AC900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1F0F7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A65425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5E71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9E771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B166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83D9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50D76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39AE4E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0A5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029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59E4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484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E4C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13C8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77F09C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4C22B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BEA0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K100081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AD961C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 xml:space="preserve">Kapitalni projekt: Elaborat za procjenu količine mineralnih sirovina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4975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0F0FB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DBC0C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F5CACC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A5EFD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E732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38E0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CA8F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AE05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8F3C7C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CA22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5D94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C951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5F69B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788B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F6453B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7F6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33B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B34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FB3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5FC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12F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989DB1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D862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04FD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T100016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31A5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Tekući projekt: Rušenje objekata koji ugrožavaju sigurnost prometa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56101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2FFD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DC6A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FA0872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5E71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EC42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4. PRIHODI ZA POSEBNE NAMJENE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8F15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FDF0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0C583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40F5CE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DA8E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66A0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Komunalna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naknada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F92B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D864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5F47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D39681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F43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04E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94A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5FB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179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0F95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237E7B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A7DF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9F4E2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T100025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8573A7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Tekući projekt: Izrada elaborata prometne regulacije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B2867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3.982,00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D50E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6A22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DA8546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15C2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A1E7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069B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3.982,00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94762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6C7B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C56059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BAD19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07E72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B6D5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3.982,00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EF9B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F1AD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07C2D6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8CD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66B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DE1C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D1C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3.982,00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B80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C9D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B6B43F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646B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2EDB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T100033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5364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Tekući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projekt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Sanacija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dijela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gravitacijske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seoske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vodovodne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mreže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11F1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16.000,00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347A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1446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BA7E4F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1A6AC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F92F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3. VLASTITI PRIHODI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6B1F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16.000,00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55A06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7634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A71FB5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8D47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AC9B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3.1.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Vlastiti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A5DE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16.000,00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2607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9C338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9F7E56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1A0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C40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F957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4C7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16.000,00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F3C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F9E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27C76D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7C6B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FFBD8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T100043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632A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Tekući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projekt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Popravak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mostova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2892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3D45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5D22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BDDCB5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6F66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88D73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7. PRIHODI OD PRODAJE ILI ZAMJENE NEF.IMOVINE I NAKNADE S NASL.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633F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F4B83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4AF67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B6A675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F4EA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857E6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7.1. Prihodi od prodaje nefinancijske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0CB1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D69C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011D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84FF93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1C0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DA3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525C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dodatna ulaganja na nefinancijskoj imovini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803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B44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73D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36F17D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84FD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B4F4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T100044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E54A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Tekući projekt: Opremanje unutarnjeg prostora TIC-a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1708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27461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B784D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96,62%</w:t>
            </w:r>
          </w:p>
        </w:tc>
      </w:tr>
      <w:tr w:rsidR="00D47607" w:rsidRPr="00D47607" w14:paraId="17720E2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F1C19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9C595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1CC4F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BEC9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0A4E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96,62%</w:t>
            </w:r>
          </w:p>
        </w:tc>
      </w:tr>
      <w:tr w:rsidR="00D47607" w:rsidRPr="00D47607" w14:paraId="0FC384E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9628E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B7F2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AE51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2C9D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B52E7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96,62%</w:t>
            </w:r>
          </w:p>
        </w:tc>
      </w:tr>
      <w:tr w:rsidR="00D47607" w:rsidRPr="00D47607" w14:paraId="6407FBF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B82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992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E647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F05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C69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B8D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96,62%</w:t>
            </w:r>
          </w:p>
        </w:tc>
      </w:tr>
      <w:tr w:rsidR="00D47607" w:rsidRPr="00D47607" w14:paraId="2EA0480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C1A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900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092D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Uredska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namještaj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3FB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06E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75B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E3BA89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8C84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8366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C6C8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D5A9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8B53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96,62%</w:t>
            </w:r>
          </w:p>
        </w:tc>
      </w:tr>
      <w:tr w:rsidR="00D47607" w:rsidRPr="00D47607" w14:paraId="2BA40CD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C04F0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477D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županijskog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5503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31CC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4E7F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96,62%</w:t>
            </w:r>
          </w:p>
        </w:tc>
      </w:tr>
      <w:tr w:rsidR="00D47607" w:rsidRPr="00D47607" w14:paraId="44595C8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04E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A3E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9F2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351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D3C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751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96,62%</w:t>
            </w:r>
          </w:p>
        </w:tc>
      </w:tr>
      <w:tr w:rsidR="00D47607" w:rsidRPr="00D47607" w14:paraId="5FAEA26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FB17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DBF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A17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Uredska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oprema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namještaj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536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89C5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999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EF3FC7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9341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12F8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T100046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A071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Tekući projekt: Akcijski planovi vanjske rasvjete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EF98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26EF9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2DF0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DA4E9E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286B8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B1997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5872D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BA14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76A4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A4BF24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AE210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35E8C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FEEF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F36F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1BCB1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D048CB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3FF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E7F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B4FC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F65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77A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ECA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C97F60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79A4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6866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T100047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5F4436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Tekući projekt: Izobrazbeno informativne aktivnosti o gospodarenju otpadom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C8A2D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9.013,00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1B53B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7.370,00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67B6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81,77%</w:t>
            </w:r>
          </w:p>
        </w:tc>
      </w:tr>
      <w:tr w:rsidR="00D47607" w:rsidRPr="00D47607" w14:paraId="0970526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74B4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A0CF7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440A2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6790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DA28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50,00%</w:t>
            </w:r>
          </w:p>
        </w:tc>
      </w:tr>
      <w:tr w:rsidR="00D47607" w:rsidRPr="00D47607" w14:paraId="2C1CB9D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733C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B4A9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A4EA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7A8B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15F9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50,00%</w:t>
            </w:r>
          </w:p>
        </w:tc>
      </w:tr>
      <w:tr w:rsidR="00D47607" w:rsidRPr="00D47607" w14:paraId="2020EEA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1C8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66B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685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D6B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C18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262B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50,00%</w:t>
            </w:r>
          </w:p>
        </w:tc>
      </w:tr>
      <w:tr w:rsidR="00D47607" w:rsidRPr="00D47607" w14:paraId="2377752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3C8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3DD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4F4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4AA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FBA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DE2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9AE6CB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51DF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CA38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9DDA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7.013,00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98D0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6.370,00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33862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90,83%</w:t>
            </w:r>
          </w:p>
        </w:tc>
      </w:tr>
      <w:tr w:rsidR="00D47607" w:rsidRPr="00D47607" w14:paraId="3D3A767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EA86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FB9D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9EE1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7.013,00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0833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6.370,00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967CB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90,83%</w:t>
            </w:r>
          </w:p>
        </w:tc>
      </w:tr>
      <w:tr w:rsidR="00D47607" w:rsidRPr="00D47607" w14:paraId="338D5FC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20E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1E0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CB44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2D0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7.013,00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936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6.370,00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6D1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90,83%</w:t>
            </w:r>
          </w:p>
        </w:tc>
      </w:tr>
      <w:tr w:rsidR="00D47607" w:rsidRPr="00D47607" w14:paraId="46F99C9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072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BBD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CC7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365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63E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6.370,00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428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1152E8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F9E12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F7A7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T100048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A3D9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Tekući projekt: Projektna dokumentacija za optiku u naselju Srb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2A78B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65E5A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874C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3C2BE2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A7571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C43FC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D09BC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F3ED6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6EA9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B23694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6D96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E42F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EAF62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352C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BC415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9912B8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B2F0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C02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FF2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14C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D47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43A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C2EC56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3F5C9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CFED7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1006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D4C0B3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Program: Javne potrebe u sportu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F152C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26.550,00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01FF5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13.400,00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ACFB3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50,47%</w:t>
            </w:r>
          </w:p>
        </w:tc>
      </w:tr>
      <w:tr w:rsidR="00D47607" w:rsidRPr="00D47607" w14:paraId="74445C7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6BD8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1D31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BD45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Financiranje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programa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D4C1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25.250,00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DFE2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13.400,00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7CF80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53,07%</w:t>
            </w:r>
          </w:p>
        </w:tc>
      </w:tr>
      <w:tr w:rsidR="00D47607" w:rsidRPr="00D47607" w14:paraId="746D40D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D24D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B28A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73020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25.250,00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0C5D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13.400,00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1BA8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53,07%</w:t>
            </w:r>
          </w:p>
        </w:tc>
      </w:tr>
      <w:tr w:rsidR="00D47607" w:rsidRPr="00D47607" w14:paraId="75B075B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CEDE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00F3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559D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25.250,00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4A6C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13.400,00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F356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53,07%</w:t>
            </w:r>
          </w:p>
        </w:tc>
      </w:tr>
      <w:tr w:rsidR="00D47607" w:rsidRPr="00D47607" w14:paraId="5EE76E4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3B1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47EA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A756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39A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25.250,00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8F7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13.400,00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522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53,07%</w:t>
            </w:r>
          </w:p>
        </w:tc>
      </w:tr>
      <w:tr w:rsidR="00D47607" w:rsidRPr="00D47607" w14:paraId="3BD1C37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221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B27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E2A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259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1AB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13.400,00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525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21AEBF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4DA1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E983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A100033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342E2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Aktivnost: Održavanje sportskih natjecanja i manifestacija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B9D96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D7183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8EC3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0C0097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DA875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6178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24FF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39FF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1C6E4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9C027F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38DCE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E366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F9A34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A75F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BAED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08B49B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9DE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78F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71A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BA6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B243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4CE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F8802F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A976E0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E651B7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DBC063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Program: Javne potrebe u kulturi i religiji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47037C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83.586,00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017E43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17.319,78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F9C056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20,72%</w:t>
            </w:r>
          </w:p>
        </w:tc>
      </w:tr>
      <w:tr w:rsidR="00D47607" w:rsidRPr="00D47607" w14:paraId="13299FB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E62FD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740B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A100034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9DFD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Aktivnost: Financiranje programa javnih potreba u kulturi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CA8D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4.900,00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5743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4.900,00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7C8A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100,00%</w:t>
            </w:r>
          </w:p>
        </w:tc>
      </w:tr>
      <w:tr w:rsidR="00D47607" w:rsidRPr="00D47607" w14:paraId="3502809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1CCC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AEF0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194F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4.900,00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DDB6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4.900,00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5921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100,00%</w:t>
            </w:r>
          </w:p>
        </w:tc>
      </w:tr>
      <w:tr w:rsidR="00D47607" w:rsidRPr="00D47607" w14:paraId="519326D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C9BA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BBA8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049C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4.900,00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B249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4.900,00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8AC9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100,00%</w:t>
            </w:r>
          </w:p>
        </w:tc>
      </w:tr>
      <w:tr w:rsidR="00D47607" w:rsidRPr="00D47607" w14:paraId="278C4E7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867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F30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2A6F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993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4.900,00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02B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4.900,00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F1C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100,00%</w:t>
            </w:r>
          </w:p>
        </w:tc>
      </w:tr>
      <w:tr w:rsidR="00D47607" w:rsidRPr="00D47607" w14:paraId="5C5FC00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AB41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010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AE3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B9C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428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4.900,00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58C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AD3440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6F40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BC94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A100035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6108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vjerskim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zajednicama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59D9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2B3BF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A9314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7,53%</w:t>
            </w:r>
          </w:p>
        </w:tc>
      </w:tr>
      <w:tr w:rsidR="00D47607" w:rsidRPr="00D47607" w14:paraId="3E4114B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4DFC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6AF54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12A1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C7B6A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5F9E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7,53%</w:t>
            </w:r>
          </w:p>
        </w:tc>
      </w:tr>
      <w:tr w:rsidR="00D47607" w:rsidRPr="00D47607" w14:paraId="5B85D98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C3BB3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222E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2677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80EC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AE9B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7,53%</w:t>
            </w:r>
          </w:p>
        </w:tc>
      </w:tr>
      <w:tr w:rsidR="00D47607" w:rsidRPr="00D47607" w14:paraId="471E23A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7F5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CCA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D8CC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DCA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DF7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CE4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7,53%</w:t>
            </w:r>
          </w:p>
        </w:tc>
      </w:tr>
      <w:tr w:rsidR="00D47607" w:rsidRPr="00D47607" w14:paraId="270BB8F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924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170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EBF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57C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15D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703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D71A0D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C46E9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2946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A100036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42A8E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Aktivnost: Sajam - Jesen u Gračacu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15C1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5.250,00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66AF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18D2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88F60A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34E38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9701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DBEC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5.250,00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BC5E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34BC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765F48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7CA63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2406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CE1B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5.250,00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C1BD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64282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3D9236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CE8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1C4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B65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6DD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5.250,00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82D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FCC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E1E2A7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2F05D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025D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T100017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91C1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Tekući projekt: Obilježavanje Dana Općine, blagdana i praznika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77C73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23.800,00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237F6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8.746,88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B38C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36,75%</w:t>
            </w:r>
          </w:p>
        </w:tc>
      </w:tr>
      <w:tr w:rsidR="00D47607" w:rsidRPr="00D47607" w14:paraId="674A3E8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11BD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4AD9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4481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23.800,00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E196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8.746,88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D090A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36,75%</w:t>
            </w:r>
          </w:p>
        </w:tc>
      </w:tr>
      <w:tr w:rsidR="00D47607" w:rsidRPr="00D47607" w14:paraId="2B742BB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D44B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1F67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A540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23.800,00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788E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8.746,88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BC14B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36,75%</w:t>
            </w:r>
          </w:p>
        </w:tc>
      </w:tr>
      <w:tr w:rsidR="00D47607" w:rsidRPr="00D47607" w14:paraId="6EFED09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E6E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A9B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D3F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5A7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23.800,00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2F6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8.746,88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F6F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36,75%</w:t>
            </w:r>
          </w:p>
        </w:tc>
      </w:tr>
      <w:tr w:rsidR="00D47607" w:rsidRPr="00D47607" w14:paraId="2EE477E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5A6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70C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3239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D3A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27C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BD4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4.765,00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2B8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24FBBD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647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B54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3293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E17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Reprezentacija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2E57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287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3.491,88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CD6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7912F21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B48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3F9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3299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70C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465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01C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490,00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03C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BA5F73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F101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8F5D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T100018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BBE0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Tekući projekt: Sajam - Božić u Gračacu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36D21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770C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DB49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5F1DA2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91A0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912E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6176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BD5A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14E3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23EA7F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4A41D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D8A5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40D0E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BB2E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AC7C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FF9AA7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BDA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AF0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311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B92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70B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5BB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131627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0E235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6DFD8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4A7E6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 xml:space="preserve">Tekući projekt: Kulturno ljeto Gračac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9D35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BD473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2.972,90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29D1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14,16%</w:t>
            </w:r>
          </w:p>
        </w:tc>
      </w:tr>
      <w:tr w:rsidR="00D47607" w:rsidRPr="00D47607" w14:paraId="532FD57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AF9F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391C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C697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6E2D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2.972,90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48CEB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14,16%</w:t>
            </w:r>
          </w:p>
        </w:tc>
      </w:tr>
      <w:tr w:rsidR="00D47607" w:rsidRPr="00D47607" w14:paraId="265429E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D27E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06B1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8FE3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E3C6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2.972,90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132B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14,16%</w:t>
            </w:r>
          </w:p>
        </w:tc>
      </w:tr>
      <w:tr w:rsidR="00D47607" w:rsidRPr="00D47607" w14:paraId="536A43D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EB2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DA6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837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DCB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680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2.972,90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48B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14,16%</w:t>
            </w:r>
          </w:p>
        </w:tc>
      </w:tr>
      <w:tr w:rsidR="00D47607" w:rsidRPr="00D47607" w14:paraId="2A24A6F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60E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91A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3239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551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074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2A4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2.875,00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A67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4202AD7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A1C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45A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3293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43F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Reprezentacija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857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0B0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97,90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576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9BF720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48E6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81B2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T100041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57177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Tekući projekt: Uskrs u Gračacu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EED01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B14DD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3B18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11,76%</w:t>
            </w:r>
          </w:p>
        </w:tc>
      </w:tr>
      <w:tr w:rsidR="00D47607" w:rsidRPr="00D47607" w14:paraId="46FC567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6171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F943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5957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53BDE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9039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11,76%</w:t>
            </w:r>
          </w:p>
        </w:tc>
      </w:tr>
      <w:tr w:rsidR="00D47607" w:rsidRPr="00D47607" w14:paraId="1519F83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8D97B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2908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6ED88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6160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6DF1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11,76%</w:t>
            </w:r>
          </w:p>
        </w:tc>
      </w:tr>
      <w:tr w:rsidR="00D47607" w:rsidRPr="00D47607" w14:paraId="7997FD0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DF1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CE7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A10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04F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9B3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C09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11,76%</w:t>
            </w:r>
          </w:p>
        </w:tc>
      </w:tr>
      <w:tr w:rsidR="00D47607" w:rsidRPr="00D47607" w14:paraId="2823E39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DAC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A0B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3293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7A1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Reprezentacija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E16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FBB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4FA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2D57BD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3DF89A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1B0851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BED95E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Program: Javne potrebe u školstvu i predškolskom odgoju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9C5F4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91.887,00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E005F5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63.945,95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F56750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69,59%</w:t>
            </w:r>
          </w:p>
        </w:tc>
      </w:tr>
      <w:tr w:rsidR="00D47607" w:rsidRPr="00D47607" w14:paraId="1AD7441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DCF0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FD635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A100005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9DCC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Stipendiranje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studenata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85B2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CE716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52.925,00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0CAF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98,01%</w:t>
            </w:r>
          </w:p>
        </w:tc>
      </w:tr>
      <w:tr w:rsidR="00D47607" w:rsidRPr="00D47607" w14:paraId="6635E6C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5B0DF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311F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4559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56D0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52.925,00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4B58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98,01%</w:t>
            </w:r>
          </w:p>
        </w:tc>
      </w:tr>
      <w:tr w:rsidR="00D47607" w:rsidRPr="00D47607" w14:paraId="50633DD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2F9C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4CB1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0FB7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FCD01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52.925,00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7C87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98,01%</w:t>
            </w:r>
          </w:p>
        </w:tc>
      </w:tr>
      <w:tr w:rsidR="00D47607" w:rsidRPr="00D47607" w14:paraId="4A785B0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90E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334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EF7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CAE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C08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52.925,00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04B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98,01%</w:t>
            </w:r>
          </w:p>
        </w:tc>
      </w:tr>
      <w:tr w:rsidR="00D47607" w:rsidRPr="00D47607" w14:paraId="2199AC3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781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A0B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F222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u novcu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F824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453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52.925,00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E59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ACECD3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6F965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7467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752A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Sufinanciranje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programa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škola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A50B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8.327,00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869D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0DDE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6,00%</w:t>
            </w:r>
          </w:p>
        </w:tc>
      </w:tr>
      <w:tr w:rsidR="00D47607" w:rsidRPr="00D47607" w14:paraId="1AC5A46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3F4C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F22D7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C615E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8.327,00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30E3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44E8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6,00%</w:t>
            </w:r>
          </w:p>
        </w:tc>
      </w:tr>
      <w:tr w:rsidR="00D47607" w:rsidRPr="00D47607" w14:paraId="0D9C8EF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1CE7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9FE5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F7DB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8.327,00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479A9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2986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6,00%</w:t>
            </w:r>
          </w:p>
        </w:tc>
      </w:tr>
      <w:tr w:rsidR="00D47607" w:rsidRPr="00D47607" w14:paraId="105144E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74E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114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222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Pomoći dane u inozemstvo i unutar općeg proračuna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BAC6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8.327,00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9F6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A7F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6,00%</w:t>
            </w:r>
          </w:p>
        </w:tc>
      </w:tr>
      <w:tr w:rsidR="00D47607" w:rsidRPr="00D47607" w14:paraId="407A79D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6F7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0E3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3661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0F5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Tekuće pomoći proračunskim korisnicima drugih proračuna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DDB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9BA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330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7AE685A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044C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7C72A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A100039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47F02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Sufinanciranje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cijene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javnog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prijevoza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redovnih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učenika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srednjih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škola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5B0F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17.260,00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2933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7.601,64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05F07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44,04%</w:t>
            </w:r>
          </w:p>
        </w:tc>
      </w:tr>
      <w:tr w:rsidR="00D47607" w:rsidRPr="00D47607" w14:paraId="7431204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A3417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148486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4. PRIHODI ZA POSEBNE NAMJENE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CC4F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17.260,00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E4CF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7.601,64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2A9F6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44,04%</w:t>
            </w:r>
          </w:p>
        </w:tc>
      </w:tr>
      <w:tr w:rsidR="00D47607" w:rsidRPr="00D47607" w14:paraId="17681F0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1547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1092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4.5.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90D6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17.260,00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1452E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7.601,64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C647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44,04%</w:t>
            </w:r>
          </w:p>
        </w:tc>
      </w:tr>
      <w:tr w:rsidR="00D47607" w:rsidRPr="00D47607" w14:paraId="314718B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F11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ED9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BB6F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E870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17.260,00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4BE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7.601,64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720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44,04%</w:t>
            </w:r>
          </w:p>
        </w:tc>
      </w:tr>
      <w:tr w:rsidR="00D47607" w:rsidRPr="00D47607" w14:paraId="043F3FD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F77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137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3722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1BB7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u naravi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F566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338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7.601,64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9ED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74BC2D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80517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193C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A100040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4EFB7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Sufinanciranje</w:t>
            </w:r>
            <w:proofErr w:type="spellEnd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Bibliobusa</w:t>
            </w:r>
            <w:proofErr w:type="spellEnd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na</w:t>
            </w:r>
            <w:proofErr w:type="spellEnd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području</w:t>
            </w:r>
            <w:proofErr w:type="spellEnd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Općine</w:t>
            </w:r>
            <w:proofErr w:type="spellEnd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Gračac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179E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DF71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331,81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E2B3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49,97%</w:t>
            </w:r>
          </w:p>
        </w:tc>
      </w:tr>
      <w:tr w:rsidR="00D47607" w:rsidRPr="00D47607" w14:paraId="7A098BF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F0D0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455C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AC97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0D4B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331,81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C760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49,97%</w:t>
            </w:r>
          </w:p>
        </w:tc>
      </w:tr>
      <w:tr w:rsidR="00D47607" w:rsidRPr="00D47607" w14:paraId="3259200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4C5CB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F04B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3FD6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E137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331,81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E9AE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49,97%</w:t>
            </w:r>
          </w:p>
        </w:tc>
      </w:tr>
      <w:tr w:rsidR="00D47607" w:rsidRPr="00D47607" w14:paraId="01A80C1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886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CBC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94D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E0F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29A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331,81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643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49,97%</w:t>
            </w:r>
          </w:p>
        </w:tc>
      </w:tr>
      <w:tr w:rsidR="00D47607" w:rsidRPr="00D47607" w14:paraId="00A91F6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8E3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9E7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3299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0F1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nespomenuti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poslovanja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E5B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913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331,81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79D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B34971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7133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1888B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A100041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2676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Prijevoz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predškolske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djece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5520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A8A33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2.587,50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9880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38,99%</w:t>
            </w:r>
          </w:p>
        </w:tc>
      </w:tr>
      <w:tr w:rsidR="00D47607" w:rsidRPr="00D47607" w14:paraId="012B458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419D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FABC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D383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1C6A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2.587,50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E010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38,99%</w:t>
            </w:r>
          </w:p>
        </w:tc>
      </w:tr>
      <w:tr w:rsidR="00D47607" w:rsidRPr="00D47607" w14:paraId="03C3502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167AB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FC82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E729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EA5F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2.587,50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25E9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38,99%</w:t>
            </w:r>
          </w:p>
        </w:tc>
      </w:tr>
      <w:tr w:rsidR="00D47607" w:rsidRPr="00D47607" w14:paraId="3D01D46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895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7A2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A54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7C1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6.636,00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512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2.587,50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13F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38,99%</w:t>
            </w:r>
          </w:p>
        </w:tc>
      </w:tr>
      <w:tr w:rsidR="00D47607" w:rsidRPr="00D47607" w14:paraId="7FE4C08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E919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38B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2BF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Usluge telefona, interneta, pošte i prijevoza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06D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301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2.587,50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4DC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A10710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BEBB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4DB28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A100053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7AF7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Stipendiranje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učenika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Srednje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škole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Gračac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3B68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D753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A7811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A95824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DD8D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037C4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C38C0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DFD96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3739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B4047F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2C5C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59B4F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811E0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69133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13BCD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544A5C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A47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C7E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55E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6E02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127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E79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C0FF1E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9906D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AA8DC8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1009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21AA6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Program: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Socijalni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program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591CB3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167.347,00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52EBCF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56.383,29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D157AA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33,69%</w:t>
            </w:r>
          </w:p>
        </w:tc>
      </w:tr>
      <w:tr w:rsidR="00D47607" w:rsidRPr="00D47607" w14:paraId="35289DA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BEEC9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79BB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A100007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CEE0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Aktivnost: Pomoć udrugama branitelja proizašlih iz Domovinskog rata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37D3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2.654,00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8AE6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2.600,00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7A16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97,97%</w:t>
            </w:r>
          </w:p>
        </w:tc>
      </w:tr>
      <w:tr w:rsidR="00D47607" w:rsidRPr="00D47607" w14:paraId="0824C08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5CFD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73245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4661D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2.654,00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46A7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2.600,00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45C4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97,97%</w:t>
            </w:r>
          </w:p>
        </w:tc>
      </w:tr>
      <w:tr w:rsidR="00D47607" w:rsidRPr="00D47607" w14:paraId="6934AE0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9A48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9811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A5C7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2.654,00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95C7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2.600,00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C9C4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97,97%</w:t>
            </w:r>
          </w:p>
        </w:tc>
      </w:tr>
      <w:tr w:rsidR="00D47607" w:rsidRPr="00D47607" w14:paraId="704608B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390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BBD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320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06F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2.654,00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47A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0A1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97,97%</w:t>
            </w:r>
          </w:p>
        </w:tc>
      </w:tr>
      <w:tr w:rsidR="00D47607" w:rsidRPr="00D47607" w14:paraId="3E1B7FF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831F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851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356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722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FB1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2.600,00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A96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A6ACE3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87B9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9784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A100008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7959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Sufinanciranje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kupnje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školske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opreme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pribora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učenicima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osnovnih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srednjih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škola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2368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33C0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1AD1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040A69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769D1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74D47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07CF0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DBAF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AB93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006B1F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38B0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970C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A81EB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AE401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CCF3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5DC41B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59E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E93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28E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554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539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8B7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0C4ABD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D3121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6A67D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1F126E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Aktivnost: Pomoći prema Socijalnom programu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2BFB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32.293,00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2447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13.615,02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A94A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42,16%</w:t>
            </w:r>
          </w:p>
        </w:tc>
      </w:tr>
      <w:tr w:rsidR="00D47607" w:rsidRPr="00D47607" w14:paraId="10E518B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06E2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8DD5D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1315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32.293,00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DD70E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13.615,02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01EA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42,16%</w:t>
            </w:r>
          </w:p>
        </w:tc>
      </w:tr>
      <w:tr w:rsidR="00D47607" w:rsidRPr="00D47607" w14:paraId="58E9746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18D0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BC250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45A9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32.293,00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3909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13.615,02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7FE7B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42,16%</w:t>
            </w:r>
          </w:p>
        </w:tc>
      </w:tr>
      <w:tr w:rsidR="00D47607" w:rsidRPr="00D47607" w14:paraId="5217154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94B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046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A7A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83E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31.563,00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BF2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13.500,00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437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42,77%</w:t>
            </w:r>
          </w:p>
        </w:tc>
      </w:tr>
      <w:tr w:rsidR="00D47607" w:rsidRPr="00D47607" w14:paraId="3647788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5E0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F73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87F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u novcu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F529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E4F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13.500,00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6F2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2748E5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4D6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72A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7602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1DA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730,00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F50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115,02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C11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15,76%</w:t>
            </w:r>
          </w:p>
        </w:tc>
      </w:tr>
      <w:tr w:rsidR="00D47607" w:rsidRPr="00D47607" w14:paraId="6352467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34B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38E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BE2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958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B1E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115,02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3AB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57667C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5387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3F7C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A100044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B5A99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Briga o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osobama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treće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životne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dobi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sufinanciranjem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osnovnih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životnih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potreba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8025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BD859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BAB31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B4FC31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77397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5839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547F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D7878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839D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6D9CE0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FD6A2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F527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6B33F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B6307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D86D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165798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BA2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4AE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6C9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DEC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26.000,00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772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B42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340323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52A6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9A2B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A100045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951243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Aktivnost: Financiranje Crvenog križa za Projekt "Mobilnog tima"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A79D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45.700,00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52183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20.568,27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778BE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45,01%</w:t>
            </w:r>
          </w:p>
        </w:tc>
      </w:tr>
      <w:tr w:rsidR="00D47607" w:rsidRPr="00D47607" w14:paraId="1ABD998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D2E1B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8ECE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4930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45.700,00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9AC0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20.568,27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A66F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45,01%</w:t>
            </w:r>
          </w:p>
        </w:tc>
      </w:tr>
      <w:tr w:rsidR="00D47607" w:rsidRPr="00D47607" w14:paraId="6809E05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8A56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AEC2A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D5C5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45.700,00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7CB59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20.568,27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E89D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45,01%</w:t>
            </w:r>
          </w:p>
        </w:tc>
      </w:tr>
      <w:tr w:rsidR="00D47607" w:rsidRPr="00D47607" w14:paraId="781524B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E8B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F0E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612E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DC90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B91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20.568,27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5D4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45,01%</w:t>
            </w:r>
          </w:p>
        </w:tc>
      </w:tr>
      <w:tr w:rsidR="00D47607" w:rsidRPr="00D47607" w14:paraId="7D243B6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611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3BA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20C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76B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3C9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20.568,27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5F7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A0A6C0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08FE0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6DB6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A100046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C4F3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Financiranje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redovnih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djelatnosti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Crvenog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križa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8E04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28.200,00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0ED1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13.600,00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386E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48,23%</w:t>
            </w:r>
          </w:p>
        </w:tc>
      </w:tr>
      <w:tr w:rsidR="00D47607" w:rsidRPr="00D47607" w14:paraId="127A6B0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DFE5B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7CAA1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973ED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28.200,00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317F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13.600,00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CC739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48,23%</w:t>
            </w:r>
          </w:p>
        </w:tc>
      </w:tr>
      <w:tr w:rsidR="00D47607" w:rsidRPr="00D47607" w14:paraId="257C981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8ADD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27AE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90FF2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28.200,00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9946D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13.600,00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FB7D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48,23%</w:t>
            </w:r>
          </w:p>
        </w:tc>
      </w:tr>
      <w:tr w:rsidR="00D47607" w:rsidRPr="00D47607" w14:paraId="47C8F0B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3E5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829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BA8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183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28.200,00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1A1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13.600,00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42F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48,23%</w:t>
            </w:r>
          </w:p>
        </w:tc>
      </w:tr>
      <w:tr w:rsidR="00D47607" w:rsidRPr="00D47607" w14:paraId="3893E2B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A24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93C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C59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CDE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1082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13.600,00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A59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57EE9B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DC9D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4455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A100047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61D4F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Aktivnost: Sufinanciranje programa rada neprofitnih organizacija na području socijalne skrbi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F4AB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41773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6552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80,00%</w:t>
            </w:r>
          </w:p>
        </w:tc>
      </w:tr>
      <w:tr w:rsidR="00D47607" w:rsidRPr="00D47607" w14:paraId="3B71550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975F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E4B3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E813F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37B5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ED6C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80,00%</w:t>
            </w:r>
          </w:p>
        </w:tc>
      </w:tr>
      <w:tr w:rsidR="00D47607" w:rsidRPr="00D47607" w14:paraId="3A254A6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D88A4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D5BE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B506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98FE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2B27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80,00%</w:t>
            </w:r>
          </w:p>
        </w:tc>
      </w:tr>
      <w:tr w:rsidR="00D47607" w:rsidRPr="00D47607" w14:paraId="187CA4F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728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B36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A13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donacije, kazne, naknade šteta i kapitalne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601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690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3CB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80,00%</w:t>
            </w:r>
          </w:p>
        </w:tc>
      </w:tr>
      <w:tr w:rsidR="00D47607" w:rsidRPr="00D47607" w14:paraId="3ECE761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086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F54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C40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donacije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novcu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B26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26C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7D9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D978E8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94928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BC6979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CB2656E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Program: Program raspolaganja poljoprivrednim zemljištem u vlasništvu RH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EA042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AF1CA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481,62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6EBC2A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2,41%</w:t>
            </w:r>
          </w:p>
        </w:tc>
      </w:tr>
      <w:tr w:rsidR="00D47607" w:rsidRPr="00D47607" w14:paraId="23FB122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42E52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DA71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A100050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EFCE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Provedba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programa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upravljanja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poljoprivrednim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zemljištem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u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vlasništvu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RH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A3AD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D0E24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481,62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5041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2,41%</w:t>
            </w:r>
          </w:p>
        </w:tc>
      </w:tr>
      <w:tr w:rsidR="00D47607" w:rsidRPr="00D47607" w14:paraId="1B6BE64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4C25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0E28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ECA7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A931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481,62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8F0D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2,41%</w:t>
            </w:r>
          </w:p>
        </w:tc>
      </w:tr>
      <w:tr w:rsidR="00D47607" w:rsidRPr="00D47607" w14:paraId="69921BF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F30C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E1D9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26D5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99EF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481,62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F5177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2,41%</w:t>
            </w:r>
          </w:p>
        </w:tc>
      </w:tr>
      <w:tr w:rsidR="00D47607" w:rsidRPr="00D47607" w14:paraId="12A8FF8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274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9AE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5E6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D69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F64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481,62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08E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2,41%</w:t>
            </w:r>
          </w:p>
        </w:tc>
      </w:tr>
      <w:tr w:rsidR="00D47607" w:rsidRPr="00D47607" w14:paraId="6F79DDB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D36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D51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3241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9AC3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troškova osobama izvan radnog odnosa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08A6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B20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481,62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89BB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8DA7EF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3CB94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9DEC23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GLAVA 10202 USTANOVE U PREDŠKOLSKOM ODGOJU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78A56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563.007,00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6F0E9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235.297,62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9024A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41,79%</w:t>
            </w:r>
          </w:p>
        </w:tc>
      </w:tr>
      <w:tr w:rsidR="00D47607" w:rsidRPr="00D47607" w14:paraId="546B5EC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464BB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4B77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E2C2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399.007,00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01C7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232.959,91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20F8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58,38%</w:t>
            </w:r>
          </w:p>
        </w:tc>
      </w:tr>
      <w:tr w:rsidR="00D47607" w:rsidRPr="00D47607" w14:paraId="0D84A84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FC7D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4365B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2F88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399.000,00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5FA7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232.959,91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0748E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58,39%</w:t>
            </w:r>
          </w:p>
        </w:tc>
      </w:tr>
      <w:tr w:rsidR="00D47607" w:rsidRPr="00D47607" w14:paraId="032B877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9586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015DB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1.5.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5A18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1B24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1DEC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270B64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848D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FB9A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3. VLASTITI PRIHODI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1053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34.500,00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203D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2.337,71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B434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6,78%</w:t>
            </w:r>
          </w:p>
        </w:tc>
      </w:tr>
      <w:tr w:rsidR="00D47607" w:rsidRPr="00D47607" w14:paraId="2F27C9C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DFF4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77B8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3.2.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Vlastiti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korisnika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A92A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34.500,00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8FBB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2.337,71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E712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6,78%</w:t>
            </w:r>
          </w:p>
        </w:tc>
      </w:tr>
      <w:tr w:rsidR="00D47607" w:rsidRPr="00D47607" w14:paraId="219C65A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56EC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78FB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C0A3D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129.500,00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5A327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EE46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7305D0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F5BB8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6D79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8CD1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129.500,00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199B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1F21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AE059B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6EA49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0AE4CF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CC6F09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Program: Javne potrebe u školstvu i predškolskom odgoju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2CC800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A58DC5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E0903B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333B6D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EEAA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DD818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T100002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BE147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 xml:space="preserve">Tekući projekt: Osnivanje i opremanje podružnice Dječjeg vrtića u naselju Srb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241AE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2A066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4BDD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1DA1FD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98EB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E43EE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4DCE4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EE5F2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4C58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CACBB0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4284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8A66A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1790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DB3C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69AC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CB60BA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DE1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795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D09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B2C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9E6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E52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335978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EA491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0279A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PROR. KORISNIK 34475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Dječji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vrtić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Baltazar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02D3E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523.007,00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8796D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235.297,62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B274C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44,99%</w:t>
            </w:r>
          </w:p>
        </w:tc>
      </w:tr>
      <w:tr w:rsidR="00D47607" w:rsidRPr="00D47607" w14:paraId="6BAF7D3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3159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5F78B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7469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359.007,00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D0D7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232.959,91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096D3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64,89%</w:t>
            </w:r>
          </w:p>
        </w:tc>
      </w:tr>
      <w:tr w:rsidR="00D47607" w:rsidRPr="00D47607" w14:paraId="688799B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2B31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C6D2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74C3D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359.000,00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8AECC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232.959,91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B1D1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64,89%</w:t>
            </w:r>
          </w:p>
        </w:tc>
      </w:tr>
      <w:tr w:rsidR="00D47607" w:rsidRPr="00D47607" w14:paraId="1AED7F7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0578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A6DF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1.5.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E8B49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47F8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7D889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CCD421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0C3A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9E2D4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3. VLASTITI PRIHODI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3B568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34.500,00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273A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2.337,71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C5B0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6,78%</w:t>
            </w:r>
          </w:p>
        </w:tc>
      </w:tr>
      <w:tr w:rsidR="00D47607" w:rsidRPr="00D47607" w14:paraId="4762EBB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6DFDD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B0210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3.2.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Vlastiti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korisnika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EF25E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34.500,00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8D5F5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2.337,71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F595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6,78%</w:t>
            </w:r>
          </w:p>
        </w:tc>
      </w:tr>
      <w:tr w:rsidR="00D47607" w:rsidRPr="00D47607" w14:paraId="1A9C6D1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9C38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E785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EB963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129.500,00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DC7E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1B4E6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35F1DF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1B56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8935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E984E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129.500,00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BE43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ECD1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E203A6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30E279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111739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58B65D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Program: Javne potrebe u školstvu i predškolskom odgoju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FCF56C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523.007,00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040F06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235.297,62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654612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44,99%</w:t>
            </w:r>
          </w:p>
        </w:tc>
      </w:tr>
      <w:tr w:rsidR="00D47607" w:rsidRPr="00D47607" w14:paraId="47E9EF4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CAF4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DCD7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A100051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FA29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Redovna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djelatnost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dječjeg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vrtića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E928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523.007,00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89DB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235.297,62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81AD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44,99%</w:t>
            </w:r>
          </w:p>
        </w:tc>
      </w:tr>
      <w:tr w:rsidR="00D47607" w:rsidRPr="00D47607" w14:paraId="326CF27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DAD2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928C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F4D1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359.007,00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E292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232.959,91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9C978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64,89%</w:t>
            </w:r>
          </w:p>
        </w:tc>
      </w:tr>
      <w:tr w:rsidR="00D47607" w:rsidRPr="00D47607" w14:paraId="1FC16AD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EF82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2D51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D5ED4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359.000,00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BDA4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232.959,91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11BB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64,89%</w:t>
            </w:r>
          </w:p>
        </w:tc>
      </w:tr>
      <w:tr w:rsidR="00D47607" w:rsidRPr="00D47607" w14:paraId="6238F46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88E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C98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2D8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9CA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294.000,00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1E2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205.917,90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2D7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70,04%</w:t>
            </w:r>
          </w:p>
        </w:tc>
      </w:tr>
      <w:tr w:rsidR="00D47607" w:rsidRPr="00D47607" w14:paraId="6526DC6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945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C82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937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redovan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rad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8D3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F49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170.631,80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D92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CD754F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15F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92C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95C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65F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5B4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7.131,81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676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55F1EA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BE2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A9C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CEF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Doprinosi za obvezno zdravstveno osiguranje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E93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DD1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28.154,29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7E3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F6FC85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031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8C2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A01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9B6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65.000,00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7A5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27.042,01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014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41,60%</w:t>
            </w:r>
          </w:p>
        </w:tc>
      </w:tr>
      <w:tr w:rsidR="00D47607" w:rsidRPr="00D47607" w14:paraId="657E2B3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C3F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7E5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3212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1A7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za prijevoz, za rad na terenu i odvojeni život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091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848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4.409,67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0C9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8DC132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AA7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1D4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E1C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Uredski materijal i ostali materijalni rashodi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2C3F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3E5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2.210,95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2DB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7869C69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D68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A93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C1C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sirovine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DEF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232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F63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428131E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A5A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635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B80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Energija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FAA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591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5.591,22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F76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F64D1A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BAE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861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AC86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Materijal i dijelovi za tekuće i investicijsko održavanje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6E0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5BE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429,78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D13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70A246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9C6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40D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EE1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CEF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2DA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1.332,59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470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4C3259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27C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1AF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3236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29C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Zdravstvene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veterinarske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ED3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31F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633,65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91C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447D5E5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BE1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723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829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Računalne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9F7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AD2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2.434,15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C21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7EC5AD0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9311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FCC7A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1.5.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84F18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3361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AEECF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1EDB02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A61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763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7FE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8081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298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4C6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105ADF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8C086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C679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3. VLASTITI PRIHODI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FAAF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34.500,00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F3AD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2.337,71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069B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6,78%</w:t>
            </w:r>
          </w:p>
        </w:tc>
      </w:tr>
      <w:tr w:rsidR="00D47607" w:rsidRPr="00D47607" w14:paraId="25A3102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F8D9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17777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3.2.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Vlastiti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korisnika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E6D5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34.500,00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C47DB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2.337,71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6AAC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6,78%</w:t>
            </w:r>
          </w:p>
        </w:tc>
      </w:tr>
      <w:tr w:rsidR="00D47607" w:rsidRPr="00D47607" w14:paraId="078F3F8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886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672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48B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A22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37F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F19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36FFEA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88F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2A2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D92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F6E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8D9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2.031,00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C0D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6,55%</w:t>
            </w:r>
          </w:p>
        </w:tc>
      </w:tr>
      <w:tr w:rsidR="00D47607" w:rsidRPr="00D47607" w14:paraId="083CEC9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A57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C9A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465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Službena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putovanja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56C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24A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327,40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0D1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48CEB0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917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D98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D7B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Uredski materijal i ostali materijalni rashodi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8DF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8B6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071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B61F1D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289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0A2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857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sirovine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CD0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FC4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43,79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357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68C62D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B11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426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80D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Sitni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inventar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autogume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BC3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6B36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134,55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1DD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8D929F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2E8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B732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2F4E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Usluge telefona, interneta, pošte i prijevoza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B8C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698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988,10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45D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46EB0F6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A36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889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6D7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  <w:proofErr w:type="gram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B28D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022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158,45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F09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328F4A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928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3E9B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B19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promidžbe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informiranja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F7F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F60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84,96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233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43EA571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BEA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DC8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A31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F7C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9D9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248,75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170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BF08E0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92A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CCB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687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6AD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344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306,71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E7D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61,34%</w:t>
            </w:r>
          </w:p>
        </w:tc>
      </w:tr>
      <w:tr w:rsidR="00D47607" w:rsidRPr="00D47607" w14:paraId="7B23E51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60F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3A2B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903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Bankarske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platnog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prometa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142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0B8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306,71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774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E2FA30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783D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9674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6D0EE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129.500,00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084A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4E26B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B78FD9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8E231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E4807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0688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129.500,00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562DE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CA9B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F42B51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92B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EA5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FB7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321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128.000,00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793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E28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171362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57E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0E1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7C7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B65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5B5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A8E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38B33D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462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E59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A346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85B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0D7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0A8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6558D8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504FF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188BA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GLAVA 10203 USTANOVE U KULTURI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B14B4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A08CB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36.344,10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43711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41,77%</w:t>
            </w:r>
          </w:p>
        </w:tc>
      </w:tr>
      <w:tr w:rsidR="00D47607" w:rsidRPr="00D47607" w14:paraId="6092951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3C45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04AB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AE69A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77.240,00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170CB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30.608,52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0CB4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39,63%</w:t>
            </w:r>
          </w:p>
        </w:tc>
      </w:tr>
      <w:tr w:rsidR="00D47607" w:rsidRPr="00D47607" w14:paraId="4DAF8AE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E85B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BDE8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5757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77.240,00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57BFC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30.608,52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64161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39,63%</w:t>
            </w:r>
          </w:p>
        </w:tc>
      </w:tr>
      <w:tr w:rsidR="00D47607" w:rsidRPr="00D47607" w14:paraId="705C9CD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709C0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1DB54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3. VLASTITI PRIHODI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FE8E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57327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92,97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38212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30,99%</w:t>
            </w:r>
          </w:p>
        </w:tc>
      </w:tr>
      <w:tr w:rsidR="00D47607" w:rsidRPr="00D47607" w14:paraId="1D7E1A1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FB10B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C55E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3.2.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Vlastiti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korisnika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38659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D660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92,97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0327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30,99%</w:t>
            </w:r>
          </w:p>
        </w:tc>
      </w:tr>
      <w:tr w:rsidR="00D47607" w:rsidRPr="00D47607" w14:paraId="1362B39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AAF4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2297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E177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9.460,00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8256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5.642,61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E9D3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59,65%</w:t>
            </w:r>
          </w:p>
        </w:tc>
      </w:tr>
      <w:tr w:rsidR="00D47607" w:rsidRPr="00D47607" w14:paraId="7A3DCC3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10C9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DAB9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5.3. Kapitalne pomoći iz državnog proračuna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BACE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B5AC1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5.642,61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76D0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68,81%</w:t>
            </w:r>
          </w:p>
        </w:tc>
      </w:tr>
      <w:tr w:rsidR="00D47607" w:rsidRPr="00D47607" w14:paraId="7DB612A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0B97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8EA5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5.4. Kapitalne pomoći iz županijskog proračuna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2139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1.260,00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5A27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97056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D2B995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F6AE9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95B95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PROR. KORISNIK 34539 Knjižnica i čitaonica Gračac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F4258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51A87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36.344,10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B84B3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41,77%</w:t>
            </w:r>
          </w:p>
        </w:tc>
      </w:tr>
      <w:tr w:rsidR="00D47607" w:rsidRPr="00D47607" w14:paraId="1B78BB8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55B5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E0B2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F666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77.240,00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8924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30.608,52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16AB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39,63%</w:t>
            </w:r>
          </w:p>
        </w:tc>
      </w:tr>
      <w:tr w:rsidR="00D47607" w:rsidRPr="00D47607" w14:paraId="776FAA0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F5FA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6085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B276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77.240,00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2BE6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30.608,52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2F738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39,63%</w:t>
            </w:r>
          </w:p>
        </w:tc>
      </w:tr>
      <w:tr w:rsidR="00D47607" w:rsidRPr="00D47607" w14:paraId="5A8AD21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DBB4C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2FA1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3. VLASTITI PRIHODI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1A00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D5B5B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92,97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900A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30,99%</w:t>
            </w:r>
          </w:p>
        </w:tc>
      </w:tr>
      <w:tr w:rsidR="00D47607" w:rsidRPr="00D47607" w14:paraId="45C6776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BC5B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CD61F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3.2.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Vlastiti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korisnika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3073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85FF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92,97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7175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30,99%</w:t>
            </w:r>
          </w:p>
        </w:tc>
      </w:tr>
      <w:tr w:rsidR="00D47607" w:rsidRPr="00D47607" w14:paraId="67A1D3E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E0C4A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E500A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56D32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9.460,00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003F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5.642,61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D60C4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59,65%</w:t>
            </w:r>
          </w:p>
        </w:tc>
      </w:tr>
      <w:tr w:rsidR="00D47607" w:rsidRPr="00D47607" w14:paraId="6A75DD5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C775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8B976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5.3. Kapitalne pomoći iz državnog proračuna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B3C5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8739E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5.642,61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58B1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68,81%</w:t>
            </w:r>
          </w:p>
        </w:tc>
      </w:tr>
      <w:tr w:rsidR="00D47607" w:rsidRPr="00D47607" w14:paraId="0904258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B8AF8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31AAC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5.4. Kapitalne pomoći iz županijskog proračuna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314A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1.260,00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BE7D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4909A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BC786A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1FBDE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FC4F9F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2B58737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Program: Javne potrebe u kulturi i religiji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9111BC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87.000,00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063701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36.344,10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1D10C0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41,77%</w:t>
            </w:r>
          </w:p>
        </w:tc>
      </w:tr>
      <w:tr w:rsidR="00D47607" w:rsidRPr="00D47607" w14:paraId="43B59E1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5259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0980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A100053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533E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Redovna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djelatnost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knjižnice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34624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76.940,00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C382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30.701,49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4217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39,90%</w:t>
            </w:r>
          </w:p>
        </w:tc>
      </w:tr>
      <w:tr w:rsidR="00D47607" w:rsidRPr="00D47607" w14:paraId="1DFDBCD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7E9E7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2FBD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496E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76.740,00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AD616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30.608,52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E653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39,89%</w:t>
            </w:r>
          </w:p>
        </w:tc>
      </w:tr>
      <w:tr w:rsidR="00D47607" w:rsidRPr="00D47607" w14:paraId="0CEB0BE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206A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06154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A174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76.740,00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B251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30.608,52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B467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39,89%</w:t>
            </w:r>
          </w:p>
        </w:tc>
      </w:tr>
      <w:tr w:rsidR="00D47607" w:rsidRPr="00D47607" w14:paraId="4078BEB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CAD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F10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1E8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A0F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58.847,00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1CF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26.396,49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058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44,86%</w:t>
            </w:r>
          </w:p>
        </w:tc>
      </w:tr>
      <w:tr w:rsidR="00D47607" w:rsidRPr="00D47607" w14:paraId="4A072EE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846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908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6F1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redovan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rad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ABF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8E2F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21.284,55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2AF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0AB2D6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151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87B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9E2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9DA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EFA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1.600,00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CD6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6457C3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A7B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401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7A5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Doprinosi za obvezno zdravstveno osiguranje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50D7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12A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3.511,94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1ACF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F71164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22F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3C4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C59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079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16.993,00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1E3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3.934,21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6B2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23,15%</w:t>
            </w:r>
          </w:p>
        </w:tc>
      </w:tr>
      <w:tr w:rsidR="00D47607" w:rsidRPr="00D47607" w14:paraId="45253CF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5F3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588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3213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748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Stručno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usavršavanje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zaposlenika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78E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AA1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99,00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CCB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B0559E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7C2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261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D0C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Uredski materijal i ostali materijalni rashodi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C093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AB4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571,75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C7D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7A222AD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E3F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180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C54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Energija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EA4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539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544,32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C15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000BA4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DDF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0E7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EA5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Usluge telefona, interneta, pošte i prijevoza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6EB7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2B2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438,57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A51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AF38FD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BAC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E42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2B5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promidžbe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informiranja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A8E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BEB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189,72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544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61377D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2402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637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BE6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4E6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A3F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477,06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908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047632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1CF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DE4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827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C5B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665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1.225,00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E797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C22822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0E6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6E3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651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Računalne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A63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EEF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388,79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081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CC2A64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8671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A61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AE8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0F9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1E4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277,82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FD4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30,87%</w:t>
            </w:r>
          </w:p>
        </w:tc>
      </w:tr>
      <w:tr w:rsidR="00D47607" w:rsidRPr="00D47607" w14:paraId="12C679E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BED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4DA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4DC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Bankarske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platnog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prometa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331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EB5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277,82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8D3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67DD7C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04CD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1D45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3. VLASTITI PRIHODI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CBD27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5F64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92,97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D69E2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46,49%</w:t>
            </w:r>
          </w:p>
        </w:tc>
      </w:tr>
      <w:tr w:rsidR="00D47607" w:rsidRPr="00D47607" w14:paraId="1A37BC2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CC653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54642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3.2.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Vlastiti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korisnika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2C5D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DBB1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92,97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BFAC0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46,49%</w:t>
            </w:r>
          </w:p>
        </w:tc>
      </w:tr>
      <w:tr w:rsidR="00D47607" w:rsidRPr="00D47607" w14:paraId="3947777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C06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8EB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745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3AF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F30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92,97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BFC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46,49%</w:t>
            </w:r>
          </w:p>
        </w:tc>
      </w:tr>
      <w:tr w:rsidR="00D47607" w:rsidRPr="00D47607" w14:paraId="5895BCD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62C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55D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FCD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Službena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putovanja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949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F4D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92,97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E9F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7848A98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A220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7460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K100002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7115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Nabava novih publikacija za knjižnicu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17F2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10.060,00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937F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5.642,61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3FAC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56,09%</w:t>
            </w:r>
          </w:p>
        </w:tc>
      </w:tr>
      <w:tr w:rsidR="00D47607" w:rsidRPr="00D47607" w14:paraId="44F5C41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C054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3EE1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15B5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91B8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2C3F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0097A4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1420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FF214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AC314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B492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17D1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6E5460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FCB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2979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CAD9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EEF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C84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504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57E908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C734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E501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3. VLASTITI PRIHODI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7272A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A4EEF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F8CF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DA3D58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C73D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75A00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3.2.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Vlastiti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korisnika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8915F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C945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74F33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8E1086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A33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1C6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D0C7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2A7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548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3F6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55E88A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0C895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EEAA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7C430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9.460,00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257A1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5.642,61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CA279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59,65%</w:t>
            </w:r>
          </w:p>
        </w:tc>
      </w:tr>
      <w:tr w:rsidR="00D47607" w:rsidRPr="00D47607" w14:paraId="32986A7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AD479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A0F673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5.3. Kapitalne pomoći iz državnog proračuna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B7E4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C773B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5.642,61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AEB66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68,81%</w:t>
            </w:r>
          </w:p>
        </w:tc>
      </w:tr>
      <w:tr w:rsidR="00D47607" w:rsidRPr="00D47607" w14:paraId="521F1C3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BB3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E2B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1C6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F6E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D0B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5.642,61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FF8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68,81%</w:t>
            </w:r>
          </w:p>
        </w:tc>
      </w:tr>
      <w:tr w:rsidR="00D47607" w:rsidRPr="00D47607" w14:paraId="4F3178F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1D9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A2E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4241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E28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Knjige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D74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1CF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5.642,61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DAC2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852912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B0CD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8CE9A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5.4. Kapitalne pomoći iz županijskog proračuna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AC7C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1.260,00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E20D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E96F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2BBB66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053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FC5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166E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53B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1.260,00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D14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47F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F162B4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515CB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5DD2E2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GLAVA 10204 ZAŠTITA OD POŽARA I SPAŠAVANJE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70071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944.900,00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CDA34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455.688,17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FE8A8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48,23%</w:t>
            </w:r>
          </w:p>
        </w:tc>
      </w:tr>
      <w:tr w:rsidR="00D47607" w:rsidRPr="00D47607" w14:paraId="0F4F7C2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87E7E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8C5A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3D37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17.350,00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7350D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F2450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6A79C9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AD71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B191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DC7E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A558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F5AB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065A36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FD1C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8EC51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BAD1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C2BD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4BA0D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E2D0A0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3B989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8B1D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3. VLASTITI PRIHODI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B720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33A9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C3CF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500F16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6B76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18180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3.2.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Vlastiti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korisnika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FBF4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3AF49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63C3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26823D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9098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054F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38738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897.350,00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5D0A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455.688,17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3386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50,78%</w:t>
            </w:r>
          </w:p>
        </w:tc>
      </w:tr>
      <w:tr w:rsidR="00D47607" w:rsidRPr="00D47607" w14:paraId="745A335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4713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E8DB2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2B1A6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347.000,00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A037E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86.989,53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8DA75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25,07%</w:t>
            </w:r>
          </w:p>
        </w:tc>
      </w:tr>
      <w:tr w:rsidR="00D47607" w:rsidRPr="00D47607" w14:paraId="61917CB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1407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1F7C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županijskog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C81F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238CD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E19D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E4E16F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A096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8034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5.5. Pomoći izravnanja za decentralizirane funkcije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A341A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523.000,00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A11E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365.266,15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DEF9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69,84%</w:t>
            </w:r>
          </w:p>
        </w:tc>
      </w:tr>
      <w:tr w:rsidR="00D47607" w:rsidRPr="00D47607" w14:paraId="19B25D8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35BF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BFDF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5.6.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Potpora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Vatrogasne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zajednice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CA50B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70C2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3.432,49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E9997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20,19%</w:t>
            </w:r>
          </w:p>
        </w:tc>
      </w:tr>
      <w:tr w:rsidR="00D47607" w:rsidRPr="00D47607" w14:paraId="5E796C0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AB9D27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CBE65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A50598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Program: Zaštita od požara i civilna zaštita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87FD5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70ED64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F3E922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0DD295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33546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394B1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T100037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32F7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Tekući projekt: Izrada projektne dokumentacije - Vatrogasni dom Srb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FB35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20.700,00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0717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DC00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B2BD5A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86D3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292B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52ADF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823B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ECE4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FCF953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1391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E73E9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nefinancijske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99CB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DD311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B0B2F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0B9A4F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D0C4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8C0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F382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805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79B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97A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953D96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B28E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5DA34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CACF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94239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764D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8EB2E4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7393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A46F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županijskog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28CF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5B29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306DA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146144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B43B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2A3B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9F8F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295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10.350,00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844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EAD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2C9771C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84A22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4DF75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PROR. KORISNIK 34514 Javna vatrogasna postrojba Gračac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16B11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924.200,00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950CE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455.688,17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1C1D2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49,31%</w:t>
            </w:r>
          </w:p>
        </w:tc>
      </w:tr>
      <w:tr w:rsidR="00D47607" w:rsidRPr="00D47607" w14:paraId="091A91B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4CED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0B98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9F6D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0442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2FA5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96B56B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5485C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CDF8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8661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203C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6FD2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9E26E8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EA096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78E38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3. VLASTITI PRIHODI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E9EB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DBD46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0726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7A3559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6197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BB27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3.2.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Vlastiti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korisnika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A369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D94C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1602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A7AD15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1696D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6411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1B56D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887.000,00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E0119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455.688,17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E7A6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51,37%</w:t>
            </w:r>
          </w:p>
        </w:tc>
      </w:tr>
      <w:tr w:rsidR="00D47607" w:rsidRPr="00D47607" w14:paraId="21C1C13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E674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CD2C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7E064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347.000,00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405F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86.989,53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6DB8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25,07%</w:t>
            </w:r>
          </w:p>
        </w:tc>
      </w:tr>
      <w:tr w:rsidR="00D47607" w:rsidRPr="00D47607" w14:paraId="0DDEF57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DFA4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832F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5.5. Pomoći izravnanja za decentralizirane funkcije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8032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523.000,00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DA55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365.266,15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CCE0F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69,84%</w:t>
            </w:r>
          </w:p>
        </w:tc>
      </w:tr>
      <w:tr w:rsidR="00D47607" w:rsidRPr="00D47607" w14:paraId="16136AB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7C981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lastRenderedPageBreak/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E4C3B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5.6.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Potpora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Vatrogasne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zajednice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41C6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2001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3.432,49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980E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20,19%</w:t>
            </w:r>
          </w:p>
        </w:tc>
      </w:tr>
      <w:tr w:rsidR="00D47607" w:rsidRPr="00D47607" w14:paraId="1CB6DAC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1F118C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94FDDF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1002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037596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Program: Zaštita od požara i civilna zaštita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7C2BF5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924.200,00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533458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455.688,17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AFE66B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49,31%</w:t>
            </w:r>
          </w:p>
        </w:tc>
      </w:tr>
      <w:tr w:rsidR="00D47607" w:rsidRPr="00D47607" w14:paraId="7DADC4E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4313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11609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A100052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3C85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Redovna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djelatnost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javnog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vatrogastva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18932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530.000,00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152A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365.266,15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D69B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68,92%</w:t>
            </w:r>
          </w:p>
        </w:tc>
      </w:tr>
      <w:tr w:rsidR="00D47607" w:rsidRPr="00D47607" w14:paraId="04C56A9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8DFC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5E0FA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1. OPĆI PRIHODI I PRIMICI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8AD67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1EBB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CDBC8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7E4F99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9718D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1D9B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1.1.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od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poreza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9E58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57075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08CC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77967C5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080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CD8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929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00A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DC8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2DA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A517E7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2D0E8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3A49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1D1FC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523.000,00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7D0C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365.266,15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F06B4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69,84%</w:t>
            </w:r>
          </w:p>
        </w:tc>
      </w:tr>
      <w:tr w:rsidR="00D47607" w:rsidRPr="00D47607" w14:paraId="1EA1098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D104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6D327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pl-PL"/>
                <w14:ligatures w14:val="none"/>
              </w:rPr>
              <w:t>Izvor 5.5. Pomoći izravnanja za decentralizirane funkcije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AF6B1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523.000,00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AB343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365.266,15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FF991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69,84%</w:t>
            </w:r>
          </w:p>
        </w:tc>
      </w:tr>
      <w:tr w:rsidR="00D47607" w:rsidRPr="00D47607" w14:paraId="6004F56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874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D04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3EA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E30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523.000,00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C3F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365.266,15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903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69,84%</w:t>
            </w:r>
          </w:p>
        </w:tc>
      </w:tr>
      <w:tr w:rsidR="00D47607" w:rsidRPr="00D47607" w14:paraId="3957923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808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7E01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D71E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redovan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rad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968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3FA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253.001,95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B4F8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8B1F4D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1D9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281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3114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968F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Plaće za posebne uvjete rada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C45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0A8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60.930,14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1E8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52BA72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D25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459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D67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Doprinosi za mirovinsko osiguranje za staž s povećanim trajanjem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962C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101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16.653,88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2BB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22E96F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9DE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376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42C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Doprinosi za obvezno zdravstveno osiguranje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EC3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990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34.680,18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9C9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41A0F83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3046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ABFE5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K100067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93F2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>Kapitalni projekt: Nabava opreme JVP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9669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30.200,00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B14CA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76DE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285523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5F04A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42A77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3. VLASTITI PRIHODI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1EE1B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6C5F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6227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442A500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AF4AF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DCAB4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3.2.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Vlastiti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korisnika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A455D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30.200,00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E84D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BAA3C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696FC67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051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FFB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A71E2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CE9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30.200,00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F28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676F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E7BE3A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D950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EBFB0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T100036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AE7B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Tekući</w:t>
            </w:r>
            <w:proofErr w:type="spellEnd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projekt</w:t>
            </w:r>
            <w:proofErr w:type="spellEnd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Redovna</w:t>
            </w:r>
            <w:proofErr w:type="spellEnd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djelatnost</w:t>
            </w:r>
            <w:proofErr w:type="spellEnd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javnog</w:t>
            </w:r>
            <w:proofErr w:type="spellEnd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vatrogastva</w:t>
            </w:r>
            <w:proofErr w:type="spellEnd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izvan</w:t>
            </w:r>
            <w:proofErr w:type="spellEnd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minimalnih</w:t>
            </w:r>
            <w:proofErr w:type="spellEnd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standarda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7E5A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364.000,00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14F1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90.422,02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A3297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24,84%</w:t>
            </w:r>
          </w:p>
        </w:tc>
      </w:tr>
      <w:tr w:rsidR="00D47607" w:rsidRPr="00D47607" w14:paraId="244E97A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A251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E850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23FE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364.000,00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B2D8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90.422,02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E8A5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24,84%</w:t>
            </w:r>
          </w:p>
        </w:tc>
      </w:tr>
      <w:tr w:rsidR="00D47607" w:rsidRPr="00D47607" w14:paraId="4B425D7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1BDBC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AFE1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81A26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347.000,00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40F7A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86.989,53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A9E2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25,07%</w:t>
            </w:r>
          </w:p>
        </w:tc>
      </w:tr>
      <w:tr w:rsidR="00D47607" w:rsidRPr="00D47607" w14:paraId="0FD43F7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7E8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511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AF9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957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243.000,00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CD0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45.802,60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398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18,85%</w:t>
            </w:r>
          </w:p>
        </w:tc>
      </w:tr>
      <w:tr w:rsidR="00D47607" w:rsidRPr="00D47607" w14:paraId="6598DDF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83A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ED4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3113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168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prekovremeni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rad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33A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1B0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3.095,55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020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527DC8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76F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D5F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4743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362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FCA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17.458,73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046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648DD0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2ED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C08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A74C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Doprinosi za mirovinsko osiguranje za staž s povećanim trajanjem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DC4F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AA6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7.618,50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F3E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35C780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0FC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44A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927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Doprinosi za obvezno zdravstveno osiguranje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4E4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918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17.629,82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B7C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2DF97C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CFA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F4D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88C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AAA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103.000,00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0A3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40.822,38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73E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39,63%</w:t>
            </w:r>
          </w:p>
        </w:tc>
      </w:tr>
      <w:tr w:rsidR="00D47607" w:rsidRPr="00D47607" w14:paraId="4D716A4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509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532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A02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Službena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putovanja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5BA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DAD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19,40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C39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3875DC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C0E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C7C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3212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A69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Naknade za prijevoz, za rad na terenu i odvojeni život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900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081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6.172,00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D54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5DF67F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C30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E48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3213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CD0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Stručno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usavršavanje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zaposlenika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A7E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60F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CC9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4A7B84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34D1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0CB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287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Uredski materijal i ostali materijalni rashodi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4DF8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F18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533,24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422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2D0AEF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053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EA8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E88E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Energija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82D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878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8.310,29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8DC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7EC4C68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D88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7F9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C2D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Materijal i dijelovi za tekuće i investicijsko održavanje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8D6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EBE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84,00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F94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CD9DB1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14C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6B0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45E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Službena, radna i zaštitna odjeća i obuća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8E4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48C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3.997,50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BD9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8F006C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F8C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91F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EE72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Usluge telefona, interneta, pošte i prijevoza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8853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83D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1.349,98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7E9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36D62B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E86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698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E73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  <w:proofErr w:type="gram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19A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966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9.288,07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920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A9D5C8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005D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749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0E3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Komunalne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DDA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136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279,68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5E3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79DA082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3FDF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B7E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3237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F3D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Intelektualne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osobne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329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4FC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7.700,00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44D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F7F78F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38D5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34F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08C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Računalne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C4EA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4C2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66,88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7F6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74BB32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E1E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929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3239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600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17C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7DC9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651,10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E49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DFE1B0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60D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0B9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3292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703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Premije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osiguranja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89D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5FE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2.288,44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672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83B0DF7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30F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06C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3293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6C0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Reprezentacija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C03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344B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31,80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090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7643A1E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993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CC2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09A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338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46BC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364,55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B7E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36,46%</w:t>
            </w:r>
          </w:p>
        </w:tc>
      </w:tr>
      <w:tr w:rsidR="00D47607" w:rsidRPr="00D47607" w14:paraId="6BCF58C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39B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113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5E7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Bankarske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platnog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prometa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37F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3A8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364,55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38C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6C6C258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D65C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86E9B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5.6.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Potpora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Vatrogasne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zajednice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0406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73C17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3.432,49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159B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20,19%</w:t>
            </w:r>
          </w:p>
        </w:tc>
      </w:tr>
      <w:tr w:rsidR="00D47607" w:rsidRPr="00D47607" w14:paraId="7F11BF3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DBD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329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3A2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B05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7.000,00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7A8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F879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7BBC7A8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6C0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9BD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438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023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CB6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3.432,49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BBD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34,32%</w:t>
            </w:r>
          </w:p>
        </w:tc>
      </w:tr>
      <w:tr w:rsidR="00D47607" w:rsidRPr="00D47607" w14:paraId="72F54F5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3E9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EAE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2A1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tekućeg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investicijskog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održavanja</w:t>
            </w:r>
            <w:proofErr w:type="spellEnd"/>
            <w:proofErr w:type="gram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88D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A8E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3.432,49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597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324B503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F11C7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DDB7B5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pl-PL"/>
                <w14:ligatures w14:val="none"/>
              </w:rPr>
              <w:t xml:space="preserve">GLAVA 10205 USTANOVE ZA RAZVOJ GOSPODARSTVA I TURIZMA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DD504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50.005,00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5C9B9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18.991,06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CAB33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37,98%</w:t>
            </w:r>
          </w:p>
        </w:tc>
      </w:tr>
      <w:tr w:rsidR="00D47607" w:rsidRPr="00D47607" w14:paraId="579B004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1A0D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93C41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3. VLASTITI PRIHODI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6E02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30A2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89FC2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3E98760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60EF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58E08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3.2.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Vlastiti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korisnika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AADAA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92642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18E3D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31EC44A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FB204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30D2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ED641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4CF8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18.991,06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9F80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37,98%</w:t>
            </w:r>
          </w:p>
        </w:tc>
      </w:tr>
      <w:tr w:rsidR="00D47607" w:rsidRPr="00D47607" w14:paraId="7DA0C0E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1E7D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F93AD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41CD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3DEF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18.991,06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ED88A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37,98%</w:t>
            </w:r>
          </w:p>
        </w:tc>
      </w:tr>
      <w:tr w:rsidR="00D47607" w:rsidRPr="00D47607" w14:paraId="14D0CC8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15C51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362B5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PROR. KORISNIK 50830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Razvojna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agencija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Općine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Gračac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288BD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50.005,00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8A2AB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18.991,06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94DC3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37,98%</w:t>
            </w:r>
          </w:p>
        </w:tc>
      </w:tr>
      <w:tr w:rsidR="00D47607" w:rsidRPr="00D47607" w14:paraId="099F15C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3006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73537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3. VLASTITI PRIHODI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5291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50CD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9D57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14ED45B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2CA6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EAE4B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3.2.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Vlastiti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korisnika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46B5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A79B7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2EA9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DD124D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9630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794862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A91A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13448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18.991,06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9E9F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37,98%</w:t>
            </w:r>
          </w:p>
        </w:tc>
      </w:tr>
      <w:tr w:rsidR="00D47607" w:rsidRPr="00D47607" w14:paraId="46D2675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7EEE8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0664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0EAC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2C334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18.991,06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B81A3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37,98%</w:t>
            </w:r>
          </w:p>
        </w:tc>
      </w:tr>
      <w:tr w:rsidR="00D47607" w:rsidRPr="00D47607" w14:paraId="4C92911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0D3CA7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0A870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1013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6EBDF6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Program: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Djelatnost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razvojne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agencije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1E7536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50.005,00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2778B7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18.991,06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6F2DD6B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37,98%</w:t>
            </w:r>
          </w:p>
        </w:tc>
      </w:tr>
      <w:tr w:rsidR="00D47607" w:rsidRPr="00D47607" w14:paraId="523CB28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4967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9C2F4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A100056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EF33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Aktivnost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: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Redovna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djelatnost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razvojne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agencije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Općine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Gračac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63E5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50.005,00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20E2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18.991,06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06E99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val="en-US"/>
                <w14:ligatures w14:val="none"/>
              </w:rPr>
              <w:t>37,98%</w:t>
            </w:r>
          </w:p>
        </w:tc>
      </w:tr>
      <w:tr w:rsidR="00D47607" w:rsidRPr="00D47607" w14:paraId="37183F9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AC3DB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8935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3. VLASTITI PRIHODI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8F79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DE981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EAF4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777F889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4B7DA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208A0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3.2.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Vlastiti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-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prihodi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korisnika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BC28C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361C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0BF9B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5197B77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80C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1AE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E9D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8F1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5,00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1E7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317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  <w:tr w:rsidR="00D47607" w:rsidRPr="00D47607" w14:paraId="0994739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5E3A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DABFC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Izvor 5. POMOĆI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FC0DC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A99F5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18.991,06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3168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37,98%</w:t>
            </w:r>
          </w:p>
        </w:tc>
      </w:tr>
      <w:tr w:rsidR="00D47607" w:rsidRPr="00D47607" w14:paraId="03B5478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432D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36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E3B2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Izvor 5.1.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Tekuće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pomoći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iz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državnog</w:t>
            </w:r>
            <w:proofErr w:type="spellEnd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proračuna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09FC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50.000,00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2EC09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18.991,06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ED09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  <w:t>37,98%</w:t>
            </w:r>
          </w:p>
        </w:tc>
      </w:tr>
      <w:tr w:rsidR="00D47607" w:rsidRPr="00D47607" w14:paraId="6515E375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375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3BDA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E5B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C7A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41.620,00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CBE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17.056,62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10E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40,98%</w:t>
            </w:r>
          </w:p>
        </w:tc>
      </w:tr>
      <w:tr w:rsidR="00D47607" w:rsidRPr="00D47607" w14:paraId="6D2654A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E27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86D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3111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A1A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Plaće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redovan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rad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730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CA8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14.555,01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AE10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6AED453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B923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3840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3121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E67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Ostali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za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zaposlene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166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6FF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100,00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5A6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72DA6C5F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4DF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DAF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3132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4F4D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Doprinosi za obvezno zdravstveno osiguranje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319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442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2.401,61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095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16928FB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C73C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1EC4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02A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Materijalni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4BA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6.660,00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95273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1.853,67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EE27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27,83%</w:t>
            </w:r>
          </w:p>
        </w:tc>
      </w:tr>
      <w:tr w:rsidR="00D47607" w:rsidRPr="00D47607" w14:paraId="1DB7BB7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04B8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D10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3224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A646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Materijal i dijelovi za tekuće i investicijsko održavanje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B620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DCA4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247,28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528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7AD6B351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B2F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C009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F61B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Usluge telefona, interneta, pošte i prijevoza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45AC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A57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152,09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634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5E8B16A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A213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048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3233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A3EE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promidžbe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informiranja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C916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32D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120,00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913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14E92DB4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FF7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FE1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3238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DFF2F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Računalne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3979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B2A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1.301,12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78C1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2592B86D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FE9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2ADD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3295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7671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Pristojbe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i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naknade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61C7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5DE45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33,18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C1C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5B676936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EBDE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54F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DC0C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Financijski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rashodi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B962B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250,00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D959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80,77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EA3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32,31%</w:t>
            </w:r>
          </w:p>
        </w:tc>
      </w:tr>
      <w:tr w:rsidR="00D47607" w:rsidRPr="00D47607" w14:paraId="634B5E0E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2FE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AC35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3431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3291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Bankarske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i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usluge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platnog</w:t>
            </w:r>
            <w:proofErr w:type="spellEnd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proofErr w:type="spellStart"/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prometa</w:t>
            </w:r>
            <w:proofErr w:type="spellEnd"/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98D3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C0AD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80,77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8796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  <w:tr w:rsidR="00D47607" w:rsidRPr="00D47607" w14:paraId="0F27A5DC" w14:textId="77777777" w:rsidTr="00D47607">
        <w:trPr>
          <w:trHeight w:val="255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33B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1F78" w14:textId="77777777" w:rsidR="00D47607" w:rsidRPr="00D47607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42</w:t>
            </w:r>
          </w:p>
        </w:tc>
        <w:tc>
          <w:tcPr>
            <w:tcW w:w="33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2CD1" w14:textId="77777777" w:rsidR="00D47607" w:rsidRPr="00F3141E" w:rsidRDefault="00D47607" w:rsidP="00D4760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</w:pPr>
            <w:r w:rsidRPr="00F3141E">
              <w:rPr>
                <w:rFonts w:ascii="Arial" w:eastAsia="Times New Roman" w:hAnsi="Arial" w:cs="Arial"/>
                <w:kern w:val="0"/>
                <w:sz w:val="14"/>
                <w:szCs w:val="14"/>
                <w:lang w:val="pl-PL"/>
                <w14:ligatures w14:val="none"/>
              </w:rPr>
              <w:t>Rashodi za nabavu proizvedene dugotrajne imovine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08D2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1.470,00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314A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B34F" w14:textId="77777777" w:rsidR="00D47607" w:rsidRPr="00D47607" w:rsidRDefault="00D47607" w:rsidP="00D4760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</w:pPr>
            <w:r w:rsidRPr="00D47607">
              <w:rPr>
                <w:rFonts w:ascii="Arial" w:eastAsia="Times New Roman" w:hAnsi="Arial" w:cs="Arial"/>
                <w:kern w:val="0"/>
                <w:sz w:val="14"/>
                <w:szCs w:val="14"/>
                <w:lang w:val="en-US"/>
                <w14:ligatures w14:val="none"/>
              </w:rPr>
              <w:t>0,00%</w:t>
            </w:r>
          </w:p>
        </w:tc>
      </w:tr>
    </w:tbl>
    <w:p w14:paraId="783EAE39" w14:textId="77777777" w:rsidR="0069641A" w:rsidRPr="0069641A" w:rsidRDefault="0069641A" w:rsidP="0069641A">
      <w:pPr>
        <w:spacing w:after="0" w:line="276" w:lineRule="auto"/>
        <w:rPr>
          <w:rFonts w:ascii="Cambria" w:eastAsia="Calibri" w:hAnsi="Cambria" w:cs="Times New Roman"/>
          <w:kern w:val="0"/>
          <w14:ligatures w14:val="none"/>
        </w:rPr>
      </w:pPr>
    </w:p>
    <w:p w14:paraId="17AEC675" w14:textId="77777777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270032D3" w14:textId="77777777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4DAA8498" w14:textId="77777777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21ADA10C" w14:textId="77777777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1D081D6E" w14:textId="77777777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5B5DD728" w14:textId="77777777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0F3F1E07" w14:textId="77777777" w:rsidR="0069641A" w:rsidRPr="0069641A" w:rsidRDefault="0069641A" w:rsidP="00110297">
      <w:pPr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036FA114" w14:textId="77777777" w:rsidR="0069641A" w:rsidRPr="0069641A" w:rsidRDefault="0069641A" w:rsidP="0069641A">
      <w:pPr>
        <w:spacing w:after="0" w:line="276" w:lineRule="auto"/>
        <w:jc w:val="right"/>
        <w:rPr>
          <w:rFonts w:ascii="Cambria" w:eastAsia="Calibri" w:hAnsi="Cambria" w:cs="Arial"/>
          <w:kern w:val="0"/>
          <w14:ligatures w14:val="none"/>
        </w:rPr>
      </w:pPr>
    </w:p>
    <w:p w14:paraId="6C832805" w14:textId="77777777" w:rsidR="0069641A" w:rsidRPr="0069641A" w:rsidRDefault="0069641A" w:rsidP="0069641A">
      <w:pPr>
        <w:spacing w:after="0" w:line="276" w:lineRule="auto"/>
        <w:jc w:val="right"/>
        <w:rPr>
          <w:rFonts w:ascii="Cambria" w:eastAsia="Calibri" w:hAnsi="Cambria" w:cs="Arial"/>
          <w:kern w:val="0"/>
          <w14:ligatures w14:val="none"/>
        </w:rPr>
      </w:pPr>
    </w:p>
    <w:p w14:paraId="7EA34B03" w14:textId="77777777" w:rsidR="0069641A" w:rsidRPr="0069641A" w:rsidRDefault="0069641A" w:rsidP="0069641A">
      <w:pPr>
        <w:spacing w:after="0" w:line="276" w:lineRule="auto"/>
        <w:jc w:val="right"/>
        <w:rPr>
          <w:rFonts w:ascii="Cambria" w:eastAsia="Calibri" w:hAnsi="Cambria" w:cs="Arial"/>
          <w:kern w:val="0"/>
          <w14:ligatures w14:val="none"/>
        </w:rPr>
      </w:pPr>
    </w:p>
    <w:p w14:paraId="5981B464" w14:textId="77777777" w:rsidR="0069641A" w:rsidRPr="0069641A" w:rsidRDefault="0069641A" w:rsidP="0069641A">
      <w:pPr>
        <w:spacing w:after="200" w:line="276" w:lineRule="auto"/>
        <w:jc w:val="center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Članak 3.</w:t>
      </w:r>
    </w:p>
    <w:p w14:paraId="5FF2355F" w14:textId="628F7524" w:rsidR="0069641A" w:rsidRPr="0069641A" w:rsidRDefault="0069641A" w:rsidP="0069641A">
      <w:pPr>
        <w:spacing w:after="20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2D3098">
        <w:rPr>
          <w:rFonts w:ascii="Cambria" w:eastAsia="Calibri" w:hAnsi="Cambria" w:cs="Arial"/>
          <w:kern w:val="0"/>
          <w14:ligatures w14:val="none"/>
        </w:rPr>
        <w:t>Polugodišnji izvještaj o izvršenju Proračuna Općine Gračac za period od 01.01.-30.06.202</w:t>
      </w:r>
      <w:r w:rsidR="00110297" w:rsidRPr="002D3098">
        <w:rPr>
          <w:rFonts w:ascii="Cambria" w:eastAsia="Calibri" w:hAnsi="Cambria" w:cs="Arial"/>
          <w:kern w:val="0"/>
          <w14:ligatures w14:val="none"/>
        </w:rPr>
        <w:t>5</w:t>
      </w:r>
      <w:r w:rsidRPr="002D3098">
        <w:rPr>
          <w:rFonts w:ascii="Cambria" w:eastAsia="Calibri" w:hAnsi="Cambria" w:cs="Arial"/>
          <w:kern w:val="0"/>
          <w14:ligatures w14:val="none"/>
        </w:rPr>
        <w:t>. godinu stupa na snagu osam dana nakon objave u „Službenom glasniku Općine Gračac“ .</w:t>
      </w:r>
    </w:p>
    <w:p w14:paraId="69F65D91" w14:textId="77777777" w:rsidR="0069641A" w:rsidRPr="0069641A" w:rsidRDefault="0069641A" w:rsidP="0069641A">
      <w:pPr>
        <w:spacing w:after="20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Na sadržaj polugodišnjeg izvještaja o izvršenju proračuna i na rokove za donošenje i podnošenje izvještaja, primjenjuju se odredbe članaka 88.  Zakona o proračunu (NN br.144/2021) i Pravilnik o polugodišnjem i godišnjem izvještaju o izvršenju proračuna (NN 85/23).</w:t>
      </w:r>
    </w:p>
    <w:p w14:paraId="2B707EA2" w14:textId="14B16DE7" w:rsidR="0069641A" w:rsidRPr="0069641A" w:rsidRDefault="0069641A" w:rsidP="0069641A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</w:pPr>
      <w:r w:rsidRPr="0069641A"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  <w:t>Polugodišnji izvještaj o izvršenju Proračuna Općine Gračac za 202</w:t>
      </w:r>
      <w:r w:rsidR="002B4EDE"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  <w:t>5</w:t>
      </w:r>
      <w:r w:rsidRPr="0069641A"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  <w:t xml:space="preserve">. godinu ujedno je i </w:t>
      </w:r>
      <w:r w:rsidRPr="0069641A">
        <w:rPr>
          <w:rFonts w:ascii="Cambria" w:eastAsia="Times New Roman" w:hAnsi="Cambria" w:cs="Times New Roman"/>
          <w:b/>
          <w:bCs/>
          <w:kern w:val="0"/>
          <w:szCs w:val="24"/>
          <w:lang w:eastAsia="hr-HR"/>
          <w14:ligatures w14:val="none"/>
        </w:rPr>
        <w:t xml:space="preserve">konsolidirani polugodišnji izvještaj o izvršenju proračuna </w:t>
      </w:r>
      <w:r w:rsidRPr="0069641A"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  <w:t>u kojem su obuhvaćeni svi prihodi i rashodi proračunskih korisnika. Proračunski korisnici su:</w:t>
      </w:r>
    </w:p>
    <w:p w14:paraId="15B6E977" w14:textId="77777777" w:rsidR="0069641A" w:rsidRPr="0069641A" w:rsidRDefault="0069641A" w:rsidP="0069641A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</w:pPr>
    </w:p>
    <w:p w14:paraId="25274131" w14:textId="77777777" w:rsidR="0069641A" w:rsidRPr="0069641A" w:rsidRDefault="0069641A" w:rsidP="0069641A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</w:pPr>
      <w:r w:rsidRPr="0069641A"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  <w:t>1. Vatrogasna postrojba Gračac</w:t>
      </w:r>
    </w:p>
    <w:p w14:paraId="6DFCA8CC" w14:textId="77777777" w:rsidR="0069641A" w:rsidRPr="0069641A" w:rsidRDefault="0069641A" w:rsidP="0069641A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</w:pPr>
      <w:r w:rsidRPr="0069641A"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  <w:t>2. Dječji vrtić Baltazar</w:t>
      </w:r>
    </w:p>
    <w:p w14:paraId="10E49C90" w14:textId="77777777" w:rsidR="0069641A" w:rsidRPr="0069641A" w:rsidRDefault="0069641A" w:rsidP="0069641A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</w:pPr>
      <w:r w:rsidRPr="0069641A"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  <w:t>3. Knjižnica i čitaonica Gračac</w:t>
      </w:r>
    </w:p>
    <w:p w14:paraId="2D56FCEE" w14:textId="77777777" w:rsidR="0069641A" w:rsidRPr="0069641A" w:rsidRDefault="0069641A" w:rsidP="0069641A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</w:pPr>
      <w:r w:rsidRPr="0069641A"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  <w:t>4. Mjesni odbor Srb</w:t>
      </w:r>
    </w:p>
    <w:p w14:paraId="7D320E46" w14:textId="77777777" w:rsidR="0069641A" w:rsidRPr="0069641A" w:rsidRDefault="0069641A" w:rsidP="0069641A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</w:pPr>
      <w:r w:rsidRPr="0069641A"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  <w:t>5. Vijeće srpske nacionalne manjine</w:t>
      </w:r>
    </w:p>
    <w:p w14:paraId="4FF5CAD3" w14:textId="264EAB0D" w:rsidR="0069641A" w:rsidRPr="0069641A" w:rsidRDefault="0069641A" w:rsidP="00110297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</w:pPr>
      <w:r w:rsidRPr="0069641A"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  <w:t>6. Razvojna agencija Općine Grača</w:t>
      </w:r>
      <w:r w:rsidR="00110297"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  <w:t>c</w:t>
      </w:r>
    </w:p>
    <w:p w14:paraId="2372F2B2" w14:textId="77777777" w:rsidR="0069641A" w:rsidRPr="0069641A" w:rsidRDefault="0069641A" w:rsidP="0069641A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</w:pPr>
    </w:p>
    <w:p w14:paraId="0BD55BAD" w14:textId="77777777" w:rsidR="0069641A" w:rsidRPr="0069641A" w:rsidRDefault="0069641A" w:rsidP="0069641A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Cambria" w:eastAsia="Times New Roman" w:hAnsi="Cambria" w:cs="Times New Roman"/>
          <w:kern w:val="0"/>
          <w:szCs w:val="24"/>
          <w:lang w:eastAsia="hr-HR"/>
          <w14:ligatures w14:val="none"/>
        </w:rPr>
      </w:pPr>
    </w:p>
    <w:p w14:paraId="132ABA7E" w14:textId="5C02052F" w:rsidR="0069641A" w:rsidRPr="0069641A" w:rsidRDefault="0069641A" w:rsidP="0069641A">
      <w:pPr>
        <w:spacing w:after="200" w:line="276" w:lineRule="auto"/>
        <w:jc w:val="center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b/>
          <w:kern w:val="0"/>
          <w14:ligatures w14:val="none"/>
        </w:rPr>
        <w:t>OBRAZLOŽENJE POLUGODIŠNJEG IZVJEŠTAJA O IZVRŠENJU PRORAČUNA ZA 01.01.-30.06.202</w:t>
      </w:r>
      <w:r w:rsidR="00110297">
        <w:rPr>
          <w:rFonts w:ascii="Cambria" w:eastAsia="Calibri" w:hAnsi="Cambria" w:cs="Arial"/>
          <w:b/>
          <w:kern w:val="0"/>
          <w14:ligatures w14:val="none"/>
        </w:rPr>
        <w:t>5</w:t>
      </w:r>
      <w:r w:rsidRPr="0069641A">
        <w:rPr>
          <w:rFonts w:ascii="Cambria" w:eastAsia="Calibri" w:hAnsi="Cambria" w:cs="Arial"/>
          <w:b/>
          <w:kern w:val="0"/>
          <w14:ligatures w14:val="none"/>
        </w:rPr>
        <w:t>. GODINE</w:t>
      </w:r>
    </w:p>
    <w:p w14:paraId="6941218D" w14:textId="77777777" w:rsidR="0069641A" w:rsidRPr="0069641A" w:rsidRDefault="0069641A" w:rsidP="0069641A">
      <w:pPr>
        <w:widowControl w:val="0"/>
        <w:tabs>
          <w:tab w:val="left" w:pos="2153"/>
        </w:tabs>
        <w:autoSpaceDE w:val="0"/>
        <w:autoSpaceDN w:val="0"/>
        <w:adjustRightInd w:val="0"/>
        <w:spacing w:after="43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hr-HR"/>
          <w14:ligatures w14:val="none"/>
        </w:rPr>
      </w:pPr>
    </w:p>
    <w:p w14:paraId="02B11DC1" w14:textId="77777777" w:rsidR="0069641A" w:rsidRPr="0069641A" w:rsidRDefault="0069641A" w:rsidP="0069641A">
      <w:pPr>
        <w:spacing w:after="20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b/>
          <w:kern w:val="0"/>
          <w14:ligatures w14:val="none"/>
        </w:rPr>
        <w:t xml:space="preserve">1. OPĆI DIO PRORAČUNA </w:t>
      </w:r>
    </w:p>
    <w:p w14:paraId="5FCF2E6F" w14:textId="04EAE78F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Iz sažetka općeg dijela vidljivo je da su u izvještajnom razdoblju ukupno ostvareni prihodi i primici iznosili </w:t>
      </w:r>
      <w:r w:rsidRPr="0069641A">
        <w:rPr>
          <w:rFonts w:ascii="Cambria" w:eastAsia="Times New Roman" w:hAnsi="Cambria" w:cs="Arial"/>
          <w:bCs/>
          <w:kern w:val="0"/>
          <w:lang w:eastAsia="hr-HR"/>
          <w14:ligatures w14:val="none"/>
        </w:rPr>
        <w:t>1.</w:t>
      </w:r>
      <w:r w:rsidR="00110297">
        <w:rPr>
          <w:rFonts w:ascii="Cambria" w:eastAsia="Times New Roman" w:hAnsi="Cambria" w:cs="Arial"/>
          <w:bCs/>
          <w:kern w:val="0"/>
          <w:lang w:eastAsia="hr-HR"/>
          <w14:ligatures w14:val="none"/>
        </w:rPr>
        <w:t>757.980,77</w:t>
      </w:r>
      <w:r w:rsidRPr="0069641A">
        <w:rPr>
          <w:rFonts w:ascii="Cambria" w:eastAsia="Times New Roman" w:hAnsi="Cambria" w:cs="Arial"/>
          <w:bCs/>
          <w:kern w:val="0"/>
          <w:lang w:eastAsia="hr-HR"/>
          <w14:ligatures w14:val="none"/>
        </w:rPr>
        <w:t xml:space="preserve"> EUR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, odnosno za </w:t>
      </w:r>
      <w:r w:rsidR="00076195">
        <w:rPr>
          <w:rFonts w:ascii="Cambria" w:eastAsia="Calibri" w:hAnsi="Cambria" w:cs="Arial"/>
          <w:kern w:val="0"/>
          <w14:ligatures w14:val="none"/>
        </w:rPr>
        <w:t>28,88</w:t>
      </w:r>
      <w:r w:rsidRPr="0069641A">
        <w:rPr>
          <w:rFonts w:ascii="Cambria" w:eastAsia="Calibri" w:hAnsi="Cambria" w:cs="Arial"/>
          <w:kern w:val="0"/>
          <w14:ligatures w14:val="none"/>
        </w:rPr>
        <w:t>% više u odnosu na ist</w:t>
      </w:r>
      <w:r w:rsidR="00C329C9">
        <w:rPr>
          <w:rFonts w:ascii="Cambria" w:eastAsia="Calibri" w:hAnsi="Cambria" w:cs="Arial"/>
          <w:kern w:val="0"/>
          <w14:ligatures w14:val="none"/>
        </w:rPr>
        <w:t>o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razdoblj</w:t>
      </w:r>
      <w:r w:rsidR="00C329C9">
        <w:rPr>
          <w:rFonts w:ascii="Cambria" w:eastAsia="Calibri" w:hAnsi="Cambria" w:cs="Arial"/>
          <w:kern w:val="0"/>
          <w14:ligatures w14:val="none"/>
        </w:rPr>
        <w:t>e u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202</w:t>
      </w:r>
      <w:r w:rsidR="00110297">
        <w:rPr>
          <w:rFonts w:ascii="Cambria" w:eastAsia="Calibri" w:hAnsi="Cambria" w:cs="Arial"/>
          <w:kern w:val="0"/>
          <w14:ligatures w14:val="none"/>
        </w:rPr>
        <w:t>4</w:t>
      </w:r>
      <w:r w:rsidRPr="0069641A">
        <w:rPr>
          <w:rFonts w:ascii="Cambria" w:eastAsia="Calibri" w:hAnsi="Cambria" w:cs="Arial"/>
          <w:kern w:val="0"/>
          <w14:ligatures w14:val="none"/>
        </w:rPr>
        <w:t>.g.</w:t>
      </w:r>
    </w:p>
    <w:p w14:paraId="2A353072" w14:textId="0A45D32A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Ukupno ostvareni rashodi i izdaci iznosili su </w:t>
      </w:r>
      <w:r w:rsidR="00110297">
        <w:rPr>
          <w:rFonts w:ascii="Cambria" w:eastAsia="Calibri" w:hAnsi="Cambria" w:cs="Arial"/>
          <w:kern w:val="0"/>
          <w14:ligatures w14:val="none"/>
        </w:rPr>
        <w:t>2.000.505,21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EUR, odnosno za </w:t>
      </w:r>
      <w:r w:rsidR="00076195">
        <w:rPr>
          <w:rFonts w:ascii="Cambria" w:eastAsia="Calibri" w:hAnsi="Cambria" w:cs="Arial"/>
          <w:kern w:val="0"/>
          <w14:ligatures w14:val="none"/>
        </w:rPr>
        <w:t>43,86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 </w:t>
      </w:r>
      <w:r w:rsidR="00110297">
        <w:rPr>
          <w:rFonts w:ascii="Cambria" w:eastAsia="Calibri" w:hAnsi="Cambria" w:cs="Arial"/>
          <w:kern w:val="0"/>
          <w14:ligatures w14:val="none"/>
        </w:rPr>
        <w:t>više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nego 202</w:t>
      </w:r>
      <w:r w:rsidR="00110297">
        <w:rPr>
          <w:rFonts w:ascii="Cambria" w:eastAsia="Calibri" w:hAnsi="Cambria" w:cs="Arial"/>
          <w:kern w:val="0"/>
          <w14:ligatures w14:val="none"/>
        </w:rPr>
        <w:t>4</w:t>
      </w:r>
      <w:r w:rsidRPr="0069641A">
        <w:rPr>
          <w:rFonts w:ascii="Cambria" w:eastAsia="Calibri" w:hAnsi="Cambria" w:cs="Arial"/>
          <w:kern w:val="0"/>
          <w14:ligatures w14:val="none"/>
        </w:rPr>
        <w:t>.g.</w:t>
      </w:r>
    </w:p>
    <w:p w14:paraId="559040E8" w14:textId="60066220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Iz navedenog proizlazi da je Općina Gračac u izvještajnom razdoblju svojim poslovanjem rezultirala manjkom prihoda  u iznosu od </w:t>
      </w:r>
      <w:r w:rsidR="00110297">
        <w:rPr>
          <w:rFonts w:ascii="Cambria" w:eastAsia="Times New Roman" w:hAnsi="Cambria" w:cs="Arial"/>
          <w:bCs/>
          <w:kern w:val="0"/>
          <w14:ligatures w14:val="none"/>
        </w:rPr>
        <w:t>242.524,44</w:t>
      </w:r>
      <w:r w:rsidRPr="0069641A">
        <w:rPr>
          <w:rFonts w:ascii="Cambria" w:eastAsia="Times New Roman" w:hAnsi="Cambria" w:cs="Arial"/>
          <w:bCs/>
          <w:kern w:val="0"/>
          <w14:ligatures w14:val="none"/>
        </w:rPr>
        <w:t xml:space="preserve"> EUR.</w:t>
      </w:r>
    </w:p>
    <w:p w14:paraId="1A16E6AA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7B9BCE30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2341FDC0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35B08166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4F60E6F1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538890EE" w14:textId="77777777" w:rsidR="0069641A" w:rsidRPr="0069641A" w:rsidRDefault="0069641A" w:rsidP="0069641A">
      <w:pPr>
        <w:spacing w:after="20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b/>
          <w:kern w:val="0"/>
          <w14:ligatures w14:val="none"/>
        </w:rPr>
        <w:t>2. POSEBNI DIO PRORAČUNA</w:t>
      </w:r>
    </w:p>
    <w:p w14:paraId="392CCB16" w14:textId="77777777" w:rsidR="0069641A" w:rsidRPr="0069641A" w:rsidRDefault="0069641A" w:rsidP="0069641A">
      <w:pPr>
        <w:spacing w:after="20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U posebnom dijelu proračuna rashodi i izdaci prikazuju se detaljnije. Sukladno Pravilniku sastavlja se: </w:t>
      </w:r>
    </w:p>
    <w:p w14:paraId="0677CF8E" w14:textId="77777777" w:rsidR="0069641A" w:rsidRPr="0069641A" w:rsidRDefault="0069641A" w:rsidP="0069641A">
      <w:pPr>
        <w:spacing w:after="20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Times New Roman" w:eastAsia="Calibri" w:hAnsi="Times New Roman" w:cs="Times New Roman"/>
          <w:kern w:val="0"/>
          <w14:ligatures w14:val="none"/>
        </w:rPr>
        <w:t>►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Izvršenje po organizacijskoj klasifikaciji (rashodi i izdaci prikazani po razdjelima i glavama unutar razdjela); </w:t>
      </w:r>
    </w:p>
    <w:p w14:paraId="3D6235C8" w14:textId="77777777" w:rsidR="0069641A" w:rsidRPr="0069641A" w:rsidRDefault="0069641A" w:rsidP="0069641A">
      <w:pPr>
        <w:spacing w:after="20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Times New Roman" w:eastAsia="Calibri" w:hAnsi="Times New Roman" w:cs="Times New Roman"/>
          <w:kern w:val="0"/>
          <w14:ligatures w14:val="none"/>
        </w:rPr>
        <w:t>►</w:t>
      </w:r>
      <w:r w:rsidRPr="0069641A">
        <w:rPr>
          <w:rFonts w:ascii="Cambria" w:eastAsia="Calibri" w:hAnsi="Cambria" w:cs="Arial"/>
          <w:kern w:val="0"/>
          <w14:ligatures w14:val="none"/>
        </w:rPr>
        <w:t>Izvršenje po programskoj klasifikaciji (rashodi i izdaci prikazani unutar razdjela i glava proračuna po programima, aktivnostima i računima računskog plana do propisane četvrte razine).</w:t>
      </w:r>
    </w:p>
    <w:p w14:paraId="7BB60029" w14:textId="77777777" w:rsidR="0069641A" w:rsidRPr="0069641A" w:rsidRDefault="0069641A" w:rsidP="0069641A">
      <w:pPr>
        <w:spacing w:after="20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1031222E" w14:textId="77777777" w:rsidR="0069641A" w:rsidRPr="0069641A" w:rsidRDefault="0069641A" w:rsidP="0069641A">
      <w:pPr>
        <w:spacing w:after="20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b/>
          <w:kern w:val="0"/>
          <w14:ligatures w14:val="none"/>
        </w:rPr>
        <w:t>3. IZVJEŠTAJ O ZADUŽIVANJU</w:t>
      </w:r>
    </w:p>
    <w:p w14:paraId="47F8E6CC" w14:textId="77777777" w:rsidR="0069641A" w:rsidRPr="0069641A" w:rsidRDefault="0069641A" w:rsidP="0069641A">
      <w:pPr>
        <w:spacing w:after="20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Tijekom izvještajnog razdoblja Općina Gračac se nije zaduživala (ni dugoročno, ni kratkoročno), te nije koristila prekoračenje na poslovnom računu. </w:t>
      </w:r>
    </w:p>
    <w:p w14:paraId="32BB00C5" w14:textId="77777777" w:rsidR="0069641A" w:rsidRPr="0069641A" w:rsidRDefault="0069641A" w:rsidP="0069641A">
      <w:pPr>
        <w:spacing w:after="20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4B19452E" w14:textId="77777777" w:rsidR="0069641A" w:rsidRPr="0069641A" w:rsidRDefault="0069641A" w:rsidP="0069641A">
      <w:pPr>
        <w:spacing w:after="20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b/>
          <w:kern w:val="0"/>
          <w14:ligatures w14:val="none"/>
        </w:rPr>
        <w:lastRenderedPageBreak/>
        <w:t>4. IZVJEŠTAJ O KORIŠTENJU PRORAČUNSKE ZALIHE</w:t>
      </w:r>
    </w:p>
    <w:p w14:paraId="237FD7B8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Tijekom izvještajnog razdoblja Općina Gračac nije koristila proračunsku zalihu.</w:t>
      </w:r>
    </w:p>
    <w:p w14:paraId="7A8377CB" w14:textId="77777777" w:rsidR="0069641A" w:rsidRPr="0069641A" w:rsidRDefault="0069641A" w:rsidP="0069641A">
      <w:pPr>
        <w:spacing w:after="20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2097B1AA" w14:textId="77777777" w:rsidR="0069641A" w:rsidRPr="00076195" w:rsidRDefault="0069641A" w:rsidP="0069641A">
      <w:pPr>
        <w:spacing w:after="20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b/>
          <w:kern w:val="0"/>
          <w14:ligatures w14:val="none"/>
        </w:rPr>
        <w:t>5. IZVJEŠTAJ O DANIM JAMSTVIMA I ZAJMOVIMA</w:t>
      </w:r>
    </w:p>
    <w:p w14:paraId="6684A9F0" w14:textId="305608FC" w:rsidR="00076195" w:rsidRPr="00076195" w:rsidRDefault="00FB4E96" w:rsidP="00076195">
      <w:pPr>
        <w:pStyle w:val="Tijeloteksta"/>
        <w:rPr>
          <w:rFonts w:ascii="Cambria" w:hAnsi="Cambria" w:cs="Arial"/>
          <w:bCs/>
          <w:color w:val="000000"/>
        </w:rPr>
      </w:pPr>
      <w:r w:rsidRPr="00076195">
        <w:rPr>
          <w:rFonts w:ascii="Cambria" w:eastAsia="Calibri" w:hAnsi="Cambria" w:cs="Arial"/>
          <w:bCs/>
        </w:rPr>
        <w:t xml:space="preserve">Odlukom Općinskog vijeća, </w:t>
      </w:r>
      <w:r w:rsidR="00076195" w:rsidRPr="00076195">
        <w:rPr>
          <w:rFonts w:ascii="Cambria" w:hAnsi="Cambria" w:cs="Arial"/>
          <w:bCs/>
          <w:color w:val="000000"/>
        </w:rPr>
        <w:t xml:space="preserve">KLASA: 400-05/25-01/14, URBROJ: 2198-31-02-25-2 od 18.lipnja 2025. godine, Općina Gračac dala je suglasnost </w:t>
      </w:r>
      <w:r w:rsidR="00076195" w:rsidRPr="00076195">
        <w:rPr>
          <w:rFonts w:ascii="Cambria" w:hAnsi="Cambria" w:cs="Arial"/>
          <w:bCs/>
        </w:rPr>
        <w:t xml:space="preserve">trgovačkom društvu Gračac čistoća d.o.o. za komunalne djelatnosti, Park sv. Jurja 1, 23440 Gračac, MB: 4090128, OIB: 11250206587, za dugoročno financijsko zaduženje za investiciju- nabavu kombiniranog radnog stroja rovokopača-utovarivača, financijskim leasingom kod </w:t>
      </w:r>
      <w:r w:rsidR="00076195" w:rsidRPr="00076195">
        <w:rPr>
          <w:rFonts w:ascii="Cambria" w:eastAsia="Batang" w:hAnsi="Cambria" w:cs="Arial"/>
          <w:bCs/>
        </w:rPr>
        <w:t xml:space="preserve">IMPULS-LEASING d.o.o. Ulica Velimira Škorpika 24, 10090 Grad Zagreb. </w:t>
      </w:r>
    </w:p>
    <w:p w14:paraId="3B03D100" w14:textId="0A78531A" w:rsidR="00FB4E96" w:rsidRPr="00FB4E96" w:rsidRDefault="00FB4E96" w:rsidP="0069641A">
      <w:pPr>
        <w:spacing w:after="20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797"/>
        <w:gridCol w:w="7751"/>
        <w:gridCol w:w="2112"/>
        <w:gridCol w:w="2280"/>
      </w:tblGrid>
      <w:tr w:rsidR="00FB4E96" w:rsidRPr="00CB6BF0" w14:paraId="3028D3B9" w14:textId="77777777" w:rsidTr="00C5717C">
        <w:trPr>
          <w:trHeight w:val="619"/>
        </w:trPr>
        <w:tc>
          <w:tcPr>
            <w:tcW w:w="308" w:type="pct"/>
          </w:tcPr>
          <w:p w14:paraId="557D7007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/>
                <w:bCs/>
                <w:sz w:val="20"/>
                <w:szCs w:val="20"/>
                <w:lang w:val="bs"/>
              </w:rPr>
              <w:t>Redni broj</w:t>
            </w:r>
          </w:p>
        </w:tc>
        <w:tc>
          <w:tcPr>
            <w:tcW w:w="3810" w:type="pct"/>
            <w:gridSpan w:val="2"/>
          </w:tcPr>
          <w:p w14:paraId="483F9183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</w:p>
          <w:p w14:paraId="49BE27AE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/>
                <w:bCs/>
                <w:sz w:val="20"/>
                <w:szCs w:val="20"/>
                <w:lang w:val="bs"/>
              </w:rPr>
              <w:t>lzra</w:t>
            </w:r>
            <w:r w:rsidRPr="00D66E53">
              <w:rPr>
                <w:rFonts w:asciiTheme="minorBidi" w:hAnsiTheme="minorBidi" w:cstheme="minorBidi"/>
                <w:b/>
                <w:bCs/>
                <w:sz w:val="20"/>
                <w:szCs w:val="20"/>
                <w:lang w:val="bs"/>
              </w:rPr>
              <w:t>č</w:t>
            </w:r>
            <w:r w:rsidRPr="00CB6BF0">
              <w:rPr>
                <w:rFonts w:asciiTheme="minorBidi" w:hAnsiTheme="minorBidi" w:cstheme="minorBidi"/>
                <w:b/>
                <w:bCs/>
                <w:sz w:val="20"/>
                <w:szCs w:val="20"/>
                <w:lang w:val="bs"/>
              </w:rPr>
              <w:t>un ukupne vrijednosti predmeta nabave</w:t>
            </w:r>
          </w:p>
        </w:tc>
        <w:tc>
          <w:tcPr>
            <w:tcW w:w="882" w:type="pct"/>
          </w:tcPr>
          <w:p w14:paraId="1F0516EE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</w:p>
          <w:p w14:paraId="214D5E56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/>
                <w:bCs/>
                <w:sz w:val="20"/>
                <w:szCs w:val="20"/>
                <w:lang w:val="bs"/>
              </w:rPr>
              <w:t>Ukupni iznos</w:t>
            </w:r>
          </w:p>
        </w:tc>
      </w:tr>
      <w:tr w:rsidR="00FB4E96" w:rsidRPr="00CB6BF0" w14:paraId="7B66AF32" w14:textId="77777777" w:rsidTr="00C5717C">
        <w:trPr>
          <w:trHeight w:val="465"/>
        </w:trPr>
        <w:tc>
          <w:tcPr>
            <w:tcW w:w="308" w:type="pct"/>
            <w:tcBorders>
              <w:left w:val="single" w:sz="4" w:space="0" w:color="000000"/>
            </w:tcBorders>
          </w:tcPr>
          <w:p w14:paraId="294F28D0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D66E53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1</w:t>
            </w: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.</w:t>
            </w:r>
          </w:p>
        </w:tc>
        <w:tc>
          <w:tcPr>
            <w:tcW w:w="3810" w:type="pct"/>
            <w:gridSpan w:val="2"/>
          </w:tcPr>
          <w:p w14:paraId="5CDD8DC6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Nabavna vrijednost objekta leasinga- Kombinirani radni stroj rovokopa</w:t>
            </w:r>
            <w:r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č</w:t>
            </w: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-utovariva</w:t>
            </w:r>
            <w:r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č</w:t>
            </w: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 xml:space="preserve"> (u eurima bez PDV-a)</w:t>
            </w:r>
          </w:p>
        </w:tc>
        <w:tc>
          <w:tcPr>
            <w:tcW w:w="882" w:type="pct"/>
          </w:tcPr>
          <w:p w14:paraId="3A94D972" w14:textId="77777777" w:rsidR="00FB4E96" w:rsidRPr="00CB6BF0" w:rsidRDefault="00FB4E96" w:rsidP="00C5717C">
            <w:pPr>
              <w:pStyle w:val="Tijeloteksta"/>
              <w:jc w:val="right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105.600,00</w:t>
            </w:r>
          </w:p>
        </w:tc>
      </w:tr>
      <w:tr w:rsidR="00FB4E96" w:rsidRPr="00CB6BF0" w14:paraId="03DA40AD" w14:textId="77777777" w:rsidTr="00C5717C">
        <w:trPr>
          <w:trHeight w:val="470"/>
        </w:trPr>
        <w:tc>
          <w:tcPr>
            <w:tcW w:w="308" w:type="pct"/>
            <w:tcBorders>
              <w:left w:val="single" w:sz="4" w:space="0" w:color="000000"/>
            </w:tcBorders>
          </w:tcPr>
          <w:p w14:paraId="2D5C07A1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2.</w:t>
            </w:r>
          </w:p>
        </w:tc>
        <w:tc>
          <w:tcPr>
            <w:tcW w:w="2995" w:type="pct"/>
          </w:tcPr>
          <w:p w14:paraId="3E9D65B5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lznos PDV-a (stopa 25%)</w:t>
            </w:r>
          </w:p>
        </w:tc>
        <w:tc>
          <w:tcPr>
            <w:tcW w:w="816" w:type="pct"/>
          </w:tcPr>
          <w:p w14:paraId="3753AFC4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25,00%</w:t>
            </w:r>
          </w:p>
        </w:tc>
        <w:tc>
          <w:tcPr>
            <w:tcW w:w="882" w:type="pct"/>
          </w:tcPr>
          <w:p w14:paraId="208AB1F8" w14:textId="77777777" w:rsidR="00FB4E96" w:rsidRPr="00CB6BF0" w:rsidRDefault="00FB4E96" w:rsidP="00C5717C">
            <w:pPr>
              <w:pStyle w:val="Tijeloteksta"/>
              <w:jc w:val="right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26.400,00</w:t>
            </w:r>
          </w:p>
        </w:tc>
      </w:tr>
      <w:tr w:rsidR="00FB4E96" w:rsidRPr="00CB6BF0" w14:paraId="7B29FBBE" w14:textId="77777777" w:rsidTr="00C5717C">
        <w:trPr>
          <w:trHeight w:val="465"/>
        </w:trPr>
        <w:tc>
          <w:tcPr>
            <w:tcW w:w="308" w:type="pct"/>
          </w:tcPr>
          <w:p w14:paraId="66EFEE8F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3.</w:t>
            </w:r>
          </w:p>
        </w:tc>
        <w:tc>
          <w:tcPr>
            <w:tcW w:w="3810" w:type="pct"/>
            <w:gridSpan w:val="2"/>
            <w:tcBorders>
              <w:right w:val="single" w:sz="4" w:space="0" w:color="000000"/>
            </w:tcBorders>
          </w:tcPr>
          <w:p w14:paraId="1D9FC941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Bruto nabavna vrijednost objekta leasinga (u eurima sa PDV-om)</w:t>
            </w:r>
          </w:p>
        </w:tc>
        <w:tc>
          <w:tcPr>
            <w:tcW w:w="882" w:type="pct"/>
            <w:tcBorders>
              <w:left w:val="single" w:sz="4" w:space="0" w:color="000000"/>
            </w:tcBorders>
          </w:tcPr>
          <w:p w14:paraId="15F88C45" w14:textId="77777777" w:rsidR="00FB4E96" w:rsidRPr="00CB6BF0" w:rsidRDefault="00FB4E96" w:rsidP="00C5717C">
            <w:pPr>
              <w:pStyle w:val="Tijeloteksta"/>
              <w:jc w:val="right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132.000,00</w:t>
            </w:r>
          </w:p>
        </w:tc>
      </w:tr>
      <w:tr w:rsidR="00FB4E96" w:rsidRPr="00CB6BF0" w14:paraId="3246BE6A" w14:textId="77777777" w:rsidTr="00C5717C">
        <w:trPr>
          <w:trHeight w:val="460"/>
        </w:trPr>
        <w:tc>
          <w:tcPr>
            <w:tcW w:w="308" w:type="pct"/>
          </w:tcPr>
          <w:p w14:paraId="14ABAF92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4.</w:t>
            </w:r>
          </w:p>
        </w:tc>
        <w:tc>
          <w:tcPr>
            <w:tcW w:w="2995" w:type="pct"/>
          </w:tcPr>
          <w:p w14:paraId="197B3E25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U</w:t>
            </w:r>
            <w:r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češć</w:t>
            </w: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e u visini 20% od bruto nabavne vrijednosti objekta leasinga</w:t>
            </w:r>
          </w:p>
        </w:tc>
        <w:tc>
          <w:tcPr>
            <w:tcW w:w="816" w:type="pct"/>
          </w:tcPr>
          <w:p w14:paraId="280BDD92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20,00%</w:t>
            </w:r>
          </w:p>
        </w:tc>
        <w:tc>
          <w:tcPr>
            <w:tcW w:w="882" w:type="pct"/>
          </w:tcPr>
          <w:p w14:paraId="6A3FF27E" w14:textId="77777777" w:rsidR="00FB4E96" w:rsidRPr="00CB6BF0" w:rsidRDefault="00FB4E96" w:rsidP="00C5717C">
            <w:pPr>
              <w:pStyle w:val="Tijeloteksta"/>
              <w:jc w:val="right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26.400,00</w:t>
            </w:r>
          </w:p>
        </w:tc>
      </w:tr>
      <w:tr w:rsidR="00FB4E96" w:rsidRPr="00CB6BF0" w14:paraId="54511562" w14:textId="77777777" w:rsidTr="00C5717C">
        <w:trPr>
          <w:trHeight w:val="474"/>
        </w:trPr>
        <w:tc>
          <w:tcPr>
            <w:tcW w:w="308" w:type="pct"/>
          </w:tcPr>
          <w:p w14:paraId="5F03BEE6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5.</w:t>
            </w:r>
          </w:p>
        </w:tc>
        <w:tc>
          <w:tcPr>
            <w:tcW w:w="2995" w:type="pct"/>
          </w:tcPr>
          <w:p w14:paraId="2DBF67F4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Jednokratni tro</w:t>
            </w:r>
            <w:r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š</w:t>
            </w: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ak obrade (maksimalno 0.50%) na bruto nabavnu vrijednost objekta</w:t>
            </w:r>
            <w:r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 xml:space="preserve"> l</w:t>
            </w: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easinga (u eurima bez PDV-a)</w:t>
            </w:r>
          </w:p>
        </w:tc>
        <w:tc>
          <w:tcPr>
            <w:tcW w:w="816" w:type="pct"/>
          </w:tcPr>
          <w:p w14:paraId="2303D2C9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0,24%</w:t>
            </w:r>
          </w:p>
        </w:tc>
        <w:tc>
          <w:tcPr>
            <w:tcW w:w="882" w:type="pct"/>
          </w:tcPr>
          <w:p w14:paraId="64BA2602" w14:textId="77777777" w:rsidR="00FB4E96" w:rsidRPr="00CB6BF0" w:rsidRDefault="00FB4E96" w:rsidP="00C5717C">
            <w:pPr>
              <w:pStyle w:val="Tijeloteksta"/>
              <w:jc w:val="right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316,80</w:t>
            </w:r>
          </w:p>
        </w:tc>
      </w:tr>
      <w:tr w:rsidR="00FB4E96" w:rsidRPr="00CB6BF0" w14:paraId="52A2CBB2" w14:textId="77777777" w:rsidTr="00C5717C">
        <w:trPr>
          <w:trHeight w:val="465"/>
        </w:trPr>
        <w:tc>
          <w:tcPr>
            <w:tcW w:w="308" w:type="pct"/>
          </w:tcPr>
          <w:p w14:paraId="45AE37B4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6.</w:t>
            </w:r>
          </w:p>
        </w:tc>
        <w:tc>
          <w:tcPr>
            <w:tcW w:w="3810" w:type="pct"/>
            <w:gridSpan w:val="2"/>
            <w:tcBorders>
              <w:right w:val="single" w:sz="4" w:space="0" w:color="000000"/>
            </w:tcBorders>
          </w:tcPr>
          <w:p w14:paraId="479BCBD5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 xml:space="preserve">Otkupna rata objekta nakon isteka </w:t>
            </w:r>
            <w:r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l</w:t>
            </w: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easinga (u eurima)</w:t>
            </w:r>
          </w:p>
        </w:tc>
        <w:tc>
          <w:tcPr>
            <w:tcW w:w="882" w:type="pct"/>
            <w:tcBorders>
              <w:left w:val="single" w:sz="4" w:space="0" w:color="000000"/>
            </w:tcBorders>
          </w:tcPr>
          <w:p w14:paraId="3EE7833F" w14:textId="77777777" w:rsidR="00FB4E96" w:rsidRPr="00CB6BF0" w:rsidRDefault="00FB4E96" w:rsidP="00C5717C">
            <w:pPr>
              <w:pStyle w:val="Tijeloteksta"/>
              <w:jc w:val="right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150,00</w:t>
            </w:r>
          </w:p>
        </w:tc>
      </w:tr>
      <w:tr w:rsidR="00FB4E96" w:rsidRPr="00CB6BF0" w14:paraId="07A91712" w14:textId="77777777" w:rsidTr="00C5717C">
        <w:trPr>
          <w:trHeight w:val="460"/>
        </w:trPr>
        <w:tc>
          <w:tcPr>
            <w:tcW w:w="308" w:type="pct"/>
          </w:tcPr>
          <w:p w14:paraId="4A6D5443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7.</w:t>
            </w:r>
          </w:p>
        </w:tc>
        <w:tc>
          <w:tcPr>
            <w:tcW w:w="3810" w:type="pct"/>
            <w:gridSpan w:val="2"/>
            <w:tcBorders>
              <w:right w:val="single" w:sz="4" w:space="0" w:color="000000"/>
            </w:tcBorders>
          </w:tcPr>
          <w:p w14:paraId="5F467E0E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Mjese</w:t>
            </w:r>
            <w:r w:rsidRPr="00185E0D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č</w:t>
            </w: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na rata (u eurima bez PDV-a)</w:t>
            </w:r>
          </w:p>
        </w:tc>
        <w:tc>
          <w:tcPr>
            <w:tcW w:w="882" w:type="pct"/>
            <w:tcBorders>
              <w:left w:val="single" w:sz="4" w:space="0" w:color="000000"/>
            </w:tcBorders>
          </w:tcPr>
          <w:p w14:paraId="2E5ED89F" w14:textId="77777777" w:rsidR="00FB4E96" w:rsidRPr="00CB6BF0" w:rsidRDefault="00FB4E96" w:rsidP="00C5717C">
            <w:pPr>
              <w:pStyle w:val="Tijeloteksta"/>
              <w:jc w:val="right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2.014,91</w:t>
            </w:r>
          </w:p>
        </w:tc>
      </w:tr>
      <w:tr w:rsidR="00FB4E96" w:rsidRPr="00CB6BF0" w14:paraId="59ECA1B5" w14:textId="77777777" w:rsidTr="00C5717C">
        <w:trPr>
          <w:trHeight w:val="474"/>
        </w:trPr>
        <w:tc>
          <w:tcPr>
            <w:tcW w:w="308" w:type="pct"/>
          </w:tcPr>
          <w:p w14:paraId="7CE6AFB4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8.</w:t>
            </w:r>
          </w:p>
        </w:tc>
        <w:tc>
          <w:tcPr>
            <w:tcW w:w="3810" w:type="pct"/>
            <w:gridSpan w:val="2"/>
          </w:tcPr>
          <w:p w14:paraId="38EF8600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lznos mjese</w:t>
            </w:r>
            <w:r w:rsidRPr="00185E0D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č</w:t>
            </w: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ne rate x 60 mjeseci</w:t>
            </w:r>
          </w:p>
        </w:tc>
        <w:tc>
          <w:tcPr>
            <w:tcW w:w="882" w:type="pct"/>
          </w:tcPr>
          <w:p w14:paraId="57F48058" w14:textId="77777777" w:rsidR="00FB4E96" w:rsidRPr="00CB6BF0" w:rsidRDefault="00FB4E96" w:rsidP="00C5717C">
            <w:pPr>
              <w:pStyle w:val="Tijeloteksta"/>
              <w:jc w:val="right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120.894,60</w:t>
            </w:r>
          </w:p>
        </w:tc>
      </w:tr>
      <w:tr w:rsidR="00FB4E96" w:rsidRPr="00CB6BF0" w14:paraId="01AF7868" w14:textId="77777777" w:rsidTr="00C5717C">
        <w:trPr>
          <w:trHeight w:val="465"/>
        </w:trPr>
        <w:tc>
          <w:tcPr>
            <w:tcW w:w="308" w:type="pct"/>
          </w:tcPr>
          <w:p w14:paraId="6604929D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9.</w:t>
            </w:r>
          </w:p>
        </w:tc>
        <w:tc>
          <w:tcPr>
            <w:tcW w:w="3810" w:type="pct"/>
            <w:gridSpan w:val="2"/>
          </w:tcPr>
          <w:p w14:paraId="58798686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Kamatna stopa (fiksna u eurima)</w:t>
            </w:r>
          </w:p>
        </w:tc>
        <w:tc>
          <w:tcPr>
            <w:tcW w:w="882" w:type="pct"/>
          </w:tcPr>
          <w:p w14:paraId="492A9553" w14:textId="77777777" w:rsidR="00FB4E96" w:rsidRPr="00CB6BF0" w:rsidRDefault="00FB4E96" w:rsidP="00C5717C">
            <w:pPr>
              <w:pStyle w:val="Tijeloteksta"/>
              <w:jc w:val="right"/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bCs/>
                <w:sz w:val="20"/>
                <w:szCs w:val="20"/>
                <w:lang w:val="bs"/>
              </w:rPr>
              <w:t>5,50%</w:t>
            </w:r>
          </w:p>
        </w:tc>
      </w:tr>
      <w:tr w:rsidR="00FB4E96" w:rsidRPr="00CB6BF0" w14:paraId="693FE969" w14:textId="77777777" w:rsidTr="00C5717C">
        <w:trPr>
          <w:trHeight w:val="431"/>
        </w:trPr>
        <w:tc>
          <w:tcPr>
            <w:tcW w:w="308" w:type="pct"/>
          </w:tcPr>
          <w:p w14:paraId="43AAECCC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>10.</w:t>
            </w:r>
          </w:p>
        </w:tc>
        <w:tc>
          <w:tcPr>
            <w:tcW w:w="3810" w:type="pct"/>
            <w:gridSpan w:val="2"/>
          </w:tcPr>
          <w:p w14:paraId="0F4B1EBD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>UKUPNA CIJENA PONU</w:t>
            </w:r>
            <w:r w:rsidRPr="00185E0D">
              <w:rPr>
                <w:rFonts w:asciiTheme="minorBidi" w:hAnsiTheme="minorBidi" w:cstheme="minorBidi"/>
                <w:sz w:val="20"/>
                <w:szCs w:val="20"/>
                <w:lang w:val="bs"/>
              </w:rPr>
              <w:t>D</w:t>
            </w: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>E (u eurima bez P</w:t>
            </w:r>
            <w:r w:rsidRPr="00185E0D">
              <w:rPr>
                <w:rFonts w:asciiTheme="minorBidi" w:hAnsiTheme="minorBidi" w:cstheme="minorBidi"/>
                <w:sz w:val="20"/>
                <w:szCs w:val="20"/>
                <w:lang w:val="bs"/>
              </w:rPr>
              <w:t>D</w:t>
            </w: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>V-a) (u</w:t>
            </w:r>
            <w:r w:rsidRPr="00185E0D">
              <w:rPr>
                <w:rFonts w:asciiTheme="minorBidi" w:hAnsiTheme="minorBidi" w:cstheme="minorBidi"/>
                <w:sz w:val="20"/>
                <w:szCs w:val="20"/>
                <w:lang w:val="bs"/>
              </w:rPr>
              <w:t xml:space="preserve">češće </w:t>
            </w: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>+</w:t>
            </w:r>
            <w:r w:rsidRPr="00185E0D">
              <w:rPr>
                <w:rFonts w:asciiTheme="minorBidi" w:hAnsiTheme="minorBidi" w:cstheme="minorBidi"/>
                <w:sz w:val="20"/>
                <w:szCs w:val="20"/>
                <w:lang w:val="bs"/>
              </w:rPr>
              <w:t xml:space="preserve"> </w:t>
            </w: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>jednokratni tro</w:t>
            </w:r>
            <w:r w:rsidRPr="00185E0D">
              <w:rPr>
                <w:rFonts w:asciiTheme="minorBidi" w:hAnsiTheme="minorBidi" w:cstheme="minorBidi"/>
                <w:sz w:val="20"/>
                <w:szCs w:val="20"/>
                <w:lang w:val="bs"/>
              </w:rPr>
              <w:t>š</w:t>
            </w: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>ak obrade</w:t>
            </w:r>
            <w:r w:rsidRPr="00185E0D">
              <w:rPr>
                <w:rFonts w:asciiTheme="minorBidi" w:hAnsiTheme="minorBidi" w:cstheme="minorBidi"/>
                <w:sz w:val="20"/>
                <w:szCs w:val="20"/>
                <w:lang w:val="bs"/>
              </w:rPr>
              <w:t xml:space="preserve"> </w:t>
            </w: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>+</w:t>
            </w:r>
            <w:r w:rsidRPr="00185E0D">
              <w:rPr>
                <w:rFonts w:asciiTheme="minorBidi" w:hAnsiTheme="minorBidi" w:cstheme="minorBidi"/>
                <w:sz w:val="20"/>
                <w:szCs w:val="20"/>
                <w:lang w:val="bs"/>
              </w:rPr>
              <w:t xml:space="preserve"> </w:t>
            </w: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 xml:space="preserve">otkupna rata + 60 x mj. rata - PDV), tj. (red. br. 4. + red. br. </w:t>
            </w:r>
            <w:r w:rsidRPr="00CB6BF0">
              <w:rPr>
                <w:rFonts w:asciiTheme="minorBidi" w:hAnsiTheme="minorBidi" w:cstheme="minorBidi"/>
                <w:i/>
                <w:sz w:val="20"/>
                <w:szCs w:val="20"/>
                <w:lang w:val="bs"/>
              </w:rPr>
              <w:t xml:space="preserve">5. </w:t>
            </w: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>+ red. br. 6. + red. br. 8. - red. br. 2.)</w:t>
            </w:r>
          </w:p>
        </w:tc>
        <w:tc>
          <w:tcPr>
            <w:tcW w:w="882" w:type="pct"/>
          </w:tcPr>
          <w:p w14:paraId="4FE6EDDC" w14:textId="77777777" w:rsidR="00FB4E96" w:rsidRPr="00CB6BF0" w:rsidRDefault="00FB4E96" w:rsidP="00C5717C">
            <w:pPr>
              <w:pStyle w:val="Tijeloteksta"/>
              <w:jc w:val="right"/>
              <w:rPr>
                <w:rFonts w:asciiTheme="minorBidi" w:hAnsiTheme="minorBidi" w:cstheme="minorBidi"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>121.361,40</w:t>
            </w:r>
          </w:p>
        </w:tc>
      </w:tr>
      <w:tr w:rsidR="00FB4E96" w:rsidRPr="00CB6BF0" w14:paraId="4F884841" w14:textId="77777777" w:rsidTr="00C5717C">
        <w:trPr>
          <w:trHeight w:val="431"/>
        </w:trPr>
        <w:tc>
          <w:tcPr>
            <w:tcW w:w="308" w:type="pct"/>
          </w:tcPr>
          <w:p w14:paraId="53EA4ED7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lastRenderedPageBreak/>
              <w:t>11.</w:t>
            </w:r>
          </w:p>
        </w:tc>
        <w:tc>
          <w:tcPr>
            <w:tcW w:w="3810" w:type="pct"/>
            <w:gridSpan w:val="2"/>
          </w:tcPr>
          <w:p w14:paraId="5EDF64F2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>P</w:t>
            </w:r>
            <w:r w:rsidRPr="00185E0D">
              <w:rPr>
                <w:rFonts w:asciiTheme="minorBidi" w:hAnsiTheme="minorBidi" w:cstheme="minorBidi"/>
                <w:sz w:val="20"/>
                <w:szCs w:val="20"/>
                <w:lang w:val="bs"/>
              </w:rPr>
              <w:t>D</w:t>
            </w: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>V 25</w:t>
            </w:r>
            <w:r w:rsidRPr="00185E0D">
              <w:rPr>
                <w:rFonts w:asciiTheme="minorBidi" w:hAnsiTheme="minorBidi" w:cstheme="minorBidi"/>
                <w:sz w:val="20"/>
                <w:szCs w:val="20"/>
                <w:lang w:val="bs"/>
              </w:rPr>
              <w:t>%</w:t>
            </w: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 xml:space="preserve"> (red. br. 2.)</w:t>
            </w:r>
          </w:p>
        </w:tc>
        <w:tc>
          <w:tcPr>
            <w:tcW w:w="882" w:type="pct"/>
          </w:tcPr>
          <w:p w14:paraId="3B3085C2" w14:textId="77777777" w:rsidR="00FB4E96" w:rsidRPr="00CB6BF0" w:rsidRDefault="00FB4E96" w:rsidP="00C5717C">
            <w:pPr>
              <w:pStyle w:val="Tijeloteksta"/>
              <w:jc w:val="right"/>
              <w:rPr>
                <w:rFonts w:asciiTheme="minorBidi" w:hAnsiTheme="minorBidi" w:cstheme="minorBidi"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>26.400,00</w:t>
            </w:r>
          </w:p>
        </w:tc>
      </w:tr>
      <w:tr w:rsidR="00FB4E96" w:rsidRPr="00CB6BF0" w14:paraId="13E45D56" w14:textId="77777777" w:rsidTr="00C5717C">
        <w:trPr>
          <w:trHeight w:val="436"/>
        </w:trPr>
        <w:tc>
          <w:tcPr>
            <w:tcW w:w="308" w:type="pct"/>
          </w:tcPr>
          <w:p w14:paraId="3A48CB37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>12.</w:t>
            </w:r>
          </w:p>
        </w:tc>
        <w:tc>
          <w:tcPr>
            <w:tcW w:w="3810" w:type="pct"/>
            <w:gridSpan w:val="2"/>
          </w:tcPr>
          <w:p w14:paraId="15A8E283" w14:textId="77777777" w:rsidR="00FB4E96" w:rsidRPr="00CB6BF0" w:rsidRDefault="00FB4E96" w:rsidP="00C5717C">
            <w:pPr>
              <w:pStyle w:val="Tijeloteksta"/>
              <w:rPr>
                <w:rFonts w:asciiTheme="minorBidi" w:hAnsiTheme="minorBidi" w:cstheme="minorBidi"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>UKUPNA CIJENA PONU</w:t>
            </w:r>
            <w:r w:rsidRPr="00185E0D">
              <w:rPr>
                <w:rFonts w:asciiTheme="minorBidi" w:hAnsiTheme="minorBidi" w:cstheme="minorBidi"/>
                <w:sz w:val="20"/>
                <w:szCs w:val="20"/>
                <w:lang w:val="bs"/>
              </w:rPr>
              <w:t>D</w:t>
            </w: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>E (u eurima sa P</w:t>
            </w:r>
            <w:r w:rsidRPr="00185E0D">
              <w:rPr>
                <w:rFonts w:asciiTheme="minorBidi" w:hAnsiTheme="minorBidi" w:cstheme="minorBidi"/>
                <w:sz w:val="20"/>
                <w:szCs w:val="20"/>
                <w:lang w:val="bs"/>
              </w:rPr>
              <w:t>D</w:t>
            </w: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 xml:space="preserve">V-om) (red. br. </w:t>
            </w:r>
            <w:r w:rsidRPr="00185E0D">
              <w:rPr>
                <w:rFonts w:asciiTheme="minorBidi" w:hAnsiTheme="minorBidi" w:cstheme="minorBidi"/>
                <w:sz w:val="20"/>
                <w:szCs w:val="20"/>
                <w:lang w:val="bs"/>
              </w:rPr>
              <w:t>10</w:t>
            </w: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>.+ red. br. 11.)</w:t>
            </w:r>
          </w:p>
        </w:tc>
        <w:tc>
          <w:tcPr>
            <w:tcW w:w="882" w:type="pct"/>
            <w:tcBorders>
              <w:bottom w:val="single" w:sz="4" w:space="0" w:color="000000"/>
            </w:tcBorders>
          </w:tcPr>
          <w:p w14:paraId="0B0673CA" w14:textId="77777777" w:rsidR="00FB4E96" w:rsidRDefault="00FB4E96" w:rsidP="00C5717C">
            <w:pPr>
              <w:pStyle w:val="Tijeloteksta"/>
              <w:jc w:val="right"/>
              <w:rPr>
                <w:rFonts w:asciiTheme="minorBidi" w:hAnsiTheme="minorBidi" w:cstheme="minorBidi"/>
                <w:sz w:val="20"/>
                <w:szCs w:val="20"/>
                <w:lang w:val="bs"/>
              </w:rPr>
            </w:pPr>
            <w:r w:rsidRPr="00CB6BF0">
              <w:rPr>
                <w:rFonts w:asciiTheme="minorBidi" w:hAnsiTheme="minorBidi" w:cstheme="minorBidi"/>
                <w:sz w:val="20"/>
                <w:szCs w:val="20"/>
                <w:lang w:val="bs"/>
              </w:rPr>
              <w:t>147.761,40</w:t>
            </w:r>
          </w:p>
          <w:p w14:paraId="1194C8B4" w14:textId="77777777" w:rsidR="00FB4E96" w:rsidRPr="00CB6BF0" w:rsidRDefault="00FB4E96" w:rsidP="00C5717C">
            <w:pPr>
              <w:pStyle w:val="Tijeloteksta"/>
              <w:jc w:val="right"/>
              <w:rPr>
                <w:rFonts w:asciiTheme="minorBidi" w:hAnsiTheme="minorBidi" w:cstheme="minorBidi"/>
                <w:sz w:val="20"/>
                <w:szCs w:val="20"/>
                <w:lang w:val="bs"/>
              </w:rPr>
            </w:pPr>
          </w:p>
        </w:tc>
      </w:tr>
    </w:tbl>
    <w:p w14:paraId="4ACFEEC6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2607F746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1AA60E00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6F73DA1B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b/>
          <w:kern w:val="0"/>
          <w14:ligatures w14:val="none"/>
        </w:rPr>
        <w:t>6. OBRAZLOŽENJE OSTVARENJA PRIHODA I PRIMITAKA, REALIZACIJA RASHODA I IZDATAKA</w:t>
      </w:r>
    </w:p>
    <w:p w14:paraId="4A834248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</w:p>
    <w:p w14:paraId="2892A364" w14:textId="77777777" w:rsidR="0069641A" w:rsidRPr="0069641A" w:rsidRDefault="0069641A" w:rsidP="0069641A">
      <w:pPr>
        <w:spacing w:after="20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b/>
          <w:kern w:val="0"/>
          <w14:ligatures w14:val="none"/>
        </w:rPr>
        <w:t xml:space="preserve">6.1. PRIHODI I PRIMICI </w:t>
      </w:r>
    </w:p>
    <w:p w14:paraId="1C930800" w14:textId="5A555AF9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U izvještajnom razdoblju ukupno ostvareni prihodi i primici iznose 1.</w:t>
      </w:r>
      <w:r w:rsidR="00076195">
        <w:rPr>
          <w:rFonts w:ascii="Cambria" w:eastAsia="Calibri" w:hAnsi="Cambria" w:cs="Arial"/>
          <w:kern w:val="0"/>
          <w14:ligatures w14:val="none"/>
        </w:rPr>
        <w:t>757.980,77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EUR, i to 1.</w:t>
      </w:r>
      <w:r w:rsidR="00076195">
        <w:rPr>
          <w:rFonts w:ascii="Cambria" w:eastAsia="Calibri" w:hAnsi="Cambria" w:cs="Arial"/>
          <w:kern w:val="0"/>
          <w14:ligatures w14:val="none"/>
        </w:rPr>
        <w:t xml:space="preserve">727.752,08 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EUR  prihoda poslovanja ili </w:t>
      </w:r>
      <w:r w:rsidR="00076195">
        <w:rPr>
          <w:rFonts w:ascii="Cambria" w:eastAsia="Calibri" w:hAnsi="Cambria" w:cs="Arial"/>
          <w:kern w:val="0"/>
          <w14:ligatures w14:val="none"/>
        </w:rPr>
        <w:t>27,51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 od planiranog, te </w:t>
      </w:r>
      <w:r w:rsidR="00076195">
        <w:rPr>
          <w:rFonts w:ascii="Cambria" w:eastAsia="Calibri" w:hAnsi="Cambria" w:cs="Arial"/>
          <w:kern w:val="0"/>
          <w14:ligatures w14:val="none"/>
        </w:rPr>
        <w:t>30.228,69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EUR od prodaje nefinancijske imovine ili </w:t>
      </w:r>
      <w:r w:rsidR="00076195">
        <w:rPr>
          <w:rFonts w:ascii="Cambria" w:eastAsia="Calibri" w:hAnsi="Cambria" w:cs="Arial"/>
          <w:kern w:val="0"/>
          <w14:ligatures w14:val="none"/>
        </w:rPr>
        <w:t>49,15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% od planiranog.</w:t>
      </w:r>
    </w:p>
    <w:p w14:paraId="4FA6A537" w14:textId="4945F107" w:rsidR="0069641A" w:rsidRPr="0069641A" w:rsidRDefault="0069641A" w:rsidP="0069641A">
      <w:pPr>
        <w:spacing w:after="200" w:line="276" w:lineRule="auto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Ukupni prihodi proračuna u izvještajnom razdoblju su za </w:t>
      </w:r>
      <w:r w:rsidR="00076195">
        <w:rPr>
          <w:rFonts w:ascii="Cambria" w:eastAsia="Calibri" w:hAnsi="Cambria" w:cs="Arial"/>
          <w:kern w:val="0"/>
          <w14:ligatures w14:val="none"/>
        </w:rPr>
        <w:t>29,70</w:t>
      </w:r>
      <w:r w:rsidRPr="0069641A">
        <w:rPr>
          <w:rFonts w:ascii="Cambria" w:eastAsia="Calibri" w:hAnsi="Cambria" w:cs="Arial"/>
          <w:kern w:val="0"/>
          <w14:ligatures w14:val="none"/>
        </w:rPr>
        <w:t>% više ostvareni nego u istom razdoblju prethodne godine.</w:t>
      </w:r>
    </w:p>
    <w:p w14:paraId="18344F58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29D4B145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5FA176C9" w14:textId="140A3260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b/>
          <w:kern w:val="0"/>
          <w14:ligatures w14:val="none"/>
        </w:rPr>
        <w:t>Izvršeni prihodi u 202</w:t>
      </w:r>
      <w:r w:rsidR="00867E36">
        <w:rPr>
          <w:rFonts w:ascii="Cambria" w:eastAsia="Calibri" w:hAnsi="Cambria" w:cs="Arial"/>
          <w:b/>
          <w:kern w:val="0"/>
          <w14:ligatures w14:val="none"/>
        </w:rPr>
        <w:t>5</w:t>
      </w:r>
      <w:r w:rsidRPr="0069641A">
        <w:rPr>
          <w:rFonts w:ascii="Cambria" w:eastAsia="Calibri" w:hAnsi="Cambria" w:cs="Arial"/>
          <w:b/>
          <w:kern w:val="0"/>
          <w14:ligatures w14:val="none"/>
        </w:rPr>
        <w:t>. godini :</w:t>
      </w:r>
    </w:p>
    <w:p w14:paraId="5056EB3D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b/>
          <w:kern w:val="0"/>
          <w14:ligatures w14:val="none"/>
        </w:rPr>
        <w:t xml:space="preserve">Prihodi od poreza </w:t>
      </w:r>
    </w:p>
    <w:p w14:paraId="318B646B" w14:textId="0B98FE76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Ostvareni su u iznosu od </w:t>
      </w:r>
      <w:r w:rsidR="002804C3">
        <w:rPr>
          <w:rFonts w:ascii="Cambria" w:eastAsia="Calibri" w:hAnsi="Cambria" w:cs="Arial"/>
          <w:kern w:val="0"/>
          <w14:ligatures w14:val="none"/>
        </w:rPr>
        <w:t>337.992,08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EUR , što je za </w:t>
      </w:r>
      <w:r w:rsidR="002804C3" w:rsidRPr="002804C3">
        <w:rPr>
          <w:rFonts w:ascii="Cambria" w:eastAsia="Calibri" w:hAnsi="Cambria" w:cs="Arial"/>
          <w:kern w:val="0"/>
          <w14:ligatures w14:val="none"/>
        </w:rPr>
        <w:t>129.800,82</w:t>
      </w:r>
      <w:r w:rsidR="002804C3">
        <w:rPr>
          <w:rFonts w:ascii="Cambria" w:eastAsia="Calibri" w:hAnsi="Cambria" w:cs="Arial"/>
          <w:kern w:val="0"/>
          <w14:ligatures w14:val="none"/>
        </w:rPr>
        <w:t xml:space="preserve"> više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nego u 202</w:t>
      </w:r>
      <w:r w:rsidR="002804C3">
        <w:rPr>
          <w:rFonts w:ascii="Cambria" w:eastAsia="Calibri" w:hAnsi="Cambria" w:cs="Arial"/>
          <w:kern w:val="0"/>
          <w14:ligatures w14:val="none"/>
        </w:rPr>
        <w:t>4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. godini, odnosno </w:t>
      </w:r>
      <w:r w:rsidR="002804C3">
        <w:rPr>
          <w:rFonts w:ascii="Cambria" w:eastAsia="Calibri" w:hAnsi="Cambria" w:cs="Arial"/>
          <w:kern w:val="0"/>
          <w14:ligatures w14:val="none"/>
        </w:rPr>
        <w:t>36,30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% u odnosu na plan.</w:t>
      </w:r>
    </w:p>
    <w:p w14:paraId="4B982DDE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2824850D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b/>
          <w:kern w:val="0"/>
          <w14:ligatures w14:val="none"/>
        </w:rPr>
        <w:t>Pomoći iz inozemstva i od subjekata unutar općeg proračuna</w:t>
      </w:r>
    </w:p>
    <w:p w14:paraId="1C1110AD" w14:textId="757041A5" w:rsidR="0069641A" w:rsidRPr="00867E36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:highlight w:val="yellow"/>
          <w14:ligatures w14:val="none"/>
        </w:rPr>
      </w:pPr>
      <w:r w:rsidRPr="00867E36">
        <w:rPr>
          <w:rFonts w:ascii="Cambria" w:eastAsia="Calibri" w:hAnsi="Cambria" w:cs="Arial"/>
          <w:kern w:val="0"/>
          <w14:ligatures w14:val="none"/>
        </w:rPr>
        <w:t xml:space="preserve">Ostvarene su u iznosu od </w:t>
      </w:r>
      <w:r w:rsidR="00867E36" w:rsidRPr="00867E36">
        <w:rPr>
          <w:rFonts w:ascii="Cambria" w:eastAsia="Calibri" w:hAnsi="Cambria" w:cs="Arial"/>
          <w:kern w:val="0"/>
          <w14:ligatures w14:val="none"/>
        </w:rPr>
        <w:t>927.684,36</w:t>
      </w:r>
      <w:r w:rsidRPr="00867E36">
        <w:rPr>
          <w:rFonts w:ascii="Cambria" w:eastAsia="Calibri" w:hAnsi="Cambria" w:cs="Arial"/>
          <w:kern w:val="0"/>
          <w14:ligatures w14:val="none"/>
        </w:rPr>
        <w:t xml:space="preserve"> EUR, što je za </w:t>
      </w:r>
      <w:r w:rsidR="00867E36" w:rsidRPr="00867E36">
        <w:rPr>
          <w:rFonts w:ascii="Cambria" w:eastAsia="Calibri" w:hAnsi="Cambria" w:cs="Arial"/>
          <w:kern w:val="0"/>
          <w14:ligatures w14:val="none"/>
        </w:rPr>
        <w:t>205.825,00 EUR više</w:t>
      </w:r>
      <w:r w:rsidRPr="00867E36">
        <w:rPr>
          <w:rFonts w:ascii="Cambria" w:eastAsia="Calibri" w:hAnsi="Cambria" w:cs="Arial"/>
          <w:kern w:val="0"/>
          <w14:ligatures w14:val="none"/>
        </w:rPr>
        <w:t xml:space="preserve"> nego u 202</w:t>
      </w:r>
      <w:r w:rsidR="00867E36" w:rsidRPr="00867E36">
        <w:rPr>
          <w:rFonts w:ascii="Cambria" w:eastAsia="Calibri" w:hAnsi="Cambria" w:cs="Arial"/>
          <w:kern w:val="0"/>
          <w14:ligatures w14:val="none"/>
        </w:rPr>
        <w:t>4</w:t>
      </w:r>
      <w:r w:rsidRPr="00867E36">
        <w:rPr>
          <w:rFonts w:ascii="Cambria" w:eastAsia="Calibri" w:hAnsi="Cambria" w:cs="Arial"/>
          <w:kern w:val="0"/>
          <w14:ligatures w14:val="none"/>
        </w:rPr>
        <w:t>.godini.</w:t>
      </w:r>
    </w:p>
    <w:p w14:paraId="55B9853A" w14:textId="77777777" w:rsidR="0069641A" w:rsidRPr="00EF0BEE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4938EDBE" w14:textId="77777777" w:rsidR="0069641A" w:rsidRPr="00EF0BEE" w:rsidRDefault="0069641A" w:rsidP="0069641A">
      <w:pPr>
        <w:spacing w:after="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  <w:r w:rsidRPr="00EF0BEE">
        <w:rPr>
          <w:rFonts w:ascii="Cambria" w:eastAsia="Calibri" w:hAnsi="Cambria" w:cs="Arial"/>
          <w:b/>
          <w:kern w:val="0"/>
          <w14:ligatures w14:val="none"/>
        </w:rPr>
        <w:t xml:space="preserve">Prihodi od imovine </w:t>
      </w:r>
    </w:p>
    <w:p w14:paraId="28056C8A" w14:textId="2DB0D339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:highlight w:val="yellow"/>
          <w14:ligatures w14:val="none"/>
        </w:rPr>
      </w:pPr>
      <w:r w:rsidRPr="00EF0BEE">
        <w:rPr>
          <w:rFonts w:ascii="Cambria" w:eastAsia="Calibri" w:hAnsi="Cambria" w:cs="Arial"/>
          <w:kern w:val="0"/>
          <w14:ligatures w14:val="none"/>
        </w:rPr>
        <w:t xml:space="preserve">Ostvareni su u iznosu od </w:t>
      </w:r>
      <w:r w:rsidR="00EF0BEE">
        <w:rPr>
          <w:rFonts w:ascii="Cambria" w:eastAsia="Calibri" w:hAnsi="Cambria" w:cs="Arial"/>
          <w:kern w:val="0"/>
          <w14:ligatures w14:val="none"/>
        </w:rPr>
        <w:t>291.313,53</w:t>
      </w:r>
      <w:r w:rsidRPr="00EF0BEE">
        <w:rPr>
          <w:rFonts w:ascii="Cambria" w:eastAsia="Calibri" w:hAnsi="Cambria" w:cs="Arial"/>
          <w:kern w:val="0"/>
          <w14:ligatures w14:val="none"/>
        </w:rPr>
        <w:t xml:space="preserve"> EUR, što je za </w:t>
      </w:r>
      <w:r w:rsidR="00EF0BEE" w:rsidRPr="00EF0BEE">
        <w:rPr>
          <w:rFonts w:ascii="Cambria" w:eastAsia="Calibri" w:hAnsi="Cambria" w:cs="Arial"/>
          <w:kern w:val="0"/>
          <w14:ligatures w14:val="none"/>
        </w:rPr>
        <w:t>44.700,17</w:t>
      </w:r>
      <w:r w:rsidR="00EF0BEE">
        <w:rPr>
          <w:rFonts w:ascii="Cambria" w:eastAsia="Calibri" w:hAnsi="Cambria" w:cs="Arial"/>
          <w:kern w:val="0"/>
          <w14:ligatures w14:val="none"/>
        </w:rPr>
        <w:t xml:space="preserve"> </w:t>
      </w:r>
      <w:r w:rsidRPr="00EF0BEE">
        <w:rPr>
          <w:rFonts w:ascii="Cambria" w:eastAsia="Calibri" w:hAnsi="Cambria" w:cs="Arial"/>
          <w:kern w:val="0"/>
          <w14:ligatures w14:val="none"/>
        </w:rPr>
        <w:t>EUR više nego u 202</w:t>
      </w:r>
      <w:r w:rsidR="00EF0BEE">
        <w:rPr>
          <w:rFonts w:ascii="Cambria" w:eastAsia="Calibri" w:hAnsi="Cambria" w:cs="Arial"/>
          <w:kern w:val="0"/>
          <w14:ligatures w14:val="none"/>
        </w:rPr>
        <w:t>4</w:t>
      </w:r>
      <w:r w:rsidRPr="00EF0BEE">
        <w:rPr>
          <w:rFonts w:ascii="Cambria" w:eastAsia="Calibri" w:hAnsi="Cambria" w:cs="Arial"/>
          <w:kern w:val="0"/>
          <w14:ligatures w14:val="none"/>
        </w:rPr>
        <w:t>.godini</w:t>
      </w:r>
      <w:r w:rsidR="00E75BDB">
        <w:rPr>
          <w:rFonts w:ascii="Cambria" w:eastAsia="Calibri" w:hAnsi="Cambria" w:cs="Arial"/>
          <w:kern w:val="0"/>
          <w14:ligatures w14:val="none"/>
        </w:rPr>
        <w:t>.</w:t>
      </w:r>
    </w:p>
    <w:p w14:paraId="7321ADCA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:highlight w:val="yellow"/>
          <w14:ligatures w14:val="none"/>
        </w:rPr>
      </w:pPr>
    </w:p>
    <w:p w14:paraId="6E151F68" w14:textId="77777777" w:rsidR="0069641A" w:rsidRPr="00EF0BEE" w:rsidRDefault="0069641A" w:rsidP="0069641A">
      <w:pPr>
        <w:spacing w:after="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  <w:r w:rsidRPr="00EF0BEE">
        <w:rPr>
          <w:rFonts w:ascii="Cambria" w:eastAsia="Calibri" w:hAnsi="Cambria" w:cs="Arial"/>
          <w:b/>
          <w:kern w:val="0"/>
          <w14:ligatures w14:val="none"/>
        </w:rPr>
        <w:t>Prihodi od upravnih i administrativnih pristojbi, pristojbi po posebnim propisima i naknada</w:t>
      </w:r>
    </w:p>
    <w:p w14:paraId="3B62D0E4" w14:textId="573CDADE" w:rsidR="0069641A" w:rsidRPr="00EF0BEE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EF0BEE">
        <w:rPr>
          <w:rFonts w:ascii="Cambria" w:eastAsia="Calibri" w:hAnsi="Cambria" w:cs="Arial"/>
          <w:kern w:val="0"/>
          <w14:ligatures w14:val="none"/>
        </w:rPr>
        <w:t xml:space="preserve">Ostvareni su u iznosu od </w:t>
      </w:r>
      <w:r w:rsidR="00EF0BEE" w:rsidRPr="00EF0BEE">
        <w:rPr>
          <w:rFonts w:ascii="Cambria" w:eastAsia="Calibri" w:hAnsi="Cambria" w:cs="Arial"/>
          <w:kern w:val="0"/>
          <w14:ligatures w14:val="none"/>
        </w:rPr>
        <w:t>165.819,49</w:t>
      </w:r>
      <w:r w:rsidRPr="00EF0BEE">
        <w:rPr>
          <w:rFonts w:ascii="Cambria" w:eastAsia="Calibri" w:hAnsi="Cambria" w:cs="Arial"/>
          <w:kern w:val="0"/>
          <w14:ligatures w14:val="none"/>
        </w:rPr>
        <w:t xml:space="preserve"> EUR, što je za </w:t>
      </w:r>
      <w:r w:rsidR="00EF0BEE" w:rsidRPr="00EF0BEE">
        <w:rPr>
          <w:rFonts w:ascii="Cambria" w:eastAsia="Calibri" w:hAnsi="Cambria" w:cs="Arial"/>
          <w:kern w:val="0"/>
          <w14:ligatures w14:val="none"/>
        </w:rPr>
        <w:t>2.462,66</w:t>
      </w:r>
      <w:r w:rsidR="00EF0BEE">
        <w:rPr>
          <w:rFonts w:ascii="Cambria" w:eastAsia="Calibri" w:hAnsi="Cambria" w:cs="Arial"/>
          <w:kern w:val="0"/>
          <w14:ligatures w14:val="none"/>
        </w:rPr>
        <w:t xml:space="preserve"> </w:t>
      </w:r>
      <w:r w:rsidRPr="00EF0BEE">
        <w:rPr>
          <w:rFonts w:ascii="Cambria" w:eastAsia="Calibri" w:hAnsi="Cambria" w:cs="Arial"/>
          <w:kern w:val="0"/>
          <w14:ligatures w14:val="none"/>
        </w:rPr>
        <w:t>EUR</w:t>
      </w:r>
      <w:r w:rsidR="00EF0BEE">
        <w:rPr>
          <w:rFonts w:ascii="Cambria" w:eastAsia="Calibri" w:hAnsi="Cambria" w:cs="Arial"/>
          <w:kern w:val="0"/>
          <w14:ligatures w14:val="none"/>
        </w:rPr>
        <w:t xml:space="preserve"> više</w:t>
      </w:r>
      <w:r w:rsidRPr="00EF0BEE">
        <w:rPr>
          <w:rFonts w:ascii="Cambria" w:eastAsia="Calibri" w:hAnsi="Cambria" w:cs="Arial"/>
          <w:kern w:val="0"/>
          <w14:ligatures w14:val="none"/>
        </w:rPr>
        <w:t xml:space="preserve"> nego u 202</w:t>
      </w:r>
      <w:r w:rsidR="00EF0BEE">
        <w:rPr>
          <w:rFonts w:ascii="Cambria" w:eastAsia="Calibri" w:hAnsi="Cambria" w:cs="Arial"/>
          <w:kern w:val="0"/>
          <w14:ligatures w14:val="none"/>
        </w:rPr>
        <w:t>4</w:t>
      </w:r>
      <w:r w:rsidRPr="00EF0BEE">
        <w:rPr>
          <w:rFonts w:ascii="Cambria" w:eastAsia="Calibri" w:hAnsi="Cambria" w:cs="Arial"/>
          <w:kern w:val="0"/>
          <w14:ligatures w14:val="none"/>
        </w:rPr>
        <w:t>. godini</w:t>
      </w:r>
      <w:r w:rsidR="00E75BDB">
        <w:rPr>
          <w:rFonts w:ascii="Cambria" w:eastAsia="Calibri" w:hAnsi="Cambria" w:cs="Arial"/>
          <w:kern w:val="0"/>
          <w14:ligatures w14:val="none"/>
        </w:rPr>
        <w:t>.</w:t>
      </w:r>
    </w:p>
    <w:p w14:paraId="58F49B42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:highlight w:val="yellow"/>
          <w14:ligatures w14:val="none"/>
        </w:rPr>
      </w:pPr>
    </w:p>
    <w:p w14:paraId="3AF52A6A" w14:textId="77777777" w:rsidR="0069641A" w:rsidRPr="00EF0BEE" w:rsidRDefault="0069641A" w:rsidP="0069641A">
      <w:pPr>
        <w:spacing w:after="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  <w:r w:rsidRPr="00EF0BEE">
        <w:rPr>
          <w:rFonts w:ascii="Cambria" w:eastAsia="Calibri" w:hAnsi="Cambria" w:cs="Arial"/>
          <w:b/>
          <w:kern w:val="0"/>
          <w14:ligatures w14:val="none"/>
        </w:rPr>
        <w:t>Prihodi od prodaje proizvoda i robe te pruženih usluga i prihodi od donacija</w:t>
      </w:r>
    </w:p>
    <w:p w14:paraId="6A68EC83" w14:textId="21D4229C" w:rsidR="0069641A" w:rsidRPr="00EF0BEE" w:rsidRDefault="0069641A" w:rsidP="0069641A">
      <w:pPr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  <w:r w:rsidRPr="00EF0BEE">
        <w:rPr>
          <w:rFonts w:ascii="Cambria" w:eastAsia="Calibri" w:hAnsi="Cambria" w:cs="Arial"/>
          <w:kern w:val="0"/>
          <w14:ligatures w14:val="none"/>
        </w:rPr>
        <w:t xml:space="preserve">Ostvareni su u iznosu od </w:t>
      </w:r>
      <w:r w:rsidR="00EF0BEE">
        <w:rPr>
          <w:rFonts w:ascii="Cambria" w:eastAsia="Calibri" w:hAnsi="Cambria" w:cs="Arial"/>
          <w:kern w:val="0"/>
          <w14:ligatures w14:val="none"/>
        </w:rPr>
        <w:t>2.352,00</w:t>
      </w:r>
      <w:r w:rsidRPr="00EF0BEE">
        <w:rPr>
          <w:rFonts w:ascii="Cambria" w:eastAsia="Calibri" w:hAnsi="Cambria" w:cs="Arial"/>
          <w:kern w:val="0"/>
          <w14:ligatures w14:val="none"/>
        </w:rPr>
        <w:t xml:space="preserve"> EUR, što je za </w:t>
      </w:r>
      <w:r w:rsidR="00EF0BEE" w:rsidRPr="00EF0BEE">
        <w:rPr>
          <w:rFonts w:ascii="Cambria" w:eastAsia="Calibri" w:hAnsi="Cambria" w:cs="Arial"/>
          <w:kern w:val="0"/>
          <w14:ligatures w14:val="none"/>
        </w:rPr>
        <w:t>1.541,54</w:t>
      </w:r>
      <w:r w:rsidR="00EF0BEE">
        <w:rPr>
          <w:rFonts w:ascii="Cambria" w:eastAsia="Calibri" w:hAnsi="Cambria" w:cs="Arial"/>
          <w:kern w:val="0"/>
          <w14:ligatures w14:val="none"/>
        </w:rPr>
        <w:t xml:space="preserve"> </w:t>
      </w:r>
      <w:r w:rsidRPr="00EF0BEE">
        <w:rPr>
          <w:rFonts w:ascii="Cambria" w:eastAsia="Calibri" w:hAnsi="Cambria" w:cs="Arial"/>
          <w:kern w:val="0"/>
          <w14:ligatures w14:val="none"/>
        </w:rPr>
        <w:t xml:space="preserve">EUR </w:t>
      </w:r>
      <w:r w:rsidR="00EF0BEE">
        <w:rPr>
          <w:rFonts w:ascii="Cambria" w:eastAsia="Calibri" w:hAnsi="Cambria" w:cs="Arial"/>
          <w:kern w:val="0"/>
          <w14:ligatures w14:val="none"/>
        </w:rPr>
        <w:t>više</w:t>
      </w:r>
      <w:r w:rsidRPr="00EF0BEE">
        <w:rPr>
          <w:rFonts w:ascii="Cambria" w:eastAsia="Calibri" w:hAnsi="Cambria" w:cs="Arial"/>
          <w:kern w:val="0"/>
          <w14:ligatures w14:val="none"/>
        </w:rPr>
        <w:t xml:space="preserve"> nego u 202</w:t>
      </w:r>
      <w:r w:rsidR="00EF0BEE">
        <w:rPr>
          <w:rFonts w:ascii="Cambria" w:eastAsia="Calibri" w:hAnsi="Cambria" w:cs="Arial"/>
          <w:kern w:val="0"/>
          <w14:ligatures w14:val="none"/>
        </w:rPr>
        <w:t>4</w:t>
      </w:r>
      <w:r w:rsidRPr="00EF0BEE">
        <w:rPr>
          <w:rFonts w:ascii="Cambria" w:eastAsia="Calibri" w:hAnsi="Cambria" w:cs="Arial"/>
          <w:kern w:val="0"/>
          <w14:ligatures w14:val="none"/>
        </w:rPr>
        <w:t>. godini. Odnose se na prihode proračunskih korisnika.</w:t>
      </w:r>
    </w:p>
    <w:p w14:paraId="56464CC8" w14:textId="77777777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kern w:val="0"/>
          <w:highlight w:val="yellow"/>
          <w14:ligatures w14:val="none"/>
        </w:rPr>
      </w:pPr>
    </w:p>
    <w:p w14:paraId="61FC83C6" w14:textId="77777777" w:rsidR="0069641A" w:rsidRPr="00E75BDB" w:rsidRDefault="0069641A" w:rsidP="0069641A">
      <w:pPr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2F582B15" w14:textId="77777777" w:rsidR="0069641A" w:rsidRPr="00E75BDB" w:rsidRDefault="0069641A" w:rsidP="0069641A">
      <w:pPr>
        <w:spacing w:after="0" w:line="276" w:lineRule="auto"/>
        <w:rPr>
          <w:rFonts w:ascii="Cambria" w:eastAsia="Calibri" w:hAnsi="Cambria" w:cs="Arial"/>
          <w:b/>
          <w:bCs/>
          <w:kern w:val="0"/>
          <w14:ligatures w14:val="none"/>
        </w:rPr>
      </w:pPr>
      <w:r w:rsidRPr="00E75BDB">
        <w:rPr>
          <w:rFonts w:ascii="Cambria" w:eastAsia="Calibri" w:hAnsi="Cambria" w:cs="Arial"/>
          <w:b/>
          <w:bCs/>
          <w:kern w:val="0"/>
          <w14:ligatures w14:val="none"/>
        </w:rPr>
        <w:t>Kazne, upravne mjere i ostali prihodi</w:t>
      </w:r>
    </w:p>
    <w:p w14:paraId="25C495AB" w14:textId="5D02AC8D" w:rsidR="0069641A" w:rsidRPr="00E75BDB" w:rsidRDefault="0040522C" w:rsidP="0069641A">
      <w:pPr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  <w:r>
        <w:rPr>
          <w:rFonts w:ascii="Cambria" w:eastAsia="Calibri" w:hAnsi="Cambria" w:cs="Arial"/>
          <w:kern w:val="0"/>
          <w14:ligatures w14:val="none"/>
        </w:rPr>
        <w:t>Tijekom izvještajnog razdoblja nisu</w:t>
      </w:r>
      <w:r w:rsidR="00E75BDB" w:rsidRPr="00E75BDB">
        <w:rPr>
          <w:rFonts w:ascii="Cambria" w:eastAsia="Calibri" w:hAnsi="Cambria" w:cs="Arial"/>
          <w:kern w:val="0"/>
          <w14:ligatures w14:val="none"/>
        </w:rPr>
        <w:t xml:space="preserve"> ostvareni. </w:t>
      </w:r>
    </w:p>
    <w:p w14:paraId="758700FA" w14:textId="77777777" w:rsidR="00E75BDB" w:rsidRPr="0069641A" w:rsidRDefault="00E75BDB" w:rsidP="0069641A">
      <w:pPr>
        <w:spacing w:after="0" w:line="276" w:lineRule="auto"/>
        <w:rPr>
          <w:rFonts w:ascii="Cambria" w:eastAsia="Calibri" w:hAnsi="Cambria" w:cs="Arial"/>
          <w:kern w:val="0"/>
          <w:highlight w:val="yellow"/>
          <w14:ligatures w14:val="none"/>
        </w:rPr>
      </w:pPr>
    </w:p>
    <w:p w14:paraId="01AE8A2E" w14:textId="77777777" w:rsidR="0069641A" w:rsidRPr="00E75BDB" w:rsidRDefault="0069641A" w:rsidP="0069641A">
      <w:pPr>
        <w:spacing w:after="0" w:line="276" w:lineRule="auto"/>
        <w:rPr>
          <w:rFonts w:ascii="Cambria" w:eastAsia="Calibri" w:hAnsi="Cambria" w:cs="Arial"/>
          <w:b/>
          <w:kern w:val="0"/>
          <w14:ligatures w14:val="none"/>
        </w:rPr>
      </w:pPr>
      <w:r w:rsidRPr="00E75BDB">
        <w:rPr>
          <w:rFonts w:ascii="Cambria" w:eastAsia="Calibri" w:hAnsi="Cambria" w:cs="Arial"/>
          <w:b/>
          <w:kern w:val="0"/>
          <w14:ligatures w14:val="none"/>
        </w:rPr>
        <w:t xml:space="preserve">Prihodi od prodaje nefinancijske imovine  </w:t>
      </w:r>
    </w:p>
    <w:p w14:paraId="1FF7BE03" w14:textId="7C23E946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kern w:val="0"/>
          <w:highlight w:val="yellow"/>
          <w14:ligatures w14:val="none"/>
        </w:rPr>
      </w:pPr>
      <w:r w:rsidRPr="00E75BDB">
        <w:rPr>
          <w:rFonts w:ascii="Cambria" w:eastAsia="Calibri" w:hAnsi="Cambria" w:cs="Arial"/>
          <w:kern w:val="0"/>
          <w14:ligatures w14:val="none"/>
        </w:rPr>
        <w:t xml:space="preserve">Ostvareni su u iznosu od </w:t>
      </w:r>
      <w:r w:rsidR="00E75BDB">
        <w:rPr>
          <w:rFonts w:ascii="Cambria" w:eastAsia="Calibri" w:hAnsi="Cambria" w:cs="Arial"/>
          <w:kern w:val="0"/>
          <w14:ligatures w14:val="none"/>
        </w:rPr>
        <w:t>30.228,69 EUR</w:t>
      </w:r>
      <w:r w:rsidRPr="00E75BDB">
        <w:rPr>
          <w:rFonts w:ascii="Cambria" w:eastAsia="Calibri" w:hAnsi="Cambria" w:cs="Arial"/>
          <w:kern w:val="0"/>
          <w14:ligatures w14:val="none"/>
        </w:rPr>
        <w:t>,</w:t>
      </w:r>
      <w:r w:rsidR="0040522C">
        <w:rPr>
          <w:rFonts w:ascii="Cambria" w:eastAsia="Calibri" w:hAnsi="Cambria" w:cs="Arial"/>
          <w:kern w:val="0"/>
          <w14:ligatures w14:val="none"/>
        </w:rPr>
        <w:t xml:space="preserve"> što je za </w:t>
      </w:r>
      <w:r w:rsidR="0040522C" w:rsidRPr="0040522C">
        <w:rPr>
          <w:rFonts w:ascii="Cambria" w:eastAsia="Calibri" w:hAnsi="Cambria" w:cs="Arial"/>
          <w:kern w:val="0"/>
          <w14:ligatures w14:val="none"/>
        </w:rPr>
        <w:t>15.356,52</w:t>
      </w:r>
      <w:r w:rsidR="0040522C">
        <w:rPr>
          <w:rFonts w:ascii="Cambria" w:eastAsia="Calibri" w:hAnsi="Cambria" w:cs="Arial"/>
          <w:kern w:val="0"/>
          <w14:ligatures w14:val="none"/>
        </w:rPr>
        <w:t xml:space="preserve"> EUR više nego u 2024. godini, </w:t>
      </w:r>
      <w:r w:rsidRPr="00E75BDB">
        <w:rPr>
          <w:rFonts w:ascii="Cambria" w:eastAsia="Calibri" w:hAnsi="Cambria" w:cs="Arial"/>
          <w:kern w:val="0"/>
          <w14:ligatures w14:val="none"/>
        </w:rPr>
        <w:t xml:space="preserve"> odnosno </w:t>
      </w:r>
      <w:r w:rsidR="00E75BDB">
        <w:rPr>
          <w:rFonts w:ascii="Cambria" w:eastAsia="Calibri" w:hAnsi="Cambria" w:cs="Arial"/>
          <w:kern w:val="0"/>
          <w14:ligatures w14:val="none"/>
        </w:rPr>
        <w:t>49,15</w:t>
      </w:r>
      <w:r w:rsidRPr="00E75BDB">
        <w:rPr>
          <w:rFonts w:ascii="Cambria" w:eastAsia="Calibri" w:hAnsi="Cambria" w:cs="Arial"/>
          <w:kern w:val="0"/>
          <w14:ligatures w14:val="none"/>
        </w:rPr>
        <w:t>% u odnosu na plan.</w:t>
      </w:r>
    </w:p>
    <w:p w14:paraId="53FB6402" w14:textId="77777777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kern w:val="0"/>
          <w:highlight w:val="yellow"/>
          <w14:ligatures w14:val="none"/>
        </w:rPr>
      </w:pPr>
    </w:p>
    <w:p w14:paraId="6E387FCF" w14:textId="77777777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b/>
          <w:kern w:val="0"/>
          <w:highlight w:val="yellow"/>
          <w14:ligatures w14:val="none"/>
        </w:rPr>
      </w:pPr>
    </w:p>
    <w:p w14:paraId="088C154C" w14:textId="77777777" w:rsidR="0069641A" w:rsidRPr="00C329C9" w:rsidRDefault="0069641A" w:rsidP="0069641A">
      <w:pPr>
        <w:spacing w:after="0" w:line="276" w:lineRule="auto"/>
        <w:rPr>
          <w:rFonts w:ascii="Cambria" w:eastAsia="Calibri" w:hAnsi="Cambria" w:cs="Arial"/>
          <w:b/>
          <w:kern w:val="0"/>
          <w14:ligatures w14:val="none"/>
        </w:rPr>
      </w:pPr>
      <w:r w:rsidRPr="00C329C9">
        <w:rPr>
          <w:rFonts w:ascii="Cambria" w:eastAsia="Calibri" w:hAnsi="Cambria" w:cs="Arial"/>
          <w:b/>
          <w:kern w:val="0"/>
          <w14:ligatures w14:val="none"/>
        </w:rPr>
        <w:t>PRIMICI</w:t>
      </w:r>
    </w:p>
    <w:p w14:paraId="0119CA12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C329C9">
        <w:rPr>
          <w:rFonts w:ascii="Cambria" w:eastAsia="Calibri" w:hAnsi="Cambria" w:cs="Arial"/>
          <w:kern w:val="0"/>
          <w14:ligatures w14:val="none"/>
        </w:rPr>
        <w:t>Tijekom izvještajnog razdoblja primici nisu ostvareni.</w:t>
      </w:r>
    </w:p>
    <w:p w14:paraId="5569D6A0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585B99E8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4D2C4028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35A6276F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42438C30" w14:textId="77777777" w:rsidR="0069641A" w:rsidRPr="0069641A" w:rsidRDefault="0069641A" w:rsidP="0069641A">
      <w:pPr>
        <w:spacing w:after="200" w:line="276" w:lineRule="auto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b/>
          <w:kern w:val="0"/>
          <w14:ligatures w14:val="none"/>
        </w:rPr>
        <w:t xml:space="preserve">6.2. RASHODI I IZDACI </w:t>
      </w:r>
    </w:p>
    <w:p w14:paraId="3465F67D" w14:textId="3475E6F2" w:rsidR="0069641A" w:rsidRPr="0069641A" w:rsidRDefault="0069641A" w:rsidP="0069641A">
      <w:pPr>
        <w:spacing w:after="200" w:line="276" w:lineRule="auto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Ukupno su ostvareni rashodi i izdaci od </w:t>
      </w:r>
      <w:r w:rsidR="00840E1D">
        <w:rPr>
          <w:rFonts w:ascii="Cambria" w:eastAsia="Calibri" w:hAnsi="Cambria" w:cs="Arial"/>
          <w:kern w:val="0"/>
          <w14:ligatures w14:val="none"/>
        </w:rPr>
        <w:t>2.000.505,21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EUR, i to 1.</w:t>
      </w:r>
      <w:r w:rsidR="0040522C">
        <w:rPr>
          <w:rFonts w:ascii="Cambria" w:eastAsia="Calibri" w:hAnsi="Cambria" w:cs="Arial"/>
          <w:kern w:val="0"/>
          <w14:ligatures w14:val="none"/>
        </w:rPr>
        <w:t>553.850,64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EUR rashoda poslovanja ili 3</w:t>
      </w:r>
      <w:r w:rsidR="0040522C">
        <w:rPr>
          <w:rFonts w:ascii="Cambria" w:eastAsia="Calibri" w:hAnsi="Cambria" w:cs="Arial"/>
          <w:kern w:val="0"/>
          <w14:ligatures w14:val="none"/>
        </w:rPr>
        <w:t>8,09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 od planiranog, te </w:t>
      </w:r>
      <w:r w:rsidR="0040522C">
        <w:rPr>
          <w:rFonts w:ascii="Cambria" w:eastAsia="Calibri" w:hAnsi="Cambria" w:cs="Arial"/>
          <w:kern w:val="0"/>
          <w14:ligatures w14:val="none"/>
        </w:rPr>
        <w:t>446.654,57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EUR rashoda za nabavu nefinancijske imovine ili </w:t>
      </w:r>
      <w:r w:rsidR="0040522C">
        <w:rPr>
          <w:rFonts w:ascii="Cambria" w:eastAsia="Calibri" w:hAnsi="Cambria" w:cs="Arial"/>
          <w:kern w:val="0"/>
          <w14:ligatures w14:val="none"/>
        </w:rPr>
        <w:t>19,75</w:t>
      </w:r>
      <w:r w:rsidRPr="0069641A">
        <w:rPr>
          <w:rFonts w:ascii="Cambria" w:eastAsia="Calibri" w:hAnsi="Cambria" w:cs="Arial"/>
          <w:kern w:val="0"/>
          <w14:ligatures w14:val="none"/>
        </w:rPr>
        <w:t>% od planiranog.</w:t>
      </w:r>
    </w:p>
    <w:p w14:paraId="46ADE636" w14:textId="43669C19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b/>
          <w:kern w:val="0"/>
          <w14:ligatures w14:val="none"/>
        </w:rPr>
        <w:t>Izvršeni rashodi u 202</w:t>
      </w:r>
      <w:r w:rsidR="0040522C">
        <w:rPr>
          <w:rFonts w:ascii="Cambria" w:eastAsia="Calibri" w:hAnsi="Cambria" w:cs="Arial"/>
          <w:b/>
          <w:kern w:val="0"/>
          <w14:ligatures w14:val="none"/>
        </w:rPr>
        <w:t>5</w:t>
      </w:r>
      <w:r w:rsidRPr="0069641A">
        <w:rPr>
          <w:rFonts w:ascii="Cambria" w:eastAsia="Calibri" w:hAnsi="Cambria" w:cs="Arial"/>
          <w:b/>
          <w:kern w:val="0"/>
          <w14:ligatures w14:val="none"/>
        </w:rPr>
        <w:t>. godini :</w:t>
      </w:r>
    </w:p>
    <w:p w14:paraId="1865866D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</w:p>
    <w:p w14:paraId="107ECB4E" w14:textId="77777777" w:rsidR="00917310" w:rsidRDefault="00917310" w:rsidP="0069641A">
      <w:pPr>
        <w:spacing w:after="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</w:p>
    <w:p w14:paraId="09E2D127" w14:textId="0CD9898E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b/>
          <w:kern w:val="0"/>
          <w14:ligatures w14:val="none"/>
        </w:rPr>
        <w:t>Rashodi za zaposlene</w:t>
      </w:r>
    </w:p>
    <w:p w14:paraId="5D7E7891" w14:textId="0A9CDFC3" w:rsidR="0069641A" w:rsidRPr="0069641A" w:rsidRDefault="0069641A" w:rsidP="0069641A">
      <w:pPr>
        <w:spacing w:after="200" w:line="276" w:lineRule="auto"/>
        <w:rPr>
          <w:rFonts w:ascii="Cambria" w:eastAsia="Calibri" w:hAnsi="Cambria" w:cs="Times New Roman"/>
          <w:color w:val="000000"/>
          <w:kern w:val="0"/>
          <w:lang w:val="hr-BA" w:eastAsia="hr-BA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Rashodi za zaposlene u općinskoj upravi i svih proračunskih korisnika  ostvareni su u iznosu od </w:t>
      </w:r>
      <w:r w:rsidR="0040522C">
        <w:rPr>
          <w:rFonts w:ascii="Cambria" w:eastAsia="Calibri" w:hAnsi="Cambria" w:cs="Arial"/>
          <w:kern w:val="0"/>
          <w14:ligatures w14:val="none"/>
        </w:rPr>
        <w:t>820.266,69 EUR, što je za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</w:t>
      </w:r>
      <w:r w:rsidR="0040522C">
        <w:rPr>
          <w:rFonts w:ascii="Cambria" w:eastAsia="Calibri" w:hAnsi="Cambria" w:cs="Arial"/>
          <w:kern w:val="0"/>
          <w14:ligatures w14:val="none"/>
        </w:rPr>
        <w:t>29,61</w:t>
      </w:r>
      <w:r w:rsidRPr="0069641A">
        <w:rPr>
          <w:rFonts w:ascii="Cambria" w:eastAsia="Calibri" w:hAnsi="Cambria" w:cs="Arial"/>
          <w:kern w:val="0"/>
          <w14:ligatures w14:val="none"/>
        </w:rPr>
        <w:t>%</w:t>
      </w:r>
      <w:r w:rsidR="0040522C">
        <w:rPr>
          <w:rFonts w:ascii="Cambria" w:eastAsia="Calibri" w:hAnsi="Cambria" w:cs="Arial"/>
          <w:kern w:val="0"/>
          <w14:ligatures w14:val="none"/>
        </w:rPr>
        <w:t xml:space="preserve"> više nego u 2024. godini.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</w:t>
      </w:r>
      <w:r w:rsidRPr="0069641A">
        <w:rPr>
          <w:rFonts w:ascii="Cambria" w:eastAsia="Calibri" w:hAnsi="Cambria" w:cs="Times New Roman"/>
          <w:color w:val="000000"/>
          <w:kern w:val="0"/>
          <w:lang w:val="hr-BA" w:eastAsia="hr-BA"/>
          <w14:ligatures w14:val="none"/>
        </w:rPr>
        <w:t xml:space="preserve">Rashodi za zaposlene obuhvaćaju plaće, doprinose na plaće i ostale rashode za zaposlene. </w:t>
      </w:r>
    </w:p>
    <w:p w14:paraId="1E1D0C73" w14:textId="77777777" w:rsidR="00917310" w:rsidRDefault="00917310" w:rsidP="0069641A">
      <w:pPr>
        <w:spacing w:after="0" w:line="276" w:lineRule="auto"/>
        <w:rPr>
          <w:rFonts w:ascii="Cambria" w:eastAsia="Calibri" w:hAnsi="Cambria" w:cs="Times New Roman"/>
          <w:b/>
          <w:color w:val="000000"/>
          <w:kern w:val="0"/>
          <w:lang w:val="hr-BA" w:eastAsia="hr-BA"/>
          <w14:ligatures w14:val="none"/>
        </w:rPr>
      </w:pPr>
    </w:p>
    <w:p w14:paraId="20F908F6" w14:textId="77777777" w:rsidR="00917310" w:rsidRDefault="00917310" w:rsidP="0069641A">
      <w:pPr>
        <w:spacing w:after="0" w:line="276" w:lineRule="auto"/>
        <w:rPr>
          <w:rFonts w:ascii="Cambria" w:eastAsia="Calibri" w:hAnsi="Cambria" w:cs="Times New Roman"/>
          <w:b/>
          <w:color w:val="000000"/>
          <w:kern w:val="0"/>
          <w:lang w:val="hr-BA" w:eastAsia="hr-BA"/>
          <w14:ligatures w14:val="none"/>
        </w:rPr>
      </w:pPr>
    </w:p>
    <w:p w14:paraId="5D4E3721" w14:textId="4D7873A3" w:rsidR="00917310" w:rsidRDefault="0069641A" w:rsidP="0069641A">
      <w:pPr>
        <w:spacing w:after="0" w:line="276" w:lineRule="auto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Times New Roman"/>
          <w:b/>
          <w:color w:val="000000"/>
          <w:kern w:val="0"/>
          <w:lang w:val="hr-BA" w:eastAsia="hr-BA"/>
          <w14:ligatures w14:val="none"/>
        </w:rPr>
        <w:t>Materijalni rashodi</w:t>
      </w:r>
    </w:p>
    <w:p w14:paraId="6B07AD88" w14:textId="0D284791" w:rsidR="0069641A" w:rsidRPr="00917310" w:rsidRDefault="0069641A" w:rsidP="0069641A">
      <w:pPr>
        <w:spacing w:after="0" w:line="276" w:lineRule="auto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Materijalni rashodi ostvareni su u iznosu od </w:t>
      </w:r>
      <w:r w:rsidR="00917310">
        <w:rPr>
          <w:rFonts w:ascii="Cambria" w:eastAsia="Calibri" w:hAnsi="Cambria" w:cs="Arial"/>
          <w:kern w:val="0"/>
          <w14:ligatures w14:val="none"/>
        </w:rPr>
        <w:t>461.390,68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EUR </w:t>
      </w:r>
      <w:r w:rsidR="00917310">
        <w:rPr>
          <w:rFonts w:ascii="Cambria" w:eastAsia="Calibri" w:hAnsi="Cambria" w:cs="Arial"/>
          <w:kern w:val="0"/>
          <w14:ligatures w14:val="none"/>
        </w:rPr>
        <w:t>što je za 12,51%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</w:t>
      </w:r>
      <w:r w:rsidR="00917310">
        <w:rPr>
          <w:rFonts w:ascii="Cambria" w:eastAsia="Calibri" w:hAnsi="Cambria" w:cs="Arial"/>
          <w:kern w:val="0"/>
          <w14:ligatures w14:val="none"/>
        </w:rPr>
        <w:t xml:space="preserve">više nego u 2024. godini. </w:t>
      </w:r>
      <w:r w:rsidRPr="0069641A">
        <w:rPr>
          <w:rFonts w:ascii="Cambria" w:eastAsia="Calibri" w:hAnsi="Cambria" w:cs="Arial"/>
          <w:kern w:val="0"/>
          <w14:ligatures w14:val="none"/>
        </w:rPr>
        <w:t>Čine ih naknade troškova zaposlenima, rashodi za materijal i energiju, rashodi za usluge, naknade troškova osobama izvan radnog odnosa, ostali nespomenuti rashodi poslovanja.</w:t>
      </w:r>
    </w:p>
    <w:p w14:paraId="20992E9F" w14:textId="77777777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2F9E591D" w14:textId="77777777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b/>
          <w:kern w:val="0"/>
          <w14:ligatures w14:val="none"/>
        </w:rPr>
        <w:t xml:space="preserve">Financijski rashodi </w:t>
      </w:r>
    </w:p>
    <w:p w14:paraId="68CD6EB8" w14:textId="2B23CB18" w:rsidR="0069641A" w:rsidRPr="0069641A" w:rsidRDefault="0069641A" w:rsidP="0069641A">
      <w:pPr>
        <w:spacing w:after="200" w:line="276" w:lineRule="auto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Financijski rashodi izvršeni su u iznosu </w:t>
      </w:r>
      <w:r w:rsidR="00917310">
        <w:rPr>
          <w:rFonts w:ascii="Cambria" w:eastAsia="Calibri" w:hAnsi="Cambria" w:cs="Arial"/>
          <w:kern w:val="0"/>
          <w14:ligatures w14:val="none"/>
        </w:rPr>
        <w:t>od 2.699,62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EUR </w:t>
      </w:r>
      <w:r w:rsidR="00917310">
        <w:rPr>
          <w:rFonts w:ascii="Cambria" w:eastAsia="Calibri" w:hAnsi="Cambria" w:cs="Arial"/>
          <w:kern w:val="0"/>
          <w14:ligatures w14:val="none"/>
        </w:rPr>
        <w:t>što je za  0,07% manje u odnosu na 2024. godinu</w:t>
      </w:r>
      <w:r w:rsidRPr="0069641A">
        <w:rPr>
          <w:rFonts w:ascii="Cambria" w:eastAsia="Calibri" w:hAnsi="Cambria" w:cs="Arial"/>
          <w:kern w:val="0"/>
          <w14:ligatures w14:val="none"/>
        </w:rPr>
        <w:t>. Odnose se na bankarske usluge i usluge platnog prometa, te zatezne kamate.</w:t>
      </w:r>
    </w:p>
    <w:p w14:paraId="4B00CDC4" w14:textId="77777777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b/>
          <w:kern w:val="0"/>
          <w14:ligatures w14:val="none"/>
        </w:rPr>
      </w:pPr>
    </w:p>
    <w:p w14:paraId="78E2ABAC" w14:textId="77777777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b/>
          <w:kern w:val="0"/>
          <w14:ligatures w14:val="none"/>
        </w:rPr>
        <w:t>Subvencije</w:t>
      </w:r>
    </w:p>
    <w:p w14:paraId="2AE0CCAA" w14:textId="50A64ECA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Subvencije su ostvarene u iznosu od </w:t>
      </w:r>
      <w:r w:rsidR="00917310">
        <w:rPr>
          <w:rFonts w:ascii="Cambria" w:eastAsia="Calibri" w:hAnsi="Cambria" w:cs="Arial"/>
          <w:kern w:val="0"/>
          <w14:ligatures w14:val="none"/>
        </w:rPr>
        <w:t>49.103,75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EUR</w:t>
      </w:r>
      <w:r w:rsidR="00917310">
        <w:rPr>
          <w:rFonts w:ascii="Cambria" w:eastAsia="Calibri" w:hAnsi="Cambria" w:cs="Arial"/>
          <w:kern w:val="0"/>
          <w14:ligatures w14:val="none"/>
        </w:rPr>
        <w:t xml:space="preserve">, što je za 18,53% manje u odnosu na 2024.godinu. </w:t>
      </w:r>
      <w:r w:rsidRPr="0069641A">
        <w:rPr>
          <w:rFonts w:ascii="Cambria" w:eastAsia="Calibri" w:hAnsi="Cambria" w:cs="Arial"/>
          <w:kern w:val="0"/>
          <w14:ligatures w14:val="none"/>
        </w:rPr>
        <w:t>Odnose se na subvencije prijevozniku na liniji Zadar-Gračac-Zadar te subvencije trgovačkom društvu u vlasništvu Općine Gračac, Gračac Vodovod i odvodnja.</w:t>
      </w:r>
    </w:p>
    <w:p w14:paraId="0D184DE2" w14:textId="77777777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78708C73" w14:textId="77777777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b/>
          <w:kern w:val="0"/>
          <w14:ligatures w14:val="none"/>
        </w:rPr>
        <w:t>Pomoći dane u inozemstvo i unutar općeg proračuna</w:t>
      </w:r>
    </w:p>
    <w:p w14:paraId="10C8FE35" w14:textId="320CC259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Izvršene su u iznosu od </w:t>
      </w:r>
      <w:r w:rsidR="00917310">
        <w:rPr>
          <w:rFonts w:ascii="Cambria" w:eastAsia="Calibri" w:hAnsi="Cambria" w:cs="Arial"/>
          <w:kern w:val="0"/>
          <w14:ligatures w14:val="none"/>
        </w:rPr>
        <w:t>42.047,50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EUR. Odnose se na pomoći proračunskim korisnicima drugih proračuna. </w:t>
      </w:r>
    </w:p>
    <w:p w14:paraId="09CCF66C" w14:textId="77777777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1716456F" w14:textId="77777777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b/>
          <w:kern w:val="0"/>
          <w14:ligatures w14:val="none"/>
        </w:rPr>
        <w:t>Naknade građanima i kućanstvima na temelju osiguranja i druge naknade</w:t>
      </w:r>
    </w:p>
    <w:p w14:paraId="4C726FA4" w14:textId="0B1C450F" w:rsidR="0069641A" w:rsidRPr="0069641A" w:rsidRDefault="0069641A" w:rsidP="0069641A">
      <w:pPr>
        <w:tabs>
          <w:tab w:val="left" w:pos="1200"/>
        </w:tabs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Naknade su ostvarene u iznosu od 7</w:t>
      </w:r>
      <w:r w:rsidR="00917310">
        <w:rPr>
          <w:rFonts w:ascii="Cambria" w:eastAsia="Calibri" w:hAnsi="Cambria" w:cs="Arial"/>
          <w:kern w:val="0"/>
          <w14:ligatures w14:val="none"/>
        </w:rPr>
        <w:t xml:space="preserve">4.026,64 EUR, što je za 2,45% manje u odnosu na 2024. godinu. </w:t>
      </w:r>
    </w:p>
    <w:p w14:paraId="1759FC9B" w14:textId="77777777" w:rsidR="0069641A" w:rsidRPr="0069641A" w:rsidRDefault="0069641A" w:rsidP="0069641A">
      <w:pPr>
        <w:tabs>
          <w:tab w:val="left" w:pos="1200"/>
        </w:tabs>
        <w:spacing w:after="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</w:p>
    <w:p w14:paraId="723C83BF" w14:textId="77777777" w:rsidR="0069641A" w:rsidRPr="0069641A" w:rsidRDefault="0069641A" w:rsidP="0069641A">
      <w:pPr>
        <w:tabs>
          <w:tab w:val="left" w:pos="1200"/>
        </w:tabs>
        <w:spacing w:after="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b/>
          <w:kern w:val="0"/>
          <w14:ligatures w14:val="none"/>
        </w:rPr>
        <w:t xml:space="preserve">Rashodi za nabavu proizvedene dugotrajne imovine </w:t>
      </w:r>
    </w:p>
    <w:p w14:paraId="1697347E" w14:textId="50D70E26" w:rsidR="0069641A" w:rsidRPr="0069641A" w:rsidRDefault="0069641A" w:rsidP="0069641A">
      <w:pPr>
        <w:tabs>
          <w:tab w:val="left" w:pos="1200"/>
        </w:tabs>
        <w:spacing w:after="0" w:line="276" w:lineRule="auto"/>
        <w:jc w:val="both"/>
        <w:rPr>
          <w:rFonts w:ascii="Cambria" w:eastAsia="Calibri" w:hAnsi="Cambria" w:cs="Arial"/>
          <w:bCs/>
          <w:kern w:val="0"/>
          <w14:ligatures w14:val="none"/>
        </w:rPr>
      </w:pPr>
      <w:r w:rsidRPr="0069641A">
        <w:rPr>
          <w:rFonts w:ascii="Cambria" w:eastAsia="Calibri" w:hAnsi="Cambria" w:cs="Arial"/>
          <w:bCs/>
          <w:kern w:val="0"/>
          <w14:ligatures w14:val="none"/>
        </w:rPr>
        <w:t xml:space="preserve">Izvršeni su u iznosu od </w:t>
      </w:r>
      <w:r w:rsidR="00917310">
        <w:rPr>
          <w:rFonts w:ascii="Cambria" w:eastAsia="Calibri" w:hAnsi="Cambria" w:cs="Arial"/>
          <w:bCs/>
          <w:kern w:val="0"/>
          <w14:ligatures w14:val="none"/>
        </w:rPr>
        <w:t>315.415,69</w:t>
      </w:r>
      <w:r w:rsidRPr="0069641A">
        <w:rPr>
          <w:rFonts w:ascii="Cambria" w:eastAsia="Calibri" w:hAnsi="Cambria" w:cs="Arial"/>
          <w:bCs/>
          <w:kern w:val="0"/>
          <w14:ligatures w14:val="none"/>
        </w:rPr>
        <w:t xml:space="preserve"> EUR</w:t>
      </w:r>
      <w:r w:rsidR="00917310">
        <w:rPr>
          <w:rFonts w:ascii="Cambria" w:eastAsia="Calibri" w:hAnsi="Cambria" w:cs="Arial"/>
          <w:bCs/>
          <w:kern w:val="0"/>
          <w14:ligatures w14:val="none"/>
        </w:rPr>
        <w:t xml:space="preserve">. </w:t>
      </w:r>
    </w:p>
    <w:p w14:paraId="41C59439" w14:textId="77777777" w:rsidR="0069641A" w:rsidRPr="0069641A" w:rsidRDefault="0069641A" w:rsidP="0069641A">
      <w:pPr>
        <w:tabs>
          <w:tab w:val="left" w:pos="1200"/>
        </w:tabs>
        <w:spacing w:after="0" w:line="276" w:lineRule="auto"/>
        <w:jc w:val="both"/>
        <w:rPr>
          <w:rFonts w:ascii="Cambria" w:eastAsia="Calibri" w:hAnsi="Cambria" w:cs="Arial"/>
          <w:bCs/>
          <w:kern w:val="0"/>
          <w14:ligatures w14:val="none"/>
        </w:rPr>
      </w:pPr>
    </w:p>
    <w:p w14:paraId="53D42F5D" w14:textId="77777777" w:rsidR="0069641A" w:rsidRPr="0069641A" w:rsidRDefault="0069641A" w:rsidP="0069641A">
      <w:pPr>
        <w:tabs>
          <w:tab w:val="left" w:pos="1200"/>
        </w:tabs>
        <w:spacing w:after="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  <w:r w:rsidRPr="0069641A">
        <w:rPr>
          <w:rFonts w:ascii="Cambria" w:eastAsia="Calibri" w:hAnsi="Cambria" w:cs="Arial"/>
          <w:b/>
          <w:kern w:val="0"/>
          <w14:ligatures w14:val="none"/>
        </w:rPr>
        <w:t>Rashodi za dodatna ulaganja na nefinancijskoj imovini</w:t>
      </w:r>
    </w:p>
    <w:p w14:paraId="0E29E8C4" w14:textId="52D8677B" w:rsidR="0069641A" w:rsidRPr="0069641A" w:rsidRDefault="0069641A" w:rsidP="0069641A">
      <w:pPr>
        <w:tabs>
          <w:tab w:val="left" w:pos="1200"/>
        </w:tabs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Rashodi za dodatna ulaganja na nefinancijskoj imovini su ostvareni u iznosu od </w:t>
      </w:r>
      <w:r w:rsidR="00917310">
        <w:rPr>
          <w:rFonts w:ascii="Cambria" w:eastAsia="Calibri" w:hAnsi="Cambria" w:cs="Arial"/>
          <w:kern w:val="0"/>
          <w14:ligatures w14:val="none"/>
        </w:rPr>
        <w:t>131.238,88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EUR</w:t>
      </w:r>
      <w:r w:rsidR="00917310">
        <w:rPr>
          <w:rFonts w:ascii="Cambria" w:eastAsia="Calibri" w:hAnsi="Cambria" w:cs="Arial"/>
          <w:kern w:val="0"/>
          <w14:ligatures w14:val="none"/>
        </w:rPr>
        <w:t xml:space="preserve">. </w:t>
      </w:r>
    </w:p>
    <w:p w14:paraId="78D362D8" w14:textId="77777777" w:rsidR="0069641A" w:rsidRPr="0069641A" w:rsidRDefault="0069641A" w:rsidP="0069641A">
      <w:pPr>
        <w:tabs>
          <w:tab w:val="left" w:pos="1200"/>
        </w:tabs>
        <w:spacing w:after="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</w:p>
    <w:p w14:paraId="6083E8C9" w14:textId="77777777" w:rsidR="0069641A" w:rsidRPr="0069641A" w:rsidRDefault="0069641A" w:rsidP="0069641A">
      <w:pPr>
        <w:tabs>
          <w:tab w:val="left" w:pos="1200"/>
        </w:tabs>
        <w:spacing w:after="0" w:line="276" w:lineRule="auto"/>
        <w:jc w:val="both"/>
        <w:rPr>
          <w:rFonts w:ascii="Cambria" w:eastAsia="Calibri" w:hAnsi="Cambria" w:cs="Arial"/>
          <w:b/>
          <w:kern w:val="0"/>
          <w14:ligatures w14:val="none"/>
        </w:rPr>
      </w:pPr>
    </w:p>
    <w:p w14:paraId="3F864BA6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Sukladno zakonskoj regulativi, podaci u općem dijelu proračuna sadrže zbirni pregled rashoda Općine Gračac. </w:t>
      </w:r>
    </w:p>
    <w:p w14:paraId="60C8A874" w14:textId="5C6D9581" w:rsidR="0069641A" w:rsidRPr="00917310" w:rsidRDefault="0069641A" w:rsidP="00917310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Svi rashodi i izdaci izvještajnog razdoblja detaljno su vidljivi u posebnom dijelu proračuna i to u izvještaju po programskoj klasifikaciji, gdje se oni prikazuju unutar razdjela i glava po programima i aktivnostima. U posebnom dijelu se, za razliku od općeg dijela proračuna, ne prikazuju usporedni podaci izvještajnog razdoblja prethodne godine.</w:t>
      </w:r>
      <w:bookmarkStart w:id="0" w:name="JR_PAGE_ANCHOR_0_1"/>
      <w:bookmarkEnd w:id="0"/>
    </w:p>
    <w:p w14:paraId="0CF3518C" w14:textId="77777777" w:rsidR="0069641A" w:rsidRPr="0069641A" w:rsidRDefault="0069641A" w:rsidP="0069641A">
      <w:pPr>
        <w:spacing w:after="200" w:line="276" w:lineRule="auto"/>
        <w:jc w:val="both"/>
        <w:rPr>
          <w:rFonts w:ascii="Cambria" w:eastAsia="Calibri" w:hAnsi="Cambria" w:cs="Times New Roman"/>
          <w:b/>
          <w:kern w:val="0"/>
          <w:sz w:val="24"/>
          <w:szCs w:val="24"/>
          <w:u w:val="single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4"/>
          <w:szCs w:val="24"/>
          <w:u w:val="single"/>
          <w14:ligatures w14:val="none"/>
        </w:rPr>
        <w:t xml:space="preserve">6.3.OBRAZLOŽENJE IZVRŠENJA PROGRAMA IZ POSEBNOG DIJELA PRORAČUNA S CILJEVIMA KOJI SU OSTVARENI PROVEDBOM PROGRAMA I POKAZATELJIMA USPJEŠNOSTI REALIZACIJE TIH CILJEVA </w:t>
      </w:r>
    </w:p>
    <w:p w14:paraId="6D8C0E72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:u w:val="single"/>
          <w14:ligatures w14:val="none"/>
        </w:rPr>
      </w:pPr>
    </w:p>
    <w:p w14:paraId="31131A29" w14:textId="163FC231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8"/>
          <w:szCs w:val="24"/>
          <w:u w:val="single"/>
          <w14:ligatures w14:val="none"/>
        </w:rPr>
        <w:lastRenderedPageBreak/>
        <w:t>NAZIV PROGRAMA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: 1000 Redovne djelatnosti predstavničkog i izvršnog tijela-realizacija: </w:t>
      </w:r>
      <w:r w:rsidR="003D34C1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76.962,29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 EUR; </w:t>
      </w:r>
      <w:r w:rsidR="003D34C1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38,44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% u odnosu na plan</w:t>
      </w:r>
    </w:p>
    <w:p w14:paraId="44DF5C5A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</w:p>
    <w:p w14:paraId="47E6D125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4"/>
          <w:szCs w:val="24"/>
          <w14:ligatures w14:val="none"/>
        </w:rPr>
        <w:t>CILJ PROGRAMA</w:t>
      </w:r>
      <w:r w:rsidRPr="0069641A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: </w:t>
      </w:r>
      <w:r w:rsidRPr="0069641A">
        <w:rPr>
          <w:rFonts w:ascii="Cambria" w:eastAsia="Calibri" w:hAnsi="Cambria" w:cs="Arial"/>
          <w:kern w:val="0"/>
          <w14:ligatures w14:val="none"/>
        </w:rPr>
        <w:t>Cilj programa je omogućiti funkcioniranje Općinskog vijeća, izvršnog tijela.</w:t>
      </w:r>
    </w:p>
    <w:p w14:paraId="7CF25A38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69641A">
        <w:rPr>
          <w:rFonts w:ascii="Cambria" w:eastAsia="Calibri" w:hAnsi="Cambria" w:cs="Arial"/>
          <w:b/>
          <w:kern w:val="0"/>
          <w:sz w:val="24"/>
          <w:szCs w:val="24"/>
          <w14:ligatures w14:val="none"/>
        </w:rPr>
        <w:t>REALIZACIJA PROGRAMA</w:t>
      </w:r>
      <w:r w:rsidRPr="0069641A">
        <w:rPr>
          <w:rFonts w:ascii="Cambria" w:eastAsia="Calibri" w:hAnsi="Cambria" w:cs="Arial"/>
          <w:kern w:val="0"/>
          <w:sz w:val="24"/>
          <w:szCs w:val="24"/>
          <w14:ligatures w14:val="none"/>
        </w:rPr>
        <w:t xml:space="preserve">: </w:t>
      </w:r>
    </w:p>
    <w:p w14:paraId="787C181E" w14:textId="3DF2DC37" w:rsidR="0069641A" w:rsidRPr="0069641A" w:rsidRDefault="0069641A" w:rsidP="003D34C1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A10001 Obavljanje redovnih aktivnosti predstavničkog i izvršnog tijela odnosi se na redovite naknade članovima vijeća,  plaće načelnika i zamjenika načelnika iz redova nacionalnih manjina, te redovnu reprezentaciju. Aktivnost je izvršena u vrijednosti od </w:t>
      </w:r>
      <w:r w:rsidR="003D34C1">
        <w:rPr>
          <w:rFonts w:ascii="Cambria" w:eastAsia="Calibri" w:hAnsi="Cambria" w:cs="Arial"/>
          <w:kern w:val="0"/>
          <w14:ligatures w14:val="none"/>
        </w:rPr>
        <w:t>37,51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4BB627D1" w14:textId="7576625A" w:rsidR="0069641A" w:rsidRPr="0069641A" w:rsidRDefault="0069641A" w:rsidP="003D34C1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A100002 Financiranje političkih stranaka odnosi se na redovno financiranje i izvršena je u vrijednosti od </w:t>
      </w:r>
      <w:r w:rsidR="003D34C1">
        <w:rPr>
          <w:rFonts w:ascii="Cambria" w:eastAsia="Calibri" w:hAnsi="Cambria" w:cs="Arial"/>
          <w:kern w:val="0"/>
          <w14:ligatures w14:val="none"/>
        </w:rPr>
        <w:t>28,96</w:t>
      </w:r>
      <w:r w:rsidRPr="0069641A">
        <w:rPr>
          <w:rFonts w:ascii="Cambria" w:eastAsia="Calibri" w:hAnsi="Cambria" w:cs="Arial"/>
          <w:kern w:val="0"/>
          <w14:ligatures w14:val="none"/>
        </w:rPr>
        <w:t>%.</w:t>
      </w:r>
    </w:p>
    <w:p w14:paraId="26224C94" w14:textId="58D4C767" w:rsidR="0069641A" w:rsidRPr="0069641A" w:rsidRDefault="0069641A" w:rsidP="003D34C1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A100004 Donacije po odluci Općinskog načelnika odnosi se na redovne donacije građanima i kućanstvima, izvršena u vrijednosti od </w:t>
      </w:r>
      <w:r w:rsidR="003D34C1">
        <w:rPr>
          <w:rFonts w:ascii="Cambria" w:eastAsia="Calibri" w:hAnsi="Cambria" w:cs="Arial"/>
          <w:kern w:val="0"/>
          <w14:ligatures w14:val="none"/>
        </w:rPr>
        <w:t>34,91</w:t>
      </w:r>
      <w:r w:rsidRPr="0069641A">
        <w:rPr>
          <w:rFonts w:ascii="Cambria" w:eastAsia="Calibri" w:hAnsi="Cambria" w:cs="Arial"/>
          <w:kern w:val="0"/>
          <w14:ligatures w14:val="none"/>
        </w:rPr>
        <w:t>%.</w:t>
      </w:r>
    </w:p>
    <w:p w14:paraId="0CE08077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</w:p>
    <w:p w14:paraId="1BAD1FA3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5BA371DA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4"/>
          <w:szCs w:val="24"/>
          <w14:ligatures w14:val="none"/>
        </w:rPr>
        <w:t>NAZIV PROGRAMA/PRORAČUNSKI KORISNIK</w:t>
      </w:r>
      <w:r w:rsidRPr="0069641A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: 1000 Redovne djelatnosti predstavničkog i izvršnog tijela/Mjesni odbor Srb</w:t>
      </w:r>
    </w:p>
    <w:p w14:paraId="28539688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4"/>
          <w:szCs w:val="24"/>
          <w14:ligatures w14:val="none"/>
        </w:rPr>
        <w:t>CILJ PROGRAMA</w:t>
      </w:r>
      <w:r w:rsidRPr="0069641A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: </w:t>
      </w:r>
      <w:r w:rsidRPr="0069641A">
        <w:rPr>
          <w:rFonts w:ascii="Cambria" w:eastAsia="Calibri" w:hAnsi="Cambria" w:cs="Arial"/>
          <w:kern w:val="0"/>
          <w14:ligatures w14:val="none"/>
        </w:rPr>
        <w:t>Cilj programa jesu redovne djelatnosti mjesnog odbora Srb.</w:t>
      </w:r>
    </w:p>
    <w:p w14:paraId="29C2AD2F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69641A">
        <w:rPr>
          <w:rFonts w:ascii="Cambria" w:eastAsia="Calibri" w:hAnsi="Cambria" w:cs="Arial"/>
          <w:b/>
          <w:kern w:val="0"/>
          <w:sz w:val="24"/>
          <w:szCs w:val="24"/>
          <w14:ligatures w14:val="none"/>
        </w:rPr>
        <w:t>REALIZACIJA PROGRAMA</w:t>
      </w:r>
      <w:r w:rsidRPr="0069641A">
        <w:rPr>
          <w:rFonts w:ascii="Cambria" w:eastAsia="Calibri" w:hAnsi="Cambria" w:cs="Arial"/>
          <w:kern w:val="0"/>
          <w:sz w:val="24"/>
          <w:szCs w:val="24"/>
          <w14:ligatures w14:val="none"/>
        </w:rPr>
        <w:t>:</w:t>
      </w:r>
    </w:p>
    <w:p w14:paraId="2C7AAC62" w14:textId="73620A51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A100054 Redovna djelatnost mjesnog odbora Srb je izvršena u vrijednosti od </w:t>
      </w:r>
      <w:r w:rsidR="003D34C1">
        <w:rPr>
          <w:rFonts w:ascii="Cambria" w:eastAsia="Calibri" w:hAnsi="Cambria" w:cs="Arial"/>
          <w:kern w:val="0"/>
          <w14:ligatures w14:val="none"/>
        </w:rPr>
        <w:t>50</w:t>
      </w:r>
      <w:r w:rsidRPr="0069641A">
        <w:rPr>
          <w:rFonts w:ascii="Cambria" w:eastAsia="Calibri" w:hAnsi="Cambria" w:cs="Arial"/>
          <w:kern w:val="0"/>
          <w14:ligatures w14:val="none"/>
        </w:rPr>
        <w:t>,</w:t>
      </w:r>
      <w:r w:rsidR="003D34C1">
        <w:rPr>
          <w:rFonts w:ascii="Cambria" w:eastAsia="Calibri" w:hAnsi="Cambria" w:cs="Arial"/>
          <w:kern w:val="0"/>
          <w14:ligatures w14:val="none"/>
        </w:rPr>
        <w:t>79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7933E9F0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57A2A12F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150E71CD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4"/>
          <w:szCs w:val="24"/>
          <w14:ligatures w14:val="none"/>
        </w:rPr>
        <w:t>NAZIV PROGRAMA/PRORAČUNSKI KORISNIK</w:t>
      </w:r>
      <w:r w:rsidRPr="0069641A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>: 1000 Redovne djelatnosti predstavničkog i izvršnog tijela/Vijeće srpske nacionalne manjine</w:t>
      </w:r>
    </w:p>
    <w:p w14:paraId="66308443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4"/>
          <w:szCs w:val="24"/>
          <w14:ligatures w14:val="none"/>
        </w:rPr>
        <w:t>CILJ PROGRAMA</w:t>
      </w:r>
      <w:r w:rsidRPr="0069641A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: </w:t>
      </w:r>
      <w:r w:rsidRPr="0069641A">
        <w:rPr>
          <w:rFonts w:ascii="Cambria" w:eastAsia="Calibri" w:hAnsi="Cambria" w:cs="Arial"/>
          <w:kern w:val="0"/>
          <w14:ligatures w14:val="none"/>
        </w:rPr>
        <w:t>Cilj programa jesu redovne djelatnosti Vijeća srpske nacionalne manjine.</w:t>
      </w:r>
    </w:p>
    <w:p w14:paraId="6E4EE06B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69641A">
        <w:rPr>
          <w:rFonts w:ascii="Cambria" w:eastAsia="Calibri" w:hAnsi="Cambria" w:cs="Arial"/>
          <w:b/>
          <w:kern w:val="0"/>
          <w:sz w:val="24"/>
          <w:szCs w:val="24"/>
          <w14:ligatures w14:val="none"/>
        </w:rPr>
        <w:t>REALIZACIJA PROGRAMA</w:t>
      </w:r>
      <w:r w:rsidRPr="0069641A">
        <w:rPr>
          <w:rFonts w:ascii="Cambria" w:eastAsia="Calibri" w:hAnsi="Cambria" w:cs="Arial"/>
          <w:kern w:val="0"/>
          <w:sz w:val="24"/>
          <w:szCs w:val="24"/>
          <w14:ligatures w14:val="none"/>
        </w:rPr>
        <w:t>:</w:t>
      </w:r>
    </w:p>
    <w:p w14:paraId="63046028" w14:textId="05D81E7C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A100055 Vijeće srpske nacionalne manjine je izvršena u vrijednosti od </w:t>
      </w:r>
      <w:r w:rsidR="003D34C1">
        <w:rPr>
          <w:rFonts w:ascii="Cambria" w:eastAsia="Calibri" w:hAnsi="Cambria" w:cs="Arial"/>
          <w:kern w:val="0"/>
          <w14:ligatures w14:val="none"/>
        </w:rPr>
        <w:t>51,03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39E9BEF7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574FDACD" w14:textId="225BD59B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8"/>
          <w:szCs w:val="24"/>
          <w:u w:val="single"/>
          <w14:ligatures w14:val="none"/>
        </w:rPr>
        <w:t>NAZIV PROGRAMA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: 1001 Redovne djelatnosti upravnog tijela- realizacija: </w:t>
      </w:r>
      <w:r w:rsidR="003D34C1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378.061,57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 EUR; </w:t>
      </w:r>
      <w:r w:rsidR="003D34C1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35,64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% u odnosu na plan</w:t>
      </w:r>
    </w:p>
    <w:p w14:paraId="2D89D8D8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</w:p>
    <w:p w14:paraId="1C509F4D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4"/>
          <w:szCs w:val="24"/>
          <w14:ligatures w14:val="none"/>
        </w:rPr>
        <w:lastRenderedPageBreak/>
        <w:t>CILJ PROGRAMA</w:t>
      </w:r>
      <w:r w:rsidRPr="0069641A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: 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Cilj programa je omogućiti funkcioniranje upravnog odjela radi obavljanja poslova za </w:t>
      </w:r>
      <w:bookmarkStart w:id="1" w:name="_Hlk71202730"/>
      <w:r w:rsidRPr="0069641A">
        <w:rPr>
          <w:rFonts w:ascii="Cambria" w:eastAsia="Calibri" w:hAnsi="Cambria" w:cs="Arial"/>
          <w:kern w:val="0"/>
          <w14:ligatures w14:val="none"/>
        </w:rPr>
        <w:t>Općinskog načelnika</w:t>
      </w:r>
      <w:bookmarkEnd w:id="1"/>
      <w:r w:rsidRPr="0069641A">
        <w:rPr>
          <w:rFonts w:ascii="Cambria" w:eastAsia="Calibri" w:hAnsi="Cambria" w:cs="Arial"/>
          <w:kern w:val="0"/>
          <w14:ligatures w14:val="none"/>
        </w:rPr>
        <w:t xml:space="preserve"> i  Općinsko vijeće, zatim poslova protokola, odnosa s javnošću, suradnje sa drugim gradovima i općinama, objave službenog glasila Općine, te obavljanje općih i kadrovskih poslova.</w:t>
      </w:r>
    </w:p>
    <w:p w14:paraId="5BFC15BA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69641A">
        <w:rPr>
          <w:rFonts w:ascii="Cambria" w:eastAsia="Calibri" w:hAnsi="Cambria" w:cs="Arial"/>
          <w:b/>
          <w:kern w:val="0"/>
          <w:sz w:val="24"/>
          <w:szCs w:val="24"/>
          <w14:ligatures w14:val="none"/>
        </w:rPr>
        <w:t>REALIZACIJA PROGRAMA</w:t>
      </w:r>
      <w:r w:rsidRPr="0069641A">
        <w:rPr>
          <w:rFonts w:ascii="Cambria" w:eastAsia="Calibri" w:hAnsi="Cambria" w:cs="Arial"/>
          <w:kern w:val="0"/>
          <w:sz w:val="24"/>
          <w:szCs w:val="24"/>
          <w14:ligatures w14:val="none"/>
        </w:rPr>
        <w:t xml:space="preserve">: </w:t>
      </w:r>
    </w:p>
    <w:p w14:paraId="70DA68B8" w14:textId="26C1BC3C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Aktivnost A10020 Obavljanje redovnih aktivnosti Jedinstvenog upravnog odjela odnosi se na redovite rashode za djelatnike, te rashode za materijal i energiju, usluge i ostale nespomenute rashode poslovanja. Aktivnost je izvršena u vrijednosti od 3</w:t>
      </w:r>
      <w:r w:rsidR="003D34C1">
        <w:rPr>
          <w:rFonts w:ascii="Cambria" w:eastAsia="Calibri" w:hAnsi="Cambria" w:cs="Arial"/>
          <w:kern w:val="0"/>
          <w14:ligatures w14:val="none"/>
        </w:rPr>
        <w:t>2,47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05F0471E" w14:textId="78E453E6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A100022 Održavanje KIC-a, izvršena je u vrijednosti od </w:t>
      </w:r>
      <w:r w:rsidR="003D34C1">
        <w:rPr>
          <w:rFonts w:ascii="Cambria" w:eastAsia="Calibri" w:hAnsi="Cambria" w:cs="Arial"/>
          <w:kern w:val="0"/>
          <w14:ligatures w14:val="none"/>
        </w:rPr>
        <w:t>10,64</w:t>
      </w:r>
      <w:r w:rsidRPr="0069641A">
        <w:rPr>
          <w:rFonts w:ascii="Cambria" w:eastAsia="Calibri" w:hAnsi="Cambria" w:cs="Arial"/>
          <w:kern w:val="0"/>
          <w14:ligatures w14:val="none"/>
        </w:rPr>
        <w:t>%.</w:t>
      </w:r>
    </w:p>
    <w:p w14:paraId="6DE50F81" w14:textId="6089425A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A100023 Održavanje Doma u Srbu izvršena je u vrijednosti od </w:t>
      </w:r>
      <w:r w:rsidR="003D34C1">
        <w:rPr>
          <w:rFonts w:ascii="Cambria" w:eastAsia="Calibri" w:hAnsi="Cambria" w:cs="Arial"/>
          <w:kern w:val="0"/>
          <w14:ligatures w14:val="none"/>
        </w:rPr>
        <w:t>1,70</w:t>
      </w:r>
      <w:r w:rsidRPr="0069641A">
        <w:rPr>
          <w:rFonts w:ascii="Cambria" w:eastAsia="Calibri" w:hAnsi="Cambria" w:cs="Arial"/>
          <w:kern w:val="0"/>
          <w14:ligatures w14:val="none"/>
        </w:rPr>
        <w:t>%.</w:t>
      </w:r>
    </w:p>
    <w:p w14:paraId="0790BE41" w14:textId="1763A56B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A100058 Javni linijski prijevoz putnika na županijskoj liniji, izvršen u vrijednosti </w:t>
      </w:r>
      <w:r w:rsidR="003D34C1">
        <w:rPr>
          <w:rFonts w:ascii="Cambria" w:eastAsia="Calibri" w:hAnsi="Cambria" w:cs="Arial"/>
          <w:kern w:val="0"/>
          <w14:ligatures w14:val="none"/>
        </w:rPr>
        <w:t>39,36</w:t>
      </w:r>
      <w:r w:rsidRPr="0069641A">
        <w:rPr>
          <w:rFonts w:ascii="Cambria" w:eastAsia="Calibri" w:hAnsi="Cambria" w:cs="Arial"/>
          <w:kern w:val="0"/>
          <w14:ligatures w14:val="none"/>
        </w:rPr>
        <w:t>%.</w:t>
      </w:r>
    </w:p>
    <w:p w14:paraId="56DF76CA" w14:textId="7E86DAB3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Kapitalni projekt K100053 Ener</w:t>
      </w:r>
      <w:r w:rsidR="003D34C1">
        <w:rPr>
          <w:rFonts w:ascii="Cambria" w:eastAsia="Calibri" w:hAnsi="Cambria" w:cs="Arial"/>
          <w:kern w:val="0"/>
          <w14:ligatures w14:val="none"/>
        </w:rPr>
        <w:t>g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etska obnova javne zgrade Općine Gračac, izvršen je u vrijednosti </w:t>
      </w:r>
      <w:r w:rsidR="003D34C1">
        <w:rPr>
          <w:rFonts w:ascii="Cambria" w:eastAsia="Calibri" w:hAnsi="Cambria" w:cs="Arial"/>
          <w:kern w:val="0"/>
          <w14:ligatures w14:val="none"/>
        </w:rPr>
        <w:t>47,29</w:t>
      </w:r>
      <w:r w:rsidRPr="0069641A">
        <w:rPr>
          <w:rFonts w:ascii="Cambria" w:eastAsia="Calibri" w:hAnsi="Cambria" w:cs="Arial"/>
          <w:kern w:val="0"/>
          <w14:ligatures w14:val="none"/>
        </w:rPr>
        <w:t>%.</w:t>
      </w:r>
    </w:p>
    <w:p w14:paraId="55DCFF8B" w14:textId="63314B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Tekući projekt T100003 Nadzor i osnovno održavanje WIFI4EU, izvršen u vrijednosti </w:t>
      </w:r>
      <w:r w:rsidR="003D34C1">
        <w:rPr>
          <w:rFonts w:ascii="Cambria" w:eastAsia="Calibri" w:hAnsi="Cambria" w:cs="Arial"/>
          <w:kern w:val="0"/>
          <w14:ligatures w14:val="none"/>
        </w:rPr>
        <w:t>49,33</w:t>
      </w:r>
      <w:r w:rsidRPr="0069641A">
        <w:rPr>
          <w:rFonts w:ascii="Cambria" w:eastAsia="Calibri" w:hAnsi="Cambria" w:cs="Arial"/>
          <w:kern w:val="0"/>
          <w14:ligatures w14:val="none"/>
        </w:rPr>
        <w:t>%.</w:t>
      </w:r>
    </w:p>
    <w:p w14:paraId="4C58463D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718B6BFF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0CBB0DAD" w14:textId="208EE59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8"/>
          <w:szCs w:val="24"/>
          <w:u w:val="single"/>
          <w14:ligatures w14:val="none"/>
        </w:rPr>
        <w:t>NAZIV PROGRAMA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: 1002 Zaštita od požara i civilna zaštita- realizacija: </w:t>
      </w:r>
      <w:r w:rsidR="003D34C1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33.686,19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 EUR; </w:t>
      </w:r>
      <w:r w:rsidR="003D34C1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35,36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% u odnosu na plan</w:t>
      </w:r>
    </w:p>
    <w:p w14:paraId="7F085905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</w:p>
    <w:p w14:paraId="7E4C1757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4"/>
          <w:szCs w:val="24"/>
          <w14:ligatures w14:val="none"/>
        </w:rPr>
        <w:t>CILJ PROGRAMA</w:t>
      </w:r>
      <w:r w:rsidRPr="0069641A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: </w:t>
      </w:r>
      <w:r w:rsidRPr="0069641A">
        <w:rPr>
          <w:rFonts w:ascii="Cambria" w:eastAsia="Calibri" w:hAnsi="Cambria" w:cs="Arial"/>
          <w:kern w:val="0"/>
          <w14:ligatures w14:val="none"/>
        </w:rPr>
        <w:t>Cilj programa je provođenje zaštite stanovništva od elementarnih nepogoda.</w:t>
      </w:r>
    </w:p>
    <w:p w14:paraId="48284EA1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69641A">
        <w:rPr>
          <w:rFonts w:ascii="Cambria" w:eastAsia="Calibri" w:hAnsi="Cambria" w:cs="Arial"/>
          <w:b/>
          <w:kern w:val="0"/>
          <w:sz w:val="24"/>
          <w:szCs w:val="24"/>
          <w14:ligatures w14:val="none"/>
        </w:rPr>
        <w:t>REALIZACIJA PROGRAMA</w:t>
      </w:r>
      <w:r w:rsidRPr="0069641A">
        <w:rPr>
          <w:rFonts w:ascii="Cambria" w:eastAsia="Calibri" w:hAnsi="Cambria" w:cs="Arial"/>
          <w:kern w:val="0"/>
          <w:sz w:val="24"/>
          <w:szCs w:val="24"/>
          <w14:ligatures w14:val="none"/>
        </w:rPr>
        <w:t>:</w:t>
      </w:r>
    </w:p>
    <w:p w14:paraId="4D5D513A" w14:textId="29F44CCE" w:rsid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Aktivnost A1000</w:t>
      </w:r>
      <w:r w:rsidR="00FC26C0">
        <w:rPr>
          <w:rFonts w:ascii="Cambria" w:eastAsia="Calibri" w:hAnsi="Cambria" w:cs="Arial"/>
          <w:kern w:val="0"/>
          <w14:ligatures w14:val="none"/>
        </w:rPr>
        <w:t>25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Financiranje Vatrogasne zajednice Općine Gračac, izvršena je u vrijednosti od </w:t>
      </w:r>
      <w:r w:rsidR="003D34C1">
        <w:rPr>
          <w:rFonts w:ascii="Cambria" w:eastAsia="Calibri" w:hAnsi="Cambria" w:cs="Arial"/>
          <w:kern w:val="0"/>
          <w14:ligatures w14:val="none"/>
        </w:rPr>
        <w:t>39,87</w:t>
      </w:r>
      <w:r w:rsidRPr="0069641A">
        <w:rPr>
          <w:rFonts w:ascii="Cambria" w:eastAsia="Calibri" w:hAnsi="Cambria" w:cs="Arial"/>
          <w:kern w:val="0"/>
          <w14:ligatures w14:val="none"/>
        </w:rPr>
        <w:t>%.</w:t>
      </w:r>
    </w:p>
    <w:p w14:paraId="7BC104B0" w14:textId="467BC714" w:rsidR="003D34C1" w:rsidRDefault="003D34C1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>
        <w:rPr>
          <w:rFonts w:ascii="Cambria" w:eastAsia="Calibri" w:hAnsi="Cambria" w:cs="Arial"/>
          <w:kern w:val="0"/>
          <w14:ligatures w14:val="none"/>
        </w:rPr>
        <w:t xml:space="preserve">Aktivnost </w:t>
      </w:r>
      <w:r w:rsidR="00FC26C0">
        <w:rPr>
          <w:rFonts w:ascii="Cambria" w:eastAsia="Calibri" w:hAnsi="Cambria" w:cs="Arial"/>
          <w:kern w:val="0"/>
          <w14:ligatures w14:val="none"/>
        </w:rPr>
        <w:t>A100024 Financiranje rada Stožera civilne zaštite, izvršena je u vrijednosti od 1,30%</w:t>
      </w:r>
    </w:p>
    <w:p w14:paraId="7A57062B" w14:textId="614D3377" w:rsidR="00FC26C0" w:rsidRPr="0069641A" w:rsidRDefault="00FC26C0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>
        <w:rPr>
          <w:rFonts w:ascii="Cambria" w:eastAsia="Calibri" w:hAnsi="Cambria" w:cs="Arial"/>
          <w:kern w:val="0"/>
          <w14:ligatures w14:val="none"/>
        </w:rPr>
        <w:t>Aktivnost A100026 Financiranje rada HGSS stanice Zadar, izvršena je u vrijednosti od 100%</w:t>
      </w:r>
    </w:p>
    <w:p w14:paraId="1001F6A4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365F9984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0C912FAD" w14:textId="3FB15846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8"/>
          <w:szCs w:val="24"/>
          <w:u w:val="single"/>
          <w14:ligatures w14:val="none"/>
        </w:rPr>
        <w:t>NAZIV PROGRAMA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: 1003 Poticanje razvoja gospodarstva- realizacija: </w:t>
      </w:r>
      <w:r w:rsidR="00FC26C0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8.200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 EUR; </w:t>
      </w:r>
      <w:r w:rsidR="00FC26C0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4,78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 % u odnosu na plan</w:t>
      </w:r>
    </w:p>
    <w:p w14:paraId="38DEC7B4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</w:p>
    <w:p w14:paraId="55A025A6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4"/>
          <w:szCs w:val="24"/>
          <w14:ligatures w14:val="none"/>
        </w:rPr>
        <w:t>CILJ PROGRAMA</w:t>
      </w:r>
      <w:r w:rsidRPr="0069641A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: </w:t>
      </w:r>
      <w:r w:rsidRPr="0069641A">
        <w:rPr>
          <w:rFonts w:ascii="Cambria" w:eastAsia="Calibri" w:hAnsi="Cambria" w:cs="Arial"/>
          <w:kern w:val="0"/>
          <w14:ligatures w14:val="none"/>
        </w:rPr>
        <w:t>Cilj programa je rasterećenje gospodarskih subjekata, poticanje razvoja poduzetništva. Osim toga, pružanje podrške radu Lokalne akcijske grupe, očuvati ruralni prostor.</w:t>
      </w:r>
    </w:p>
    <w:p w14:paraId="7BD1224D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69641A">
        <w:rPr>
          <w:rFonts w:ascii="Cambria" w:eastAsia="Calibri" w:hAnsi="Cambria" w:cs="Arial"/>
          <w:b/>
          <w:kern w:val="0"/>
          <w:sz w:val="24"/>
          <w:szCs w:val="24"/>
          <w14:ligatures w14:val="none"/>
        </w:rPr>
        <w:t>REALIZACIJA PROGRAMA</w:t>
      </w:r>
      <w:r w:rsidRPr="0069641A">
        <w:rPr>
          <w:rFonts w:ascii="Cambria" w:eastAsia="Calibri" w:hAnsi="Cambria" w:cs="Arial"/>
          <w:kern w:val="0"/>
          <w:sz w:val="24"/>
          <w:szCs w:val="24"/>
          <w14:ligatures w14:val="none"/>
        </w:rPr>
        <w:t>:</w:t>
      </w:r>
    </w:p>
    <w:p w14:paraId="0F0FEED4" w14:textId="0F27F308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lastRenderedPageBreak/>
        <w:t xml:space="preserve">Tekući projekt T100011 Sanacija divljih odlagališta otpada na </w:t>
      </w:r>
      <w:proofErr w:type="spellStart"/>
      <w:r w:rsidRPr="0069641A">
        <w:rPr>
          <w:rFonts w:ascii="Cambria" w:eastAsia="Calibri" w:hAnsi="Cambria" w:cs="Arial"/>
          <w:kern w:val="0"/>
          <w14:ligatures w14:val="none"/>
        </w:rPr>
        <w:t>polj</w:t>
      </w:r>
      <w:proofErr w:type="spellEnd"/>
      <w:r w:rsidRPr="0069641A">
        <w:rPr>
          <w:rFonts w:ascii="Cambria" w:eastAsia="Calibri" w:hAnsi="Cambria" w:cs="Arial"/>
          <w:kern w:val="0"/>
          <w14:ligatures w14:val="none"/>
        </w:rPr>
        <w:t xml:space="preserve">. zemljištu  izvršen je u vrijednosti od </w:t>
      </w:r>
      <w:r w:rsidR="00FC26C0">
        <w:rPr>
          <w:rFonts w:ascii="Cambria" w:eastAsia="Calibri" w:hAnsi="Cambria" w:cs="Arial"/>
          <w:kern w:val="0"/>
          <w14:ligatures w14:val="none"/>
        </w:rPr>
        <w:t>77,78</w:t>
      </w:r>
      <w:r w:rsidRPr="0069641A">
        <w:rPr>
          <w:rFonts w:ascii="Cambria" w:eastAsia="Calibri" w:hAnsi="Cambria" w:cs="Arial"/>
          <w:kern w:val="0"/>
          <w14:ligatures w14:val="none"/>
        </w:rPr>
        <w:t>%.</w:t>
      </w:r>
    </w:p>
    <w:p w14:paraId="714A0365" w14:textId="75EE5C35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Tekući projekt T100013 Održavanje zgrada za redovno korištenje izvršen je u vrijednosti od </w:t>
      </w:r>
      <w:r w:rsidR="00FC26C0">
        <w:rPr>
          <w:rFonts w:ascii="Cambria" w:eastAsia="Calibri" w:hAnsi="Cambria" w:cs="Arial"/>
          <w:kern w:val="0"/>
          <w14:ligatures w14:val="none"/>
        </w:rPr>
        <w:t>12,00</w:t>
      </w:r>
      <w:r w:rsidRPr="0069641A">
        <w:rPr>
          <w:rFonts w:ascii="Cambria" w:eastAsia="Calibri" w:hAnsi="Cambria" w:cs="Arial"/>
          <w:kern w:val="0"/>
          <w14:ligatures w14:val="none"/>
        </w:rPr>
        <w:t>%.</w:t>
      </w:r>
    </w:p>
    <w:p w14:paraId="72B33B5F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60F99C80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62F5D767" w14:textId="61108319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8"/>
          <w:szCs w:val="24"/>
          <w:u w:val="single"/>
          <w14:ligatures w14:val="none"/>
        </w:rPr>
        <w:t>NAZIV PROGRAMA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: 1004 Zaštita okoliša- realizacija: </w:t>
      </w:r>
      <w:r w:rsidR="00FC26C0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9.155,75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 EUR; </w:t>
      </w:r>
      <w:r w:rsidR="00FC26C0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5,40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% u odnosu na plan</w:t>
      </w:r>
    </w:p>
    <w:p w14:paraId="0C5582C2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</w:p>
    <w:p w14:paraId="4785F503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4"/>
          <w:szCs w:val="24"/>
          <w14:ligatures w14:val="none"/>
        </w:rPr>
        <w:t>CILJ PROGRAMA</w:t>
      </w:r>
      <w:r w:rsidRPr="0069641A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: 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Cilj programa je provođenje deratizacije i dezinsekcije, odvoz biootpada te sufinanciranje </w:t>
      </w:r>
      <w:proofErr w:type="spellStart"/>
      <w:r w:rsidRPr="0069641A">
        <w:rPr>
          <w:rFonts w:ascii="Cambria" w:eastAsia="Calibri" w:hAnsi="Cambria" w:cs="Arial"/>
          <w:kern w:val="0"/>
          <w14:ligatures w14:val="none"/>
        </w:rPr>
        <w:t>mikročipiranja</w:t>
      </w:r>
      <w:proofErr w:type="spellEnd"/>
      <w:r w:rsidRPr="0069641A">
        <w:rPr>
          <w:rFonts w:ascii="Cambria" w:eastAsia="Calibri" w:hAnsi="Cambria" w:cs="Arial"/>
          <w:kern w:val="0"/>
          <w14:ligatures w14:val="none"/>
        </w:rPr>
        <w:t xml:space="preserve"> i sterilizacije pasa kako bi se smanjio broja pasa lutalica na području Općine Gračac.</w:t>
      </w:r>
    </w:p>
    <w:p w14:paraId="79155831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69641A">
        <w:rPr>
          <w:rFonts w:ascii="Cambria" w:eastAsia="Calibri" w:hAnsi="Cambria" w:cs="Arial"/>
          <w:b/>
          <w:kern w:val="0"/>
          <w:sz w:val="24"/>
          <w:szCs w:val="24"/>
          <w14:ligatures w14:val="none"/>
        </w:rPr>
        <w:t>REALIZACIJA PROGRAMA</w:t>
      </w:r>
      <w:r w:rsidRPr="0069641A">
        <w:rPr>
          <w:rFonts w:ascii="Cambria" w:eastAsia="Calibri" w:hAnsi="Cambria" w:cs="Arial"/>
          <w:kern w:val="0"/>
          <w:sz w:val="24"/>
          <w:szCs w:val="24"/>
          <w14:ligatures w14:val="none"/>
        </w:rPr>
        <w:t>:</w:t>
      </w:r>
    </w:p>
    <w:p w14:paraId="42E5436A" w14:textId="2DDD38B1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A100011 Higijeničarska služba je izvršena u vrijednosti od </w:t>
      </w:r>
      <w:r w:rsidR="00FC26C0">
        <w:rPr>
          <w:rFonts w:ascii="Cambria" w:eastAsia="Calibri" w:hAnsi="Cambria" w:cs="Arial"/>
          <w:kern w:val="0"/>
          <w14:ligatures w14:val="none"/>
        </w:rPr>
        <w:t>28,13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70581DD6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:sz w:val="24"/>
          <w:u w:val="single"/>
          <w14:ligatures w14:val="none"/>
        </w:rPr>
      </w:pPr>
    </w:p>
    <w:p w14:paraId="7F7D7CE5" w14:textId="56708B6C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8"/>
          <w:szCs w:val="24"/>
          <w:u w:val="single"/>
          <w14:ligatures w14:val="none"/>
        </w:rPr>
        <w:t>NAZIV PROGRAMA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: 1005 Komunalne djelatnosti i stanovanje- realizacija: </w:t>
      </w:r>
      <w:r w:rsidR="00FC26C0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595.195,90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 EUR; </w:t>
      </w:r>
      <w:r w:rsidR="00FC26C0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22,81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% u odnosu na plan</w:t>
      </w:r>
    </w:p>
    <w:p w14:paraId="0C2D5B99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</w:p>
    <w:p w14:paraId="431FC08B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4"/>
          <w:szCs w:val="24"/>
          <w14:ligatures w14:val="none"/>
        </w:rPr>
        <w:t>CILJ PROGRAMA</w:t>
      </w:r>
      <w:r w:rsidRPr="0069641A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: </w:t>
      </w:r>
      <w:r w:rsidRPr="0069641A">
        <w:rPr>
          <w:rFonts w:ascii="Cambria" w:eastAsia="Calibri" w:hAnsi="Cambria" w:cs="Arial"/>
          <w:kern w:val="0"/>
          <w14:ligatures w14:val="none"/>
        </w:rPr>
        <w:t>Cilj programa je osiguranje i trajno obavljanje komunalnih djelatnosti, održavanje i sanacija cesta, javnih površina, javne rasvjete.</w:t>
      </w:r>
    </w:p>
    <w:p w14:paraId="342A64AC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69641A">
        <w:rPr>
          <w:rFonts w:ascii="Cambria" w:eastAsia="Calibri" w:hAnsi="Cambria" w:cs="Arial"/>
          <w:b/>
          <w:kern w:val="0"/>
          <w:sz w:val="24"/>
          <w:szCs w:val="24"/>
          <w14:ligatures w14:val="none"/>
        </w:rPr>
        <w:t>REALIZACIJA PROGRAMA</w:t>
      </w:r>
      <w:r w:rsidRPr="0069641A">
        <w:rPr>
          <w:rFonts w:ascii="Cambria" w:eastAsia="Calibri" w:hAnsi="Cambria" w:cs="Arial"/>
          <w:kern w:val="0"/>
          <w:sz w:val="24"/>
          <w:szCs w:val="24"/>
          <w14:ligatures w14:val="none"/>
        </w:rPr>
        <w:t>:</w:t>
      </w:r>
    </w:p>
    <w:p w14:paraId="5964DB99" w14:textId="3604171F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A100006 Održavanje groblja  je izvršena u vrijednosti od </w:t>
      </w:r>
      <w:r w:rsidR="00FC26C0">
        <w:rPr>
          <w:rFonts w:ascii="Cambria" w:eastAsia="Calibri" w:hAnsi="Cambria" w:cs="Arial"/>
          <w:kern w:val="0"/>
          <w14:ligatures w14:val="none"/>
        </w:rPr>
        <w:t>39,87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0D495081" w14:textId="719DF2DB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Aktivnost A100012 Održavanje nerazvrstanih cesta  je izvršena u vrijednosti od 37,</w:t>
      </w:r>
      <w:r w:rsidR="00FC26C0">
        <w:rPr>
          <w:rFonts w:ascii="Cambria" w:eastAsia="Calibri" w:hAnsi="Cambria" w:cs="Arial"/>
          <w:kern w:val="0"/>
          <w14:ligatures w14:val="none"/>
        </w:rPr>
        <w:t>73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50A2291F" w14:textId="15A70856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A100015 Održavanje građevina, uređaja i predmeta javne namjene  je izvršena u vrijednosti od </w:t>
      </w:r>
      <w:r w:rsidR="00FC26C0">
        <w:rPr>
          <w:rFonts w:ascii="Cambria" w:eastAsia="Calibri" w:hAnsi="Cambria" w:cs="Arial"/>
          <w:kern w:val="0"/>
          <w14:ligatures w14:val="none"/>
        </w:rPr>
        <w:t>14,46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7810764E" w14:textId="33A3B4DE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A100018 Održavanje javnih površina na kojima nije dopušten promet motornih vozila je izvršena u vrijednosti od </w:t>
      </w:r>
      <w:r w:rsidR="00FC26C0">
        <w:rPr>
          <w:rFonts w:ascii="Cambria" w:eastAsia="Calibri" w:hAnsi="Cambria" w:cs="Arial"/>
          <w:kern w:val="0"/>
          <w14:ligatures w14:val="none"/>
        </w:rPr>
        <w:t>47,97</w:t>
      </w:r>
      <w:r w:rsidRPr="0069641A">
        <w:rPr>
          <w:rFonts w:ascii="Cambria" w:eastAsia="Calibri" w:hAnsi="Cambria" w:cs="Arial"/>
          <w:kern w:val="0"/>
          <w14:ligatures w14:val="none"/>
        </w:rPr>
        <w:t>%</w:t>
      </w:r>
    </w:p>
    <w:p w14:paraId="2A978BB1" w14:textId="54A6C6C2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Aktivnost A100019 Održavanje čistoće javnih površina  je izvršena u vrijednosti od 4</w:t>
      </w:r>
      <w:r w:rsidR="00FC26C0">
        <w:rPr>
          <w:rFonts w:ascii="Cambria" w:eastAsia="Calibri" w:hAnsi="Cambria" w:cs="Arial"/>
          <w:kern w:val="0"/>
          <w14:ligatures w14:val="none"/>
        </w:rPr>
        <w:t>3,37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12D6DACC" w14:textId="0F984723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A100028 Održavanje javnih zelenih površina  je izvršena u vrijednosti od </w:t>
      </w:r>
      <w:r w:rsidR="00FC26C0">
        <w:rPr>
          <w:rFonts w:ascii="Cambria" w:eastAsia="Calibri" w:hAnsi="Cambria" w:cs="Arial"/>
          <w:kern w:val="0"/>
          <w14:ligatures w14:val="none"/>
        </w:rPr>
        <w:t>33,55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57948140" w14:textId="14139E7D" w:rsidR="0069641A" w:rsidRPr="0069641A" w:rsidRDefault="0069641A" w:rsidP="00FC26C0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Aktivnost A100029 Održavanje građevina javne odvodnje oborinskih voda  je izvršena u vrijednosti od</w:t>
      </w:r>
      <w:r w:rsidR="00FC26C0">
        <w:rPr>
          <w:rFonts w:ascii="Cambria" w:eastAsia="Calibri" w:hAnsi="Cambria" w:cs="Arial"/>
          <w:kern w:val="0"/>
          <w14:ligatures w14:val="none"/>
        </w:rPr>
        <w:t xml:space="preserve"> 26,28</w:t>
      </w:r>
      <w:r w:rsidRPr="0069641A">
        <w:rPr>
          <w:rFonts w:ascii="Cambria" w:eastAsia="Calibri" w:hAnsi="Cambria" w:cs="Arial"/>
          <w:kern w:val="0"/>
          <w14:ligatures w14:val="none"/>
        </w:rPr>
        <w:t>%</w:t>
      </w:r>
    </w:p>
    <w:p w14:paraId="772F567A" w14:textId="0781090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A100030 Održavanje javne rasvjete  je izvršena u vrijednosti od </w:t>
      </w:r>
      <w:r w:rsidR="00FC26C0">
        <w:rPr>
          <w:rFonts w:ascii="Cambria" w:eastAsia="Calibri" w:hAnsi="Cambria" w:cs="Arial"/>
          <w:kern w:val="0"/>
          <w14:ligatures w14:val="none"/>
        </w:rPr>
        <w:t>32,48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6E158B8A" w14:textId="4FFC63A8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A100031 Električna energija za vodocrpilišta  je izvršena u vrijednosti od </w:t>
      </w:r>
      <w:r w:rsidR="00FC26C0">
        <w:rPr>
          <w:rFonts w:ascii="Cambria" w:eastAsia="Calibri" w:hAnsi="Cambria" w:cs="Arial"/>
          <w:kern w:val="0"/>
          <w14:ligatures w14:val="none"/>
        </w:rPr>
        <w:t>30,67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4B972BD6" w14:textId="17104658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Kapitalni projekt K100035 Nabava urbane opreme i galanterije je izvršen u vrij</w:t>
      </w:r>
      <w:r w:rsidR="00FC26C0">
        <w:rPr>
          <w:rFonts w:ascii="Cambria" w:eastAsia="Calibri" w:hAnsi="Cambria" w:cs="Arial"/>
          <w:kern w:val="0"/>
          <w14:ligatures w14:val="none"/>
        </w:rPr>
        <w:t>e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dnosti od </w:t>
      </w:r>
      <w:r w:rsidR="00FC26C0">
        <w:rPr>
          <w:rFonts w:ascii="Cambria" w:eastAsia="Calibri" w:hAnsi="Cambria" w:cs="Arial"/>
          <w:kern w:val="0"/>
          <w14:ligatures w14:val="none"/>
        </w:rPr>
        <w:t>9,04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01799094" w14:textId="146F22E3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Kapitalni projekt K100070 Proširenje i modernizacija javne rasvjete u naselju Gračac je izvršen u vrijednosti </w:t>
      </w:r>
      <w:r w:rsidR="00FC26C0">
        <w:rPr>
          <w:rFonts w:ascii="Cambria" w:eastAsia="Calibri" w:hAnsi="Cambria" w:cs="Arial"/>
          <w:kern w:val="0"/>
          <w14:ligatures w14:val="none"/>
        </w:rPr>
        <w:t>100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0E79743D" w14:textId="5EA406B3" w:rsidR="0069641A" w:rsidRDefault="00FC26C0" w:rsidP="00FC26C0">
      <w:pPr>
        <w:spacing w:after="0" w:line="276" w:lineRule="auto"/>
        <w:ind w:firstLine="720"/>
        <w:jc w:val="both"/>
        <w:rPr>
          <w:rFonts w:ascii="Cambria" w:eastAsia="Calibri" w:hAnsi="Cambria" w:cs="Arial"/>
          <w:kern w:val="0"/>
          <w14:ligatures w14:val="none"/>
        </w:rPr>
      </w:pPr>
      <w:r>
        <w:rPr>
          <w:rFonts w:ascii="Cambria" w:eastAsia="Calibri" w:hAnsi="Cambria" w:cs="Arial"/>
          <w:kern w:val="0"/>
          <w14:ligatures w14:val="none"/>
        </w:rPr>
        <w:t>Kapitalni projekt K100075 Građevinski radovi na grobljima, izvršen je u vrijednosti 20,00%</w:t>
      </w:r>
    </w:p>
    <w:p w14:paraId="417AF899" w14:textId="1B1BCF3D" w:rsidR="00FC26C0" w:rsidRDefault="00C81C6D" w:rsidP="00FC26C0">
      <w:pPr>
        <w:spacing w:after="0" w:line="276" w:lineRule="auto"/>
        <w:ind w:firstLine="720"/>
        <w:jc w:val="both"/>
        <w:rPr>
          <w:rFonts w:ascii="Cambria" w:eastAsia="Calibri" w:hAnsi="Cambria" w:cs="Arial"/>
          <w:kern w:val="0"/>
          <w14:ligatures w14:val="none"/>
        </w:rPr>
      </w:pPr>
      <w:r>
        <w:rPr>
          <w:rFonts w:ascii="Cambria" w:eastAsia="Calibri" w:hAnsi="Cambria" w:cs="Arial"/>
          <w:kern w:val="0"/>
          <w14:ligatures w14:val="none"/>
        </w:rPr>
        <w:lastRenderedPageBreak/>
        <w:t>Kapitalni projekt K100039 Uređenje poučnog puta prema Vrelu Zrmanje, izvršen u vrijednosti 38,92%</w:t>
      </w:r>
    </w:p>
    <w:p w14:paraId="742AC3EA" w14:textId="04D0D6C6" w:rsidR="00C81C6D" w:rsidRPr="0069641A" w:rsidRDefault="00C81C6D" w:rsidP="00FC26C0">
      <w:pPr>
        <w:spacing w:after="0" w:line="276" w:lineRule="auto"/>
        <w:ind w:firstLine="720"/>
        <w:jc w:val="both"/>
        <w:rPr>
          <w:rFonts w:ascii="Cambria" w:eastAsia="Calibri" w:hAnsi="Cambria" w:cs="Arial"/>
          <w:kern w:val="0"/>
          <w14:ligatures w14:val="none"/>
        </w:rPr>
      </w:pPr>
      <w:r>
        <w:rPr>
          <w:rFonts w:ascii="Cambria" w:eastAsia="Calibri" w:hAnsi="Cambria" w:cs="Arial"/>
          <w:kern w:val="0"/>
          <w14:ligatures w14:val="none"/>
        </w:rPr>
        <w:t>Tekući projekt T100044 Opremanje unutarnjeg prostora TIC-a, izvršen je u vrijednosti 96,62%</w:t>
      </w:r>
    </w:p>
    <w:p w14:paraId="646CEF0C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421B839D" w14:textId="464B78BE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8"/>
          <w:szCs w:val="24"/>
          <w:u w:val="single"/>
          <w14:ligatures w14:val="none"/>
        </w:rPr>
        <w:t>NAZIV PROGRAMA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: 1006 Javne potrebe u sportu- realizacija: </w:t>
      </w:r>
      <w:r w:rsidR="00C81C6D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13.400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,00 EUR:</w:t>
      </w:r>
      <w:r w:rsidR="00C81C6D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50,47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% u odnosu na plan</w:t>
      </w:r>
    </w:p>
    <w:p w14:paraId="3494F939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</w:p>
    <w:p w14:paraId="5229DBB8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4"/>
          <w:szCs w:val="24"/>
          <w14:ligatures w14:val="none"/>
        </w:rPr>
        <w:t>CILJ PROGRAMA</w:t>
      </w:r>
      <w:r w:rsidRPr="0069641A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: </w:t>
      </w:r>
      <w:r w:rsidRPr="0069641A">
        <w:rPr>
          <w:rFonts w:ascii="Cambria" w:eastAsia="Calibri" w:hAnsi="Cambria" w:cs="Arial"/>
          <w:kern w:val="0"/>
          <w14:ligatures w14:val="none"/>
        </w:rPr>
        <w:t>Cilj programa je zadovoljenje potreba građana kroz sport i rekreaciju.</w:t>
      </w:r>
    </w:p>
    <w:p w14:paraId="2ADEFDC8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69641A">
        <w:rPr>
          <w:rFonts w:ascii="Cambria" w:eastAsia="Calibri" w:hAnsi="Cambria" w:cs="Arial"/>
          <w:b/>
          <w:kern w:val="0"/>
          <w:sz w:val="24"/>
          <w:szCs w:val="24"/>
          <w14:ligatures w14:val="none"/>
        </w:rPr>
        <w:t>REALIZACIJA PROGRAMA</w:t>
      </w:r>
      <w:r w:rsidRPr="0069641A">
        <w:rPr>
          <w:rFonts w:ascii="Cambria" w:eastAsia="Calibri" w:hAnsi="Cambria" w:cs="Arial"/>
          <w:kern w:val="0"/>
          <w:sz w:val="24"/>
          <w:szCs w:val="24"/>
          <w14:ligatures w14:val="none"/>
        </w:rPr>
        <w:t>:</w:t>
      </w:r>
    </w:p>
    <w:p w14:paraId="47BAB6A0" w14:textId="49A226DA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A100032 Financiranje programa je izvršena u vrijednosti od </w:t>
      </w:r>
      <w:r w:rsidR="00C81C6D">
        <w:rPr>
          <w:rFonts w:ascii="Cambria" w:eastAsia="Calibri" w:hAnsi="Cambria" w:cs="Arial"/>
          <w:kern w:val="0"/>
          <w14:ligatures w14:val="none"/>
        </w:rPr>
        <w:t>53,07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60FCF137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</w:p>
    <w:p w14:paraId="62BEA3B2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</w:p>
    <w:p w14:paraId="469ABFE7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</w:p>
    <w:p w14:paraId="421CBD9C" w14:textId="77777777" w:rsidR="0069641A" w:rsidRPr="0069641A" w:rsidRDefault="0069641A" w:rsidP="00C81C6D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63A2D7D2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793E7E6F" w14:textId="76E6C5FC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8"/>
          <w:szCs w:val="24"/>
          <w:u w:val="single"/>
          <w14:ligatures w14:val="none"/>
        </w:rPr>
        <w:t>NAZIV PROGRAMA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: 1007 Javne potrebe u kulturi i religiji- realizacija: </w:t>
      </w:r>
      <w:r w:rsidR="00C81C6D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17.319,78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 EUR; 20</w:t>
      </w:r>
      <w:r w:rsidR="00C81C6D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,72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% u odnosu na plan</w:t>
      </w:r>
    </w:p>
    <w:p w14:paraId="6D855EC9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</w:p>
    <w:p w14:paraId="3092259A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4"/>
          <w:szCs w:val="24"/>
          <w14:ligatures w14:val="none"/>
        </w:rPr>
        <w:t>CILJ PROGRAMA</w:t>
      </w:r>
      <w:r w:rsidRPr="0069641A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: </w:t>
      </w:r>
      <w:r w:rsidRPr="0069641A">
        <w:rPr>
          <w:rFonts w:ascii="Cambria" w:eastAsia="Calibri" w:hAnsi="Cambria" w:cs="Arial"/>
          <w:kern w:val="0"/>
          <w14:ligatures w14:val="none"/>
        </w:rPr>
        <w:t>Cilj programa je zadovoljenje potreba građana kroz kulturu, te sufinanciranje vjerskih zajednica.</w:t>
      </w:r>
    </w:p>
    <w:p w14:paraId="71B96407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69641A">
        <w:rPr>
          <w:rFonts w:ascii="Cambria" w:eastAsia="Calibri" w:hAnsi="Cambria" w:cs="Arial"/>
          <w:b/>
          <w:kern w:val="0"/>
          <w:sz w:val="24"/>
          <w:szCs w:val="24"/>
          <w14:ligatures w14:val="none"/>
        </w:rPr>
        <w:t>REALIZACIJA PROGRAMA</w:t>
      </w:r>
      <w:r w:rsidRPr="0069641A">
        <w:rPr>
          <w:rFonts w:ascii="Cambria" w:eastAsia="Calibri" w:hAnsi="Cambria" w:cs="Arial"/>
          <w:kern w:val="0"/>
          <w:sz w:val="24"/>
          <w:szCs w:val="24"/>
          <w14:ligatures w14:val="none"/>
        </w:rPr>
        <w:t>:</w:t>
      </w:r>
    </w:p>
    <w:p w14:paraId="703F4DA3" w14:textId="4CF22F84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69641A">
        <w:rPr>
          <w:rFonts w:ascii="Cambria" w:eastAsia="Calibri" w:hAnsi="Cambria" w:cs="Arial"/>
          <w:kern w:val="0"/>
          <w:sz w:val="24"/>
          <w:szCs w:val="24"/>
          <w14:ligatures w14:val="none"/>
        </w:rPr>
        <w:t xml:space="preserve">Aktivnost A100034 Financiranje programa javnih potreba u kulturi izvršena je u vrijednosti u vrijednosti </w:t>
      </w:r>
      <w:r w:rsidR="00C81C6D">
        <w:rPr>
          <w:rFonts w:ascii="Cambria" w:eastAsia="Calibri" w:hAnsi="Cambria" w:cs="Arial"/>
          <w:kern w:val="0"/>
          <w:sz w:val="24"/>
          <w:szCs w:val="24"/>
          <w14:ligatures w14:val="none"/>
        </w:rPr>
        <w:t>100,00</w:t>
      </w:r>
      <w:r w:rsidRPr="0069641A">
        <w:rPr>
          <w:rFonts w:ascii="Cambria" w:eastAsia="Calibri" w:hAnsi="Cambria" w:cs="Arial"/>
          <w:kern w:val="0"/>
          <w:sz w:val="24"/>
          <w:szCs w:val="24"/>
          <w14:ligatures w14:val="none"/>
        </w:rPr>
        <w:t xml:space="preserve">%. </w:t>
      </w:r>
    </w:p>
    <w:p w14:paraId="47925209" w14:textId="278E368E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Tekući projekt T100017 Obilježavanje Dana Općine, blagdana i praznika je izvršen u vrijednosti od </w:t>
      </w:r>
      <w:r w:rsidR="00C81C6D">
        <w:rPr>
          <w:rFonts w:ascii="Cambria" w:eastAsia="Calibri" w:hAnsi="Cambria" w:cs="Arial"/>
          <w:kern w:val="0"/>
          <w14:ligatures w14:val="none"/>
        </w:rPr>
        <w:t>36,75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53620BCB" w14:textId="5CEE3CB2" w:rsid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Tekući projekt T100041 Uskrs u Gračacu izvršen u vrijednosti od </w:t>
      </w:r>
      <w:r w:rsidR="00C81C6D">
        <w:rPr>
          <w:rFonts w:ascii="Cambria" w:eastAsia="Calibri" w:hAnsi="Cambria" w:cs="Arial"/>
          <w:kern w:val="0"/>
          <w14:ligatures w14:val="none"/>
        </w:rPr>
        <w:t>11,76</w:t>
      </w:r>
      <w:r w:rsidRPr="0069641A">
        <w:rPr>
          <w:rFonts w:ascii="Cambria" w:eastAsia="Calibri" w:hAnsi="Cambria" w:cs="Arial"/>
          <w:kern w:val="0"/>
          <w14:ligatures w14:val="none"/>
        </w:rPr>
        <w:t>%.</w:t>
      </w:r>
    </w:p>
    <w:p w14:paraId="746848A5" w14:textId="59DA99B2" w:rsidR="00C81C6D" w:rsidRDefault="00C81C6D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>
        <w:rPr>
          <w:rFonts w:ascii="Cambria" w:eastAsia="Calibri" w:hAnsi="Cambria" w:cs="Arial"/>
          <w:kern w:val="0"/>
          <w14:ligatures w14:val="none"/>
        </w:rPr>
        <w:t>Tekući projekt T100021 Kulturno ljeto Gračac, izvršen je u vrijednosti 14,16%</w:t>
      </w:r>
    </w:p>
    <w:p w14:paraId="6FA5F6A0" w14:textId="4802D199" w:rsidR="00C81C6D" w:rsidRPr="0069641A" w:rsidRDefault="00C81C6D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>
        <w:rPr>
          <w:rFonts w:ascii="Cambria" w:eastAsia="Calibri" w:hAnsi="Cambria" w:cs="Arial"/>
          <w:kern w:val="0"/>
          <w14:ligatures w14:val="none"/>
        </w:rPr>
        <w:t>Aktivnost A100035 Donacije vjerskim zajednicama, izvršena je u vrijednosti 7,53%</w:t>
      </w:r>
    </w:p>
    <w:p w14:paraId="736B537E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776F066D" w14:textId="50F7C9B2" w:rsidR="0069641A" w:rsidRPr="0069641A" w:rsidRDefault="0069641A" w:rsidP="0069641A">
      <w:pPr>
        <w:spacing w:after="0" w:line="276" w:lineRule="auto"/>
        <w:ind w:left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8"/>
          <w:szCs w:val="24"/>
          <w:u w:val="single"/>
          <w14:ligatures w14:val="none"/>
        </w:rPr>
        <w:t>NAZIV PROGRAMA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: 1008 Javne potrebe u školstvu i predškolskom odgoju- realizacija: </w:t>
      </w:r>
      <w:r w:rsidR="00C81C6D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63.945,95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 EUR; 6</w:t>
      </w:r>
      <w:r w:rsidR="00C81C6D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9,59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% u odnosu na plan</w:t>
      </w:r>
    </w:p>
    <w:p w14:paraId="795674F6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4"/>
          <w:szCs w:val="24"/>
          <w14:ligatures w14:val="none"/>
        </w:rPr>
        <w:t>CILJ PROGRAMA</w:t>
      </w:r>
      <w:r w:rsidRPr="0069641A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: </w:t>
      </w:r>
      <w:r w:rsidRPr="0069641A">
        <w:rPr>
          <w:rFonts w:ascii="Cambria" w:eastAsia="Calibri" w:hAnsi="Cambria" w:cs="Arial"/>
          <w:kern w:val="0"/>
          <w14:ligatures w14:val="none"/>
        </w:rPr>
        <w:t>Cilj programa je zadovoljenje potreba građana kroz školski i predškolski odgoj.</w:t>
      </w:r>
    </w:p>
    <w:p w14:paraId="04D1FAD4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69641A">
        <w:rPr>
          <w:rFonts w:ascii="Cambria" w:eastAsia="Calibri" w:hAnsi="Cambria" w:cs="Arial"/>
          <w:b/>
          <w:kern w:val="0"/>
          <w:sz w:val="24"/>
          <w:szCs w:val="24"/>
          <w14:ligatures w14:val="none"/>
        </w:rPr>
        <w:t>REALIZACIJA PROGRAMA</w:t>
      </w:r>
      <w:r w:rsidRPr="0069641A">
        <w:rPr>
          <w:rFonts w:ascii="Cambria" w:eastAsia="Calibri" w:hAnsi="Cambria" w:cs="Arial"/>
          <w:kern w:val="0"/>
          <w:sz w:val="24"/>
          <w:szCs w:val="24"/>
          <w14:ligatures w14:val="none"/>
        </w:rPr>
        <w:t>:</w:t>
      </w:r>
    </w:p>
    <w:p w14:paraId="06905B6E" w14:textId="019FCB58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A100005 Stipendiranje studenata je izvršena u vrijednosti od </w:t>
      </w:r>
      <w:r w:rsidR="00C81C6D">
        <w:rPr>
          <w:rFonts w:ascii="Cambria" w:eastAsia="Calibri" w:hAnsi="Cambria" w:cs="Arial"/>
          <w:kern w:val="0"/>
          <w14:ligatures w14:val="none"/>
        </w:rPr>
        <w:t>98,01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6B103837" w14:textId="68821196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lastRenderedPageBreak/>
        <w:t xml:space="preserve">Aktivnost A100038 Sufinanciranje programa škola izvršen  u vrijednosti </w:t>
      </w:r>
      <w:r w:rsidR="00C81C6D">
        <w:rPr>
          <w:rFonts w:ascii="Cambria" w:eastAsia="Calibri" w:hAnsi="Cambria" w:cs="Arial"/>
          <w:kern w:val="0"/>
          <w14:ligatures w14:val="none"/>
        </w:rPr>
        <w:t>6,00</w:t>
      </w:r>
      <w:r w:rsidRPr="0069641A">
        <w:rPr>
          <w:rFonts w:ascii="Cambria" w:eastAsia="Calibri" w:hAnsi="Cambria" w:cs="Arial"/>
          <w:kern w:val="0"/>
          <w14:ligatures w14:val="none"/>
        </w:rPr>
        <w:t>%</w:t>
      </w:r>
    </w:p>
    <w:p w14:paraId="68498B17" w14:textId="316024F9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A100039 Sufinanciranje cijene javnog prijevoza redovnih učenika srednjih škola je izvršena u vrijednosti od </w:t>
      </w:r>
      <w:r w:rsidR="00C81C6D">
        <w:rPr>
          <w:rFonts w:ascii="Cambria" w:eastAsia="Calibri" w:hAnsi="Cambria" w:cs="Arial"/>
          <w:kern w:val="0"/>
          <w14:ligatures w14:val="none"/>
        </w:rPr>
        <w:t>44,04</w:t>
      </w:r>
      <w:r w:rsidRPr="0069641A">
        <w:rPr>
          <w:rFonts w:ascii="Cambria" w:eastAsia="Calibri" w:hAnsi="Cambria" w:cs="Arial"/>
          <w:kern w:val="0"/>
          <w14:ligatures w14:val="none"/>
        </w:rPr>
        <w:t>%</w:t>
      </w:r>
    </w:p>
    <w:p w14:paraId="6869EDF6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Aktivnost A100040 Sufinanciranje Bibliobusa na području Općine Gračac je izvršena u vrijednosti od 49,97%.</w:t>
      </w:r>
    </w:p>
    <w:p w14:paraId="42DAD2D4" w14:textId="440502F0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A100041 Sufinanciranje cijene prijevoza predškolske djece je izvršena u vrijednosti od </w:t>
      </w:r>
      <w:r w:rsidR="00C81C6D">
        <w:rPr>
          <w:rFonts w:ascii="Cambria" w:eastAsia="Calibri" w:hAnsi="Cambria" w:cs="Arial"/>
          <w:kern w:val="0"/>
          <w14:ligatures w14:val="none"/>
        </w:rPr>
        <w:t>38,99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5FD6EE66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</w:p>
    <w:p w14:paraId="5384A1A9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ab/>
      </w:r>
    </w:p>
    <w:p w14:paraId="223AABBC" w14:textId="7711C84C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8"/>
          <w:szCs w:val="24"/>
          <w:u w:val="single"/>
          <w14:ligatures w14:val="none"/>
        </w:rPr>
        <w:t>NAZIV PROGRAMA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: 1009 Socijalni program- realizacija: </w:t>
      </w:r>
      <w:r w:rsidR="00C81C6D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56.383,29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 EUR; </w:t>
      </w:r>
      <w:r w:rsidR="00C81C6D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33,69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% u odnosu na plan</w:t>
      </w:r>
    </w:p>
    <w:p w14:paraId="3FDB0EE2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</w:p>
    <w:p w14:paraId="51D6C7CC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4"/>
          <w:szCs w:val="24"/>
          <w14:ligatures w14:val="none"/>
        </w:rPr>
        <w:t>CILJ PROGRAMA</w:t>
      </w:r>
      <w:r w:rsidRPr="0069641A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: 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Cilj programa je podizanje kvalitete života starijih i nemoćnih i njihovih obitelji pružanjem pomoći, </w:t>
      </w:r>
      <w:proofErr w:type="spellStart"/>
      <w:r w:rsidRPr="0069641A">
        <w:rPr>
          <w:rFonts w:ascii="Cambria" w:eastAsia="Calibri" w:hAnsi="Cambria" w:cs="Arial"/>
          <w:kern w:val="0"/>
          <w14:ligatures w14:val="none"/>
        </w:rPr>
        <w:t>suf</w:t>
      </w:r>
      <w:proofErr w:type="spellEnd"/>
      <w:r w:rsidRPr="0069641A">
        <w:rPr>
          <w:rFonts w:ascii="Cambria" w:eastAsia="Calibri" w:hAnsi="Cambria" w:cs="Arial"/>
          <w:kern w:val="0"/>
          <w14:ligatures w14:val="none"/>
        </w:rPr>
        <w:t>. nabave školskog pribora učenicima.</w:t>
      </w:r>
    </w:p>
    <w:p w14:paraId="37BBB2D4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69641A">
        <w:rPr>
          <w:rFonts w:ascii="Cambria" w:eastAsia="Calibri" w:hAnsi="Cambria" w:cs="Arial"/>
          <w:b/>
          <w:kern w:val="0"/>
          <w:sz w:val="24"/>
          <w:szCs w:val="24"/>
          <w14:ligatures w14:val="none"/>
        </w:rPr>
        <w:t>REALIZACIJA PROGRAMA</w:t>
      </w:r>
      <w:r w:rsidRPr="0069641A">
        <w:rPr>
          <w:rFonts w:ascii="Cambria" w:eastAsia="Calibri" w:hAnsi="Cambria" w:cs="Arial"/>
          <w:kern w:val="0"/>
          <w:sz w:val="24"/>
          <w:szCs w:val="24"/>
          <w14:ligatures w14:val="none"/>
        </w:rPr>
        <w:t>:</w:t>
      </w:r>
    </w:p>
    <w:p w14:paraId="36C84110" w14:textId="32A84A89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A100042 Pomoći prema Socijalnom programu je izvršena u vrijednosti od </w:t>
      </w:r>
      <w:r w:rsidR="00C81C6D">
        <w:rPr>
          <w:rFonts w:ascii="Cambria" w:eastAsia="Calibri" w:hAnsi="Cambria" w:cs="Arial"/>
          <w:kern w:val="0"/>
          <w14:ligatures w14:val="none"/>
        </w:rPr>
        <w:t>42,16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3B74D8AE" w14:textId="03ACEB1B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A100045 Financiranje Crvenog križa za Projekt ˝Mobilnog tima˝ je izvršena u vrijednosti od </w:t>
      </w:r>
      <w:r w:rsidR="00C81C6D">
        <w:rPr>
          <w:rFonts w:ascii="Cambria" w:eastAsia="Calibri" w:hAnsi="Cambria" w:cs="Arial"/>
          <w:kern w:val="0"/>
          <w14:ligatures w14:val="none"/>
        </w:rPr>
        <w:t>45,01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0CA96B33" w14:textId="06C20EEC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A100046 Financiranje redovnih djelatnosti Crvenog križa je izvršena u vrijednosti od </w:t>
      </w:r>
      <w:r w:rsidR="00C81C6D">
        <w:rPr>
          <w:rFonts w:ascii="Cambria" w:eastAsia="Calibri" w:hAnsi="Cambria" w:cs="Arial"/>
          <w:kern w:val="0"/>
          <w14:ligatures w14:val="none"/>
        </w:rPr>
        <w:t>48,23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5A822ACA" w14:textId="5A0AF026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A100047 Sufinanciranje programa rada neprofitnih organizacija na području socijalne skrbi je izvršena u vrijednosti od </w:t>
      </w:r>
      <w:r w:rsidR="00C81C6D">
        <w:rPr>
          <w:rFonts w:ascii="Cambria" w:eastAsia="Calibri" w:hAnsi="Cambria" w:cs="Arial"/>
          <w:kern w:val="0"/>
          <w14:ligatures w14:val="none"/>
        </w:rPr>
        <w:t>80,00</w:t>
      </w:r>
      <w:r w:rsidRPr="0069641A">
        <w:rPr>
          <w:rFonts w:ascii="Cambria" w:eastAsia="Calibri" w:hAnsi="Cambria" w:cs="Arial"/>
          <w:kern w:val="0"/>
          <w14:ligatures w14:val="none"/>
        </w:rPr>
        <w:t>%</w:t>
      </w:r>
    </w:p>
    <w:p w14:paraId="4EB0681D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60970D7B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1DED0592" w14:textId="77777777" w:rsid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0AA03435" w14:textId="77777777" w:rsidR="00C81C6D" w:rsidRDefault="00C81C6D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6CABB9EA" w14:textId="77777777" w:rsidR="00C81C6D" w:rsidRPr="0069641A" w:rsidRDefault="00C81C6D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28FB7C5F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52DF032E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5089DE2B" w14:textId="761D9420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8"/>
          <w:szCs w:val="24"/>
          <w:u w:val="single"/>
          <w14:ligatures w14:val="none"/>
        </w:rPr>
        <w:t>NAZIV PROGRAMA/PRORAČUNSKI KORISNIK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: 1008 Javne potrebe u školstvu i predškolskom odgoju/Dječji vrtić Baltazar- realizacija: </w:t>
      </w:r>
      <w:r w:rsidR="00C81C6D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235.297,62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; 44,</w:t>
      </w:r>
      <w:r w:rsidR="00F3480F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99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% u odnosu na plan</w:t>
      </w:r>
    </w:p>
    <w:p w14:paraId="541CE505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4"/>
          <w:szCs w:val="24"/>
          <w14:ligatures w14:val="none"/>
        </w:rPr>
        <w:t>CILJ PROGRAMA</w:t>
      </w:r>
      <w:r w:rsidRPr="0069641A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: </w:t>
      </w:r>
      <w:r w:rsidRPr="0069641A">
        <w:rPr>
          <w:rFonts w:ascii="Cambria" w:eastAsia="Calibri" w:hAnsi="Cambria" w:cs="Arial"/>
          <w:kern w:val="0"/>
          <w14:ligatures w14:val="none"/>
        </w:rPr>
        <w:t>Cilj programa jest provođenje redovnih djelatnosti Dječjeg vrtića Baltazar.</w:t>
      </w:r>
    </w:p>
    <w:p w14:paraId="738AE301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69641A">
        <w:rPr>
          <w:rFonts w:ascii="Cambria" w:eastAsia="Calibri" w:hAnsi="Cambria" w:cs="Arial"/>
          <w:b/>
          <w:kern w:val="0"/>
          <w:sz w:val="24"/>
          <w:szCs w:val="24"/>
          <w14:ligatures w14:val="none"/>
        </w:rPr>
        <w:t>REALIZACIJA PROGRAMA</w:t>
      </w:r>
      <w:r w:rsidRPr="0069641A">
        <w:rPr>
          <w:rFonts w:ascii="Cambria" w:eastAsia="Calibri" w:hAnsi="Cambria" w:cs="Arial"/>
          <w:kern w:val="0"/>
          <w:sz w:val="24"/>
          <w:szCs w:val="24"/>
          <w14:ligatures w14:val="none"/>
        </w:rPr>
        <w:t>:</w:t>
      </w:r>
    </w:p>
    <w:p w14:paraId="323396AC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00282153" w14:textId="7637A4D0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Aktivnost A100051 Redovna djelatnost dječjeg vrtića je izvršena u vrijednosti od 44,</w:t>
      </w:r>
      <w:r w:rsidR="00F3480F">
        <w:rPr>
          <w:rFonts w:ascii="Cambria" w:eastAsia="Calibri" w:hAnsi="Cambria" w:cs="Arial"/>
          <w:kern w:val="0"/>
          <w14:ligatures w14:val="none"/>
        </w:rPr>
        <w:t>99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1E9322A7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0DA52EAC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14FC41B9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2C720364" w14:textId="64751165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8"/>
          <w:szCs w:val="24"/>
          <w:u w:val="single"/>
          <w14:ligatures w14:val="none"/>
        </w:rPr>
        <w:t>NAZIV PROGRAMA/PRORAČUNSKI KORISNIK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: 1007 Javne potrebe u kulturi i religiji/Knjižnica i čitaonica Gračac- realizacija: </w:t>
      </w:r>
      <w:r w:rsidR="00F3480F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36.344,10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; </w:t>
      </w:r>
      <w:r w:rsidR="00F3480F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41,77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% u odnosu na plan</w:t>
      </w:r>
    </w:p>
    <w:p w14:paraId="2CF8DB1C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4"/>
          <w:szCs w:val="24"/>
          <w14:ligatures w14:val="none"/>
        </w:rPr>
        <w:t>CILJ PROGRAMA</w:t>
      </w:r>
      <w:r w:rsidRPr="0069641A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: </w:t>
      </w:r>
      <w:r w:rsidRPr="0069641A">
        <w:rPr>
          <w:rFonts w:ascii="Cambria" w:eastAsia="Calibri" w:hAnsi="Cambria" w:cs="Arial"/>
          <w:kern w:val="0"/>
          <w14:ligatures w14:val="none"/>
        </w:rPr>
        <w:t>Cilj programa jesu redovne djelatnosti knjižnice.</w:t>
      </w:r>
    </w:p>
    <w:p w14:paraId="61FA9B75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69641A">
        <w:rPr>
          <w:rFonts w:ascii="Cambria" w:eastAsia="Calibri" w:hAnsi="Cambria" w:cs="Arial"/>
          <w:b/>
          <w:kern w:val="0"/>
          <w:sz w:val="24"/>
          <w:szCs w:val="24"/>
          <w14:ligatures w14:val="none"/>
        </w:rPr>
        <w:t>REALIZACIJA PROGRAMA</w:t>
      </w:r>
      <w:r w:rsidRPr="0069641A">
        <w:rPr>
          <w:rFonts w:ascii="Cambria" w:eastAsia="Calibri" w:hAnsi="Cambria" w:cs="Arial"/>
          <w:kern w:val="0"/>
          <w:sz w:val="24"/>
          <w:szCs w:val="24"/>
          <w14:ligatures w14:val="none"/>
        </w:rPr>
        <w:t>:</w:t>
      </w:r>
    </w:p>
    <w:p w14:paraId="662AD2FC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13ECF494" w14:textId="24CCD95A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A100053 Redovna djelatnost knjižnice je izvršena u vrijednosti od </w:t>
      </w:r>
      <w:r w:rsidR="00F3480F">
        <w:rPr>
          <w:rFonts w:ascii="Cambria" w:eastAsia="Calibri" w:hAnsi="Cambria" w:cs="Arial"/>
          <w:kern w:val="0"/>
          <w14:ligatures w14:val="none"/>
        </w:rPr>
        <w:t>39,90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046F7BE1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43F01D5C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6DA33C38" w14:textId="5B520361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8"/>
          <w:szCs w:val="24"/>
          <w:u w:val="single"/>
          <w14:ligatures w14:val="none"/>
        </w:rPr>
        <w:t>NAZIV PROGRAMA/PRORAČUNSKI KORISNIK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: 1002 Zaštita od požara i civilna zaštita/Javna vatrogasna postrojba Gračac- realizacija: </w:t>
      </w:r>
      <w:r w:rsidR="00F3480F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455.688,17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% u odnosu na plan</w:t>
      </w:r>
    </w:p>
    <w:p w14:paraId="2A4A1C78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4"/>
          <w:szCs w:val="24"/>
          <w14:ligatures w14:val="none"/>
        </w:rPr>
        <w:t>CILJ PROGRAMA</w:t>
      </w:r>
      <w:r w:rsidRPr="0069641A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: </w:t>
      </w:r>
      <w:r w:rsidRPr="0069641A">
        <w:rPr>
          <w:rFonts w:ascii="Cambria" w:eastAsia="Calibri" w:hAnsi="Cambria" w:cs="Arial"/>
          <w:kern w:val="0"/>
          <w14:ligatures w14:val="none"/>
        </w:rPr>
        <w:t>Cilj programa jesu redovne djelatnosti javnog vatrogastva .</w:t>
      </w:r>
    </w:p>
    <w:p w14:paraId="7832DF43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69641A">
        <w:rPr>
          <w:rFonts w:ascii="Cambria" w:eastAsia="Calibri" w:hAnsi="Cambria" w:cs="Arial"/>
          <w:b/>
          <w:kern w:val="0"/>
          <w:sz w:val="24"/>
          <w:szCs w:val="24"/>
          <w14:ligatures w14:val="none"/>
        </w:rPr>
        <w:t>REALIZACIJA PROGRAMA</w:t>
      </w:r>
      <w:r w:rsidRPr="0069641A">
        <w:rPr>
          <w:rFonts w:ascii="Cambria" w:eastAsia="Calibri" w:hAnsi="Cambria" w:cs="Arial"/>
          <w:kern w:val="0"/>
          <w:sz w:val="24"/>
          <w:szCs w:val="24"/>
          <w14:ligatures w14:val="none"/>
        </w:rPr>
        <w:t>:</w:t>
      </w:r>
    </w:p>
    <w:p w14:paraId="52AC0BF8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2D540209" w14:textId="05FEC749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A100001 Redovna djelatnost javnog vatrogastva je izvršena u vrijednosti od </w:t>
      </w:r>
      <w:r w:rsidR="00F3480F">
        <w:rPr>
          <w:rFonts w:ascii="Cambria" w:eastAsia="Calibri" w:hAnsi="Cambria" w:cs="Arial"/>
          <w:kern w:val="0"/>
          <w14:ligatures w14:val="none"/>
        </w:rPr>
        <w:t>68,92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%. </w:t>
      </w:r>
    </w:p>
    <w:p w14:paraId="0ADEDE0D" w14:textId="36A6CF40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Tekući projekt  T100001 Redovna djelatnost javnog vatrogastva izvan minimalnih standarda izvršen</w:t>
      </w:r>
      <w:r w:rsidR="00F3480F">
        <w:rPr>
          <w:rFonts w:ascii="Cambria" w:eastAsia="Calibri" w:hAnsi="Cambria" w:cs="Arial"/>
          <w:kern w:val="0"/>
          <w14:ligatures w14:val="none"/>
        </w:rPr>
        <w:t>a je</w:t>
      </w:r>
      <w:r w:rsidRPr="0069641A">
        <w:rPr>
          <w:rFonts w:ascii="Cambria" w:eastAsia="Calibri" w:hAnsi="Cambria" w:cs="Arial"/>
          <w:kern w:val="0"/>
          <w14:ligatures w14:val="none"/>
        </w:rPr>
        <w:t xml:space="preserve"> u vrijednosti od </w:t>
      </w:r>
      <w:r w:rsidR="00F3480F">
        <w:rPr>
          <w:rFonts w:ascii="Cambria" w:eastAsia="Calibri" w:hAnsi="Cambria" w:cs="Arial"/>
          <w:kern w:val="0"/>
          <w14:ligatures w14:val="none"/>
        </w:rPr>
        <w:t>24,84</w:t>
      </w:r>
      <w:r w:rsidRPr="0069641A">
        <w:rPr>
          <w:rFonts w:ascii="Cambria" w:eastAsia="Calibri" w:hAnsi="Cambria" w:cs="Arial"/>
          <w:kern w:val="0"/>
          <w14:ligatures w14:val="none"/>
        </w:rPr>
        <w:t>%.</w:t>
      </w:r>
    </w:p>
    <w:p w14:paraId="22F956D7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52853FD6" w14:textId="77777777" w:rsid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45649393" w14:textId="77777777" w:rsidR="00F3480F" w:rsidRPr="0069641A" w:rsidRDefault="00F3480F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5CEEC464" w14:textId="2396506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8"/>
          <w:szCs w:val="24"/>
          <w:u w:val="single"/>
          <w14:ligatures w14:val="none"/>
        </w:rPr>
        <w:t>NAZIV PROGRAMA/PRORAČUNSKI KORISNIK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: 1013 Djelatnost razvojne agencije/Razvojna agencija Općine Gračac- realizacija: 18.</w:t>
      </w:r>
      <w:r w:rsidR="00F3480F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991,06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 xml:space="preserve"> EUR; </w:t>
      </w:r>
      <w:r w:rsidR="00F3480F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37,98</w:t>
      </w:r>
      <w:r w:rsidRPr="0069641A">
        <w:rPr>
          <w:rFonts w:ascii="Cambria" w:eastAsia="Calibri" w:hAnsi="Cambria" w:cs="Times New Roman"/>
          <w:kern w:val="0"/>
          <w:sz w:val="28"/>
          <w:szCs w:val="24"/>
          <w:u w:val="single"/>
          <w14:ligatures w14:val="none"/>
        </w:rPr>
        <w:t>% u odnosu na plan</w:t>
      </w:r>
    </w:p>
    <w:p w14:paraId="4EF10D63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Times New Roman"/>
          <w:b/>
          <w:kern w:val="0"/>
          <w:sz w:val="24"/>
          <w:szCs w:val="24"/>
          <w14:ligatures w14:val="none"/>
        </w:rPr>
        <w:t>CILJ PROGRAMA</w:t>
      </w:r>
      <w:r w:rsidRPr="0069641A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: </w:t>
      </w:r>
      <w:r w:rsidRPr="0069641A">
        <w:rPr>
          <w:rFonts w:ascii="Cambria" w:eastAsia="Calibri" w:hAnsi="Cambria" w:cs="Arial"/>
          <w:kern w:val="0"/>
          <w14:ligatures w14:val="none"/>
        </w:rPr>
        <w:t>Cilj programa jesu redovne djelatnosti Razvojne agencije Općine Gračac.</w:t>
      </w:r>
    </w:p>
    <w:p w14:paraId="109B7FBC" w14:textId="77777777" w:rsidR="0069641A" w:rsidRPr="0069641A" w:rsidRDefault="0069641A" w:rsidP="0069641A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:sz w:val="24"/>
          <w:szCs w:val="24"/>
          <w14:ligatures w14:val="none"/>
        </w:rPr>
      </w:pPr>
      <w:r w:rsidRPr="0069641A">
        <w:rPr>
          <w:rFonts w:ascii="Cambria" w:eastAsia="Calibri" w:hAnsi="Cambria" w:cs="Arial"/>
          <w:b/>
          <w:kern w:val="0"/>
          <w:sz w:val="24"/>
          <w:szCs w:val="24"/>
          <w14:ligatures w14:val="none"/>
        </w:rPr>
        <w:t>REALIZACIJA PROGRAMA</w:t>
      </w:r>
      <w:r w:rsidRPr="0069641A">
        <w:rPr>
          <w:rFonts w:ascii="Cambria" w:eastAsia="Calibri" w:hAnsi="Cambria" w:cs="Arial"/>
          <w:kern w:val="0"/>
          <w:sz w:val="24"/>
          <w:szCs w:val="24"/>
          <w14:ligatures w14:val="none"/>
        </w:rPr>
        <w:t>:</w:t>
      </w:r>
    </w:p>
    <w:p w14:paraId="388010EF" w14:textId="77777777" w:rsidR="0069641A" w:rsidRPr="0069641A" w:rsidRDefault="0069641A" w:rsidP="0069641A">
      <w:pPr>
        <w:spacing w:after="0" w:line="276" w:lineRule="auto"/>
        <w:jc w:val="both"/>
        <w:rPr>
          <w:rFonts w:ascii="Cambria" w:eastAsia="Calibri" w:hAnsi="Cambria" w:cs="Arial"/>
          <w:kern w:val="0"/>
          <w14:ligatures w14:val="none"/>
        </w:rPr>
      </w:pPr>
    </w:p>
    <w:p w14:paraId="72733D15" w14:textId="019996A4" w:rsidR="0069641A" w:rsidRPr="0069641A" w:rsidRDefault="0069641A" w:rsidP="00A76DE3">
      <w:pPr>
        <w:spacing w:after="0" w:line="276" w:lineRule="auto"/>
        <w:ind w:firstLine="708"/>
        <w:jc w:val="both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 xml:space="preserve">Aktivnost A100056 Redovna djelatnost razvojne agencije Općine Gračac je izvršena u vrijednosti od </w:t>
      </w:r>
      <w:r w:rsidR="00F3480F">
        <w:rPr>
          <w:rFonts w:ascii="Cambria" w:eastAsia="Calibri" w:hAnsi="Cambria" w:cs="Arial"/>
          <w:kern w:val="0"/>
          <w14:ligatures w14:val="none"/>
        </w:rPr>
        <w:t>37,98</w:t>
      </w:r>
      <w:r w:rsidRPr="0069641A">
        <w:rPr>
          <w:rFonts w:ascii="Cambria" w:eastAsia="Calibri" w:hAnsi="Cambria" w:cs="Arial"/>
          <w:kern w:val="0"/>
          <w14:ligatures w14:val="none"/>
        </w:rPr>
        <w:t>%.</w:t>
      </w:r>
    </w:p>
    <w:p w14:paraId="49FB53A0" w14:textId="77777777" w:rsidR="0069641A" w:rsidRPr="0069641A" w:rsidRDefault="0069641A" w:rsidP="0069641A">
      <w:pPr>
        <w:spacing w:after="0" w:line="276" w:lineRule="auto"/>
        <w:rPr>
          <w:rFonts w:ascii="Cambria" w:eastAsia="Calibri" w:hAnsi="Cambria" w:cs="Arial"/>
          <w:kern w:val="0"/>
          <w14:ligatures w14:val="none"/>
        </w:rPr>
      </w:pPr>
    </w:p>
    <w:p w14:paraId="49C40AD9" w14:textId="77777777" w:rsidR="0069641A" w:rsidRPr="0069641A" w:rsidRDefault="0069641A" w:rsidP="0069641A">
      <w:pPr>
        <w:spacing w:after="0" w:line="276" w:lineRule="auto"/>
        <w:jc w:val="right"/>
        <w:rPr>
          <w:rFonts w:ascii="Cambria" w:eastAsia="Calibri" w:hAnsi="Cambria" w:cs="Arial"/>
          <w:kern w:val="0"/>
          <w14:ligatures w14:val="none"/>
        </w:rPr>
      </w:pPr>
      <w:r w:rsidRPr="0069641A">
        <w:rPr>
          <w:rFonts w:ascii="Cambria" w:eastAsia="Calibri" w:hAnsi="Cambria" w:cs="Arial"/>
          <w:kern w:val="0"/>
          <w14:ligatures w14:val="none"/>
        </w:rPr>
        <w:t>Predsjednica:</w:t>
      </w:r>
    </w:p>
    <w:p w14:paraId="3F45AF6C" w14:textId="77777777" w:rsidR="00F3480F" w:rsidRDefault="00F3480F" w:rsidP="0069641A">
      <w:pPr>
        <w:spacing w:after="0" w:line="240" w:lineRule="auto"/>
        <w:jc w:val="right"/>
        <w:rPr>
          <w:rFonts w:ascii="Cambria" w:eastAsia="Times New Roman" w:hAnsi="Cambria" w:cs="Arial"/>
          <w:kern w:val="0"/>
          <w:lang w:eastAsia="en-GB"/>
          <w14:ligatures w14:val="none"/>
        </w:rPr>
      </w:pPr>
      <w:r>
        <w:rPr>
          <w:rFonts w:ascii="Cambria" w:eastAsia="Times New Roman" w:hAnsi="Cambria" w:cs="Arial"/>
          <w:kern w:val="0"/>
          <w:lang w:eastAsia="en-GB"/>
          <w14:ligatures w14:val="none"/>
        </w:rPr>
        <w:t>Dajana Šušnja Jasenko</w:t>
      </w:r>
    </w:p>
    <w:sectPr w:rsidR="00F3480F" w:rsidSect="006964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mo">
    <w:altName w:val="Cambria"/>
    <w:panose1 w:val="00000000000000000000"/>
    <w:charset w:val="00"/>
    <w:family w:val="roman"/>
    <w:notTrueType/>
    <w:pitch w:val="default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A0917"/>
    <w:multiLevelType w:val="hybridMultilevel"/>
    <w:tmpl w:val="A14C5A10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34824410">
    <w:abstractNumId w:val="0"/>
  </w:num>
  <w:num w:numId="2" w16cid:durableId="191647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1A"/>
    <w:rsid w:val="00076195"/>
    <w:rsid w:val="000B5187"/>
    <w:rsid w:val="00110297"/>
    <w:rsid w:val="001A1DA0"/>
    <w:rsid w:val="002804C3"/>
    <w:rsid w:val="002B4EDE"/>
    <w:rsid w:val="002D3098"/>
    <w:rsid w:val="003D34C1"/>
    <w:rsid w:val="0040522C"/>
    <w:rsid w:val="0043789C"/>
    <w:rsid w:val="0047190D"/>
    <w:rsid w:val="0052786E"/>
    <w:rsid w:val="0069641A"/>
    <w:rsid w:val="006B0BAD"/>
    <w:rsid w:val="00792B8E"/>
    <w:rsid w:val="007F0DDD"/>
    <w:rsid w:val="00802AAB"/>
    <w:rsid w:val="00840E1D"/>
    <w:rsid w:val="00867E36"/>
    <w:rsid w:val="00892C86"/>
    <w:rsid w:val="00917310"/>
    <w:rsid w:val="00991084"/>
    <w:rsid w:val="00A05178"/>
    <w:rsid w:val="00A76DE3"/>
    <w:rsid w:val="00AC1C13"/>
    <w:rsid w:val="00C329C9"/>
    <w:rsid w:val="00C50194"/>
    <w:rsid w:val="00C81C6D"/>
    <w:rsid w:val="00D47607"/>
    <w:rsid w:val="00E75BDB"/>
    <w:rsid w:val="00EB5D96"/>
    <w:rsid w:val="00EF0BEE"/>
    <w:rsid w:val="00F27BD5"/>
    <w:rsid w:val="00F3141E"/>
    <w:rsid w:val="00F3480F"/>
    <w:rsid w:val="00F87CF8"/>
    <w:rsid w:val="00FB31B8"/>
    <w:rsid w:val="00FB4E96"/>
    <w:rsid w:val="00FC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EAC7"/>
  <w15:chartTrackingRefBased/>
  <w15:docId w15:val="{52740EB3-2D42-443D-B824-BC14478F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96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6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64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6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64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6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6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6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6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641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64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641A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641A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641A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641A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641A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641A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641A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696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641A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6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641A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696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641A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69641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641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6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641A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69641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uiPriority w:val="99"/>
    <w:semiHidden/>
    <w:unhideWhenUsed/>
    <w:rsid w:val="0069641A"/>
    <w:rPr>
      <w:color w:val="0563C1"/>
      <w:u w:val="single"/>
    </w:rPr>
  </w:style>
  <w:style w:type="character" w:styleId="SlijeenaHiperveza">
    <w:name w:val="FollowedHyperlink"/>
    <w:uiPriority w:val="99"/>
    <w:semiHidden/>
    <w:unhideWhenUsed/>
    <w:rsid w:val="0069641A"/>
    <w:rPr>
      <w:color w:val="954F72"/>
      <w:u w:val="single"/>
    </w:rPr>
  </w:style>
  <w:style w:type="paragraph" w:customStyle="1" w:styleId="msonormal0">
    <w:name w:val="msonormal"/>
    <w:basedOn w:val="Normal"/>
    <w:rsid w:val="0069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semiHidden/>
    <w:unhideWhenUsed/>
    <w:rsid w:val="0069641A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69641A"/>
    <w:rPr>
      <w:rFonts w:ascii="Calibri" w:eastAsia="Calibri" w:hAnsi="Calibri" w:cs="Times New Roman"/>
      <w:kern w:val="0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semiHidden/>
    <w:unhideWhenUsed/>
    <w:rsid w:val="0069641A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69641A"/>
    <w:rPr>
      <w:rFonts w:ascii="Calibri" w:eastAsia="Calibri" w:hAnsi="Calibri" w:cs="Times New Roman"/>
      <w:kern w:val="0"/>
      <w:lang w:val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641A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641A"/>
    <w:rPr>
      <w:rFonts w:ascii="Tahoma" w:eastAsia="Calibri" w:hAnsi="Tahoma" w:cs="Tahoma"/>
      <w:kern w:val="0"/>
      <w:sz w:val="16"/>
      <w:szCs w:val="16"/>
      <w:lang w:val="hr-HR"/>
      <w14:ligatures w14:val="none"/>
    </w:rPr>
  </w:style>
  <w:style w:type="paragraph" w:customStyle="1" w:styleId="xl65">
    <w:name w:val="xl65"/>
    <w:basedOn w:val="Normal"/>
    <w:rsid w:val="0069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6">
    <w:name w:val="xl66"/>
    <w:basedOn w:val="Normal"/>
    <w:rsid w:val="0069641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7">
    <w:name w:val="xl67"/>
    <w:basedOn w:val="Normal"/>
    <w:rsid w:val="0069641A"/>
    <w:pP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68">
    <w:name w:val="xl68"/>
    <w:basedOn w:val="Normal"/>
    <w:rsid w:val="0069641A"/>
    <w:pPr>
      <w:shd w:val="clear" w:color="auto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69">
    <w:name w:val="xl69"/>
    <w:basedOn w:val="Normal"/>
    <w:rsid w:val="0069641A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val="en-US"/>
      <w14:ligatures w14:val="none"/>
    </w:rPr>
  </w:style>
  <w:style w:type="paragraph" w:customStyle="1" w:styleId="xl70">
    <w:name w:val="xl70"/>
    <w:basedOn w:val="Normal"/>
    <w:rsid w:val="0069641A"/>
    <w:pP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val="en-US"/>
      <w14:ligatures w14:val="none"/>
    </w:rPr>
  </w:style>
  <w:style w:type="paragraph" w:customStyle="1" w:styleId="xl71">
    <w:name w:val="xl71"/>
    <w:basedOn w:val="Normal"/>
    <w:rsid w:val="0069641A"/>
    <w:pPr>
      <w:shd w:val="clear" w:color="auto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72">
    <w:name w:val="xl72"/>
    <w:basedOn w:val="Normal"/>
    <w:rsid w:val="0069641A"/>
    <w:pPr>
      <w:shd w:val="clear" w:color="auto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73">
    <w:name w:val="xl73"/>
    <w:basedOn w:val="Normal"/>
    <w:rsid w:val="0069641A"/>
    <w:pPr>
      <w:shd w:val="clear" w:color="auto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kern w:val="0"/>
      <w:sz w:val="24"/>
      <w:szCs w:val="24"/>
      <w:lang w:val="en-US"/>
      <w14:ligatures w14:val="none"/>
    </w:rPr>
  </w:style>
  <w:style w:type="paragraph" w:customStyle="1" w:styleId="xl74">
    <w:name w:val="xl74"/>
    <w:basedOn w:val="Normal"/>
    <w:rsid w:val="0069641A"/>
    <w:pPr>
      <w:shd w:val="clear" w:color="auto" w:fill="CC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kern w:val="0"/>
      <w:sz w:val="24"/>
      <w:szCs w:val="24"/>
      <w:lang w:val="en-US"/>
      <w14:ligatures w14:val="none"/>
    </w:rPr>
  </w:style>
  <w:style w:type="paragraph" w:customStyle="1" w:styleId="xl75">
    <w:name w:val="xl75"/>
    <w:basedOn w:val="Normal"/>
    <w:rsid w:val="0069641A"/>
    <w:pPr>
      <w:shd w:val="clear" w:color="auto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76">
    <w:name w:val="xl76"/>
    <w:basedOn w:val="Normal"/>
    <w:rsid w:val="0069641A"/>
    <w:pPr>
      <w:shd w:val="clear" w:color="auto" w:fill="FF99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77">
    <w:name w:val="xl77"/>
    <w:basedOn w:val="Normal"/>
    <w:rsid w:val="0069641A"/>
    <w:pP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78">
    <w:name w:val="xl78"/>
    <w:basedOn w:val="Normal"/>
    <w:rsid w:val="0069641A"/>
    <w:pPr>
      <w:shd w:val="clear" w:color="auto" w:fill="FFFF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79">
    <w:name w:val="xl79"/>
    <w:basedOn w:val="Normal"/>
    <w:rsid w:val="0069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xl80">
    <w:name w:val="xl80"/>
    <w:basedOn w:val="Normal"/>
    <w:rsid w:val="0069641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customStyle="1" w:styleId="T-98-2">
    <w:name w:val="T-9/8-2"/>
    <w:basedOn w:val="Normal"/>
    <w:rsid w:val="0069641A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kern w:val="0"/>
      <w:sz w:val="19"/>
      <w:szCs w:val="19"/>
      <w:lang w:eastAsia="hr-HR"/>
      <w14:ligatures w14:val="none"/>
    </w:rPr>
  </w:style>
  <w:style w:type="paragraph" w:customStyle="1" w:styleId="Default">
    <w:name w:val="Default"/>
    <w:rsid w:val="006964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hr-HR" w:eastAsia="hr-HR"/>
      <w14:ligatures w14:val="none"/>
    </w:rPr>
  </w:style>
  <w:style w:type="paragraph" w:customStyle="1" w:styleId="t-9-8">
    <w:name w:val="t-9-8"/>
    <w:basedOn w:val="Normal"/>
    <w:rsid w:val="0069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81">
    <w:name w:val="xl81"/>
    <w:basedOn w:val="Normal"/>
    <w:rsid w:val="0069641A"/>
    <w:pPr>
      <w:shd w:val="clear" w:color="auto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2">
    <w:name w:val="xl82"/>
    <w:basedOn w:val="Normal"/>
    <w:rsid w:val="0069641A"/>
    <w:pPr>
      <w:shd w:val="clear" w:color="auto" w:fill="99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69641A"/>
    <w:pP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xl84">
    <w:name w:val="xl84"/>
    <w:basedOn w:val="Normal"/>
    <w:rsid w:val="0069641A"/>
    <w:pP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85">
    <w:name w:val="xl85"/>
    <w:basedOn w:val="Normal"/>
    <w:rsid w:val="0069641A"/>
    <w:pP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86">
    <w:name w:val="xl86"/>
    <w:basedOn w:val="Normal"/>
    <w:rsid w:val="0069641A"/>
    <w:pP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87">
    <w:name w:val="xl87"/>
    <w:basedOn w:val="Normal"/>
    <w:rsid w:val="0069641A"/>
    <w:pPr>
      <w:shd w:val="clear" w:color="auto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paragraph" w:customStyle="1" w:styleId="DefaultStyle">
    <w:name w:val="DefaultStyle"/>
    <w:qFormat/>
    <w:rsid w:val="0069641A"/>
    <w:pPr>
      <w:spacing w:after="0" w:line="240" w:lineRule="auto"/>
    </w:pPr>
    <w:rPr>
      <w:rFonts w:ascii="Arimo" w:eastAsia="Arimo" w:hAnsi="Arimo" w:cs="Arimo"/>
      <w:color w:val="000000"/>
      <w:kern w:val="0"/>
      <w:sz w:val="20"/>
      <w:szCs w:val="20"/>
      <w:lang w:val="hr-HR" w:eastAsia="hr-HR"/>
      <w14:ligatures w14:val="none"/>
    </w:rPr>
  </w:style>
  <w:style w:type="paragraph" w:customStyle="1" w:styleId="glavaa">
    <w:name w:val="glavaa"/>
    <w:basedOn w:val="DefaultStyle"/>
    <w:qFormat/>
    <w:rsid w:val="0069641A"/>
    <w:rPr>
      <w:color w:val="FFFFFF"/>
    </w:rPr>
  </w:style>
  <w:style w:type="paragraph" w:customStyle="1" w:styleId="rgp1a">
    <w:name w:val="rgp1a"/>
    <w:basedOn w:val="DefaultStyle"/>
    <w:qFormat/>
    <w:rsid w:val="0069641A"/>
    <w:rPr>
      <w:color w:val="FFFFFF"/>
    </w:rPr>
  </w:style>
  <w:style w:type="paragraph" w:customStyle="1" w:styleId="rgp2a">
    <w:name w:val="rgp2a"/>
    <w:basedOn w:val="DefaultStyle"/>
    <w:qFormat/>
    <w:rsid w:val="0069641A"/>
    <w:rPr>
      <w:color w:val="FFFFFF"/>
    </w:rPr>
  </w:style>
  <w:style w:type="paragraph" w:customStyle="1" w:styleId="rgp3a">
    <w:name w:val="rgp3a"/>
    <w:basedOn w:val="DefaultStyle"/>
    <w:qFormat/>
    <w:rsid w:val="0069641A"/>
    <w:rPr>
      <w:color w:val="FFFFFF"/>
    </w:rPr>
  </w:style>
  <w:style w:type="paragraph" w:customStyle="1" w:styleId="prog1a">
    <w:name w:val="prog1a"/>
    <w:basedOn w:val="DefaultStyle"/>
    <w:qFormat/>
    <w:rsid w:val="0069641A"/>
    <w:rPr>
      <w:color w:val="FFFFFF"/>
    </w:rPr>
  </w:style>
  <w:style w:type="paragraph" w:customStyle="1" w:styleId="prog2a">
    <w:name w:val="prog2a"/>
    <w:basedOn w:val="DefaultStyle"/>
    <w:qFormat/>
    <w:rsid w:val="0069641A"/>
    <w:rPr>
      <w:color w:val="FFFFFF"/>
    </w:rPr>
  </w:style>
  <w:style w:type="paragraph" w:customStyle="1" w:styleId="prog3a">
    <w:name w:val="prog3a"/>
    <w:basedOn w:val="DefaultStyle"/>
    <w:qFormat/>
    <w:rsid w:val="0069641A"/>
    <w:rPr>
      <w:color w:val="FFFFFF"/>
    </w:rPr>
  </w:style>
  <w:style w:type="paragraph" w:customStyle="1" w:styleId="izv1a">
    <w:name w:val="izv1a"/>
    <w:basedOn w:val="DefaultStyle"/>
    <w:qFormat/>
    <w:rsid w:val="0069641A"/>
    <w:rPr>
      <w:color w:val="FFFFFF"/>
    </w:rPr>
  </w:style>
  <w:style w:type="paragraph" w:customStyle="1" w:styleId="izv2a">
    <w:name w:val="izv2a"/>
    <w:basedOn w:val="DefaultStyle"/>
    <w:qFormat/>
    <w:rsid w:val="0069641A"/>
    <w:rPr>
      <w:color w:val="FFFFFF"/>
    </w:rPr>
  </w:style>
  <w:style w:type="paragraph" w:customStyle="1" w:styleId="izv3a">
    <w:name w:val="izv3a"/>
    <w:basedOn w:val="DefaultStyle"/>
    <w:qFormat/>
    <w:rsid w:val="0069641A"/>
    <w:rPr>
      <w:color w:val="FFFFFF"/>
    </w:rPr>
  </w:style>
  <w:style w:type="paragraph" w:customStyle="1" w:styleId="kor1a">
    <w:name w:val="kor1a"/>
    <w:basedOn w:val="DefaultStyle"/>
    <w:qFormat/>
    <w:rsid w:val="0069641A"/>
    <w:rPr>
      <w:color w:val="FFFFFF"/>
    </w:rPr>
  </w:style>
  <w:style w:type="paragraph" w:customStyle="1" w:styleId="odj1a">
    <w:name w:val="odj1a"/>
    <w:basedOn w:val="DefaultStyle"/>
    <w:qFormat/>
    <w:rsid w:val="0069641A"/>
    <w:rPr>
      <w:color w:val="FFFFFF"/>
    </w:rPr>
  </w:style>
  <w:style w:type="paragraph" w:customStyle="1" w:styleId="odj2a">
    <w:name w:val="odj2a"/>
    <w:basedOn w:val="DefaultStyle"/>
    <w:qFormat/>
    <w:rsid w:val="0069641A"/>
    <w:rPr>
      <w:color w:val="FFFFFF"/>
    </w:rPr>
  </w:style>
  <w:style w:type="paragraph" w:customStyle="1" w:styleId="odj3a">
    <w:name w:val="odj3a"/>
    <w:basedOn w:val="DefaultStyle"/>
    <w:qFormat/>
    <w:rsid w:val="0069641A"/>
    <w:rPr>
      <w:color w:val="FFFFFF"/>
    </w:rPr>
  </w:style>
  <w:style w:type="paragraph" w:customStyle="1" w:styleId="fun1a">
    <w:name w:val="fun1a"/>
    <w:basedOn w:val="DefaultStyle"/>
    <w:qFormat/>
    <w:rsid w:val="0069641A"/>
    <w:rPr>
      <w:color w:val="FFFFFF"/>
    </w:rPr>
  </w:style>
  <w:style w:type="paragraph" w:customStyle="1" w:styleId="fun2a">
    <w:name w:val="fun2a"/>
    <w:basedOn w:val="DefaultStyle"/>
    <w:qFormat/>
    <w:rsid w:val="0069641A"/>
    <w:rPr>
      <w:color w:val="FFFFFF"/>
    </w:rPr>
  </w:style>
  <w:style w:type="paragraph" w:customStyle="1" w:styleId="fun3a">
    <w:name w:val="fun3a"/>
    <w:basedOn w:val="DefaultStyle"/>
    <w:qFormat/>
    <w:rsid w:val="0069641A"/>
    <w:rPr>
      <w:color w:val="FFFFFF"/>
    </w:rPr>
  </w:style>
  <w:style w:type="paragraph" w:customStyle="1" w:styleId="UvjetniStil">
    <w:name w:val="UvjetniStil"/>
    <w:basedOn w:val="DefaultStyle"/>
    <w:qFormat/>
    <w:rsid w:val="0069641A"/>
  </w:style>
  <w:style w:type="paragraph" w:customStyle="1" w:styleId="TipHeaderStil">
    <w:name w:val="TipHeaderStil"/>
    <w:basedOn w:val="DefaultStyle"/>
    <w:qFormat/>
    <w:rsid w:val="0069641A"/>
  </w:style>
  <w:style w:type="paragraph" w:customStyle="1" w:styleId="TipHeaderStil1">
    <w:name w:val="TipHeaderStil|1"/>
    <w:qFormat/>
    <w:rsid w:val="0069641A"/>
    <w:pPr>
      <w:spacing w:after="0" w:line="240" w:lineRule="auto"/>
    </w:pPr>
    <w:rPr>
      <w:rFonts w:ascii="SansSerif" w:eastAsia="SansSerif" w:hAnsi="SansSerif" w:cs="SansSerif"/>
      <w:color w:val="000000"/>
      <w:kern w:val="0"/>
      <w:sz w:val="20"/>
      <w:szCs w:val="20"/>
      <w:lang w:val="hr-HR" w:eastAsia="hr-HR"/>
      <w14:ligatures w14:val="none"/>
    </w:rPr>
  </w:style>
  <w:style w:type="paragraph" w:customStyle="1" w:styleId="UvjetniStil10">
    <w:name w:val="UvjetniStil|10"/>
    <w:qFormat/>
    <w:rsid w:val="0069641A"/>
    <w:pPr>
      <w:spacing w:after="0" w:line="240" w:lineRule="auto"/>
    </w:pPr>
    <w:rPr>
      <w:rFonts w:ascii="Arimo" w:eastAsia="Arimo" w:hAnsi="Arimo" w:cs="Arimo"/>
      <w:b/>
      <w:color w:val="000000"/>
      <w:kern w:val="0"/>
      <w:sz w:val="20"/>
      <w:szCs w:val="20"/>
      <w:lang w:val="hr-HR" w:eastAsia="hr-HR"/>
      <w14:ligatures w14:val="none"/>
    </w:rPr>
  </w:style>
  <w:style w:type="paragraph" w:customStyle="1" w:styleId="xl63">
    <w:name w:val="xl63"/>
    <w:basedOn w:val="Normal"/>
    <w:rsid w:val="0069641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4">
    <w:name w:val="xl64"/>
    <w:basedOn w:val="Normal"/>
    <w:rsid w:val="0069641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etkatablice">
    <w:name w:val="Table Grid"/>
    <w:basedOn w:val="Obinatablica"/>
    <w:uiPriority w:val="59"/>
    <w:rsid w:val="0069641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STYLE">
    <w:name w:val="EMPTY_CELL_STYLE"/>
    <w:basedOn w:val="DefaultStyle"/>
    <w:qFormat/>
    <w:rsid w:val="0069641A"/>
    <w:rPr>
      <w:sz w:val="2"/>
    </w:rPr>
  </w:style>
  <w:style w:type="paragraph" w:customStyle="1" w:styleId="glava">
    <w:name w:val="glava"/>
    <w:basedOn w:val="DefaultStyle"/>
    <w:qFormat/>
    <w:rsid w:val="0069641A"/>
    <w:rPr>
      <w:b/>
      <w:color w:val="FFFFFF"/>
    </w:rPr>
  </w:style>
  <w:style w:type="paragraph" w:customStyle="1" w:styleId="rgp1">
    <w:name w:val="rgp1"/>
    <w:basedOn w:val="DefaultStyle"/>
    <w:qFormat/>
    <w:rsid w:val="0069641A"/>
    <w:rPr>
      <w:color w:val="FFFFFF"/>
    </w:rPr>
  </w:style>
  <w:style w:type="paragraph" w:customStyle="1" w:styleId="rgp2">
    <w:name w:val="rgp2"/>
    <w:basedOn w:val="DefaultStyle"/>
    <w:qFormat/>
    <w:rsid w:val="0069641A"/>
    <w:rPr>
      <w:color w:val="FFFFFF"/>
    </w:rPr>
  </w:style>
  <w:style w:type="paragraph" w:customStyle="1" w:styleId="rgp3">
    <w:name w:val="rgp3"/>
    <w:basedOn w:val="DefaultStyle"/>
    <w:qFormat/>
    <w:rsid w:val="0069641A"/>
    <w:rPr>
      <w:color w:val="FFFFFF"/>
    </w:rPr>
  </w:style>
  <w:style w:type="paragraph" w:customStyle="1" w:styleId="prog1">
    <w:name w:val="prog1"/>
    <w:basedOn w:val="DefaultStyle"/>
    <w:qFormat/>
    <w:rsid w:val="0069641A"/>
  </w:style>
  <w:style w:type="paragraph" w:customStyle="1" w:styleId="prog2">
    <w:name w:val="prog2"/>
    <w:basedOn w:val="DefaultStyle"/>
    <w:qFormat/>
    <w:rsid w:val="0069641A"/>
  </w:style>
  <w:style w:type="paragraph" w:customStyle="1" w:styleId="prog3">
    <w:name w:val="prog3"/>
    <w:basedOn w:val="DefaultStyle"/>
    <w:qFormat/>
    <w:rsid w:val="0069641A"/>
  </w:style>
  <w:style w:type="paragraph" w:customStyle="1" w:styleId="izv1">
    <w:name w:val="izv1"/>
    <w:basedOn w:val="DefaultStyle"/>
    <w:qFormat/>
    <w:rsid w:val="0069641A"/>
  </w:style>
  <w:style w:type="paragraph" w:customStyle="1" w:styleId="izv2">
    <w:name w:val="izv2"/>
    <w:basedOn w:val="DefaultStyle"/>
    <w:qFormat/>
    <w:rsid w:val="0069641A"/>
  </w:style>
  <w:style w:type="paragraph" w:customStyle="1" w:styleId="izv3">
    <w:name w:val="izv3"/>
    <w:basedOn w:val="DefaultStyle"/>
    <w:qFormat/>
    <w:rsid w:val="0069641A"/>
  </w:style>
  <w:style w:type="numbering" w:customStyle="1" w:styleId="Bezpopisa1">
    <w:name w:val="Bez popisa1"/>
    <w:next w:val="Bezpopisa"/>
    <w:uiPriority w:val="99"/>
    <w:semiHidden/>
    <w:unhideWhenUsed/>
    <w:rsid w:val="0069641A"/>
  </w:style>
  <w:style w:type="paragraph" w:styleId="Tijeloteksta">
    <w:name w:val="Body Text"/>
    <w:basedOn w:val="Normal"/>
    <w:link w:val="TijelotekstaChar"/>
    <w:unhideWhenUsed/>
    <w:rsid w:val="00FB4E9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FB4E96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47</Pages>
  <Words>14415</Words>
  <Characters>82172</Characters>
  <Application>Microsoft Office Word</Application>
  <DocSecurity>0</DocSecurity>
  <Lines>684</Lines>
  <Paragraphs>192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Gracac</dc:creator>
  <cp:keywords/>
  <dc:description/>
  <cp:lastModifiedBy>Opcina Gracac</cp:lastModifiedBy>
  <cp:revision>5</cp:revision>
  <cp:lastPrinted>2025-09-08T08:23:00Z</cp:lastPrinted>
  <dcterms:created xsi:type="dcterms:W3CDTF">2025-09-10T12:52:00Z</dcterms:created>
  <dcterms:modified xsi:type="dcterms:W3CDTF">2025-09-23T09:59:00Z</dcterms:modified>
</cp:coreProperties>
</file>