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1B2EF" w14:textId="77777777" w:rsidR="0069641A" w:rsidRPr="0069641A" w:rsidRDefault="0069641A" w:rsidP="0069641A">
      <w:pPr>
        <w:spacing w:after="200" w:line="276" w:lineRule="auto"/>
        <w:ind w:firstLine="708"/>
        <w:jc w:val="both"/>
        <w:rPr>
          <w:rFonts w:ascii="Cambria" w:eastAsia="Calibri" w:hAnsi="Cambria" w:cs="Times New Roman"/>
          <w:kern w:val="0"/>
          <w14:ligatures w14:val="none"/>
        </w:rPr>
      </w:pPr>
      <w:r w:rsidRPr="0069641A">
        <w:rPr>
          <w:rFonts w:ascii="Calibri" w:eastAsia="Calibri" w:hAnsi="Calibri" w:cs="Times New Roman"/>
          <w:noProof/>
          <w:kern w:val="0"/>
          <w14:ligatures w14:val="none"/>
        </w:rPr>
        <w:drawing>
          <wp:anchor distT="0" distB="0" distL="114300" distR="114300" simplePos="0" relativeHeight="251659264" behindDoc="0" locked="0" layoutInCell="1" allowOverlap="1" wp14:anchorId="7A51DE0B" wp14:editId="1686AED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14680" cy="782955"/>
            <wp:effectExtent l="0" t="0" r="0" b="0"/>
            <wp:wrapTopAndBottom/>
            <wp:docPr id="4" name="Picture 148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Grb R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782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2A581C" w14:textId="77777777" w:rsidR="0069641A" w:rsidRPr="0069641A" w:rsidRDefault="0069641A" w:rsidP="0069641A">
      <w:pPr>
        <w:spacing w:after="0" w:line="240" w:lineRule="auto"/>
        <w:rPr>
          <w:rFonts w:ascii="Arimo" w:eastAsia="Arimo" w:hAnsi="Arimo" w:cs="Arimo"/>
          <w:color w:val="000000"/>
          <w:kern w:val="0"/>
          <w:sz w:val="20"/>
          <w:szCs w:val="20"/>
          <w:lang w:eastAsia="hr-HR"/>
          <w14:ligatures w14:val="none"/>
        </w:rPr>
      </w:pPr>
      <w:r w:rsidRPr="0069641A">
        <w:rPr>
          <w:rFonts w:ascii="Arimo" w:eastAsia="Arimo" w:hAnsi="Arimo" w:cs="Arimo"/>
          <w:color w:val="000000"/>
          <w:kern w:val="0"/>
          <w:sz w:val="20"/>
          <w:szCs w:val="20"/>
          <w:lang w:eastAsia="hr-HR"/>
          <w14:ligatures w14:val="none"/>
        </w:rPr>
        <w:t xml:space="preserve">REPUBLIKA HRVATSKA                   </w:t>
      </w:r>
    </w:p>
    <w:p w14:paraId="6E83097A" w14:textId="77777777" w:rsidR="0069641A" w:rsidRPr="0069641A" w:rsidRDefault="0069641A" w:rsidP="0069641A">
      <w:pPr>
        <w:spacing w:after="0" w:line="240" w:lineRule="auto"/>
        <w:rPr>
          <w:rFonts w:ascii="Arimo" w:eastAsia="Arimo" w:hAnsi="Arimo" w:cs="Arimo"/>
          <w:color w:val="000000"/>
          <w:kern w:val="0"/>
          <w:sz w:val="20"/>
          <w:szCs w:val="20"/>
          <w:lang w:eastAsia="hr-HR"/>
          <w14:ligatures w14:val="none"/>
        </w:rPr>
      </w:pPr>
      <w:r w:rsidRPr="0069641A">
        <w:rPr>
          <w:rFonts w:ascii="Arimo" w:eastAsia="Arimo" w:hAnsi="Arimo" w:cs="Arimo"/>
          <w:color w:val="000000"/>
          <w:kern w:val="0"/>
          <w:sz w:val="20"/>
          <w:szCs w:val="20"/>
          <w:lang w:eastAsia="hr-HR"/>
          <w14:ligatures w14:val="none"/>
        </w:rPr>
        <w:t xml:space="preserve">ZADARSKA ŽUPANIJA               </w:t>
      </w:r>
    </w:p>
    <w:p w14:paraId="340F8F52" w14:textId="77777777" w:rsidR="0069641A" w:rsidRPr="0069641A" w:rsidRDefault="0069641A" w:rsidP="0069641A">
      <w:pPr>
        <w:spacing w:after="0" w:line="240" w:lineRule="auto"/>
        <w:rPr>
          <w:rFonts w:ascii="Arimo" w:eastAsia="Arimo" w:hAnsi="Arimo" w:cs="Arimo"/>
          <w:color w:val="000000"/>
          <w:kern w:val="0"/>
          <w:sz w:val="20"/>
          <w:szCs w:val="20"/>
          <w:lang w:eastAsia="hr-HR"/>
          <w14:ligatures w14:val="none"/>
        </w:rPr>
      </w:pPr>
      <w:r w:rsidRPr="0069641A">
        <w:rPr>
          <w:rFonts w:ascii="Arimo" w:eastAsia="Arimo" w:hAnsi="Arimo" w:cs="Arimo"/>
          <w:color w:val="000000"/>
          <w:kern w:val="0"/>
          <w:sz w:val="20"/>
          <w:szCs w:val="20"/>
          <w:lang w:eastAsia="hr-HR"/>
          <w14:ligatures w14:val="none"/>
        </w:rPr>
        <w:t>OPĆINA GRAČAC</w:t>
      </w:r>
    </w:p>
    <w:p w14:paraId="53FA1C52" w14:textId="77777777" w:rsidR="0069641A" w:rsidRPr="004B1DB8" w:rsidRDefault="0069641A" w:rsidP="0069641A">
      <w:pPr>
        <w:spacing w:after="0" w:line="240" w:lineRule="auto"/>
        <w:rPr>
          <w:rFonts w:ascii="Arimo" w:eastAsia="Arimo" w:hAnsi="Arimo" w:cs="Arimo"/>
          <w:color w:val="000000"/>
          <w:kern w:val="0"/>
          <w:sz w:val="20"/>
          <w:szCs w:val="20"/>
          <w:lang w:eastAsia="hr-HR"/>
          <w14:ligatures w14:val="none"/>
        </w:rPr>
      </w:pPr>
      <w:r w:rsidRPr="004B1DB8">
        <w:rPr>
          <w:rFonts w:ascii="Arimo" w:eastAsia="Arimo" w:hAnsi="Arimo" w:cs="Arimo"/>
          <w:color w:val="000000"/>
          <w:kern w:val="0"/>
          <w:sz w:val="20"/>
          <w:szCs w:val="20"/>
          <w:lang w:eastAsia="hr-HR"/>
          <w14:ligatures w14:val="none"/>
        </w:rPr>
        <w:t>OPĆINSKO VIJEĆE</w:t>
      </w:r>
    </w:p>
    <w:p w14:paraId="0DDCA092" w14:textId="130A65FD" w:rsidR="00892C86" w:rsidRPr="004B1DB8" w:rsidRDefault="00892C86" w:rsidP="00892C86">
      <w:pPr>
        <w:spacing w:after="0" w:line="240" w:lineRule="auto"/>
        <w:rPr>
          <w:rFonts w:ascii="Arimo" w:eastAsia="Arimo" w:hAnsi="Arimo" w:cs="Arimo"/>
          <w:bCs/>
          <w:color w:val="000000"/>
          <w:kern w:val="0"/>
          <w:sz w:val="20"/>
          <w:szCs w:val="20"/>
          <w:lang w:eastAsia="hr-HR"/>
          <w14:ligatures w14:val="none"/>
        </w:rPr>
      </w:pPr>
      <w:r w:rsidRPr="004B1DB8">
        <w:rPr>
          <w:rFonts w:ascii="Arimo" w:eastAsia="Arimo" w:hAnsi="Arimo" w:cs="Arimo"/>
          <w:bCs/>
          <w:color w:val="000000"/>
          <w:kern w:val="0"/>
          <w:sz w:val="20"/>
          <w:szCs w:val="20"/>
          <w:lang w:eastAsia="hr-HR"/>
          <w14:ligatures w14:val="none"/>
        </w:rPr>
        <w:t>KLASA: 400-02/2</w:t>
      </w:r>
      <w:r w:rsidR="008875D1" w:rsidRPr="004B1DB8">
        <w:rPr>
          <w:rFonts w:ascii="Arimo" w:eastAsia="Arimo" w:hAnsi="Arimo" w:cs="Arimo"/>
          <w:bCs/>
          <w:color w:val="000000"/>
          <w:kern w:val="0"/>
          <w:sz w:val="20"/>
          <w:szCs w:val="20"/>
          <w:lang w:eastAsia="hr-HR"/>
          <w14:ligatures w14:val="none"/>
        </w:rPr>
        <w:t>5</w:t>
      </w:r>
      <w:r w:rsidRPr="004B1DB8">
        <w:rPr>
          <w:rFonts w:ascii="Arimo" w:eastAsia="Arimo" w:hAnsi="Arimo" w:cs="Arimo"/>
          <w:bCs/>
          <w:color w:val="000000"/>
          <w:kern w:val="0"/>
          <w:sz w:val="20"/>
          <w:szCs w:val="20"/>
          <w:lang w:eastAsia="hr-HR"/>
          <w14:ligatures w14:val="none"/>
        </w:rPr>
        <w:t>-01/</w:t>
      </w:r>
      <w:r w:rsidR="008875D1" w:rsidRPr="004B1DB8">
        <w:rPr>
          <w:rFonts w:ascii="Arimo" w:eastAsia="Arimo" w:hAnsi="Arimo" w:cs="Arimo"/>
          <w:bCs/>
          <w:color w:val="000000"/>
          <w:kern w:val="0"/>
          <w:sz w:val="20"/>
          <w:szCs w:val="20"/>
          <w:lang w:eastAsia="hr-HR"/>
          <w14:ligatures w14:val="none"/>
        </w:rPr>
        <w:t>1</w:t>
      </w:r>
    </w:p>
    <w:p w14:paraId="6408B4E3" w14:textId="56BAF3C2" w:rsidR="00892C86" w:rsidRPr="0043789C" w:rsidRDefault="00892C86" w:rsidP="00892C86">
      <w:pPr>
        <w:spacing w:after="0" w:line="240" w:lineRule="auto"/>
        <w:rPr>
          <w:rFonts w:ascii="Arimo" w:eastAsia="Arimo" w:hAnsi="Arimo" w:cs="Arimo"/>
          <w:bCs/>
          <w:color w:val="000000"/>
          <w:kern w:val="0"/>
          <w:sz w:val="20"/>
          <w:szCs w:val="20"/>
          <w:lang w:eastAsia="hr-HR"/>
          <w14:ligatures w14:val="none"/>
        </w:rPr>
      </w:pPr>
      <w:r w:rsidRPr="004B1DB8">
        <w:rPr>
          <w:rFonts w:ascii="Arimo" w:eastAsia="Arimo" w:hAnsi="Arimo" w:cs="Arimo"/>
          <w:bCs/>
          <w:color w:val="000000"/>
          <w:kern w:val="0"/>
          <w:sz w:val="20"/>
          <w:szCs w:val="20"/>
          <w:lang w:eastAsia="hr-HR"/>
          <w14:ligatures w14:val="none"/>
        </w:rPr>
        <w:t>URBROJ: 2198-31-0</w:t>
      </w:r>
      <w:r w:rsidR="004B1DB8">
        <w:rPr>
          <w:rFonts w:ascii="Arimo" w:eastAsia="Arimo" w:hAnsi="Arimo" w:cs="Arimo"/>
          <w:bCs/>
          <w:color w:val="000000"/>
          <w:kern w:val="0"/>
          <w:sz w:val="20"/>
          <w:szCs w:val="20"/>
          <w:lang w:eastAsia="hr-HR"/>
          <w14:ligatures w14:val="none"/>
        </w:rPr>
        <w:t>2</w:t>
      </w:r>
      <w:r w:rsidRPr="004B1DB8">
        <w:rPr>
          <w:rFonts w:ascii="Arimo" w:eastAsia="Arimo" w:hAnsi="Arimo" w:cs="Arimo"/>
          <w:bCs/>
          <w:color w:val="000000"/>
          <w:kern w:val="0"/>
          <w:sz w:val="20"/>
          <w:szCs w:val="20"/>
          <w:lang w:eastAsia="hr-HR"/>
          <w14:ligatures w14:val="none"/>
        </w:rPr>
        <w:t>-2</w:t>
      </w:r>
      <w:r w:rsidR="008875D1" w:rsidRPr="004B1DB8">
        <w:rPr>
          <w:rFonts w:ascii="Arimo" w:eastAsia="Arimo" w:hAnsi="Arimo" w:cs="Arimo"/>
          <w:bCs/>
          <w:color w:val="000000"/>
          <w:kern w:val="0"/>
          <w:sz w:val="20"/>
          <w:szCs w:val="20"/>
          <w:lang w:eastAsia="hr-HR"/>
          <w14:ligatures w14:val="none"/>
        </w:rPr>
        <w:t>6</w:t>
      </w:r>
      <w:r w:rsidRPr="004B1DB8">
        <w:rPr>
          <w:rFonts w:ascii="Arimo" w:eastAsia="Arimo" w:hAnsi="Arimo" w:cs="Arimo"/>
          <w:bCs/>
          <w:color w:val="000000"/>
          <w:kern w:val="0"/>
          <w:sz w:val="20"/>
          <w:szCs w:val="20"/>
          <w:lang w:eastAsia="hr-HR"/>
          <w14:ligatures w14:val="none"/>
        </w:rPr>
        <w:t>-</w:t>
      </w:r>
      <w:r w:rsidR="0043789C" w:rsidRPr="004B1DB8">
        <w:rPr>
          <w:rFonts w:ascii="Arimo" w:eastAsia="Arimo" w:hAnsi="Arimo" w:cs="Arimo"/>
          <w:bCs/>
          <w:color w:val="000000"/>
          <w:kern w:val="0"/>
          <w:sz w:val="20"/>
          <w:szCs w:val="20"/>
          <w:lang w:eastAsia="hr-HR"/>
          <w14:ligatures w14:val="none"/>
        </w:rPr>
        <w:t>1</w:t>
      </w:r>
      <w:r w:rsidR="004B1DB8">
        <w:rPr>
          <w:rFonts w:ascii="Arimo" w:eastAsia="Arimo" w:hAnsi="Arimo" w:cs="Arimo"/>
          <w:bCs/>
          <w:color w:val="000000"/>
          <w:kern w:val="0"/>
          <w:sz w:val="20"/>
          <w:szCs w:val="20"/>
          <w:lang w:eastAsia="hr-HR"/>
          <w14:ligatures w14:val="none"/>
        </w:rPr>
        <w:t>4</w:t>
      </w:r>
    </w:p>
    <w:p w14:paraId="3D105CFB" w14:textId="724EFD7B" w:rsidR="00892C86" w:rsidRPr="00CC5EE8" w:rsidRDefault="00892C86" w:rsidP="00892C86">
      <w:pPr>
        <w:spacing w:after="0" w:line="240" w:lineRule="auto"/>
        <w:rPr>
          <w:rFonts w:ascii="Arimo" w:eastAsia="Arimo" w:hAnsi="Arimo" w:cs="Arimo"/>
          <w:bCs/>
          <w:color w:val="000000"/>
          <w:kern w:val="0"/>
          <w:sz w:val="20"/>
          <w:szCs w:val="20"/>
          <w:lang w:eastAsia="hr-HR"/>
          <w14:ligatures w14:val="none"/>
        </w:rPr>
      </w:pPr>
      <w:r w:rsidRPr="0043789C">
        <w:rPr>
          <w:rFonts w:ascii="Arimo" w:eastAsia="Arimo" w:hAnsi="Arimo" w:cs="Arimo"/>
          <w:bCs/>
          <w:color w:val="000000"/>
          <w:kern w:val="0"/>
          <w:sz w:val="20"/>
          <w:szCs w:val="20"/>
          <w:lang w:eastAsia="hr-HR"/>
          <w14:ligatures w14:val="none"/>
        </w:rPr>
        <w:t xml:space="preserve">Gračac, </w:t>
      </w:r>
      <w:r w:rsidR="00981B96">
        <w:rPr>
          <w:rFonts w:ascii="Arimo" w:eastAsia="Arimo" w:hAnsi="Arimo" w:cs="Arimo"/>
          <w:bCs/>
          <w:color w:val="000000"/>
          <w:kern w:val="0"/>
          <w:sz w:val="20"/>
          <w:szCs w:val="20"/>
          <w:lang w:eastAsia="hr-HR"/>
          <w14:ligatures w14:val="none"/>
        </w:rPr>
        <w:t>6. listopada</w:t>
      </w:r>
      <w:r w:rsidRPr="0043789C">
        <w:rPr>
          <w:rFonts w:ascii="Arimo" w:eastAsia="Arimo" w:hAnsi="Arimo" w:cs="Arimo"/>
          <w:bCs/>
          <w:color w:val="000000"/>
          <w:kern w:val="0"/>
          <w:sz w:val="20"/>
          <w:szCs w:val="20"/>
          <w:lang w:eastAsia="hr-HR"/>
          <w14:ligatures w14:val="none"/>
        </w:rPr>
        <w:t xml:space="preserve"> 202</w:t>
      </w:r>
      <w:r w:rsidR="00CC5EE8">
        <w:rPr>
          <w:rFonts w:ascii="Arimo" w:eastAsia="Arimo" w:hAnsi="Arimo" w:cs="Arimo"/>
          <w:bCs/>
          <w:color w:val="000000"/>
          <w:kern w:val="0"/>
          <w:sz w:val="20"/>
          <w:szCs w:val="20"/>
          <w:lang w:eastAsia="hr-HR"/>
          <w14:ligatures w14:val="none"/>
        </w:rPr>
        <w:t>6</w:t>
      </w:r>
      <w:r w:rsidRPr="0043789C">
        <w:rPr>
          <w:rFonts w:ascii="Arimo" w:eastAsia="Arimo" w:hAnsi="Arimo" w:cs="Arimo"/>
          <w:bCs/>
          <w:color w:val="000000"/>
          <w:kern w:val="0"/>
          <w:sz w:val="20"/>
          <w:szCs w:val="20"/>
          <w:lang w:eastAsia="hr-HR"/>
          <w14:ligatures w14:val="none"/>
        </w:rPr>
        <w:t xml:space="preserve">.  </w:t>
      </w:r>
      <w:r w:rsidRPr="00CC5EE8">
        <w:rPr>
          <w:rFonts w:ascii="Arimo" w:eastAsia="Arimo" w:hAnsi="Arimo" w:cs="Arimo"/>
          <w:bCs/>
          <w:color w:val="000000"/>
          <w:kern w:val="0"/>
          <w:sz w:val="20"/>
          <w:szCs w:val="20"/>
          <w:lang w:eastAsia="hr-HR"/>
          <w14:ligatures w14:val="none"/>
        </w:rPr>
        <w:t>godine</w:t>
      </w:r>
    </w:p>
    <w:p w14:paraId="02FB7F30" w14:textId="77777777" w:rsidR="0069641A" w:rsidRPr="0069641A" w:rsidRDefault="0069641A" w:rsidP="0069641A">
      <w:pPr>
        <w:spacing w:after="0" w:line="240" w:lineRule="auto"/>
        <w:rPr>
          <w:rFonts w:ascii="Arimo" w:eastAsia="Arimo" w:hAnsi="Arimo" w:cs="Arimo"/>
          <w:color w:val="000000"/>
          <w:kern w:val="0"/>
          <w:sz w:val="20"/>
          <w:szCs w:val="20"/>
          <w:lang w:eastAsia="hr-HR"/>
          <w14:ligatures w14:val="none"/>
        </w:rPr>
      </w:pPr>
    </w:p>
    <w:p w14:paraId="054B00F3" w14:textId="323C8D7C" w:rsidR="0069641A" w:rsidRPr="0069641A" w:rsidRDefault="0069641A" w:rsidP="0069641A">
      <w:pPr>
        <w:spacing w:after="200" w:line="276" w:lineRule="auto"/>
        <w:ind w:firstLine="708"/>
        <w:jc w:val="both"/>
        <w:rPr>
          <w:rFonts w:ascii="Cambria" w:eastAsia="Calibri" w:hAnsi="Cambria" w:cs="Times New Roman"/>
          <w:kern w:val="0"/>
          <w14:ligatures w14:val="none"/>
        </w:rPr>
      </w:pPr>
      <w:r w:rsidRPr="00F3141E">
        <w:rPr>
          <w:rFonts w:ascii="Cambria" w:eastAsia="Calibri" w:hAnsi="Cambria" w:cs="Times New Roman"/>
          <w:kern w:val="0"/>
          <w14:ligatures w14:val="none"/>
        </w:rPr>
        <w:t xml:space="preserve">Temeljem čl. 88. Zakona o proračunu (“Narodne novine” 144/21),  i članka 32. Statuta Općine Gračac (˝Službeni glasnik Zadarske županije˝  11/13, ˝Službeni glasnik Općine Gračac ˝ 1/18, 1/20, 4/21), Općinsko  vijeće  Općine Gračac </w:t>
      </w:r>
      <w:r w:rsidRPr="004B1DB8">
        <w:rPr>
          <w:rFonts w:ascii="Cambria" w:eastAsia="Calibri" w:hAnsi="Cambria" w:cs="Times New Roman"/>
          <w:kern w:val="0"/>
          <w14:ligatures w14:val="none"/>
        </w:rPr>
        <w:t>na</w:t>
      </w:r>
      <w:r w:rsidR="004B1DB8">
        <w:rPr>
          <w:rFonts w:ascii="Cambria" w:eastAsia="Calibri" w:hAnsi="Cambria" w:cs="Times New Roman"/>
          <w:kern w:val="0"/>
          <w14:ligatures w14:val="none"/>
        </w:rPr>
        <w:t xml:space="preserve"> </w:t>
      </w:r>
      <w:r w:rsidR="00981B96">
        <w:rPr>
          <w:rFonts w:ascii="Cambria" w:eastAsia="Calibri" w:hAnsi="Cambria" w:cs="Times New Roman"/>
          <w:kern w:val="0"/>
          <w14:ligatures w14:val="none"/>
        </w:rPr>
        <w:t xml:space="preserve">11. </w:t>
      </w:r>
      <w:r w:rsidRPr="004B1DB8">
        <w:rPr>
          <w:rFonts w:ascii="Cambria" w:eastAsia="Calibri" w:hAnsi="Cambria" w:cs="Times New Roman"/>
          <w:kern w:val="0"/>
          <w14:ligatures w14:val="none"/>
        </w:rPr>
        <w:t xml:space="preserve">sjednici održanoj </w:t>
      </w:r>
      <w:r w:rsidR="00981B96">
        <w:rPr>
          <w:rFonts w:ascii="Cambria" w:eastAsia="Calibri" w:hAnsi="Cambria" w:cs="Times New Roman"/>
          <w:kern w:val="0"/>
          <w14:ligatures w14:val="none"/>
        </w:rPr>
        <w:t xml:space="preserve">6. listopada </w:t>
      </w:r>
      <w:r w:rsidRPr="004B1DB8">
        <w:rPr>
          <w:rFonts w:ascii="Cambria" w:eastAsia="Calibri" w:hAnsi="Cambria" w:cs="Times New Roman"/>
          <w:kern w:val="0"/>
          <w14:ligatures w14:val="none"/>
        </w:rPr>
        <w:t>202</w:t>
      </w:r>
      <w:r w:rsidR="004B1DB8">
        <w:rPr>
          <w:rFonts w:ascii="Cambria" w:eastAsia="Calibri" w:hAnsi="Cambria" w:cs="Times New Roman"/>
          <w:kern w:val="0"/>
          <w14:ligatures w14:val="none"/>
        </w:rPr>
        <w:t>6</w:t>
      </w:r>
      <w:r w:rsidRPr="004B1DB8">
        <w:rPr>
          <w:rFonts w:ascii="Cambria" w:eastAsia="Calibri" w:hAnsi="Cambria" w:cs="Times New Roman"/>
          <w:kern w:val="0"/>
          <w14:ligatures w14:val="none"/>
        </w:rPr>
        <w:t>. g. donosi</w:t>
      </w:r>
      <w:r w:rsidRPr="0069641A">
        <w:rPr>
          <w:rFonts w:ascii="Cambria" w:eastAsia="Calibri" w:hAnsi="Cambria" w:cs="Times New Roman"/>
          <w:kern w:val="0"/>
          <w14:ligatures w14:val="none"/>
        </w:rPr>
        <w:t xml:space="preserve"> </w:t>
      </w:r>
    </w:p>
    <w:p w14:paraId="297019B6" w14:textId="77777777" w:rsidR="0069641A" w:rsidRPr="0069641A" w:rsidRDefault="0069641A" w:rsidP="0069641A">
      <w:pPr>
        <w:tabs>
          <w:tab w:val="left" w:pos="5345"/>
        </w:tabs>
        <w:spacing w:after="0" w:line="276" w:lineRule="auto"/>
        <w:jc w:val="center"/>
        <w:rPr>
          <w:rFonts w:ascii="Cambria" w:eastAsia="Calibri" w:hAnsi="Cambria" w:cs="Times New Roman"/>
          <w:b/>
          <w:kern w:val="0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14:ligatures w14:val="none"/>
        </w:rPr>
        <w:t xml:space="preserve"> IZVJEŠTAJ O IZVRŠENJU PRORAČUNA OPĆINE GRAČAC </w:t>
      </w:r>
    </w:p>
    <w:p w14:paraId="4C9724C3" w14:textId="017AF688" w:rsidR="0069641A" w:rsidRPr="0069641A" w:rsidRDefault="0069641A" w:rsidP="0069641A">
      <w:pPr>
        <w:tabs>
          <w:tab w:val="left" w:pos="5345"/>
        </w:tabs>
        <w:spacing w:after="0" w:line="276" w:lineRule="auto"/>
        <w:jc w:val="center"/>
        <w:rPr>
          <w:rFonts w:ascii="Cambria" w:eastAsia="Calibri" w:hAnsi="Cambria" w:cs="Times New Roman"/>
          <w:b/>
          <w:kern w:val="0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14:ligatures w14:val="none"/>
        </w:rPr>
        <w:t>ZA PERIOD OD 01.</w:t>
      </w:r>
      <w:r w:rsidR="00892C86">
        <w:rPr>
          <w:rFonts w:ascii="Cambria" w:eastAsia="Calibri" w:hAnsi="Cambria" w:cs="Times New Roman"/>
          <w:b/>
          <w:kern w:val="0"/>
          <w14:ligatures w14:val="none"/>
        </w:rPr>
        <w:t xml:space="preserve"> </w:t>
      </w:r>
      <w:r w:rsidRPr="0069641A">
        <w:rPr>
          <w:rFonts w:ascii="Cambria" w:eastAsia="Calibri" w:hAnsi="Cambria" w:cs="Times New Roman"/>
          <w:b/>
          <w:kern w:val="0"/>
          <w14:ligatures w14:val="none"/>
        </w:rPr>
        <w:t>01.</w:t>
      </w:r>
      <w:r w:rsidR="00892C86">
        <w:rPr>
          <w:rFonts w:ascii="Cambria" w:eastAsia="Calibri" w:hAnsi="Cambria" w:cs="Times New Roman"/>
          <w:b/>
          <w:kern w:val="0"/>
          <w14:ligatures w14:val="none"/>
        </w:rPr>
        <w:t xml:space="preserve"> </w:t>
      </w:r>
      <w:r w:rsidRPr="0069641A">
        <w:rPr>
          <w:rFonts w:ascii="Cambria" w:eastAsia="Calibri" w:hAnsi="Cambria" w:cs="Times New Roman"/>
          <w:b/>
          <w:kern w:val="0"/>
          <w14:ligatures w14:val="none"/>
        </w:rPr>
        <w:t>202</w:t>
      </w:r>
      <w:r w:rsidR="00837C41">
        <w:rPr>
          <w:rFonts w:ascii="Cambria" w:eastAsia="Calibri" w:hAnsi="Cambria" w:cs="Times New Roman"/>
          <w:b/>
          <w:kern w:val="0"/>
          <w14:ligatures w14:val="none"/>
        </w:rPr>
        <w:t>6</w:t>
      </w:r>
      <w:r w:rsidRPr="0069641A">
        <w:rPr>
          <w:rFonts w:ascii="Cambria" w:eastAsia="Calibri" w:hAnsi="Cambria" w:cs="Times New Roman"/>
          <w:b/>
          <w:kern w:val="0"/>
          <w14:ligatures w14:val="none"/>
        </w:rPr>
        <w:t>. – 30.</w:t>
      </w:r>
      <w:r w:rsidR="00892C86">
        <w:rPr>
          <w:rFonts w:ascii="Cambria" w:eastAsia="Calibri" w:hAnsi="Cambria" w:cs="Times New Roman"/>
          <w:b/>
          <w:kern w:val="0"/>
          <w14:ligatures w14:val="none"/>
        </w:rPr>
        <w:t xml:space="preserve"> </w:t>
      </w:r>
      <w:r w:rsidRPr="0069641A">
        <w:rPr>
          <w:rFonts w:ascii="Cambria" w:eastAsia="Calibri" w:hAnsi="Cambria" w:cs="Times New Roman"/>
          <w:b/>
          <w:kern w:val="0"/>
          <w14:ligatures w14:val="none"/>
        </w:rPr>
        <w:t>06.</w:t>
      </w:r>
      <w:r w:rsidR="00892C86">
        <w:rPr>
          <w:rFonts w:ascii="Cambria" w:eastAsia="Calibri" w:hAnsi="Cambria" w:cs="Times New Roman"/>
          <w:b/>
          <w:kern w:val="0"/>
          <w14:ligatures w14:val="none"/>
        </w:rPr>
        <w:t xml:space="preserve"> </w:t>
      </w:r>
      <w:r w:rsidRPr="0069641A">
        <w:rPr>
          <w:rFonts w:ascii="Cambria" w:eastAsia="Calibri" w:hAnsi="Cambria" w:cs="Times New Roman"/>
          <w:b/>
          <w:kern w:val="0"/>
          <w14:ligatures w14:val="none"/>
        </w:rPr>
        <w:t>202</w:t>
      </w:r>
      <w:r w:rsidR="00837C41">
        <w:rPr>
          <w:rFonts w:ascii="Cambria" w:eastAsia="Calibri" w:hAnsi="Cambria" w:cs="Times New Roman"/>
          <w:b/>
          <w:kern w:val="0"/>
          <w14:ligatures w14:val="none"/>
        </w:rPr>
        <w:t>6</w:t>
      </w:r>
      <w:r w:rsidRPr="0069641A">
        <w:rPr>
          <w:rFonts w:ascii="Cambria" w:eastAsia="Calibri" w:hAnsi="Cambria" w:cs="Times New Roman"/>
          <w:b/>
          <w:kern w:val="0"/>
          <w14:ligatures w14:val="none"/>
        </w:rPr>
        <w:t>. GODINE</w:t>
      </w:r>
    </w:p>
    <w:p w14:paraId="5D6A2CA2" w14:textId="77777777" w:rsidR="0069641A" w:rsidRPr="0069641A" w:rsidRDefault="0069641A" w:rsidP="0069641A">
      <w:pPr>
        <w:tabs>
          <w:tab w:val="left" w:pos="3568"/>
        </w:tabs>
        <w:spacing w:after="0" w:line="276" w:lineRule="auto"/>
        <w:rPr>
          <w:rFonts w:ascii="Cambria" w:eastAsia="Calibri" w:hAnsi="Cambria" w:cs="Times New Roman"/>
          <w:kern w:val="0"/>
          <w14:ligatures w14:val="none"/>
        </w:rPr>
      </w:pPr>
    </w:p>
    <w:p w14:paraId="4D3F38A3" w14:textId="77777777" w:rsidR="0069641A" w:rsidRPr="0069641A" w:rsidRDefault="0069641A" w:rsidP="0069641A">
      <w:pPr>
        <w:spacing w:after="0" w:line="276" w:lineRule="auto"/>
        <w:jc w:val="center"/>
        <w:rPr>
          <w:rFonts w:ascii="Cambria" w:eastAsia="Calibri" w:hAnsi="Cambria" w:cs="Times New Roman"/>
          <w:kern w:val="0"/>
          <w14:ligatures w14:val="none"/>
        </w:rPr>
      </w:pPr>
      <w:r w:rsidRPr="0069641A">
        <w:rPr>
          <w:rFonts w:ascii="Cambria" w:eastAsia="Calibri" w:hAnsi="Cambria" w:cs="Times New Roman"/>
          <w:kern w:val="0"/>
          <w14:ligatures w14:val="none"/>
        </w:rPr>
        <w:t xml:space="preserve">Članak 1. </w:t>
      </w:r>
    </w:p>
    <w:p w14:paraId="0D6CB3BD" w14:textId="77777777" w:rsidR="0069641A" w:rsidRPr="0069641A" w:rsidRDefault="0069641A" w:rsidP="0069641A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color w:val="000000"/>
          <w:kern w:val="0"/>
          <w:lang w:eastAsia="hr-HR"/>
          <w14:ligatures w14:val="none"/>
        </w:rPr>
      </w:pPr>
      <w:r w:rsidRPr="0069641A">
        <w:rPr>
          <w:rFonts w:ascii="Cambria" w:eastAsia="Times New Roman" w:hAnsi="Cambria" w:cs="Times New Roman"/>
          <w:color w:val="000000"/>
          <w:kern w:val="0"/>
          <w:lang w:eastAsia="hr-HR"/>
          <w14:ligatures w14:val="none"/>
        </w:rPr>
        <w:t>Polugodišnji izvještaj o izvršenju proračuna jedinica lokalne i područne (regionalne) samouprave sukladno čl. 4. Pravilnika o polugodišnjem i godišnjem izvještaju o izvršenju proračuna sadrži:</w:t>
      </w:r>
    </w:p>
    <w:p w14:paraId="1E380A11" w14:textId="77777777" w:rsidR="0069641A" w:rsidRPr="0069641A" w:rsidRDefault="0069641A" w:rsidP="0069641A">
      <w:pPr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Cambria" w:eastAsia="Times New Roman" w:hAnsi="Cambria" w:cs="Times New Roman"/>
          <w:color w:val="000000"/>
          <w:kern w:val="0"/>
          <w:lang w:eastAsia="hr-HR"/>
          <w14:ligatures w14:val="none"/>
        </w:rPr>
      </w:pPr>
    </w:p>
    <w:p w14:paraId="66E6EEB0" w14:textId="77777777" w:rsidR="0069641A" w:rsidRPr="0069641A" w:rsidRDefault="0069641A" w:rsidP="0069641A">
      <w:pPr>
        <w:numPr>
          <w:ilvl w:val="0"/>
          <w:numId w:val="2"/>
        </w:numPr>
        <w:spacing w:after="0" w:line="276" w:lineRule="auto"/>
        <w:jc w:val="both"/>
        <w:textAlignment w:val="baseline"/>
        <w:rPr>
          <w:rFonts w:ascii="Cambria" w:eastAsia="Times New Roman" w:hAnsi="Cambria" w:cs="Times New Roman"/>
          <w:color w:val="000000"/>
          <w:kern w:val="0"/>
          <w:lang w:eastAsia="hr-HR"/>
          <w14:ligatures w14:val="none"/>
        </w:rPr>
      </w:pPr>
      <w:r w:rsidRPr="0069641A">
        <w:rPr>
          <w:rFonts w:ascii="Cambria" w:eastAsia="Times New Roman" w:hAnsi="Cambria" w:cs="Times New Roman"/>
          <w:color w:val="000000"/>
          <w:kern w:val="0"/>
          <w:lang w:eastAsia="hr-HR"/>
          <w14:ligatures w14:val="none"/>
        </w:rPr>
        <w:t>opći dio proračuna koji čini sažetak Računa prihoda i rashoda, Račun prihoda i rashoda i Račun financiranja,</w:t>
      </w:r>
    </w:p>
    <w:p w14:paraId="445FBED6" w14:textId="77777777" w:rsidR="0069641A" w:rsidRPr="0069641A" w:rsidRDefault="0069641A" w:rsidP="0069641A">
      <w:pPr>
        <w:numPr>
          <w:ilvl w:val="0"/>
          <w:numId w:val="2"/>
        </w:numPr>
        <w:spacing w:after="0" w:line="276" w:lineRule="auto"/>
        <w:jc w:val="both"/>
        <w:textAlignment w:val="baseline"/>
        <w:rPr>
          <w:rFonts w:ascii="Cambria" w:eastAsia="Times New Roman" w:hAnsi="Cambria" w:cs="Times New Roman"/>
          <w:color w:val="000000"/>
          <w:kern w:val="0"/>
          <w:lang w:eastAsia="hr-HR"/>
          <w14:ligatures w14:val="none"/>
        </w:rPr>
      </w:pPr>
      <w:r w:rsidRPr="0069641A">
        <w:rPr>
          <w:rFonts w:ascii="Cambria" w:eastAsia="Times New Roman" w:hAnsi="Cambria" w:cs="Times New Roman"/>
          <w:color w:val="000000"/>
          <w:kern w:val="0"/>
          <w:lang w:eastAsia="hr-HR"/>
          <w14:ligatures w14:val="none"/>
        </w:rPr>
        <w:t>posebni dio proračuna po organizacijskoj i programskoj klasifikaciji,</w:t>
      </w:r>
    </w:p>
    <w:p w14:paraId="2828FCF9" w14:textId="77777777" w:rsidR="0069641A" w:rsidRPr="0069641A" w:rsidRDefault="0069641A" w:rsidP="0069641A">
      <w:pPr>
        <w:numPr>
          <w:ilvl w:val="0"/>
          <w:numId w:val="2"/>
        </w:numPr>
        <w:spacing w:after="0" w:line="276" w:lineRule="auto"/>
        <w:jc w:val="both"/>
        <w:textAlignment w:val="baseline"/>
        <w:rPr>
          <w:rFonts w:ascii="Cambria" w:eastAsia="Times New Roman" w:hAnsi="Cambria" w:cs="Times New Roman"/>
          <w:color w:val="000000"/>
          <w:kern w:val="0"/>
          <w:lang w:eastAsia="hr-HR"/>
          <w14:ligatures w14:val="none"/>
        </w:rPr>
      </w:pPr>
      <w:r w:rsidRPr="0069641A">
        <w:rPr>
          <w:rFonts w:ascii="Cambria" w:eastAsia="Times New Roman" w:hAnsi="Cambria" w:cs="Times New Roman"/>
          <w:color w:val="000000"/>
          <w:kern w:val="0"/>
          <w:lang w:eastAsia="hr-HR"/>
          <w14:ligatures w14:val="none"/>
        </w:rPr>
        <w:t>izvještaj o zaduživanju na domaćem i stranom tržištu novca i kapitala,</w:t>
      </w:r>
    </w:p>
    <w:p w14:paraId="477D9F25" w14:textId="77777777" w:rsidR="0069641A" w:rsidRPr="0069641A" w:rsidRDefault="0069641A" w:rsidP="0069641A">
      <w:pPr>
        <w:numPr>
          <w:ilvl w:val="0"/>
          <w:numId w:val="2"/>
        </w:numPr>
        <w:spacing w:after="0" w:line="276" w:lineRule="auto"/>
        <w:jc w:val="both"/>
        <w:textAlignment w:val="baseline"/>
        <w:rPr>
          <w:rFonts w:ascii="Cambria" w:eastAsia="Times New Roman" w:hAnsi="Cambria" w:cs="Times New Roman"/>
          <w:color w:val="000000"/>
          <w:kern w:val="0"/>
          <w:lang w:eastAsia="hr-HR"/>
          <w14:ligatures w14:val="none"/>
        </w:rPr>
      </w:pPr>
      <w:r w:rsidRPr="0069641A">
        <w:rPr>
          <w:rFonts w:ascii="Cambria" w:eastAsia="Times New Roman" w:hAnsi="Cambria" w:cs="Times New Roman"/>
          <w:color w:val="000000"/>
          <w:kern w:val="0"/>
          <w:lang w:eastAsia="hr-HR"/>
          <w14:ligatures w14:val="none"/>
        </w:rPr>
        <w:t>izvještaj o korištenju proračunske zalihe,</w:t>
      </w:r>
    </w:p>
    <w:p w14:paraId="394F1B3E" w14:textId="77777777" w:rsidR="0069641A" w:rsidRPr="0069641A" w:rsidRDefault="0069641A" w:rsidP="0069641A">
      <w:pPr>
        <w:numPr>
          <w:ilvl w:val="0"/>
          <w:numId w:val="2"/>
        </w:numPr>
        <w:spacing w:after="0" w:line="276" w:lineRule="auto"/>
        <w:jc w:val="both"/>
        <w:textAlignment w:val="baseline"/>
        <w:rPr>
          <w:rFonts w:ascii="Cambria" w:eastAsia="Times New Roman" w:hAnsi="Cambria" w:cs="Times New Roman"/>
          <w:color w:val="000000"/>
          <w:kern w:val="0"/>
          <w:lang w:eastAsia="hr-HR"/>
          <w14:ligatures w14:val="none"/>
        </w:rPr>
      </w:pPr>
      <w:r w:rsidRPr="0069641A">
        <w:rPr>
          <w:rFonts w:ascii="Cambria" w:eastAsia="Times New Roman" w:hAnsi="Cambria" w:cs="Times New Roman"/>
          <w:color w:val="000000"/>
          <w:kern w:val="0"/>
          <w:lang w:eastAsia="hr-HR"/>
          <w14:ligatures w14:val="none"/>
        </w:rPr>
        <w:t>izvještaj o danim državnim jamstvima i izdacima po državnim jamstvima,</w:t>
      </w:r>
    </w:p>
    <w:p w14:paraId="2AD4FA55" w14:textId="77777777" w:rsidR="0069641A" w:rsidRPr="0069641A" w:rsidRDefault="0069641A" w:rsidP="0069641A">
      <w:pPr>
        <w:numPr>
          <w:ilvl w:val="0"/>
          <w:numId w:val="2"/>
        </w:numPr>
        <w:spacing w:after="0" w:line="276" w:lineRule="auto"/>
        <w:jc w:val="both"/>
        <w:textAlignment w:val="baseline"/>
        <w:rPr>
          <w:rFonts w:ascii="Cambria" w:eastAsia="Times New Roman" w:hAnsi="Cambria" w:cs="Times New Roman"/>
          <w:color w:val="000000"/>
          <w:kern w:val="0"/>
          <w:lang w:eastAsia="hr-HR"/>
          <w14:ligatures w14:val="none"/>
        </w:rPr>
      </w:pPr>
      <w:r w:rsidRPr="0069641A">
        <w:rPr>
          <w:rFonts w:ascii="Cambria" w:eastAsia="Times New Roman" w:hAnsi="Cambria" w:cs="Times New Roman"/>
          <w:color w:val="000000"/>
          <w:kern w:val="0"/>
          <w:lang w:eastAsia="hr-HR"/>
          <w14:ligatures w14:val="none"/>
        </w:rPr>
        <w:t>obrazloženje ostvarenja prihoda i primitaka, rashoda i izdataka,</w:t>
      </w:r>
    </w:p>
    <w:p w14:paraId="47945C6E" w14:textId="77777777" w:rsidR="0069641A" w:rsidRPr="0069641A" w:rsidRDefault="0069641A" w:rsidP="0069641A">
      <w:pPr>
        <w:spacing w:after="0" w:line="276" w:lineRule="auto"/>
        <w:jc w:val="both"/>
        <w:textAlignment w:val="baseline"/>
        <w:rPr>
          <w:rFonts w:ascii="Cambria" w:eastAsia="Times New Roman" w:hAnsi="Cambria" w:cs="Times New Roman"/>
          <w:color w:val="000000"/>
          <w:kern w:val="0"/>
          <w:lang w:eastAsia="hr-HR"/>
          <w14:ligatures w14:val="none"/>
        </w:rPr>
      </w:pPr>
    </w:p>
    <w:p w14:paraId="21AAC1BA" w14:textId="77777777" w:rsidR="0069641A" w:rsidRPr="0069641A" w:rsidRDefault="0069641A" w:rsidP="0069641A">
      <w:pPr>
        <w:spacing w:after="0" w:line="276" w:lineRule="auto"/>
        <w:jc w:val="both"/>
        <w:textAlignment w:val="baseline"/>
        <w:rPr>
          <w:rFonts w:ascii="Cambria" w:eastAsia="Times New Roman" w:hAnsi="Cambria" w:cs="Times New Roman"/>
          <w:color w:val="000000"/>
          <w:kern w:val="0"/>
          <w:lang w:eastAsia="hr-HR"/>
          <w14:ligatures w14:val="none"/>
        </w:rPr>
      </w:pPr>
    </w:p>
    <w:p w14:paraId="2ED6C746" w14:textId="77777777" w:rsidR="0069641A" w:rsidRPr="0069641A" w:rsidRDefault="0069641A" w:rsidP="0069641A">
      <w:pPr>
        <w:tabs>
          <w:tab w:val="left" w:pos="5436"/>
        </w:tabs>
        <w:spacing w:after="0" w:line="276" w:lineRule="auto"/>
        <w:rPr>
          <w:rFonts w:ascii="Cambria" w:eastAsia="Calibri" w:hAnsi="Cambria" w:cs="Times New Roman"/>
          <w:kern w:val="0"/>
          <w14:ligatures w14:val="none"/>
        </w:rPr>
      </w:pPr>
    </w:p>
    <w:p w14:paraId="00A7A5F2" w14:textId="48D6CB31" w:rsidR="0069641A" w:rsidRPr="0069641A" w:rsidRDefault="0069641A" w:rsidP="0069641A">
      <w:pPr>
        <w:tabs>
          <w:tab w:val="left" w:pos="5436"/>
        </w:tabs>
        <w:spacing w:after="0" w:line="276" w:lineRule="auto"/>
        <w:rPr>
          <w:rFonts w:ascii="Cambria" w:eastAsia="Calibri" w:hAnsi="Cambria" w:cs="Times New Roman"/>
          <w:kern w:val="0"/>
          <w14:ligatures w14:val="none"/>
        </w:rPr>
      </w:pPr>
      <w:r w:rsidRPr="0069641A">
        <w:rPr>
          <w:rFonts w:ascii="Cambria" w:eastAsia="Calibri" w:hAnsi="Cambria" w:cs="Times New Roman"/>
          <w:kern w:val="0"/>
          <w14:ligatures w14:val="none"/>
        </w:rPr>
        <w:lastRenderedPageBreak/>
        <w:t>Proračun Općine Gračac za razdoblje od 01.01.-30.06.202</w:t>
      </w:r>
      <w:r w:rsidR="00CC5EE8">
        <w:rPr>
          <w:rFonts w:ascii="Cambria" w:eastAsia="Calibri" w:hAnsi="Cambria" w:cs="Times New Roman"/>
          <w:kern w:val="0"/>
          <w14:ligatures w14:val="none"/>
        </w:rPr>
        <w:t>6</w:t>
      </w:r>
      <w:r w:rsidRPr="0069641A">
        <w:rPr>
          <w:rFonts w:ascii="Cambria" w:eastAsia="Calibri" w:hAnsi="Cambria" w:cs="Times New Roman"/>
          <w:kern w:val="0"/>
          <w14:ligatures w14:val="none"/>
        </w:rPr>
        <w:t>. godine ostvaren je kako slijedi:</w:t>
      </w:r>
    </w:p>
    <w:p w14:paraId="3A95DC67" w14:textId="77777777" w:rsidR="0069641A" w:rsidRPr="0069641A" w:rsidRDefault="0069641A" w:rsidP="0069641A">
      <w:pPr>
        <w:tabs>
          <w:tab w:val="left" w:pos="5436"/>
        </w:tabs>
        <w:spacing w:after="0" w:line="276" w:lineRule="auto"/>
        <w:rPr>
          <w:rFonts w:ascii="Cambria" w:eastAsia="Calibri" w:hAnsi="Cambria" w:cs="Times New Roman"/>
          <w:kern w:val="0"/>
          <w14:ligatures w14:val="none"/>
        </w:rPr>
      </w:pPr>
    </w:p>
    <w:p w14:paraId="22352AB2" w14:textId="77777777" w:rsidR="0069641A" w:rsidRPr="0069641A" w:rsidRDefault="0069641A" w:rsidP="0069641A">
      <w:pPr>
        <w:tabs>
          <w:tab w:val="left" w:pos="5436"/>
        </w:tabs>
        <w:spacing w:after="0" w:line="276" w:lineRule="auto"/>
        <w:rPr>
          <w:rFonts w:ascii="Cambria" w:eastAsia="Calibri" w:hAnsi="Cambria" w:cs="Times New Roman"/>
          <w:kern w:val="0"/>
          <w14:ligatures w14:val="none"/>
        </w:rPr>
      </w:pPr>
    </w:p>
    <w:p w14:paraId="6CB3B458" w14:textId="77777777" w:rsidR="0069641A" w:rsidRPr="0069641A" w:rsidRDefault="0069641A" w:rsidP="0069641A">
      <w:pPr>
        <w:tabs>
          <w:tab w:val="left" w:pos="5436"/>
        </w:tabs>
        <w:spacing w:after="0" w:line="276" w:lineRule="auto"/>
        <w:rPr>
          <w:rFonts w:ascii="Cambria" w:eastAsia="Calibri" w:hAnsi="Cambria" w:cs="Times New Roman"/>
          <w:kern w:val="0"/>
          <w14:ligatures w14:val="none"/>
        </w:rPr>
      </w:pPr>
    </w:p>
    <w:p w14:paraId="451A9153" w14:textId="77777777" w:rsidR="0069641A" w:rsidRPr="0069641A" w:rsidRDefault="0069641A" w:rsidP="0069641A">
      <w:pPr>
        <w:tabs>
          <w:tab w:val="left" w:pos="5436"/>
        </w:tabs>
        <w:spacing w:after="0" w:line="276" w:lineRule="auto"/>
        <w:jc w:val="center"/>
        <w:rPr>
          <w:rFonts w:ascii="Cambria" w:eastAsia="Calibri" w:hAnsi="Cambria" w:cs="Arial"/>
          <w:b/>
          <w:kern w:val="0"/>
          <w:sz w:val="28"/>
          <w:szCs w:val="28"/>
          <w14:ligatures w14:val="none"/>
        </w:rPr>
      </w:pPr>
      <w:r w:rsidRPr="0069641A">
        <w:rPr>
          <w:rFonts w:ascii="Cambria" w:eastAsia="Calibri" w:hAnsi="Cambria" w:cs="Arial"/>
          <w:b/>
          <w:kern w:val="0"/>
          <w:sz w:val="28"/>
          <w:szCs w:val="28"/>
          <w14:ligatures w14:val="none"/>
        </w:rPr>
        <w:t>OPĆI DIO</w:t>
      </w:r>
    </w:p>
    <w:p w14:paraId="2745F2A6" w14:textId="77777777" w:rsidR="0069641A" w:rsidRPr="0069641A" w:rsidRDefault="0069641A" w:rsidP="0069641A">
      <w:pPr>
        <w:tabs>
          <w:tab w:val="left" w:pos="5436"/>
        </w:tabs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 </w:t>
      </w:r>
    </w:p>
    <w:p w14:paraId="417A8772" w14:textId="2C567419" w:rsidR="0069641A" w:rsidRPr="0069641A" w:rsidRDefault="0069641A" w:rsidP="002B4EDE">
      <w:pPr>
        <w:tabs>
          <w:tab w:val="left" w:pos="5436"/>
        </w:tabs>
        <w:spacing w:after="0" w:line="276" w:lineRule="auto"/>
        <w:jc w:val="center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>Sažetak Računa prihoda i rashoda te Računa financiranja</w:t>
      </w:r>
    </w:p>
    <w:p w14:paraId="14AB02A6" w14:textId="77777777" w:rsidR="0069641A" w:rsidRPr="0069641A" w:rsidRDefault="0069641A" w:rsidP="0069641A">
      <w:pPr>
        <w:tabs>
          <w:tab w:val="left" w:pos="5436"/>
        </w:tabs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783"/>
        <w:gridCol w:w="1316"/>
        <w:gridCol w:w="1515"/>
        <w:gridCol w:w="1316"/>
        <w:gridCol w:w="1014"/>
        <w:gridCol w:w="1014"/>
      </w:tblGrid>
      <w:tr w:rsidR="00837C41" w:rsidRPr="00837C41" w14:paraId="59C767A0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198AE0F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Račun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/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opis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95A2A46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Izvršenje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2025.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3149B71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Izvorni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plan 2026.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89C2573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Izvršenje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2026.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955A018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proofErr w:type="gram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Indeks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 3</w:t>
            </w:r>
            <w:proofErr w:type="gram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/1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4EB812E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proofErr w:type="gram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Indeks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 3</w:t>
            </w:r>
            <w:proofErr w:type="gram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/2</w:t>
            </w:r>
          </w:p>
        </w:tc>
      </w:tr>
      <w:tr w:rsidR="00837C41" w:rsidRPr="00837C41" w14:paraId="6BF4115A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1DF3B8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pl-PL"/>
                <w14:ligatures w14:val="none"/>
              </w:rPr>
              <w:t>A. RAČUN PRIHODA I RASHODA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BFB2159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C3B50D6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  <w:t>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A99052C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B684453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  <w:t>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A11E7BE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  <w:t>5</w:t>
            </w:r>
          </w:p>
        </w:tc>
      </w:tr>
      <w:tr w:rsidR="00837C41" w:rsidRPr="00837C41" w14:paraId="2B77A11B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AA5C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6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poslovanja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6955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1.728.191,55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C007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5.877.867,60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B01F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1.709.368,15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6484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98,91%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EA6F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29,08%</w:t>
            </w:r>
          </w:p>
        </w:tc>
      </w:tr>
      <w:tr w:rsidR="00837C41" w:rsidRPr="00837C41" w14:paraId="5215847D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C40B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7 Prihodi od prodaje nefinancijske imovine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B268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30.228,69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32EB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147.700,00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4ECF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5.285,82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4881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17,49%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4CC1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3,58%</w:t>
            </w:r>
          </w:p>
        </w:tc>
      </w:tr>
      <w:tr w:rsidR="00837C41" w:rsidRPr="00837C41" w14:paraId="0F24AE67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880D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UKUPNI PRIHODI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43C6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1.758.420,24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E3C6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6.025.567,60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ED33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1.714.653,97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9C27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97,51%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729A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28,46%</w:t>
            </w:r>
          </w:p>
        </w:tc>
      </w:tr>
      <w:tr w:rsidR="00837C41" w:rsidRPr="00837C41" w14:paraId="2331A4B7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35FA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3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poslovanja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8CF3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1.548.741,51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2A3D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4.464.254,60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4126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1.702.238,08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29BB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109,91%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D5C7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38,13%</w:t>
            </w:r>
          </w:p>
        </w:tc>
      </w:tr>
      <w:tr w:rsidR="00837C41" w:rsidRPr="00837C41" w14:paraId="6ECDCFC5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8C5A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4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nabavu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2F12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446.654,57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A576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1.561.313,00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9173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133.431,97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D57C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29,87%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E28B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8,55%</w:t>
            </w:r>
          </w:p>
        </w:tc>
      </w:tr>
      <w:tr w:rsidR="00837C41" w:rsidRPr="00837C41" w14:paraId="7699E1BA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8B51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UKUPNI RASHODI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855B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1.995.396,08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D8BA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6.025.567,60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3394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1.835.670,05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9D1D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92,00%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48FB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30,46%</w:t>
            </w:r>
          </w:p>
        </w:tc>
      </w:tr>
      <w:tr w:rsidR="00837C41" w:rsidRPr="00837C41" w14:paraId="73424F3D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587C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VIŠAK / MANJAK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74DE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-236.975,84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3E0D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4AC9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-121.016,08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DB73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51,07%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B29E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6829FB8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1E6C15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  <w:t>B. RAČUN ZADUŽIVANJA / FINANCIRANJA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C93C28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B9B91E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A3966B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725866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5A282D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</w:tr>
      <w:tr w:rsidR="00837C41" w:rsidRPr="00837C41" w14:paraId="71854649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6040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8 Primici od financijske imovine i zaduživanja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449A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A0A0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F3BC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62D7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A3F9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64F5EF7A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6499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5 Izdaci za financijsku imovinu i otplate zajmova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2156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CBBD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EADE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324E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AA62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16030BB4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1011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NETO ZADUŽIVANJE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3030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713A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ADDA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5B7E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D75F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1F35253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4A7C0" w14:textId="77777777" w:rsidR="00837C41" w:rsidRPr="00DB3908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B390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 xml:space="preserve"> UKUPNI DONOS VIŠKA / MANJKA IZ PRETHODNE(IH) GODINA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41C7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3A43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ECBC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CABB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4998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1CD07C3C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9F20C" w14:textId="77777777" w:rsidR="00837C41" w:rsidRPr="00DB3908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B390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 xml:space="preserve"> VIŠAK / MANJAK IZ PRETHODNE(IH) GODINE KOJI ĆE SE POKRITI / RASPOREDITI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7A38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97BD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09C0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DB55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2C8D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622A1DD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53ADB3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pl-PL"/>
                <w14:ligatures w14:val="none"/>
              </w:rPr>
              <w:t>VIŠAK / MANJAK + NETO ZADUŽIVANJE / FINANCIRANJE + KORIŠTENO U PRETHODNIM GODINAMA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DF9C45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pl-PL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1EF4B1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pl-PL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420EF1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pl-PL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E80827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pl-PL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319216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pl-PL"/>
                <w14:ligatures w14:val="none"/>
              </w:rPr>
              <w:t> </w:t>
            </w:r>
          </w:p>
        </w:tc>
      </w:tr>
      <w:tr w:rsidR="00837C41" w:rsidRPr="00837C41" w14:paraId="342B4D88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87F6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 xml:space="preserve"> </w:t>
            </w: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REZULTAT GODINE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BEC9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-236.975,84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FCE0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F710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-121.016,08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F0F6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51,07%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DB1C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</w:tbl>
    <w:p w14:paraId="47DFD130" w14:textId="77777777" w:rsidR="0069641A" w:rsidRPr="0069641A" w:rsidRDefault="0069641A" w:rsidP="0069641A">
      <w:pPr>
        <w:tabs>
          <w:tab w:val="left" w:pos="5436"/>
        </w:tabs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7068F8B9" w14:textId="77777777" w:rsidR="0069641A" w:rsidRPr="0069641A" w:rsidRDefault="0069641A" w:rsidP="0069641A">
      <w:pPr>
        <w:spacing w:after="200" w:line="276" w:lineRule="auto"/>
        <w:rPr>
          <w:rFonts w:ascii="Cambria" w:eastAsia="Calibri" w:hAnsi="Cambria" w:cs="Times New Roman"/>
          <w:kern w:val="0"/>
          <w14:ligatures w14:val="none"/>
        </w:rPr>
      </w:pPr>
    </w:p>
    <w:p w14:paraId="061ACCB1" w14:textId="77777777" w:rsidR="0069641A" w:rsidRPr="0069641A" w:rsidRDefault="0069641A" w:rsidP="0069641A">
      <w:pPr>
        <w:spacing w:after="200" w:line="276" w:lineRule="auto"/>
        <w:jc w:val="center"/>
        <w:rPr>
          <w:rFonts w:ascii="Cambria" w:eastAsia="Calibri" w:hAnsi="Cambria" w:cs="Times New Roman"/>
          <w:kern w:val="0"/>
          <w14:ligatures w14:val="none"/>
        </w:rPr>
      </w:pPr>
      <w:r w:rsidRPr="0069641A">
        <w:rPr>
          <w:rFonts w:ascii="Cambria" w:eastAsia="Calibri" w:hAnsi="Cambria" w:cs="Times New Roman"/>
          <w:kern w:val="0"/>
          <w14:ligatures w14:val="none"/>
        </w:rPr>
        <w:t>Članak 2.</w:t>
      </w:r>
    </w:p>
    <w:p w14:paraId="18BFC9E3" w14:textId="0EE174DF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C329C9">
        <w:rPr>
          <w:rFonts w:ascii="Cambria" w:eastAsia="Calibri" w:hAnsi="Cambria" w:cs="Times New Roman"/>
          <w:kern w:val="0"/>
          <w14:ligatures w14:val="none"/>
        </w:rPr>
        <w:t xml:space="preserve">Ostvareni </w:t>
      </w:r>
      <w:r w:rsidR="00C329C9" w:rsidRPr="00C329C9">
        <w:rPr>
          <w:rFonts w:ascii="Cambria" w:eastAsia="Calibri" w:hAnsi="Cambria" w:cs="Times New Roman"/>
          <w:kern w:val="0"/>
          <w14:ligatures w14:val="none"/>
        </w:rPr>
        <w:t>manjak</w:t>
      </w:r>
      <w:r w:rsidRPr="00C329C9">
        <w:rPr>
          <w:rFonts w:ascii="Cambria" w:eastAsia="Calibri" w:hAnsi="Cambria" w:cs="Times New Roman"/>
          <w:kern w:val="0"/>
          <w14:ligatures w14:val="none"/>
        </w:rPr>
        <w:t xml:space="preserve"> prihoda u Proračunu Općine Gračac sa stanjem na dan 30. lipnja 202</w:t>
      </w:r>
      <w:r w:rsidR="00837C41">
        <w:rPr>
          <w:rFonts w:ascii="Cambria" w:eastAsia="Calibri" w:hAnsi="Cambria" w:cs="Times New Roman"/>
          <w:kern w:val="0"/>
          <w14:ligatures w14:val="none"/>
        </w:rPr>
        <w:t>6</w:t>
      </w:r>
      <w:r w:rsidRPr="00C329C9">
        <w:rPr>
          <w:rFonts w:ascii="Cambria" w:eastAsia="Calibri" w:hAnsi="Cambria" w:cs="Times New Roman"/>
          <w:kern w:val="0"/>
          <w14:ligatures w14:val="none"/>
        </w:rPr>
        <w:t xml:space="preserve">. godine iznosi </w:t>
      </w:r>
      <w:r w:rsidR="00837C41">
        <w:rPr>
          <w:rFonts w:ascii="Cambria" w:eastAsia="Calibri" w:hAnsi="Cambria" w:cs="Times New Roman"/>
          <w:kern w:val="0"/>
          <w14:ligatures w14:val="none"/>
        </w:rPr>
        <w:t>121.016,08</w:t>
      </w:r>
      <w:r w:rsidRPr="00C329C9">
        <w:rPr>
          <w:rFonts w:ascii="Cambria" w:eastAsia="Calibri" w:hAnsi="Cambria" w:cs="Times New Roman"/>
          <w:kern w:val="0"/>
          <w14:ligatures w14:val="none"/>
        </w:rPr>
        <w:t xml:space="preserve"> eura</w:t>
      </w:r>
      <w:r w:rsidR="00837C41">
        <w:rPr>
          <w:rFonts w:ascii="Cambria" w:eastAsia="Calibri" w:hAnsi="Cambria" w:cs="Times New Roman"/>
          <w:kern w:val="0"/>
          <w14:ligatures w14:val="none"/>
        </w:rPr>
        <w:t>.</w:t>
      </w:r>
    </w:p>
    <w:p w14:paraId="043861D7" w14:textId="77777777" w:rsidR="00837C41" w:rsidRDefault="00837C41" w:rsidP="00837C41">
      <w:pPr>
        <w:tabs>
          <w:tab w:val="left" w:pos="5436"/>
        </w:tabs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10B0D273" w14:textId="7A4D5810" w:rsidR="0069641A" w:rsidRDefault="0069641A" w:rsidP="00837C41">
      <w:pPr>
        <w:tabs>
          <w:tab w:val="left" w:pos="5436"/>
        </w:tabs>
        <w:spacing w:after="0" w:line="276" w:lineRule="auto"/>
        <w:jc w:val="center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lastRenderedPageBreak/>
        <w:t>Račun prihoda i rashoda prema ekonomskoj klasifikaciji</w:t>
      </w:r>
    </w:p>
    <w:p w14:paraId="74882A2D" w14:textId="77777777" w:rsidR="00837C41" w:rsidRPr="0069641A" w:rsidRDefault="00837C41" w:rsidP="00837C41">
      <w:pPr>
        <w:tabs>
          <w:tab w:val="left" w:pos="5436"/>
        </w:tabs>
        <w:spacing w:after="0" w:line="276" w:lineRule="auto"/>
        <w:jc w:val="center"/>
        <w:rPr>
          <w:rFonts w:ascii="Cambria" w:eastAsia="Calibri" w:hAnsi="Cambria" w:cs="Arial"/>
          <w:kern w:val="0"/>
          <w14:ligatures w14:val="non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766"/>
        <w:gridCol w:w="1320"/>
        <w:gridCol w:w="1520"/>
        <w:gridCol w:w="1320"/>
        <w:gridCol w:w="1016"/>
        <w:gridCol w:w="1016"/>
      </w:tblGrid>
      <w:tr w:rsidR="00837C41" w:rsidRPr="00837C41" w14:paraId="1FE3259A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22946FA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Račun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/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opis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494AB54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Izvršenje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2025.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67D8C6F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Izvorni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plan 2026.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9814CC6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Izvršenje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2026.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06B2897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proofErr w:type="gram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Indeks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 3</w:t>
            </w:r>
            <w:proofErr w:type="gram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/1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A00E878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proofErr w:type="gram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Indeks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 3</w:t>
            </w:r>
            <w:proofErr w:type="gram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/2</w:t>
            </w:r>
          </w:p>
        </w:tc>
      </w:tr>
      <w:tr w:rsidR="00837C41" w:rsidRPr="00837C41" w14:paraId="01D37922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8264EE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pl-PL"/>
                <w14:ligatures w14:val="none"/>
              </w:rPr>
              <w:t>A. RAČUN PRIHODA I RASHODA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0ADB21C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n-US"/>
                <w14:ligatures w14:val="none"/>
              </w:rPr>
              <w:t>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296ACDF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n-US"/>
                <w14:ligatures w14:val="none"/>
              </w:rPr>
              <w:t>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972B28B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n-US"/>
                <w14:ligatures w14:val="none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0383592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n-US"/>
                <w14:ligatures w14:val="none"/>
              </w:rPr>
              <w:t>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76BE8EB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n-US"/>
                <w14:ligatures w14:val="none"/>
              </w:rPr>
              <w:t>5</w:t>
            </w:r>
          </w:p>
        </w:tc>
      </w:tr>
      <w:tr w:rsidR="00837C41" w:rsidRPr="00837C41" w14:paraId="44B9FACF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AC74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6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poslovanja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B8B9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1.728.191,55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620E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5.877.867,60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A09A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1.709.368,15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01DC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98,91%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2852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29,08%</w:t>
            </w:r>
          </w:p>
        </w:tc>
      </w:tr>
      <w:tr w:rsidR="00837C41" w:rsidRPr="00837C41" w14:paraId="1A93B59A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7BD6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61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9E8F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337.992,08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B2FA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1.028.066,00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1324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372.393,14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1ADD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110,18%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632B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36,22%</w:t>
            </w:r>
          </w:p>
        </w:tc>
      </w:tr>
      <w:tr w:rsidR="00837C41" w:rsidRPr="00837C41" w14:paraId="752F65C2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A8DB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611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Porez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dohodak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C7FB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286.407,96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CC3E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4841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326.338,83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CDE1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113,94%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01F5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09CF8DB1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FA7C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6111 Porez na dohodak od nesamostalnog rada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56C1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361.056,11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FA70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7DC7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441.856,83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16CB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122,38%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3834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01AB0C49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B657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6112 Porez na dohodak od samostalnih djelatnosti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F64F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29.390,04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1F59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72D7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32.011,02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8346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108,92%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01FA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5F68CF48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2EBF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6113 Porez na dohodak od imovine i imovinskih prava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42DD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11.887,64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F754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345D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14.753,01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A23B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124,10%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9E81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506999AB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4E7B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6114 Porez na dohodak od kapitala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9C97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46.155,20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2DBB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383C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12.564,80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4092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27,22%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08B3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41652D48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9030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6115 Porez na dohodak po godišnjoj prijavi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6B99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17.214,56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B257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9C61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41.990,06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205A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243,92%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EA2B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70CCFDD4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7051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6117 Povrat poreza na dohodak po godišnjoj prijavi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B065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-179.295,59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F204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63A7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-216.836,89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E4FB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120,94%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5AAF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3A8341E5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2930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613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Porezi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imovinu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EFAF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47.982,56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E888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8C01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41.568,85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E27C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86,63%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87C3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5273E80A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3D33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6134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Povremeni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porezi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imovinu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9F94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47.982,56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E24D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911F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41.568,85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32F3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86,63%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6F57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45CD12A5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9B39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614 Porezi na robu i usluge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C115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3.601,56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1C36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2BC1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4.485,46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748A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124,54%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AF74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033458D6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1121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6142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Porez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promet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FE78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3.601,56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10FF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E30E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4.485,46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5D96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124,54%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2A1C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0C4322E4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0B6A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pl-PL"/>
                <w14:ligatures w14:val="none"/>
              </w:rPr>
              <w:t>63 Pomoći iz inozemstva i od subjekata unutar općeg proračuna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AEA6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930.274,98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F267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3.061.657,60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3384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876.930,50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323E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94,27%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6526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28,64%</w:t>
            </w:r>
          </w:p>
        </w:tc>
      </w:tr>
      <w:tr w:rsidR="00837C41" w:rsidRPr="00837C41" w14:paraId="74082E80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E3B88" w14:textId="77777777" w:rsidR="00837C41" w:rsidRPr="00DB3908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DB3908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633 Pomoći proračunu i izvanproračunskim korisnicima iz drugih proračuna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E747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621.242,48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6216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CBDD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549.416,28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BD53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88,44%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09A3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4A85A1DB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CE97F" w14:textId="77777777" w:rsidR="00837C41" w:rsidRPr="00DB3908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DB3908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6331 Tekuće pomoći proračunu i izvanproračunskim korisnicima iz drugih proračuna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696D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517.082,48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65B2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3A9D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504.666,28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8035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97,60%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5C14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2FA4D1B5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F243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6332 Kapitalne pomoći proračunu i izvanproračunskim korisnicima iz drugih proračuna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CA9F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104.160,00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1691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92A3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44.750,00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6374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42,96%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4A0A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14824761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DE3D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634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izvanproračunskih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korisnika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9CBA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46.586,84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784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9E51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61.454,20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5982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131,91%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A642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3E006CC3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901B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6341 Tekuće pomoći od izvanproračunskih korisnika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3D38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46.586,84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59F4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D49F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61.454,20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AEE9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131,91%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F94E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3929823E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93E9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635 Pomoći izravnanja za decentralizirane funkcije i fiskalnog izravnanja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236B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262.445,66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8DB0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6596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266.060,02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0AC6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101,38%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36EA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3AE8D7FA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6629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6351 Tekuće pomoći izravnanja za decentralizirane funkcije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FE03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262.445,66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976C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E46C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266.060,02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DE04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101,38%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23FD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585D1226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271B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64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1D99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291.313,53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55AB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1.141.907,00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5BE5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286.696,05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357A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98,41%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5C7C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25,11%</w:t>
            </w:r>
          </w:p>
        </w:tc>
      </w:tr>
      <w:tr w:rsidR="00837C41" w:rsidRPr="00837C41" w14:paraId="10C8AC32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E303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641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financijske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D9EB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395,15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E339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EC7C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59,51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4056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15,06%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FF28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52E2E5D2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2AAA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6413 Kamate na oročena sredstva i depozite po viđenju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9436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395,15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C6B2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7F76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59,51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C3A9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15,06%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151F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15783B54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788B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642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5F0F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290.918,38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9E49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3127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286.636,54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7C7C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98,53%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7FCC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3F9B33A5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8B65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6422 Prihodi od zakupa i iznajmljivanja imovine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91E7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14.036,77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2D82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A517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13.374,88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4162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95,28%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29A6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58DC9FE8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917E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6423 Naknada za korištenje nefinancijske imovine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8013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276.881,61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4841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B19C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273.261,66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9ABF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98,69%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6B1B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42C80C37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F6CB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pl-PL"/>
                <w14:ligatures w14:val="none"/>
              </w:rPr>
              <w:t>65 Prihodi od upravnih i administrativnih pristojbi, pristojbi po posebnim propisima i naknada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B3FE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166.258,96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ECE4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618.105,00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BE8A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162.919,36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8783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97,99%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8253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26,36%</w:t>
            </w:r>
          </w:p>
        </w:tc>
      </w:tr>
      <w:tr w:rsidR="00837C41" w:rsidRPr="00837C41" w14:paraId="26CAC176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9690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651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Upravne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administrativne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pristojbe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F239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50,36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4F67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1718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19,90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C360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39,52%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0C3F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02747670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C807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lastRenderedPageBreak/>
              <w:t xml:space="preserve">6512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Županijske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,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gradske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općinske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pristojbe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naknade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959B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46,48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32DA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A27C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8,69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57A5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18,70%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2AB5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25F63A3C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058F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6513 Ostale upravne pristojbe i naknade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1D10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3,88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BD29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B437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11,21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8578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288,92%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245A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1593B888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4D63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652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po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posebnim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propisima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B656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55.380,81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D334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3DF2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67.814,18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4271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122,45%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C945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04AF1A3B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AF49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6524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Doprinosi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šume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67E7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35.665,70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DFF0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EB0E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49.649,16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5483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139,21%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0259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2F34C391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E040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6526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Ostali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nespomenuti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prihodi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D5C0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19.715,11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0706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5F76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18.165,02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1740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92,14%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DE8B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1AA30E5F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F4F7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653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Komunalni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doprinosi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naknade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968F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110.827,79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DB86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8495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95.085,28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28D7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85,80%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9AF3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64DA6E8F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B19F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6532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Komunalne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naknade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10A0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110.827,79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B7A6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3878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95.085,28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406A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85,80%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0647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7891EE71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05B9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pl-PL"/>
                <w14:ligatures w14:val="none"/>
              </w:rPr>
              <w:t>66 Prihodi od prodaje proizvoda i robe te pruženih usluga, prihodi od donacija te povrati po protestira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74C9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2.352,00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1D2F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28.000,00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6F13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10.429,10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1DB7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443,41%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D85C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37,25%</w:t>
            </w:r>
          </w:p>
        </w:tc>
      </w:tr>
      <w:tr w:rsidR="00837C41" w:rsidRPr="00837C41" w14:paraId="551CD9EA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56C6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661 Prihodi od prodaje proizvoda i robe te pruženih usluga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B542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2.352,00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815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494E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10.429,10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1AC4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443,41%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BD0F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18418B21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0D0C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6615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pruženih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usluga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65C4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2.352,00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EDE8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C50A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10.429,10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F5F6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443,41%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BBD7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2E5313D6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32A3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pl-PL"/>
                <w14:ligatures w14:val="none"/>
              </w:rPr>
              <w:t>68 Kazne, upravne mjere i ostali prihodi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810F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pl-PL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EE2E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132,00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3098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1BC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03AF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534ED13D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CC71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pl-PL"/>
                <w14:ligatures w14:val="none"/>
              </w:rPr>
              <w:t>7 Prihodi od prodaje nefinancijske imovine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FA39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30.228,69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39B9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147.700,00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4D17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5.285,82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575E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17,49%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858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3,58%</w:t>
            </w:r>
          </w:p>
        </w:tc>
      </w:tr>
      <w:tr w:rsidR="00837C41" w:rsidRPr="00837C41" w14:paraId="2B69E769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DF54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pl-PL"/>
                <w14:ligatures w14:val="none"/>
              </w:rPr>
              <w:t>71 Prihodi od prodaje neproizvedene dugotrajne imovine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6FEF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pl-PL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FBAE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10.000,00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1BE6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16B3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C523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09C10CA0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F772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pl-PL"/>
                <w14:ligatures w14:val="none"/>
              </w:rPr>
              <w:t>72 Prihodi od prodaje proizvedene dugotrajne imovine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B862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30.228,69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6AF0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137.700,00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695F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5.285,82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3CB1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17,49%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3318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3,84%</w:t>
            </w:r>
          </w:p>
        </w:tc>
      </w:tr>
      <w:tr w:rsidR="00837C41" w:rsidRPr="00837C41" w14:paraId="0584975D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E092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721 Prihodi od prodaje građevinskih objekata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1EB6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30.228,69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04D7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7DA6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5.285,82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20F3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17,49%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E5F2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5363EE5C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F6F8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7211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Stambeni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objekti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55B7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30.228,69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3AA0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E52F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5.285,82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19CB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17,49%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5907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61E813F0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C240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3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poslovanja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FECC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1.548.741,51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B50E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4.464.254,60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B9A1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1.702.238,08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42F7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109,91%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DB57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38,13%</w:t>
            </w:r>
          </w:p>
        </w:tc>
      </w:tr>
      <w:tr w:rsidR="00837C41" w:rsidRPr="00837C41" w14:paraId="53F9077D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1B96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31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zaposlene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173E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814.962,29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7A76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1.865.133,00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DEF6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796.672,22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5823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97,76%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0EB8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42,71%</w:t>
            </w:r>
          </w:p>
        </w:tc>
      </w:tr>
      <w:tr w:rsidR="00837C41" w:rsidRPr="00837C41" w14:paraId="2AB51F76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1380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311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Plaće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(Bruto)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E3FE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649.093,93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73E7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42D2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618.333,83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412E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95,26%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6A99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04863998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4B34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3111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Plaće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redovan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rad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E9A9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585.875,46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D46A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B877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614.877,20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9FA6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104,95%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78D5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258973D9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C40C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3112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Plaće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u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naravi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DF3D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1.010,80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0B8B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AA84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1.010,80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7AD2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100,00%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A6B7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21810218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E077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3113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Plaće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prekovremeni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rad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19D4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940,13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B6AF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4166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2.445,83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BFA3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260,16%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B859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18720E8D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A1F7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3114 Plaće za posebne uvjete rada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5324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61.267,54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5B95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4DEC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368C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6CCF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4EE54F26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5037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312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Ostali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zaposlene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41BE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38.998,55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EE43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65C3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21.969,84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C66F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56,34%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749C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7C97BCE0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A3D1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3121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Ostali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zaposlene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5B45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38.998,55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3DDB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DC89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21.969,84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42BB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56,34%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E82A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6D625FCB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5C6C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313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Doprinosi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plaće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86FD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126.869,81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6EB3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95BE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156.368,55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7104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123,25%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8FEC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0B376BA7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1F09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3131 Doprinosi za mirovinsko osiguranje za staž s povećanim trajanjem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7EF2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23.713,99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F8A3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5EC9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59.419,89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1644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250,57%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1877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7AF7E2A2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9A3B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3132 Doprinosi za obvezno zdravstveno osiguranje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A3FE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103.155,82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16E8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94DE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96.948,66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ED7E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93,98%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EC21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1FF770C4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E669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32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2DE4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461.518,66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592A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1.812.277,73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7A9C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643.332,17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8BEA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139,39%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6459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35,50%</w:t>
            </w:r>
          </w:p>
        </w:tc>
      </w:tr>
      <w:tr w:rsidR="00837C41" w:rsidRPr="00837C41" w14:paraId="537B548F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DE5A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321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Naknade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troškova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zaposlenima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0CDF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18.987,28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B44B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715B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15.057,62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8D80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79,30%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4A0D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63D3C6E2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7E6E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3211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Službena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putovanja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2673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528,77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F6CE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16FF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199,20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0803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37,67%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2932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75F184D8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1C12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3212 Naknade za prijevoz, za rad na terenu i odvojeni život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B514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17.989,51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9EA6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27AE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14.408,42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2226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80,09%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E702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76DB31CB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25C4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3213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Stručno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usavršavanje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zaposlenika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A51A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469,00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C43C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1BCC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450,00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5008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95,95%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19A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429A99BD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21FB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322 Rashodi za materijal i energiju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6DFA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84.626,81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0054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66FC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83.039,67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BAF2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98,12%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ABD3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24525105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8B39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lastRenderedPageBreak/>
              <w:t>3221 Uredski materijal i ostali materijalni rashodi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D753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7.085,54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70A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2BD6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3.563,19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84D9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50,29%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47BE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7B40F240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AE94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3222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Materijal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i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sirovine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45F6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10.043,79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CA9A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4CD6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11.252,42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88D3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112,03%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E0B3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008327DE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A871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3223 Energija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CA74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61.046,11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99A7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8B5D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58.664,15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5638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96,10%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925F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099349D8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D11A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3224 Materijal i dijelovi za tekuće i investicijsko održavanje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B926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2.658,56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D6BF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2B83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4.765,71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1201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179,26%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A037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1903DA45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488A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3225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Sitni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inventar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autogume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AA34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515,31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6D63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4429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1.819,20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B491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353,03%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FAD9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44272B28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93D2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3227 Službena, radna i zaštitna odjeća i obuća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B712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3.277,50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0042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B83F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2.975,00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171C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90,77%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6556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3A04BDEC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F762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323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54B4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314.112,48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4CB3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4C53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512.607,56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E865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163,19%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50D8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46D2EE53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6E45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3231 Usluge telefona, interneta, pošte i prijevoza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1F29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15.570,64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515D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3209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19.473,98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6DC2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125,07%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8E26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7A796119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DBC9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3232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tekućeg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investicijskog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održavanja</w:t>
            </w:r>
            <w:proofErr w:type="spellEnd"/>
            <w:proofErr w:type="gram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9EAC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215.332,57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0343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0526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384.845,45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7637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178,72%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F785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744481DD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EE9B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3233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promidžbe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informiranja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86E5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2.052,13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DD22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4E8A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4.354,02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D520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212,17%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2070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5DE6C1AF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6F1D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3234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Komunalne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7ECE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12.389,46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8AED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94DB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33.546,51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85CC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270,77%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CD1B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01A0F267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12CB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3235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Zakupnine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i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najamnine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E4A8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1.463,95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D8D8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B839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1.160,69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4AC0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79,28%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920E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22E1E6D9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005C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3236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Zdravstvene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i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veterinarske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A6B2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7.801,90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D7D9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6DCE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3.815,86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61AE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48,91%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21F2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5CD44A0C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1D7D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3237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Intelektualne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i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osobne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2381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18.845,25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F5E5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222A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17.551,58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8BA6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93,14%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4224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57A8A18D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98E0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3238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Računalne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B141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16.576,32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F676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E2C7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25.906,90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D83F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156,29%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D4CD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6720B545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A7DD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3239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Ostale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A258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24.080,26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E7B1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5137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21.952,57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8D4E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91,16%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DB5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25A9F0DB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7141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324 Naknade troškova osobama izvan radnog odnosa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9E7F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1.582,06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5625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9D15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0994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5D64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0B7B3834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9C89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3241 Naknade troškova osobama izvan radnog odnosa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12A3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1.582,06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C4B6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591B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34D6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E40D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4C6D54F4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7D52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329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Ostali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nespomenuti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poslovanja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9A7E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42.210,03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AA46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2D83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32.627,32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CAD8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77,30%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A438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4D78127A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0F65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3291 Naknade za rad predstavničkih i izvršnih tijela, povjerenstava i slično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788C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27.088,23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708F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FE14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11.987,16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2D3D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44,25%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6820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38D7DE32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99F6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3292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Premije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osiguranja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5C88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3.335,25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BACA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B5E0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3.030,41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2365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90,86%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A6EC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239EAD49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3F63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3293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Reprezentacija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94B7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5.437,37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1B40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4648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12.553,94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1962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230,88%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9A9A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482D8991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A8AC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3294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Članarine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i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norme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AFC8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1.412,24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60FF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F89E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2.823,44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9BFC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199,93%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F07D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26AD504F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3692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3295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Pristojbe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i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naknade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6B39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3.167,09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4BCA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6958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534,72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453A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16,88%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A438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46EC313E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EBE5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3299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Ostali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nespomenuti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poslovanja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9E38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1.769,85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B9C6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BB86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1.697,65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E9FA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95,92%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FF87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5FBBE6A8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9F7F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34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Financijski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A431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2.766,91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C1E6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8.295,00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7EC0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1.708,52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5A2E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61,75%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6544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20,60%</w:t>
            </w:r>
          </w:p>
        </w:tc>
      </w:tr>
      <w:tr w:rsidR="00837C41" w:rsidRPr="00837C41" w14:paraId="6DD22173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CA41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343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Ostali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financijski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F866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2.766,91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50AC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AF51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1.708,52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A59A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61,75%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E997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3A7FDED1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A33F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3431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Bankarske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platnog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prometa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82F8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2.765,66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3E24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C731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1.689,69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732A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61,10%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E5A6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736D5160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3BBE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3433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Zatezne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kamate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BC3A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1,25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D2BB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1F94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18,83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5A3E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1506,40%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E108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30F7506A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7C88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35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Subvencije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40E2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49.103,75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FA95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148.000,00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11B4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30.096,00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0E32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61,29%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790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20,34%</w:t>
            </w:r>
          </w:p>
        </w:tc>
      </w:tr>
      <w:tr w:rsidR="00837C41" w:rsidRPr="00837C41" w14:paraId="721450F8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4B22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351 Subvencije kreditnim i ostalim financijskim institucijama i trgovačkim društvima u javnom sektoru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2314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18.399,75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8EE0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01A7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35F2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64FE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6B040C1A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3243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3512 Subvencije trgovačkim društvima u javnom sektoru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04D6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18.399,75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768C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C534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34CE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9A3F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236043DF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1255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352 Subvencije kreditnim i financijskim institucijama, trgovačkim društvima, zadrugama, poljoprivrednici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1BFE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30.704,00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D2B6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7311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30.096,00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3000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98,02%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4904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42E0F25A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8857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lastRenderedPageBreak/>
              <w:t>3522 Subvencije trgovačkim društvima i zadrugama izvan javnog sektora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4528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30.704,00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F2FB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6EA3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30.096,00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4B65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98,02%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430C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7EE0985A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E444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pl-PL"/>
                <w14:ligatures w14:val="none"/>
              </w:rPr>
              <w:t>36 Pomoći dane u inozemstvo i unutar općeg proračuna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E52F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42.047,50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20BF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8.327,00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2306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500,00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83C6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1,19%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1485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6,00%</w:t>
            </w:r>
          </w:p>
        </w:tc>
      </w:tr>
      <w:tr w:rsidR="00837C41" w:rsidRPr="00837C41" w14:paraId="62AD47C2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1ACB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363 Pomoći drugom proračunu i izvanproračunskim korisnicima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C5B7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41.547,50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E0D1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A21C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E75A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487D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1A34CC56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6BDD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3632 Kapitalne pomoći drugom proračunu i izvanproračunskim korisnicima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D84D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41.547,50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E44F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859D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ABFE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1E40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7253B4BE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FCE2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366 Pomoći proračunskim korisnicima drugih proračuna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41F3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500,00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D1B5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E236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500,00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127F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100,00%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7311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4510DED4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9D85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3661 Tekuće pomoći proračunskim korisnicima drugih proračuna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DF44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500,00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1EE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E547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500,00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BF23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100,00%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7E17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0EE0EACD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153F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pl-PL"/>
                <w14:ligatures w14:val="none"/>
              </w:rPr>
              <w:t>37 Naknade građanima i kućanstvima na temelju osiguranja i druge naknade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FFD1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74.026,64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DD9B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219.396,00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6F4E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101.224,41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E72F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136,74%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D9CB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46,14%</w:t>
            </w:r>
          </w:p>
        </w:tc>
      </w:tr>
      <w:tr w:rsidR="00837C41" w:rsidRPr="00837C41" w14:paraId="60E5B194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C6C4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372 Ostale naknade građanima i kućanstvima iz proračuna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397C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74.026,64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32E1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B54E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101.224,41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454F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136,74%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C730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7BB67823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A530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3721 Naknade građanima i kućanstvima u novcu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032B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66.425,00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5B9D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8665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88.940,00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C137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133,90%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49F7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4077108F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BC3B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3722 Naknade građanima i kućanstvima u naravi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0E83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7.601,64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9C63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73C2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12.284,41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C434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161,60%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E6FE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6F2C1B68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3278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pl-PL"/>
                <w14:ligatures w14:val="none"/>
              </w:rPr>
              <w:t>38 Rashodi za donacije, kazne, naknade šteta i kapitalne pomoći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016E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104.315,76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B398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402.825,87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A4D2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128.704,76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DAC1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123,38%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0355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31,95%</w:t>
            </w:r>
          </w:p>
        </w:tc>
      </w:tr>
      <w:tr w:rsidR="00837C41" w:rsidRPr="00837C41" w14:paraId="5F500820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450E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381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donacije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08BF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101.661,30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5E7E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E881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128.704,76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6FDD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126,60%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42EB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673019F0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4ACF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3811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donacije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u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novcu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B299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101.661,30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7346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18C2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128.704,76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AE4B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126,60%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47EC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2F5C4DE8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00C3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386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Kapitalne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pomoći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26A4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2.654,46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3479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EF93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BD97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2C1A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323579B3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58B2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3861 Kapitalne pomoći kreditnim i ostalim financijskim institucijama te trgovačkim društvima u javnom sek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766A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2.654,46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8E8B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45DC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E055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FABF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2090C11F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AA6D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4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nabavu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E4AC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446.654,57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7D6F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1.561.313,00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E825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133.431,97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A4D4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29,87%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4175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8,55%</w:t>
            </w:r>
          </w:p>
        </w:tc>
      </w:tr>
      <w:tr w:rsidR="00837C41" w:rsidRPr="00837C41" w14:paraId="5708161C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D8B8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pl-PL"/>
                <w14:ligatures w14:val="none"/>
              </w:rPr>
              <w:t>42 Rashodi za nabavu proizvedene dugotrajne imovine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F1FB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315.415,69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FE58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1.380.313,00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53B3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133.431,97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E933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42,30%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268B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9,67%</w:t>
            </w:r>
          </w:p>
        </w:tc>
      </w:tr>
      <w:tr w:rsidR="00837C41" w:rsidRPr="00837C41" w14:paraId="4A03BF81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5240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421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Građevinski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objekti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359E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285.331,54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C285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55BE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89.157,97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3071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31,25%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36E8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5707474D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693E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4213 Ceste, željeznice i ostali prometni objekti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3D45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258.831,55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4D60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3CA0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78.777,26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9145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30,44%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E9CE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34BE25FD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743F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4214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Ostali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građevinski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objekti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64EC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26.499,99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8835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3FED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10.380,71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4749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39,17%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8BF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03A4A7FD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41AA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422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Postrojenja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oprema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0286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24.441,54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BC5D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0FC8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7.068,13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4AED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28,92%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377B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1CB5A960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D35B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4221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Uredska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oprema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namještaj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30FD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21.045,70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37AD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BFB0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6.735,00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ACD2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32,00%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CBE1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60B24C8B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F936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4222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Komunikacijska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oprema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6B3D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2.492,09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E9F7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793D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F2DC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C8F4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5DF7F200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F6CF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4227 Uređaji, strojevi i oprema za ostale namjene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39B2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903,75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481E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79CF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333,13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D456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36,86%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BAD6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7C83187E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BE303" w14:textId="77777777" w:rsidR="00837C41" w:rsidRPr="00DB3908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DB3908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424 Knjige, umjetnička djela i ostale izložbene vrijednosti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0AAF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5.642,61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C1E3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F5B2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1.955,87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8ABB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34,66%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0E02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3F3A74FD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F970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4241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Knjige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2CE1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5.642,61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88E8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008B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1.955,87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C09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34,66%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D56D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0D570C4D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6EEC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426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Nematerijalna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proizvedena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imovina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3B64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4245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3356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35.250,00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4D74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3D2B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20C41FA0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F8F5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4264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Ostala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nematerijalna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proizvedena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imovina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A93E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917E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7C77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35.250,00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C47C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A301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7EE03C3E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E103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pl-PL"/>
                <w14:ligatures w14:val="none"/>
              </w:rPr>
              <w:t>45 Rashodi za dodatna ulaganja na nefinancijskoj imovini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11F0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131.238,88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0B5A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181.000,00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5742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6B84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8D5D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3CC006C3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41DF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451 Dodatna ulaganja na građevinskim objektima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F82B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131.238,88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5D66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E40C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7B73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D415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837C41" w:rsidRPr="00837C41" w14:paraId="0CECE9B7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0391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pl-PL"/>
                <w14:ligatures w14:val="none"/>
              </w:rPr>
              <w:t>4511 Dodatna ulaganja na građevinskim objektima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BD1F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131.238,88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2048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4CA8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A267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3388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</w:tbl>
    <w:p w14:paraId="607579A3" w14:textId="77777777" w:rsidR="0069641A" w:rsidRPr="0069641A" w:rsidRDefault="0069641A" w:rsidP="0069641A">
      <w:pPr>
        <w:tabs>
          <w:tab w:val="left" w:pos="5436"/>
        </w:tabs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15C84905" w14:textId="77777777" w:rsidR="0069641A" w:rsidRDefault="0069641A" w:rsidP="0069641A">
      <w:pPr>
        <w:tabs>
          <w:tab w:val="left" w:pos="5436"/>
        </w:tabs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4DC61302" w14:textId="77777777" w:rsidR="00837C41" w:rsidRDefault="00837C41" w:rsidP="0069641A">
      <w:pPr>
        <w:tabs>
          <w:tab w:val="left" w:pos="5436"/>
        </w:tabs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5C4D0305" w14:textId="77777777" w:rsidR="00837C41" w:rsidRDefault="00837C41" w:rsidP="0069641A">
      <w:pPr>
        <w:tabs>
          <w:tab w:val="left" w:pos="5436"/>
        </w:tabs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04CB6B16" w14:textId="77777777" w:rsidR="00837C41" w:rsidRDefault="00837C41" w:rsidP="0069641A">
      <w:pPr>
        <w:tabs>
          <w:tab w:val="left" w:pos="5436"/>
        </w:tabs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1661B490" w14:textId="77777777" w:rsidR="00837C41" w:rsidRDefault="00837C41" w:rsidP="0069641A">
      <w:pPr>
        <w:tabs>
          <w:tab w:val="left" w:pos="5436"/>
        </w:tabs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0E1F31EB" w14:textId="77777777" w:rsidR="00837C41" w:rsidRPr="0069641A" w:rsidRDefault="00837C41" w:rsidP="0069641A">
      <w:pPr>
        <w:tabs>
          <w:tab w:val="left" w:pos="5436"/>
        </w:tabs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3FA60062" w14:textId="77777777" w:rsidR="0069641A" w:rsidRDefault="0069641A" w:rsidP="0069641A">
      <w:pPr>
        <w:tabs>
          <w:tab w:val="left" w:pos="5436"/>
        </w:tabs>
        <w:spacing w:after="0" w:line="276" w:lineRule="auto"/>
        <w:jc w:val="center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>Račun prihoda i rashoda prema izvorima financiranja</w:t>
      </w:r>
    </w:p>
    <w:p w14:paraId="48266D09" w14:textId="77777777" w:rsidR="00837C41" w:rsidRPr="0069641A" w:rsidRDefault="00837C41" w:rsidP="0069641A">
      <w:pPr>
        <w:tabs>
          <w:tab w:val="left" w:pos="5436"/>
        </w:tabs>
        <w:spacing w:after="0" w:line="276" w:lineRule="auto"/>
        <w:jc w:val="center"/>
        <w:rPr>
          <w:rFonts w:ascii="Cambria" w:eastAsia="Calibri" w:hAnsi="Cambria" w:cs="Arial"/>
          <w:kern w:val="0"/>
          <w14:ligatures w14:val="non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031"/>
        <w:gridCol w:w="1479"/>
        <w:gridCol w:w="1707"/>
        <w:gridCol w:w="1479"/>
        <w:gridCol w:w="1131"/>
        <w:gridCol w:w="1131"/>
      </w:tblGrid>
      <w:tr w:rsidR="00837C41" w:rsidRPr="00837C41" w14:paraId="513DC693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7A59C37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Račun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/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opis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766B37C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Izvršenje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2025.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A007D27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Izvorni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plan 2026.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FCE2A97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Izvršenje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2026.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344D293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proofErr w:type="gram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Indeks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 3</w:t>
            </w:r>
            <w:proofErr w:type="gram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/1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24F24A6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proofErr w:type="gram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Indeks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 3</w:t>
            </w:r>
            <w:proofErr w:type="gram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/2</w:t>
            </w:r>
          </w:p>
        </w:tc>
      </w:tr>
      <w:tr w:rsidR="00837C41" w:rsidRPr="00837C41" w14:paraId="78F04834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9F7E02D" w14:textId="77777777" w:rsidR="00837C41" w:rsidRPr="004B1DB8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4B1DB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PRIHODI I RASHODI PREMA IZVORIMA FINANCIRANJA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55FF1F8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CD285D9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36585A4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8C493B5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8636A42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</w:tr>
      <w:tr w:rsidR="00837C41" w:rsidRPr="00837C41" w14:paraId="327F15C1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50EF81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 xml:space="preserve"> SVEUKUPNI PRIHODI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A5148E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1.758.420,24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B65992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6.025.567,60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3B08C7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1.714.653,97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7086B6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97,51%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90DD3B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28,46%</w:t>
            </w:r>
          </w:p>
        </w:tc>
      </w:tr>
      <w:tr w:rsidR="00837C41" w:rsidRPr="00837C41" w14:paraId="3480975D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072488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B5564D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629.338,61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60996D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2.160.780,00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8ECAC0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659.105,13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A90F81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104,73%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68A58E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30,50%</w:t>
            </w:r>
          </w:p>
        </w:tc>
      </w:tr>
      <w:tr w:rsidR="00837C41" w:rsidRPr="00837C41" w14:paraId="3F492C8D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3BACB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05DD1D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337.992,08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479AB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1.028.066,00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806489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372.393,14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1CF12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110,18%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5D170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36,22%</w:t>
            </w:r>
          </w:p>
        </w:tc>
      </w:tr>
      <w:tr w:rsidR="00837C41" w:rsidRPr="00837C41" w14:paraId="0CBAD732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3F023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453F3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290.914,14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96FA3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1.130.491,00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0A1CF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286.632,72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0736A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98,53%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C7B01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25,35%</w:t>
            </w:r>
          </w:p>
        </w:tc>
      </w:tr>
      <w:tr w:rsidR="00837C41" w:rsidRPr="00837C41" w14:paraId="0FF5D6B0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DE4A2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Izvor 1.3. Prihodi od administrativnih (upravnih) pristojbi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D0258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50,36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3C275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412,00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BD63F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19,90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B1834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39,52%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07092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4,83%</w:t>
            </w:r>
          </w:p>
        </w:tc>
      </w:tr>
      <w:tr w:rsidR="00837C41" w:rsidRPr="00837C41" w14:paraId="6ED28E35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39CB0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Izvor 1.4. Ostali opći prihodi i primici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2F4C2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374,41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8A126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1.664,00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F0816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59,37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A269E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15,86%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C4753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3,57%</w:t>
            </w:r>
          </w:p>
        </w:tc>
      </w:tr>
      <w:tr w:rsidR="00837C41" w:rsidRPr="00837C41" w14:paraId="3439FAB4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A67A6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Izvor 1.5.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3B33BC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7,62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082FA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15,00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182F7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E2E63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A6A5F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</w:tr>
      <w:tr w:rsidR="00837C41" w:rsidRPr="00837C41" w14:paraId="577E0917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539C8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Izvor 1.6.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kazni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A9291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9ADBE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132,00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F2363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175A1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E6EF7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</w:tr>
      <w:tr w:rsidR="00837C41" w:rsidRPr="00837C41" w14:paraId="09B69E51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92F952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Izvor 3. VLASTITI PRIHODI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17A55F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21.292,32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D41635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62.710,00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08CBC5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25.627,05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2218D1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120,36%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C2DF25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40,87%</w:t>
            </w:r>
          </w:p>
        </w:tc>
      </w:tr>
      <w:tr w:rsidR="00837C41" w:rsidRPr="00837C41" w14:paraId="164725A4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E4519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Izvor 3.1.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Vlastiti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-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1A97E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42131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18.000,00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E25C2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5.751,28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F60A0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EA86E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31,95%</w:t>
            </w:r>
          </w:p>
        </w:tc>
      </w:tr>
      <w:tr w:rsidR="00837C41" w:rsidRPr="00837C41" w14:paraId="1473E8B9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7BBB80" w14:textId="77777777" w:rsidR="00837C41" w:rsidRPr="00DB3908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B39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Izvor 3.2. Vlastiti prihodi - prihodi korisnika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D4FCD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21.292,32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F36CD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44.710,00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A32D3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19.875,77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09E71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93,35%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F3A7A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44,45%</w:t>
            </w:r>
          </w:p>
        </w:tc>
      </w:tr>
      <w:tr w:rsidR="00837C41" w:rsidRPr="00837C41" w14:paraId="7DB8C990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DB3AB1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Izvor 4. PRIHODI ZA POSEBNE NAMJENE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0B77FC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147.285,64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AAEAB4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585.132,00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9ED611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147.705,47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B18B5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100,29%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03B4AF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25,24%</w:t>
            </w:r>
          </w:p>
        </w:tc>
      </w:tr>
      <w:tr w:rsidR="00837C41" w:rsidRPr="00837C41" w14:paraId="39331583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198A9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Izvor 4.1.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Komunalni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doprinos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E736C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2C207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3.000,00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E56DD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B37BF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A788A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</w:tr>
      <w:tr w:rsidR="00837C41" w:rsidRPr="00837C41" w14:paraId="6099330C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CD130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Izvor 4.2.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Komunalna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naknada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6129C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110.827,79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8D60F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369.105,00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CE704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95.085,28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B6074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85,80%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41B3B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25,76%</w:t>
            </w:r>
          </w:p>
        </w:tc>
      </w:tr>
      <w:tr w:rsidR="00837C41" w:rsidRPr="00837C41" w14:paraId="11A8B0BD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4847F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Izvor 4.3.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Doprinos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šume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FD010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35.665,70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1D5BF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179.000,00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5DADD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49.649,16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E37AF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139,21%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F0DF0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27,74%</w:t>
            </w:r>
          </w:p>
        </w:tc>
      </w:tr>
      <w:tr w:rsidR="00837C41" w:rsidRPr="00837C41" w14:paraId="209D86AE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F91081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Izvor 4.4.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Spomenička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renta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F14F5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4,24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7DEB1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27,00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B192F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3,82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5F3ED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90,09%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FA410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14,15%</w:t>
            </w:r>
          </w:p>
        </w:tc>
      </w:tr>
      <w:tr w:rsidR="00837C41" w:rsidRPr="00837C41" w14:paraId="5A5F54F3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44929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Izvor 4.5.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Ostali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nespomenuti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prihodi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B8420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787,91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C9256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25.000,00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AE03F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2.967,21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DA0EB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376,59%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72637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11,87%</w:t>
            </w:r>
          </w:p>
        </w:tc>
      </w:tr>
      <w:tr w:rsidR="00837C41" w:rsidRPr="00837C41" w14:paraId="3CDDED68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4AE45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Izvor 4.7. Naknada za zadržavanje nezakonito izgrađene zgrade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27A7D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5DC33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9.000,00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16B0A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F82EB4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89C88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</w:tr>
      <w:tr w:rsidR="00837C41" w:rsidRPr="00837C41" w14:paraId="52F4E1D1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8E981E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Izvor 5. POMOĆI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128591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927.684,36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3EDFA8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3.066.657,60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BB1EC7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876.130,50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3C91A4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94,44%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502AEB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28,57%</w:t>
            </w:r>
          </w:p>
        </w:tc>
      </w:tr>
      <w:tr w:rsidR="00837C41" w:rsidRPr="00837C41" w14:paraId="0A744096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87F222" w14:textId="77777777" w:rsidR="00837C41" w:rsidRPr="00DB3908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B39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Izvor 5.1. Tekuće pomoći iz državnog proračuna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560C8B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526.078,70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00B71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1.467.182,60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7D10C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530.320,48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BF95BE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100,81%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47EDA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36,15%</w:t>
            </w:r>
          </w:p>
        </w:tc>
      </w:tr>
      <w:tr w:rsidR="00837C41" w:rsidRPr="00837C41" w14:paraId="3E6E6C98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DE8114" w14:textId="77777777" w:rsidR="00837C41" w:rsidRPr="00DB3908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B39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Izvor 5.2. Tekuće pomoći iz županijskog proračuna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0A93C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35.000,00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D476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136.350,00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DB052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35.000,00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6165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100,00%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7688E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25,67%</w:t>
            </w:r>
          </w:p>
        </w:tc>
      </w:tr>
      <w:tr w:rsidR="00837C41" w:rsidRPr="00837C41" w14:paraId="79FB0F61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D48CDE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Izvor 5.3. Kapitalne pomoći iz državnog proračuna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10B43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104.160,00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DFA2B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881.350,00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72FBE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44.750,00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037E06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42,96%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A8D4D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5,08%</w:t>
            </w:r>
          </w:p>
        </w:tc>
      </w:tr>
      <w:tr w:rsidR="00837C41" w:rsidRPr="00837C41" w14:paraId="10BE0212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89E81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Izvor 5.4. Kapitalne pomoći iz županijskog proračuna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8986FF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0C8C3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26.775,00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6BA48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B9459D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48464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</w:tr>
      <w:tr w:rsidR="00837C41" w:rsidRPr="00837C41" w14:paraId="46F9DFB5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6216F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Izvor 5.5. Pomoći izravnanja za decentralizirane funkcije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173AC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262.445,66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36973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550.000,00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955132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266.060,02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CC426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101,38%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1BC8F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48,37%</w:t>
            </w:r>
          </w:p>
        </w:tc>
      </w:tr>
      <w:tr w:rsidR="00837C41" w:rsidRPr="00837C41" w14:paraId="15961B15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08082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Izvor 5.6.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Potpora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Vatrogasne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zajednice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2CD0F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59CB6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5.000,00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DC29D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3F1D7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5B173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</w:tr>
      <w:tr w:rsidR="00837C41" w:rsidRPr="00837C41" w14:paraId="3F0269AE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A99AB6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Izvor 6. DONACIJE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4515FC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2.590,62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0D4AC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9E1650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800,00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6EE6DF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30,88%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3FDE9E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</w:tr>
      <w:tr w:rsidR="00837C41" w:rsidRPr="00837C41" w14:paraId="2B723D4A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9D053C" w14:textId="77777777" w:rsidR="00837C41" w:rsidRPr="00DB3908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B39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Izvor 6.2. Tekuće donacije - prihodi korisnika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DEC48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2.590,62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2596C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162B2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800,00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836A3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30,88%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8E918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</w:tr>
      <w:tr w:rsidR="00837C41" w:rsidRPr="00837C41" w14:paraId="153FA780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8A617C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Izvor 7. PRIHODI OD PRODAJE ILI ZAMJENE NEF.IMOVINE I NAKNADE S NASL.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6EAE33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30.228,69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C1C92F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150.288,00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F3F1F0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5.285,82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395BE0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17,49%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2A73F9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3,52%</w:t>
            </w:r>
          </w:p>
        </w:tc>
      </w:tr>
      <w:tr w:rsidR="00837C41" w:rsidRPr="00837C41" w14:paraId="53A97477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09A7F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Izvor 7.1. Prihodi od prodaje nefinancijske imovine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7CF5E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30.228,69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F3B7C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147.700,00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DF158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5.285,82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4AB98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17,49%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BB90A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3,58%</w:t>
            </w:r>
          </w:p>
        </w:tc>
      </w:tr>
      <w:tr w:rsidR="00837C41" w:rsidRPr="00837C41" w14:paraId="7055CF31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E5E79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Izvor 7.2. Prihodi s naslova osiguranja, refundacije štete i totalne št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F2C7C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E6E60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2.588,00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14428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48618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D1311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</w:tr>
      <w:tr w:rsidR="00837C41" w:rsidRPr="00837C41" w14:paraId="5FB2B7ED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A8AB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7F7A0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3A5F7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2E3D9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BE40F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8E053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837C41" w:rsidRPr="00837C41" w14:paraId="0785E519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646EEF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 xml:space="preserve"> SVEUKUPNI RASHODI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A4A5AD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1.995.396,08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18BAD2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6.025.567,60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67F13E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1.831.550,20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42B511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91,79%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CD3E1B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30,40%</w:t>
            </w:r>
          </w:p>
        </w:tc>
      </w:tr>
      <w:tr w:rsidR="00837C41" w:rsidRPr="00837C41" w14:paraId="5F272A9E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6B2A07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DC39BE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826.821,71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44195A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2.160.780,00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3164D1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650.873,29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997E15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78,72%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2ABAD6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30,12%</w:t>
            </w:r>
          </w:p>
        </w:tc>
      </w:tr>
      <w:tr w:rsidR="00837C41" w:rsidRPr="00837C41" w14:paraId="3070C3D6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9ADB1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D31C0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237.801,51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E808B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1.028.066,00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A4620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313.957,23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525E5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132,02%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F9424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30,54%</w:t>
            </w:r>
          </w:p>
        </w:tc>
      </w:tr>
      <w:tr w:rsidR="00837C41" w:rsidRPr="00837C41" w14:paraId="66297502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15AFF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0DBFD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589.020,20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86C02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1.130.491,00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857DF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336.504,86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3E4DC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57,13%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3A144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29,77%</w:t>
            </w:r>
          </w:p>
        </w:tc>
      </w:tr>
      <w:tr w:rsidR="00837C41" w:rsidRPr="00837C41" w14:paraId="13B36051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7ABFE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Izvor 1.3. Prihodi od administrativnih (upravnih) pristojbi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21845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DE117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412,00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5197C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411,20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38234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AD416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99,81%</w:t>
            </w:r>
          </w:p>
        </w:tc>
      </w:tr>
      <w:tr w:rsidR="00837C41" w:rsidRPr="00837C41" w14:paraId="026DAA81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82D0F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Izvor 1.4. Ostali opći prihodi i primici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97E09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8FA53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1.664,00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C14CA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A756B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B5E06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</w:tr>
      <w:tr w:rsidR="00837C41" w:rsidRPr="00837C41" w14:paraId="743D61C0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32D25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Izvor 1.5.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BCCF7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6EFF7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15,00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4C255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42618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A3BAA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</w:tr>
      <w:tr w:rsidR="00837C41" w:rsidRPr="00837C41" w14:paraId="7F536D98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DBF9F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Izvor 1.6.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kazni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112BE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CE3F8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132,00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679BC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D0A9D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116B6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</w:tr>
      <w:tr w:rsidR="00837C41" w:rsidRPr="00837C41" w14:paraId="74F8C8EF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EA04C1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Izvor 3. VLASTITI PRIHODI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694E3F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2.430,68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8F9E54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62.710,00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5DE96C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9.666,98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74A7DE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397,71%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FCBB55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15,42%</w:t>
            </w:r>
          </w:p>
        </w:tc>
      </w:tr>
      <w:tr w:rsidR="00837C41" w:rsidRPr="00837C41" w14:paraId="380F31EE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415C4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Izvor 3.1.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Vlastiti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-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7D04F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33C83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18.000,00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952CE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3.541,31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E8F0A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65738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19,67%</w:t>
            </w:r>
          </w:p>
        </w:tc>
      </w:tr>
      <w:tr w:rsidR="00837C41" w:rsidRPr="00837C41" w14:paraId="5EC0D71D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FB5067" w14:textId="77777777" w:rsidR="00837C41" w:rsidRPr="00DB3908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B39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Izvor 3.2. Vlastiti prihodi - prihodi korisnika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9484A3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2.430,68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5344A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44.710,00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7D37B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6.125,67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D0710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252,01%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38C0C4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13,70%</w:t>
            </w:r>
          </w:p>
        </w:tc>
      </w:tr>
      <w:tr w:rsidR="00837C41" w:rsidRPr="00837C41" w14:paraId="79288CBB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709582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Izvor 4. PRIHODI ZA POSEBNE NAMJENE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C881AE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195.301,75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C7DBD8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585.132,00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EDBDBA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243.923,95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3873F3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124,90%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690B97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41,69%</w:t>
            </w:r>
          </w:p>
        </w:tc>
      </w:tr>
      <w:tr w:rsidR="00837C41" w:rsidRPr="00837C41" w14:paraId="4FD335B2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ABD51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Izvor 4.1.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Komunalni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doprinos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1B00F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00D84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3.000,00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74E4E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7DF04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77610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</w:tr>
      <w:tr w:rsidR="00837C41" w:rsidRPr="00837C41" w14:paraId="101B8AA2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BFBEC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Izvor 4.2.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Komunalna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naknada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08008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140.152,61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0972F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369.105,00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8D516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226.022,92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7932F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161,27%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A3FC8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61,24%</w:t>
            </w:r>
          </w:p>
        </w:tc>
      </w:tr>
      <w:tr w:rsidR="00837C41" w:rsidRPr="00837C41" w14:paraId="40AD5FA7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A2163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Izvor 4.3.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Doprinos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šume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39DEC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47.547,50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B24E3C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179.000,00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43B89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7.857,43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0E3F0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16,53%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94708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4,39%</w:t>
            </w:r>
          </w:p>
        </w:tc>
      </w:tr>
      <w:tr w:rsidR="00837C41" w:rsidRPr="00837C41" w14:paraId="4B397EFB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3B727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Izvor 4.4.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Spomenička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renta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A42A0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ED621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27,00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D865B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C21BA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AAD1A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</w:tr>
      <w:tr w:rsidR="00837C41" w:rsidRPr="00837C41" w14:paraId="03E9CA31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C94D6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Izvor 4.5.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Ostali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nespomenuti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prihodi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AC648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7.601,64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997A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25.000,00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B0598F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10.043,60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CB3DD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132,12%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10145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40,17%</w:t>
            </w:r>
          </w:p>
        </w:tc>
      </w:tr>
      <w:tr w:rsidR="00837C41" w:rsidRPr="00837C41" w14:paraId="7C60A897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FE793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Izvor 4.7. Naknada za zadržavanje nezakonito izgrađene zgrade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7C278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0669A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9.000,00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0FD0D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CB58D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1B10C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</w:tr>
      <w:tr w:rsidR="00837C41" w:rsidRPr="00837C41" w14:paraId="0F198AE7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330AF8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Izvor 5. POMOĆI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DC9AB1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948.950,03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CB4CF1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3.066.657,60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F7A9C3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901.371,58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DC806E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94,99%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DBCCD3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29,39%</w:t>
            </w:r>
          </w:p>
        </w:tc>
      </w:tr>
      <w:tr w:rsidR="00837C41" w:rsidRPr="00837C41" w14:paraId="5BE37FB5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F2842D" w14:textId="77777777" w:rsidR="00837C41" w:rsidRPr="00DB3908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B39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Izvor 5.1. Tekuće pomoći iz državnog proračuna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C59E6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393.506,52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B5A5FA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1.467.182,60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1591F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582.037,29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8E99D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147,91%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AF808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39,67%</w:t>
            </w:r>
          </w:p>
        </w:tc>
      </w:tr>
      <w:tr w:rsidR="00837C41" w:rsidRPr="00837C41" w14:paraId="5C5F16F3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A71E77" w14:textId="77777777" w:rsidR="00837C41" w:rsidRPr="00DB3908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B39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Izvor 5.2. Tekuće pomoći iz županijskog proračuna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48A1A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15.897,38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6E8F7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136.350,00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835FA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F8D70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5D966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</w:tr>
      <w:tr w:rsidR="00837C41" w:rsidRPr="00837C41" w14:paraId="3DAA4C46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00511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Izvor 5.3. Kapitalne pomoći iz državnog proračuna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3430B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176.059,55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3D568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881.350,00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2E9ED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72.875,70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8F7CD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41,39%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5B5E1F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8,27%</w:t>
            </w:r>
          </w:p>
        </w:tc>
      </w:tr>
      <w:tr w:rsidR="00837C41" w:rsidRPr="00837C41" w14:paraId="6C877828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3CE2D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Izvor 5.4. Kapitalne pomoći iz županijskog proračuna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D7EC1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87E8F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26.775,00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02478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7F6F3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DA9B5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</w:tr>
      <w:tr w:rsidR="00837C41" w:rsidRPr="00837C41" w14:paraId="692F3B89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197EE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Izvor 5.5. Pomoći izravnanja za decentralizirane funkcije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26652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360.054,09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04092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550.000,00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DED6A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244.905,41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DED68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68,02%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D8187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44,53%</w:t>
            </w:r>
          </w:p>
        </w:tc>
      </w:tr>
      <w:tr w:rsidR="00837C41" w:rsidRPr="00837C41" w14:paraId="343794DF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0BF15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Izvor 5.6.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Potpora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Vatrogasne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zajednice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36E9D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3.432,49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B5459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5.000,00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3B174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1.553,18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F8066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45,25%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19BB6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31,06%</w:t>
            </w:r>
          </w:p>
        </w:tc>
      </w:tr>
      <w:tr w:rsidR="00837C41" w:rsidRPr="00837C41" w14:paraId="47830DC7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356EDC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Izvor 6. DONACIJE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8EDB38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1.391,92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20E1F8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DB9EA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800,00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E628A7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57,47%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566E59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</w:tr>
      <w:tr w:rsidR="00837C41" w:rsidRPr="00837C41" w14:paraId="34CE4539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B4540D" w14:textId="77777777" w:rsidR="00837C41" w:rsidRPr="00DB3908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B39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Izvor 6.2. Tekuće donacije - prihodi korisnika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09388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1.391,92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C9BF8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C4570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800,00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4BBD5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57,47%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AAF6E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</w:tr>
      <w:tr w:rsidR="00837C41" w:rsidRPr="00837C41" w14:paraId="5CC093A7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8425E9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lastRenderedPageBreak/>
              <w:t>Izvor 7. PRIHODI OD PRODAJE ILI ZAMJENE NEF.IMOVINE I NAKNADE S NASL.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534B51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20.499,99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214A14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150.288,00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C7B094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24.914,40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7202B1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121,53%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8219E3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16,58%</w:t>
            </w:r>
          </w:p>
        </w:tc>
      </w:tr>
      <w:tr w:rsidR="00837C41" w:rsidRPr="00837C41" w14:paraId="4F85FC80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ED536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Izvor 7.1. Prihodi od prodaje nefinancijske imovine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5A6235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20.499,99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A6709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147.700,00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39016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24.914,40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F6C18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121,53%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6A2E7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16,87%</w:t>
            </w:r>
          </w:p>
        </w:tc>
      </w:tr>
      <w:tr w:rsidR="00837C41" w:rsidRPr="00837C41" w14:paraId="07D22B7A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348FD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Izvor 7.2. Prihodi s naslova osiguranja, refundacije štete i totalne št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7F270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pl-PL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096EB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2.588,00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EA4D2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59DF09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237F2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</w:tr>
    </w:tbl>
    <w:p w14:paraId="5E6998F3" w14:textId="77777777" w:rsidR="0069641A" w:rsidRPr="0069641A" w:rsidRDefault="0069641A" w:rsidP="0069641A">
      <w:pPr>
        <w:tabs>
          <w:tab w:val="left" w:pos="5436"/>
        </w:tabs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45A14B70" w14:textId="77777777" w:rsidR="0069641A" w:rsidRPr="0069641A" w:rsidRDefault="0069641A" w:rsidP="0069641A">
      <w:pPr>
        <w:spacing w:after="200" w:line="276" w:lineRule="auto"/>
        <w:jc w:val="center"/>
        <w:rPr>
          <w:rFonts w:ascii="Cambria" w:eastAsia="Calibri" w:hAnsi="Cambria" w:cs="Arial"/>
          <w:kern w:val="0"/>
          <w14:ligatures w14:val="none"/>
        </w:rPr>
      </w:pPr>
    </w:p>
    <w:p w14:paraId="57D7DA7B" w14:textId="77777777" w:rsidR="0069641A" w:rsidRPr="0069641A" w:rsidRDefault="0069641A" w:rsidP="0069641A">
      <w:pPr>
        <w:spacing w:after="200" w:line="276" w:lineRule="auto"/>
        <w:jc w:val="center"/>
        <w:rPr>
          <w:rFonts w:ascii="Cambria" w:eastAsia="Calibri" w:hAnsi="Cambria" w:cs="Arial"/>
          <w:kern w:val="0"/>
          <w14:ligatures w14:val="none"/>
        </w:rPr>
      </w:pPr>
    </w:p>
    <w:p w14:paraId="34AA2FE9" w14:textId="77777777" w:rsidR="0069641A" w:rsidRPr="0069641A" w:rsidRDefault="0069641A" w:rsidP="00EB5D96">
      <w:pPr>
        <w:spacing w:after="20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7FFCD7B4" w14:textId="77777777" w:rsidR="0069641A" w:rsidRPr="0069641A" w:rsidRDefault="0069641A" w:rsidP="0069641A">
      <w:pPr>
        <w:spacing w:after="200" w:line="276" w:lineRule="auto"/>
        <w:jc w:val="center"/>
        <w:rPr>
          <w:rFonts w:ascii="Cambria" w:eastAsia="Calibri" w:hAnsi="Cambria" w:cs="Times New Roman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>Rashodi prema funkcijskoj klasifikaciji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205"/>
        <w:gridCol w:w="1228"/>
        <w:gridCol w:w="1415"/>
        <w:gridCol w:w="1228"/>
        <w:gridCol w:w="941"/>
        <w:gridCol w:w="941"/>
      </w:tblGrid>
      <w:tr w:rsidR="00837C41" w:rsidRPr="00837C41" w14:paraId="202FA3A7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C64A3CC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>Račun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>/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>Opis</w:t>
            </w:r>
            <w:proofErr w:type="spellEnd"/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BECB022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>Izvršenje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 xml:space="preserve"> 2025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22DFF30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>Izvorni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 xml:space="preserve"> plan 2026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9A3B192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>Izvršenje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 xml:space="preserve"> 2026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7E025C7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>Indeks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 xml:space="preserve"> 3/1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D1600F6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>Indeks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 xml:space="preserve"> 3/2</w:t>
            </w:r>
          </w:p>
        </w:tc>
      </w:tr>
      <w:tr w:rsidR="00837C41" w:rsidRPr="00837C41" w14:paraId="47E842D3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EA5FFAE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14E9107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>1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E1E72B6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123A0A9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>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ED7467D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>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3B8141D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>5</w:t>
            </w:r>
          </w:p>
        </w:tc>
      </w:tr>
      <w:tr w:rsidR="00837C41" w:rsidRPr="00837C41" w14:paraId="5268C82F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4586B8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>Funkcijska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>klasifikacija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 xml:space="preserve">  SVEUKUPNI</w:t>
            </w:r>
            <w:proofErr w:type="gram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 xml:space="preserve"> RASHODI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F21C97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>1.995.396,08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E3AFFF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>6.025.567,60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87AC53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>1.835.670,05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8EC3C3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>92,00%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9D02D5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>30,46%</w:t>
            </w:r>
          </w:p>
        </w:tc>
      </w:tr>
      <w:tr w:rsidR="00837C41" w:rsidRPr="00837C41" w14:paraId="17571659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8D4A1E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  <w:t>Funkcijska klasifikacija 01 Opće javne usluge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0539A7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445.487,33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259C3F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1.352.130,00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8C084F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441.788,25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CB90F0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99,17%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52836F7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32,67%</w:t>
            </w:r>
          </w:p>
        </w:tc>
      </w:tr>
      <w:tr w:rsidR="00837C41" w:rsidRPr="00837C41" w14:paraId="5DAD050C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301151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  <w:t>Funkcijska klasifikacija 011 Izvršna  i zakonodavna tijela, financijski i fiskalni poslovi, vanjski poslovi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B922AF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421.083,69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187B80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1.239.130,00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EACA58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385.283,66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057584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91,50%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1E3728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31,09%</w:t>
            </w:r>
          </w:p>
        </w:tc>
      </w:tr>
      <w:tr w:rsidR="00837C41" w:rsidRPr="00837C41" w14:paraId="630968DE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1A7880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Funkcijska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klasifikacija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013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Opće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31B741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23.922,02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F41DC5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75.000,00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CADE53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39.754,59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63F6E6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166,18%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A7C710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53,01%</w:t>
            </w:r>
          </w:p>
        </w:tc>
      </w:tr>
      <w:tr w:rsidR="00837C41" w:rsidRPr="00837C41" w14:paraId="666E411C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B08FD7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  <w:t>Funkcijska klasifikacija 016 Opće javne usluge koje nisu drugdje svrstane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2F1936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481,62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8AFCA8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38.000,00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AF9722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16.750,00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E9D75E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3477,85%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9C1AF4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44,08%</w:t>
            </w:r>
          </w:p>
        </w:tc>
      </w:tr>
      <w:tr w:rsidR="00837C41" w:rsidRPr="00837C41" w14:paraId="0C4465E1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EC4B4D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Funkcijska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klasifikacija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02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Obrana</w:t>
            </w:r>
            <w:proofErr w:type="spellEnd"/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4B5AD55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186,19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6B6D1F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14.274,00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5EA160B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0076B9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7B7ABB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</w:tr>
      <w:tr w:rsidR="00837C41" w:rsidRPr="00837C41" w14:paraId="646A6394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70511A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Funkcijska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klasifikacija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022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Civilna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obrana</w:t>
            </w:r>
            <w:proofErr w:type="spellEnd"/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882EDE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186,19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1ECFC7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14.274,00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B9E941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DA3D99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1DE9E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</w:tr>
      <w:tr w:rsidR="00837C41" w:rsidRPr="00837C41" w14:paraId="43C2A97C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07B0C8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  <w:t>Funkcijska klasifikacija 03 Javni red i sigurnost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B9CF9E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484.079,04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02CD33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1.014.000,00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52B0926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429.701,50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5AEDE2B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88,77%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320935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42,38%</w:t>
            </w:r>
          </w:p>
        </w:tc>
      </w:tr>
      <w:tr w:rsidR="00837C41" w:rsidRPr="00837C41" w14:paraId="37A4177F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DECCB3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  <w:t>Funkcijska klasifikacija 032 Usluge protupožarne zaštite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03C0C2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484.079,04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AAA85C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1.014.000,00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ADB5F8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429.701,50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CEC093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88,77%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62A810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42,38%</w:t>
            </w:r>
          </w:p>
        </w:tc>
      </w:tr>
      <w:tr w:rsidR="00837C41" w:rsidRPr="00837C41" w14:paraId="0747E4DA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D2640F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Funkcijska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klasifikacija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04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Ekonomski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poslovi</w:t>
            </w:r>
            <w:proofErr w:type="spellEnd"/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F966DA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112.091,96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8F8EB5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1.037.207,73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406A573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245.811,44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4AA1435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219,29%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7A1DA7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23,70%</w:t>
            </w:r>
          </w:p>
        </w:tc>
      </w:tr>
      <w:tr w:rsidR="00837C41" w:rsidRPr="00837C41" w14:paraId="4A801648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C2320D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  <w:t>Funkcijska klasifikacija 042 Poljoprivreda, šumarstvo, ribarstvo i lov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AAFA0F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7.000,00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EBDDFF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27.000,00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54508B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5.042,28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46BA74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72,03%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0FDFA8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18,68%</w:t>
            </w:r>
          </w:p>
        </w:tc>
      </w:tr>
      <w:tr w:rsidR="00837C41" w:rsidRPr="00837C41" w14:paraId="164A521A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EE3A5D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  <w:t>Funkcijska klasifikacija 044 Rudarstvo, proizvodnja i građevinarstvo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E5D1E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570198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20.000,00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88F97E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7C410B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7C1864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</w:tr>
      <w:tr w:rsidR="00837C41" w:rsidRPr="00837C41" w14:paraId="5AAAC3B6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C3C7B4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Funkcijska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klasifikacija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045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Promet</w:t>
            </w:r>
            <w:proofErr w:type="spellEnd"/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751FF5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84.900,90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FBEE2A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913.796,73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9095C4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214.852,41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725300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253,06%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8B09E0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23,51%</w:t>
            </w:r>
          </w:p>
        </w:tc>
      </w:tr>
      <w:tr w:rsidR="00837C41" w:rsidRPr="00837C41" w14:paraId="28260599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423092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Funkcijska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klasifikacija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047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Ostale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industrije</w:t>
            </w:r>
            <w:proofErr w:type="spellEnd"/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F23674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18.991,06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C3CD7A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64.999,00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52A97A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23.180,55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E08EE7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122,06%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7B0E3F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35,66%</w:t>
            </w:r>
          </w:p>
        </w:tc>
      </w:tr>
      <w:tr w:rsidR="00837C41" w:rsidRPr="00837C41" w14:paraId="19A4366F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5B17F0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  <w:t>Funkcijska klasifikacija 049 Ekonomski poslovi koji nisu drugdje svrstani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562C4C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1.200,00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922BCB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11.412,00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4AF60F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2.736,20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72800C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228,02%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4B2C7B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23,98%</w:t>
            </w:r>
          </w:p>
        </w:tc>
      </w:tr>
      <w:tr w:rsidR="00837C41" w:rsidRPr="00837C41" w14:paraId="624E5B9C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4BC9055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Funkcijska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klasifikacija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05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Zaštita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okoliša</w:t>
            </w:r>
            <w:proofErr w:type="spellEnd"/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9DE72E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11.647,27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5EA1C3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87.711,00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14A762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3.978,17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0A2904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34,16%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785C7C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4,54%</w:t>
            </w:r>
          </w:p>
        </w:tc>
      </w:tr>
      <w:tr w:rsidR="00837C41" w:rsidRPr="00837C41" w14:paraId="38315ADD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31D632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Funkcijska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klasifikacija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051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Gospodarenje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otpadom</w:t>
            </w:r>
            <w:proofErr w:type="spellEnd"/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9710C0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2.491,52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0E7725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33.250,00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A1A288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890BFD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41C994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</w:tr>
      <w:tr w:rsidR="00837C41" w:rsidRPr="00837C41" w14:paraId="23F65AD3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877A5D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  <w:t>Funkcijska klasifikacija 052 Gospodarenje otpadnim vodama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12286A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4952C3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3.000,00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9CEB2A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9A92A4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9C84B1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</w:tr>
      <w:tr w:rsidR="00837C41" w:rsidRPr="00837C41" w14:paraId="28B5C86E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D07087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Funkcijska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klasifikacija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053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Smanjenje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zagađivanja</w:t>
            </w:r>
            <w:proofErr w:type="spellEnd"/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1DCF02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3F6257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10.000,00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507440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2C8C00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A7C2C2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</w:tr>
      <w:tr w:rsidR="00837C41" w:rsidRPr="00837C41" w14:paraId="00072500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0D6E0A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  <w:t>Funkcijska klasifikacija 054 Zaštita bioraznolikosti i krajolika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E75457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3F6445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2.350,00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9A979B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5AFBB8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1B9CD5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</w:tr>
      <w:tr w:rsidR="00837C41" w:rsidRPr="00837C41" w14:paraId="5332D2D8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D2332D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  <w:lastRenderedPageBreak/>
              <w:t>Funkcijska klasifikacija 055 Istraživanje i razvoj: Zaštita okoliša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A63152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62FBB5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3.000,00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031916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8A2FB3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F8D84F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</w:tr>
      <w:tr w:rsidR="00837C41" w:rsidRPr="00837C41" w14:paraId="02D1E814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FCF7D8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  <w:t>Funkcijska klasifikacija 056 Poslovi i usluge zaštite okoliša koji nisu drugdje svrstani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60EEAA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9.155,75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54CB6E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36.111,00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B11722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3.978,17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755A29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43,45%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B4AE22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11,02%</w:t>
            </w:r>
          </w:p>
        </w:tc>
      </w:tr>
      <w:tr w:rsidR="00837C41" w:rsidRPr="00837C41" w14:paraId="72E1BDEC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49C103E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  <w:t>Funkcijska klasifikacija 06 Usluge unapređenja stanovanja i zajednice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CBECCE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511.843,55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EC83FB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1.359.902,87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341425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273.936,75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99B154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53,52%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D8BAFB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20,14%</w:t>
            </w:r>
          </w:p>
        </w:tc>
      </w:tr>
      <w:tr w:rsidR="00837C41" w:rsidRPr="00837C41" w14:paraId="46D3F6BC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940060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Funkcijska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klasifikacija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062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Razvoj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zajednice</w:t>
            </w:r>
            <w:proofErr w:type="spellEnd"/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834787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88.285,64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FFF187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402.545,00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85B85B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92.537,40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A26C06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104,82%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BB055A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22,99%</w:t>
            </w:r>
          </w:p>
        </w:tc>
      </w:tr>
      <w:tr w:rsidR="00837C41" w:rsidRPr="00837C41" w14:paraId="57A5E0B7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CAD742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Funkcijska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klasifikacija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063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Opskrba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vodom</w:t>
            </w:r>
            <w:proofErr w:type="spellEnd"/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54E88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2.654,46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0DF87F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66.114,87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A6F93A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3.541,31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5812D3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133,41%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7B14B6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5,36%</w:t>
            </w:r>
          </w:p>
        </w:tc>
      </w:tr>
      <w:tr w:rsidR="00837C41" w:rsidRPr="00837C41" w14:paraId="04BB58C4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1AABED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Funkcijska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klasifikacija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064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Ulična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rasvjeta</w:t>
            </w:r>
            <w:proofErr w:type="spellEnd"/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E675F2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77.993,42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EBAEF8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300.200,00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482FD8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63.741,05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0442F4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81,73%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2D79D5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21,23%</w:t>
            </w:r>
          </w:p>
        </w:tc>
      </w:tr>
      <w:tr w:rsidR="00837C41" w:rsidRPr="00837C41" w14:paraId="4CA16178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24901F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  <w:t>Funkcijska klasifikacija 065 Istraživanje i razvoj stanovanja i komunalnih pogodnosti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5DE15E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3FA6A2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50.000,00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8C8097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D2071F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0C04EF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</w:tr>
      <w:tr w:rsidR="00837C41" w:rsidRPr="00837C41" w14:paraId="34766A00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625245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  <w:t>Funkcijska klasifikacija 066 Rashodi vezani za stanovanje i kom. pogodnosti koji nisu drugdje svrstani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9EFFF1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342.910,03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719D4E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541.043,00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509303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114.116,99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C8C158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33,28%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522006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21,09%</w:t>
            </w:r>
          </w:p>
        </w:tc>
      </w:tr>
      <w:tr w:rsidR="00837C41" w:rsidRPr="00837C41" w14:paraId="7D01BD5D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DCD622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  <w:t>Funkcijska klasifikacija 08 Rekreacija, kultura i religija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B3A8DE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67.395,69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063227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254.564,00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562F4FD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71.966,08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016753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106,78%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89BD33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28,27%</w:t>
            </w:r>
          </w:p>
        </w:tc>
      </w:tr>
      <w:tr w:rsidR="00837C41" w:rsidRPr="00837C41" w14:paraId="197434BD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6CA8C5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Funkcijska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klasifikacija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082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Službe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kulture</w:t>
            </w:r>
            <w:proofErr w:type="spellEnd"/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376299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36.344,10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7264CB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87.000,00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35AC20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33.185,78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BD3734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91,31%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9FAE6C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38,14%</w:t>
            </w:r>
          </w:p>
        </w:tc>
      </w:tr>
      <w:tr w:rsidR="00837C41" w:rsidRPr="00837C41" w14:paraId="3500CDBC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A18055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  <w:t>Funkcijska klasifikacija 086 Rashodi za rekreaciju, kulturu i religiju koji nisu drugdje svrstani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691837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31.051,59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76C5FA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167.564,00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39EDFE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38.780,30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0FFED3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124,89%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53C4A7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23,14%</w:t>
            </w:r>
          </w:p>
        </w:tc>
      </w:tr>
      <w:tr w:rsidR="00837C41" w:rsidRPr="00837C41" w14:paraId="1F0229E0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AE1625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Funkcijska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klasifikacija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09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Obrazovanje</w:t>
            </w:r>
            <w:proofErr w:type="spellEnd"/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387650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306.281,76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C3C607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708.978,00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34E812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292.518,77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55BDF58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95,51%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380607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41,26%</w:t>
            </w:r>
          </w:p>
        </w:tc>
      </w:tr>
      <w:tr w:rsidR="00837C41" w:rsidRPr="00837C41" w14:paraId="675A96F3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10D2C1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  <w:t>Funkcijska klasifikacija 091 Predškolsko i osnovno obrazovanje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1619DF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238.385,12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8F6C3C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611.978,00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DC0C2F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213.535,17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7036CE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89,58%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97562C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34,89%</w:t>
            </w:r>
          </w:p>
        </w:tc>
      </w:tr>
      <w:tr w:rsidR="00837C41" w:rsidRPr="00837C41" w14:paraId="6B2E8FDE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95DC66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Funkcijska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klasifikacija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092 </w:t>
            </w:r>
            <w:proofErr w:type="spellStart"/>
            <w:proofErr w:type="gram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Srednjoškolsko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obrazovanje</w:t>
            </w:r>
            <w:proofErr w:type="spellEnd"/>
            <w:proofErr w:type="gramEnd"/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D90A33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7.601,64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0D1B03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32.000,00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76151B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14.243,60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B89CF4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187,38%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0E2785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44,51%</w:t>
            </w:r>
          </w:p>
        </w:tc>
      </w:tr>
      <w:tr w:rsidR="00837C41" w:rsidRPr="00837C41" w14:paraId="05D722B5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4522CA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Funkcijska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klasifikacija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094 Visoka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naobrazba</w:t>
            </w:r>
            <w:proofErr w:type="spellEnd"/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F892B4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52.925,00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C4E772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65.000,00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93DA84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64.740,00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D6E4DF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122,32%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BB2CFB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99,60%</w:t>
            </w:r>
          </w:p>
        </w:tc>
      </w:tr>
      <w:tr w:rsidR="00837C41" w:rsidRPr="00837C41" w14:paraId="2B449407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95B25F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  <w:t>Funkcijska klasifikacija 098 Usluge obrazovanja koje nisu drugdje svrstane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8CC2EA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7.370,00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C267FC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C01D21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CE55E1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656CEB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 </w:t>
            </w:r>
          </w:p>
        </w:tc>
      </w:tr>
      <w:tr w:rsidR="00837C41" w:rsidRPr="00837C41" w14:paraId="4E31D489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0EF92B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Funkcijska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klasifikacija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10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Socijalna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zaštita</w:t>
            </w:r>
            <w:proofErr w:type="spellEnd"/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1DBEC2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56.383,29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CFEF85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196.800,00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C8B2AF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75.969,09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51FB235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134,74%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A88690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38,60%</w:t>
            </w:r>
          </w:p>
        </w:tc>
      </w:tr>
      <w:tr w:rsidR="00837C41" w:rsidRPr="00837C41" w14:paraId="797692D0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8B35EF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Funkcijska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klasifikacija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102 Starost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44E0ED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26.568,27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19CB01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106.200,00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31C359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37.169,09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C41273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139,90%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A8A5F4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35,00%</w:t>
            </w:r>
          </w:p>
        </w:tc>
      </w:tr>
      <w:tr w:rsidR="00837C41" w:rsidRPr="00837C41" w14:paraId="52AD5893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4EB3C3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  <w:t>Funkcijska klasifikacija 107 Socijalna pomoć stanovništvu koje nije obuhvaćeno redovnim socijalnim programima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F71A6D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13.615,02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619EA3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53.000,00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B3BC3C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20.000,00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ED1B9A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146,90%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ECBFCC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37,74%</w:t>
            </w:r>
          </w:p>
        </w:tc>
      </w:tr>
      <w:tr w:rsidR="00837C41" w:rsidRPr="00837C41" w14:paraId="0EFBC1E7" w14:textId="77777777" w:rsidTr="00BC237C">
        <w:trPr>
          <w:trHeight w:val="255"/>
        </w:trPr>
        <w:tc>
          <w:tcPr>
            <w:tcW w:w="2939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F2BEA0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pl-PL"/>
                <w14:ligatures w14:val="none"/>
              </w:rPr>
              <w:t>Funkcijska klasifikacija 109 Aktivnosti socijalne zaštite koje nisu drugdje svrstane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2BDD43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16.200,00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7838C1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37.600,00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CA1173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18.800,00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B050EF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116,05%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C1C267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50,00%</w:t>
            </w:r>
          </w:p>
        </w:tc>
      </w:tr>
    </w:tbl>
    <w:p w14:paraId="563254EF" w14:textId="77777777" w:rsidR="0069641A" w:rsidRPr="0069641A" w:rsidRDefault="0069641A" w:rsidP="0069641A">
      <w:pPr>
        <w:spacing w:after="200" w:line="276" w:lineRule="auto"/>
        <w:rPr>
          <w:rFonts w:ascii="Cambria" w:eastAsia="Calibri" w:hAnsi="Cambria" w:cs="Times New Roman"/>
          <w:kern w:val="0"/>
          <w14:ligatures w14:val="none"/>
        </w:rPr>
      </w:pPr>
    </w:p>
    <w:p w14:paraId="63F125E5" w14:textId="77777777" w:rsidR="0069641A" w:rsidRPr="0069641A" w:rsidRDefault="0069641A" w:rsidP="0069641A">
      <w:pPr>
        <w:spacing w:after="200" w:line="276" w:lineRule="auto"/>
        <w:rPr>
          <w:rFonts w:ascii="Cambria" w:eastAsia="Calibri" w:hAnsi="Cambria" w:cs="Times New Roman"/>
          <w:kern w:val="0"/>
          <w14:ligatures w14:val="none"/>
        </w:rPr>
      </w:pPr>
    </w:p>
    <w:p w14:paraId="3547B090" w14:textId="77777777" w:rsidR="0069641A" w:rsidRPr="0069641A" w:rsidRDefault="0069641A" w:rsidP="0069641A">
      <w:pPr>
        <w:spacing w:after="200" w:line="276" w:lineRule="auto"/>
        <w:ind w:left="4248" w:firstLine="708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>Račun financiranja  prema ekonomskoj klasifikaciji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616"/>
        <w:gridCol w:w="1573"/>
        <w:gridCol w:w="1828"/>
        <w:gridCol w:w="1573"/>
        <w:gridCol w:w="1184"/>
        <w:gridCol w:w="1184"/>
      </w:tblGrid>
      <w:tr w:rsidR="00837C41" w:rsidRPr="00837C41" w14:paraId="47025B33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CBF9FC5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Racun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/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Opis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E612600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Izvršenje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2025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FFBBB3F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Izvorni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plan 2026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74B336F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Izvršenje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2026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B00F11B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Indeks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3/1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E2E7319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Indeks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3/2</w:t>
            </w:r>
          </w:p>
        </w:tc>
      </w:tr>
      <w:tr w:rsidR="00837C41" w:rsidRPr="00837C41" w14:paraId="31E3317B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0719A8E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B. RAČUN ZADUŽIVANJA FINANCIRANJA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1430A0F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3E5BE6F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FC7921F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63D9B63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47EDCA3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</w:tr>
      <w:tr w:rsidR="00837C41" w:rsidRPr="00837C41" w14:paraId="2B0E600B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E1479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4492A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7969E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9F460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103EE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0A172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837C41" w:rsidRPr="00837C41" w14:paraId="140C0346" w14:textId="77777777" w:rsidTr="00837C41">
        <w:trPr>
          <w:trHeight w:val="255"/>
        </w:trPr>
        <w:tc>
          <w:tcPr>
            <w:tcW w:w="2738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187405D" w14:textId="77777777" w:rsidR="00837C41" w:rsidRPr="00DB3908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DB390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 xml:space="preserve"> KORIŠTENJE SREDSTAVA IZ PRETHODNIH GODINA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CBD1CB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E040FD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CDFB59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0,00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D474F6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3BF116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0,00%</w:t>
            </w:r>
          </w:p>
        </w:tc>
      </w:tr>
    </w:tbl>
    <w:p w14:paraId="5D922B91" w14:textId="77777777" w:rsidR="0069641A" w:rsidRPr="0069641A" w:rsidRDefault="0069641A" w:rsidP="0069641A">
      <w:pPr>
        <w:spacing w:after="200" w:line="276" w:lineRule="auto"/>
        <w:rPr>
          <w:rFonts w:ascii="Cambria" w:eastAsia="Calibri" w:hAnsi="Cambria" w:cs="Times New Roman"/>
          <w:kern w:val="0"/>
          <w14:ligatures w14:val="none"/>
        </w:rPr>
      </w:pPr>
    </w:p>
    <w:p w14:paraId="4B9E44E6" w14:textId="77777777" w:rsidR="0069641A" w:rsidRDefault="0069641A" w:rsidP="0069641A">
      <w:pPr>
        <w:spacing w:after="200" w:line="276" w:lineRule="auto"/>
        <w:jc w:val="center"/>
        <w:rPr>
          <w:rFonts w:ascii="Cambria" w:eastAsia="Calibri" w:hAnsi="Cambria" w:cs="Arial"/>
          <w:kern w:val="0"/>
          <w14:ligatures w14:val="none"/>
        </w:rPr>
      </w:pPr>
    </w:p>
    <w:p w14:paraId="0F2E6B71" w14:textId="77777777" w:rsidR="008875D1" w:rsidRPr="0069641A" w:rsidRDefault="008875D1" w:rsidP="0069641A">
      <w:pPr>
        <w:spacing w:after="200" w:line="276" w:lineRule="auto"/>
        <w:jc w:val="center"/>
        <w:rPr>
          <w:rFonts w:ascii="Cambria" w:eastAsia="Calibri" w:hAnsi="Cambria" w:cs="Arial"/>
          <w:kern w:val="0"/>
          <w14:ligatures w14:val="none"/>
        </w:rPr>
      </w:pPr>
    </w:p>
    <w:p w14:paraId="11C602A0" w14:textId="77777777" w:rsidR="0069641A" w:rsidRPr="0069641A" w:rsidRDefault="0069641A" w:rsidP="0069641A">
      <w:pPr>
        <w:spacing w:after="200" w:line="276" w:lineRule="auto"/>
        <w:jc w:val="center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lastRenderedPageBreak/>
        <w:t>Račun financiranja  prema izvorima financiranja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6"/>
        <w:gridCol w:w="526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34"/>
        <w:gridCol w:w="815"/>
        <w:gridCol w:w="814"/>
        <w:gridCol w:w="942"/>
        <w:gridCol w:w="942"/>
        <w:gridCol w:w="815"/>
        <w:gridCol w:w="814"/>
        <w:gridCol w:w="620"/>
        <w:gridCol w:w="619"/>
        <w:gridCol w:w="620"/>
        <w:gridCol w:w="619"/>
      </w:tblGrid>
      <w:tr w:rsidR="00837C41" w:rsidRPr="00837C41" w14:paraId="27F27F65" w14:textId="77777777" w:rsidTr="00837C41">
        <w:trPr>
          <w:trHeight w:val="255"/>
        </w:trPr>
        <w:tc>
          <w:tcPr>
            <w:tcW w:w="273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A53BB62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Račun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/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opis</w:t>
            </w:r>
            <w:proofErr w:type="spellEnd"/>
          </w:p>
        </w:tc>
        <w:tc>
          <w:tcPr>
            <w:tcW w:w="4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9488E3F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Izvršenje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2025.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F85D316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Izvorni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plan 2026.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BFFE8C8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Izvršenje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2026.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39208D1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proofErr w:type="gram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Indeks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 3</w:t>
            </w:r>
            <w:proofErr w:type="gram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/1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468EA54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proofErr w:type="gram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Indeks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 3</w:t>
            </w:r>
            <w:proofErr w:type="gram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/2</w:t>
            </w:r>
          </w:p>
        </w:tc>
      </w:tr>
      <w:tr w:rsidR="00837C41" w:rsidRPr="00837C41" w14:paraId="37452C91" w14:textId="77777777" w:rsidTr="00837C41">
        <w:trPr>
          <w:trHeight w:val="255"/>
        </w:trPr>
        <w:tc>
          <w:tcPr>
            <w:tcW w:w="273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D0E083B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B. RAČUN ZADUŽIVANJA FINANCIRANJA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E5E7E4D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A2012A9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B78AA32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F2620F8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4CBBE03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</w:tr>
      <w:tr w:rsidR="00837C41" w:rsidRPr="00837C41" w14:paraId="318222CD" w14:textId="77777777" w:rsidTr="00837C41">
        <w:trPr>
          <w:trHeight w:val="255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B8858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A97B8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B6281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EE7F4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51D22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B829B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E6BAB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56698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DCF80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E4C20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B2D4F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606B1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B89B7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F3462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953AB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B8636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89D35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3EC85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5843B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EA414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9422B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C6096" w14:textId="77777777" w:rsidR="00837C41" w:rsidRPr="00837C41" w:rsidRDefault="00837C41" w:rsidP="00837C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</w:tbl>
    <w:p w14:paraId="11F86985" w14:textId="77777777" w:rsidR="0069641A" w:rsidRDefault="0069641A" w:rsidP="00EB5D96">
      <w:pPr>
        <w:tabs>
          <w:tab w:val="left" w:pos="5436"/>
        </w:tabs>
        <w:spacing w:after="0" w:line="276" w:lineRule="auto"/>
        <w:rPr>
          <w:rFonts w:ascii="Cambria" w:eastAsia="Calibri" w:hAnsi="Cambria" w:cs="Arial"/>
          <w:b/>
          <w:kern w:val="0"/>
          <w:sz w:val="28"/>
          <w:szCs w:val="28"/>
          <w14:ligatures w14:val="none"/>
        </w:rPr>
      </w:pPr>
    </w:p>
    <w:p w14:paraId="52C861B8" w14:textId="77777777" w:rsidR="00837C41" w:rsidRPr="0069641A" w:rsidRDefault="00837C41" w:rsidP="00EB5D96">
      <w:pPr>
        <w:tabs>
          <w:tab w:val="left" w:pos="5436"/>
        </w:tabs>
        <w:spacing w:after="0" w:line="276" w:lineRule="auto"/>
        <w:rPr>
          <w:rFonts w:ascii="Cambria" w:eastAsia="Calibri" w:hAnsi="Cambria" w:cs="Arial"/>
          <w:b/>
          <w:kern w:val="0"/>
          <w:sz w:val="28"/>
          <w:szCs w:val="28"/>
          <w14:ligatures w14:val="none"/>
        </w:rPr>
      </w:pPr>
    </w:p>
    <w:p w14:paraId="01F4C7B2" w14:textId="77777777" w:rsidR="0069641A" w:rsidRPr="0069641A" w:rsidRDefault="0069641A" w:rsidP="0069641A">
      <w:pPr>
        <w:tabs>
          <w:tab w:val="left" w:pos="5436"/>
        </w:tabs>
        <w:spacing w:after="0" w:line="276" w:lineRule="auto"/>
        <w:jc w:val="center"/>
        <w:rPr>
          <w:rFonts w:ascii="Cambria" w:eastAsia="Calibri" w:hAnsi="Cambria" w:cs="Arial"/>
          <w:b/>
          <w:kern w:val="0"/>
          <w:sz w:val="28"/>
          <w:szCs w:val="28"/>
          <w14:ligatures w14:val="none"/>
        </w:rPr>
      </w:pPr>
      <w:r w:rsidRPr="0069641A">
        <w:rPr>
          <w:rFonts w:ascii="Cambria" w:eastAsia="Calibri" w:hAnsi="Cambria" w:cs="Arial"/>
          <w:b/>
          <w:kern w:val="0"/>
          <w:sz w:val="28"/>
          <w:szCs w:val="28"/>
          <w14:ligatures w14:val="none"/>
        </w:rPr>
        <w:t>POSEBNI DIO</w:t>
      </w:r>
    </w:p>
    <w:p w14:paraId="269DA9DE" w14:textId="77777777" w:rsidR="0069641A" w:rsidRPr="0069641A" w:rsidRDefault="0069641A" w:rsidP="0069641A">
      <w:pPr>
        <w:tabs>
          <w:tab w:val="left" w:pos="5436"/>
        </w:tabs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098A77F4" w14:textId="77777777" w:rsidR="0069641A" w:rsidRPr="0069641A" w:rsidRDefault="0069641A" w:rsidP="0069641A">
      <w:pPr>
        <w:tabs>
          <w:tab w:val="left" w:pos="5436"/>
        </w:tabs>
        <w:spacing w:after="0" w:line="276" w:lineRule="auto"/>
        <w:jc w:val="center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>Posebni dio prema organizacijskoj klasifikaciji</w:t>
      </w:r>
    </w:p>
    <w:p w14:paraId="20288F01" w14:textId="77777777" w:rsidR="0069641A" w:rsidRPr="0069641A" w:rsidRDefault="0069641A" w:rsidP="0069641A">
      <w:pPr>
        <w:spacing w:after="200" w:line="276" w:lineRule="auto"/>
        <w:rPr>
          <w:rFonts w:ascii="Cambria" w:eastAsia="Calibri" w:hAnsi="Cambria" w:cs="Times New Roman"/>
          <w:kern w:val="0"/>
          <w14:ligatures w14:val="non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00"/>
        <w:gridCol w:w="773"/>
        <w:gridCol w:w="6300"/>
        <w:gridCol w:w="1828"/>
        <w:gridCol w:w="1573"/>
        <w:gridCol w:w="1184"/>
      </w:tblGrid>
      <w:tr w:rsidR="00837C41" w:rsidRPr="00837C41" w14:paraId="6CBA7263" w14:textId="77777777" w:rsidTr="00837C41">
        <w:trPr>
          <w:trHeight w:val="255"/>
        </w:trPr>
        <w:tc>
          <w:tcPr>
            <w:tcW w:w="12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EB911B4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RGP</w:t>
            </w:r>
          </w:p>
        </w:tc>
        <w:tc>
          <w:tcPr>
            <w:tcW w:w="2369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CE8F6B7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Opis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04D9989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Izvorni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plan 2026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C07C216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Izvršenje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2026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0AD8B01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Indeks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2/1</w:t>
            </w:r>
          </w:p>
        </w:tc>
      </w:tr>
      <w:tr w:rsidR="00837C41" w:rsidRPr="00837C41" w14:paraId="272C3148" w14:textId="77777777" w:rsidTr="00837C41">
        <w:trPr>
          <w:trHeight w:val="255"/>
        </w:trPr>
        <w:tc>
          <w:tcPr>
            <w:tcW w:w="12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7C335AD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2369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6EF157A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D17A4D0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F1AA1F1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BC38759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</w:tr>
      <w:tr w:rsidR="00837C41" w:rsidRPr="00837C41" w14:paraId="46617B27" w14:textId="77777777" w:rsidTr="00837C41">
        <w:trPr>
          <w:trHeight w:val="255"/>
        </w:trPr>
        <w:tc>
          <w:tcPr>
            <w:tcW w:w="12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56B69B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2369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4C3E4D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UKUPNO RASHODI I IZDATCI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A2F68B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6.025.567,60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7D044E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1.831.550,20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BF08D1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30,40%</w:t>
            </w:r>
          </w:p>
        </w:tc>
      </w:tr>
      <w:tr w:rsidR="00837C41" w:rsidRPr="00837C41" w14:paraId="08D604E4" w14:textId="77777777" w:rsidTr="00837C41">
        <w:trPr>
          <w:trHeight w:val="255"/>
        </w:trPr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4BE722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Razdjel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92E9DC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101</w:t>
            </w:r>
          </w:p>
        </w:tc>
        <w:tc>
          <w:tcPr>
            <w:tcW w:w="2369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C67EA6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PREDSTAVNIČKA I IZVRŠNA TIJELA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9986F1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220.296,00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7E9F6D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86.549,90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5AF156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39,29%</w:t>
            </w:r>
          </w:p>
        </w:tc>
      </w:tr>
      <w:tr w:rsidR="00837C41" w:rsidRPr="00837C41" w14:paraId="75A9ACC3" w14:textId="77777777" w:rsidTr="00837C41">
        <w:trPr>
          <w:trHeight w:val="255"/>
        </w:trPr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5864FD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Glava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CB1704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10101</w:t>
            </w:r>
          </w:p>
        </w:tc>
        <w:tc>
          <w:tcPr>
            <w:tcW w:w="2369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E2D1BB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PREDSTAVNIČKA I IZVRŠNA TIJELA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38D706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220.296,00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41F1F3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86.549,90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8FCCF4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39,29%</w:t>
            </w:r>
          </w:p>
        </w:tc>
      </w:tr>
      <w:tr w:rsidR="00837C41" w:rsidRPr="00837C41" w14:paraId="2E0153BC" w14:textId="77777777" w:rsidTr="00837C41">
        <w:trPr>
          <w:trHeight w:val="255"/>
        </w:trPr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955B55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Razdjel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81AB83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102</w:t>
            </w:r>
          </w:p>
        </w:tc>
        <w:tc>
          <w:tcPr>
            <w:tcW w:w="2369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41A58F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JEDINSTVENI UPRAVNI ODJEL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1D3078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5.805.271,60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7D4377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1.745.000,30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35F670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30,06%</w:t>
            </w:r>
          </w:p>
        </w:tc>
      </w:tr>
      <w:tr w:rsidR="00837C41" w:rsidRPr="00837C41" w14:paraId="1403239C" w14:textId="77777777" w:rsidTr="00837C41">
        <w:trPr>
          <w:trHeight w:val="255"/>
        </w:trPr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3F6307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Glava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6ACE3B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10201</w:t>
            </w:r>
          </w:p>
        </w:tc>
        <w:tc>
          <w:tcPr>
            <w:tcW w:w="2369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1A8078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JEDINSTVENI UPRAVNI ODJEL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6363E3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4.153.257,60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9FD418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1.090.592,15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3C6FDC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26,26%</w:t>
            </w:r>
          </w:p>
        </w:tc>
      </w:tr>
      <w:tr w:rsidR="00837C41" w:rsidRPr="00837C41" w14:paraId="53A5348D" w14:textId="77777777" w:rsidTr="00837C41">
        <w:trPr>
          <w:trHeight w:val="255"/>
        </w:trPr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779E52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Glava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A58B59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10202</w:t>
            </w:r>
          </w:p>
        </w:tc>
        <w:tc>
          <w:tcPr>
            <w:tcW w:w="2369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83BA3C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USTANOVE U PREDŠKOLSKOM ODGOJU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30699B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567.015,00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F435FC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205.960,17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6BD9FB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36,32%</w:t>
            </w:r>
          </w:p>
        </w:tc>
      </w:tr>
      <w:tr w:rsidR="00837C41" w:rsidRPr="00837C41" w14:paraId="20FB4FF8" w14:textId="77777777" w:rsidTr="00837C41">
        <w:trPr>
          <w:trHeight w:val="255"/>
        </w:trPr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3DDF5D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Proračunski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korisnik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52D132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34475</w:t>
            </w:r>
          </w:p>
        </w:tc>
        <w:tc>
          <w:tcPr>
            <w:tcW w:w="2369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D453F3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Dječji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vrtić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 xml:space="preserve"> Baltazar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49654A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527.015,00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6397AC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205.960,17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62914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39,08%</w:t>
            </w:r>
          </w:p>
        </w:tc>
      </w:tr>
      <w:tr w:rsidR="00837C41" w:rsidRPr="00837C41" w14:paraId="2C9DD9A8" w14:textId="77777777" w:rsidTr="00837C41">
        <w:trPr>
          <w:trHeight w:val="255"/>
        </w:trPr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43799D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Glava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41672A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10203</w:t>
            </w:r>
          </w:p>
        </w:tc>
        <w:tc>
          <w:tcPr>
            <w:tcW w:w="2369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C3A23F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USTANOVE U KULTURI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D81F79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87.000,00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E0465A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33.185,78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9BC6C9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38,14%</w:t>
            </w:r>
          </w:p>
        </w:tc>
      </w:tr>
      <w:tr w:rsidR="00837C41" w:rsidRPr="00837C41" w14:paraId="61B36CDA" w14:textId="77777777" w:rsidTr="00837C41">
        <w:trPr>
          <w:trHeight w:val="255"/>
        </w:trPr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EB3D9D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Proračunski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korisnik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4B92F2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34539</w:t>
            </w:r>
          </w:p>
        </w:tc>
        <w:tc>
          <w:tcPr>
            <w:tcW w:w="2369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F53A6E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Knjižnica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 xml:space="preserve"> i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čitaonica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Gračac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737497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87.000,00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F0AD1C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33.185,78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D1F37F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38,14%</w:t>
            </w:r>
          </w:p>
        </w:tc>
      </w:tr>
      <w:tr w:rsidR="00837C41" w:rsidRPr="00837C41" w14:paraId="751496B6" w14:textId="77777777" w:rsidTr="00837C41">
        <w:trPr>
          <w:trHeight w:val="255"/>
        </w:trPr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B63CAE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Glava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E6CB6D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10204</w:t>
            </w:r>
          </w:p>
        </w:tc>
        <w:tc>
          <w:tcPr>
            <w:tcW w:w="2369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BB05B8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pl-PL"/>
                <w14:ligatures w14:val="none"/>
              </w:rPr>
              <w:t>ZAŠTITA OD POŽARA I SPAŠAVANJE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7B3639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933.000,00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80172A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396.201,50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A972FE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42,47%</w:t>
            </w:r>
          </w:p>
        </w:tc>
      </w:tr>
      <w:tr w:rsidR="00837C41" w:rsidRPr="00837C41" w14:paraId="49C40F92" w14:textId="77777777" w:rsidTr="00837C41">
        <w:trPr>
          <w:trHeight w:val="255"/>
        </w:trPr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1E6CB5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Proračunski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korisnik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E14836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34514</w:t>
            </w:r>
          </w:p>
        </w:tc>
        <w:tc>
          <w:tcPr>
            <w:tcW w:w="2369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400FCD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Javna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vatrogasna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postrojba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Gračac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4F0FE2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915.000,00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C52F89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396.201,50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618355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43,30%</w:t>
            </w:r>
          </w:p>
        </w:tc>
      </w:tr>
      <w:tr w:rsidR="00837C41" w:rsidRPr="00837C41" w14:paraId="2C3F40AF" w14:textId="77777777" w:rsidTr="00837C41">
        <w:trPr>
          <w:trHeight w:val="255"/>
        </w:trPr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196254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Glava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820514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10205</w:t>
            </w:r>
          </w:p>
        </w:tc>
        <w:tc>
          <w:tcPr>
            <w:tcW w:w="2369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ADB1E1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pl-PL"/>
                <w14:ligatures w14:val="none"/>
              </w:rPr>
              <w:t xml:space="preserve">USTANOVE ZA RAZVOJ GOSPODARSTVA I TURIZMA 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31EED3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64.999,00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47F370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19.060,70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F6F4F3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29,32%</w:t>
            </w:r>
          </w:p>
        </w:tc>
      </w:tr>
      <w:tr w:rsidR="00837C41" w:rsidRPr="00837C41" w14:paraId="214B76F4" w14:textId="77777777" w:rsidTr="00837C41">
        <w:trPr>
          <w:trHeight w:val="255"/>
        </w:trPr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1A1408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Proračunski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korisnik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2357BC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50830</w:t>
            </w:r>
          </w:p>
        </w:tc>
        <w:tc>
          <w:tcPr>
            <w:tcW w:w="2369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8DA10A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Razvojna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agencija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Općine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Gračac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0BDB9A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64.999,00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987ED1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19.060,70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EA0939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29,32%</w:t>
            </w:r>
          </w:p>
        </w:tc>
      </w:tr>
    </w:tbl>
    <w:p w14:paraId="7945010B" w14:textId="77777777" w:rsidR="0069641A" w:rsidRPr="0069641A" w:rsidRDefault="0069641A" w:rsidP="0069641A">
      <w:pPr>
        <w:spacing w:after="20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67460811" w14:textId="77777777" w:rsidR="0069641A" w:rsidRPr="0069641A" w:rsidRDefault="0069641A" w:rsidP="0069641A">
      <w:pPr>
        <w:spacing w:after="20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04B064CC" w14:textId="77777777" w:rsidR="0069641A" w:rsidRPr="0069641A" w:rsidRDefault="0069641A" w:rsidP="0069641A">
      <w:pPr>
        <w:spacing w:after="20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74247C1E" w14:textId="77777777" w:rsidR="0069641A" w:rsidRPr="0069641A" w:rsidRDefault="0069641A" w:rsidP="0069641A">
      <w:pPr>
        <w:spacing w:after="20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36BA9238" w14:textId="77777777" w:rsidR="0069641A" w:rsidRPr="0069641A" w:rsidRDefault="0069641A" w:rsidP="0069641A">
      <w:pPr>
        <w:spacing w:after="200" w:line="276" w:lineRule="auto"/>
        <w:jc w:val="center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 Posebni dio po programskoj klasifikaciji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15"/>
        <w:gridCol w:w="1532"/>
        <w:gridCol w:w="8013"/>
        <w:gridCol w:w="1506"/>
        <w:gridCol w:w="1302"/>
        <w:gridCol w:w="990"/>
      </w:tblGrid>
      <w:tr w:rsidR="00837C41" w:rsidRPr="00837C41" w14:paraId="771CCAC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D75E662" w14:textId="77777777" w:rsidR="00837C41" w:rsidRPr="00BC237C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BC237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F13F6E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Organizacijska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klasifikacija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BF493DA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0D8DD0D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AA500CF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</w:tr>
      <w:tr w:rsidR="00837C41" w:rsidRPr="00837C41" w14:paraId="27B91A4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69D373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85C5F3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Izvori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ABED00D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5404662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DD8F844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</w:tr>
      <w:tr w:rsidR="00837C41" w:rsidRPr="00837C41" w14:paraId="7A10C88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332CE6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F24CB0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Projekt/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18E0A03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VRSTA RASHODA I IZDATAKA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122FB97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Izvorni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plan 2026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61ABC47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Izvršenje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2026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AB5C344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Indeks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2/1</w:t>
            </w:r>
          </w:p>
        </w:tc>
      </w:tr>
      <w:tr w:rsidR="00837C41" w:rsidRPr="00837C41" w14:paraId="54F3F5D4" w14:textId="77777777" w:rsidTr="00837C41">
        <w:trPr>
          <w:trHeight w:val="255"/>
        </w:trPr>
        <w:tc>
          <w:tcPr>
            <w:tcW w:w="35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0E94E5C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1701A88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4B697AB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BE540CD" w14:textId="77777777" w:rsidR="00837C41" w:rsidRPr="00837C41" w:rsidRDefault="00837C41" w:rsidP="00837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</w:t>
            </w:r>
          </w:p>
        </w:tc>
      </w:tr>
      <w:tr w:rsidR="00837C41" w:rsidRPr="00837C41" w14:paraId="42E59E2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E2A9B8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39CADB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  <w:t>UKUPNO RASHODI I IZDATCI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CC1C12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  <w:t>6.025.567,60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01C471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  <w:t>1.831.550,20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7E1221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n-US"/>
                <w14:ligatures w14:val="none"/>
              </w:rPr>
              <w:t>30,40%</w:t>
            </w:r>
          </w:p>
        </w:tc>
      </w:tr>
      <w:tr w:rsidR="00837C41" w:rsidRPr="00837C41" w14:paraId="102F3EA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DF20BA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9B6B1D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RAZDJEL 101 PREDSTAVNIČKA I IZVRŠNA TIJELA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0D1050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220.296,00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DBAD6C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86.549,90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3CE661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39,29%</w:t>
            </w:r>
          </w:p>
        </w:tc>
      </w:tr>
      <w:tr w:rsidR="00837C41" w:rsidRPr="00837C41" w14:paraId="032D8E9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F82316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0AF105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GLAVA 10101 PREDSTAVNIČKA I IZVRŠNA TIJELA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713C40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220.296,00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C54579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86.549,90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AB1699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39,29%</w:t>
            </w:r>
          </w:p>
        </w:tc>
      </w:tr>
      <w:tr w:rsidR="00837C41" w:rsidRPr="00837C41" w14:paraId="451A717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C3252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73E4F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22B16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220.286,00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FBBDE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85.749,90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B1190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38,93%</w:t>
            </w:r>
          </w:p>
        </w:tc>
      </w:tr>
      <w:tr w:rsidR="00837C41" w:rsidRPr="00837C41" w14:paraId="7145283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7FE47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6C2A8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A7741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209.486,00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1CD53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85.749,90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2D8B4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40,93%</w:t>
            </w:r>
          </w:p>
        </w:tc>
      </w:tr>
      <w:tr w:rsidR="00837C41" w:rsidRPr="00837C41" w14:paraId="722A2DF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25994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753E7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E910C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10.800,00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355DB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58EA8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E2B278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321CF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8D3D0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3. VLASTITI PRIHODI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6A98C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73A10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F431E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4219D2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988AA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0C51C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3.2.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Vlastiti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-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korisnika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AA3E1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1C1F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E84EB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27BFDE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978C2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E7C47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6. DONACIJE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68504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DCD88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6CD03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</w:tr>
      <w:tr w:rsidR="00837C41" w:rsidRPr="00837C41" w14:paraId="4BDF5C2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C79A4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763AE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6.2.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donacije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-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korisnika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BDC69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779A0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5D6B0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</w:tr>
      <w:tr w:rsidR="00837C41" w:rsidRPr="00837C41" w14:paraId="425185A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2E047D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131225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1000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4FEC9D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Program: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Redovne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djelatnosti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predstavničkog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izvršnog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tijela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D91B7A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220.296,00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A3EC38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86.549,90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4E0E22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39,29%</w:t>
            </w:r>
          </w:p>
        </w:tc>
      </w:tr>
      <w:tr w:rsidR="00837C41" w:rsidRPr="00837C41" w14:paraId="0C87C8E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8239E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F5318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A100001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791E1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Obavljanje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redovnih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predstavničkog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izvršnog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tijela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845EB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173.500,00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31ED1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70.643,03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61730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40,72%</w:t>
            </w:r>
          </w:p>
        </w:tc>
      </w:tr>
      <w:tr w:rsidR="00837C41" w:rsidRPr="00837C41" w14:paraId="487BDF4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3370E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7F3B1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0AADC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173.500,00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B9B5F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70.643,03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8766B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40,72%</w:t>
            </w:r>
          </w:p>
        </w:tc>
      </w:tr>
      <w:tr w:rsidR="00837C41" w:rsidRPr="00837C41" w14:paraId="6E7772F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31A97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3F320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6F947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173.500,00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A00D4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70.643,03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2A010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40,72%</w:t>
            </w:r>
          </w:p>
        </w:tc>
      </w:tr>
      <w:tr w:rsidR="00837C41" w:rsidRPr="00837C41" w14:paraId="356A587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34C3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0DBF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251F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zaposlene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E568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130.000,00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A70E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52.211,53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B25E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40,16%</w:t>
            </w:r>
          </w:p>
        </w:tc>
      </w:tr>
      <w:tr w:rsidR="00837C41" w:rsidRPr="00837C41" w14:paraId="09C047A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10B5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C422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3111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375B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Plaće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redovan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rad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7BE4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A961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44.816,77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D897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19AB197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A3AF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6143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3132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34C9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Doprinosi za obvezno zdravstveno osiguranje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D196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5B18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7.394,76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8922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4F3B195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DA2E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F779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BEFD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CDAF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43.500,00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99AC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18.431,50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3F56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42,37%</w:t>
            </w:r>
          </w:p>
        </w:tc>
      </w:tr>
      <w:tr w:rsidR="00837C41" w:rsidRPr="00837C41" w14:paraId="76E76A1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8B23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8DE7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3212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C2F5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Naknade za prijevoz, za rad na terenu i odvojeni život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0CC7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18D8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1.092,24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E93C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5289E07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DF4C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4836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3291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1219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Naknade za rad predstavničkih i izvršnih tijela, povjerenstava i slično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17EC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9A6F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10.165,64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6D8D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73835A7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5E53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7459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3293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5D78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Reprezentacija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9FA7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A3EF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7.173,62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F134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533E14F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317E1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BFE91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A100002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5DE6E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Financiranje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političkih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stranaka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710E8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9.600,00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482C1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D115C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46,88%</w:t>
            </w:r>
          </w:p>
        </w:tc>
      </w:tr>
      <w:tr w:rsidR="00837C41" w:rsidRPr="00837C41" w14:paraId="090AD8B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B72A1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D760F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AFDA0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9.600,00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4CAA9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38686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46,88%</w:t>
            </w:r>
          </w:p>
        </w:tc>
      </w:tr>
      <w:tr w:rsidR="00837C41" w:rsidRPr="00837C41" w14:paraId="59B6BDC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28CA6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E8ECA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CB1DA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9.600,00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3D823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BA074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46,88%</w:t>
            </w:r>
          </w:p>
        </w:tc>
      </w:tr>
      <w:tr w:rsidR="00837C41" w:rsidRPr="00837C41" w14:paraId="1AACF0E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C87E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5F99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3EAF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donacije, kazne, naknade šteta i kapitalne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9136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9.600,00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9B61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CB87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46,88%</w:t>
            </w:r>
          </w:p>
        </w:tc>
      </w:tr>
      <w:tr w:rsidR="00837C41" w:rsidRPr="00837C41" w14:paraId="71C8DD3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3126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4F71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3811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918A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donacije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novcu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4C2C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1E20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9F3C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4AD2846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DBB0B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16602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A100004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746B1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Aktivnost: Donacije po odluci Općinskog načelnika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3C91B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11.396,00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AFF7B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7.220,81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BE410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63,36%</w:t>
            </w:r>
          </w:p>
        </w:tc>
      </w:tr>
      <w:tr w:rsidR="00837C41" w:rsidRPr="00837C41" w14:paraId="26F90E9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2D9CB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E0D3C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29F40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11.396,00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829B5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7.220,81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8EFFD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63,36%</w:t>
            </w:r>
          </w:p>
        </w:tc>
      </w:tr>
      <w:tr w:rsidR="00837C41" w:rsidRPr="00837C41" w14:paraId="5F01FCF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B218B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6A039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19523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11.396,00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72BF1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7.220,81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19FCB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63,36%</w:t>
            </w:r>
          </w:p>
        </w:tc>
      </w:tr>
      <w:tr w:rsidR="00837C41" w:rsidRPr="00837C41" w14:paraId="660FF3C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3220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DD95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6995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4AEA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1.396,00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D7B5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2.240,81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25CD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160,52%</w:t>
            </w:r>
          </w:p>
        </w:tc>
      </w:tr>
      <w:tr w:rsidR="00837C41" w:rsidRPr="00837C41" w14:paraId="28E377D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7FB8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9228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3722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EE05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Naknade građanima i kućanstvima u naravi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0A1F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2B4C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2.240,81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E490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41B159C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A5B9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85E7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CADF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donacije, kazne, naknade šteta i kapitalne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A68B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0371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4.980,00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DEB1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49,80%</w:t>
            </w:r>
          </w:p>
        </w:tc>
      </w:tr>
      <w:tr w:rsidR="00837C41" w:rsidRPr="00837C41" w14:paraId="09EE856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E018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CA66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3811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79C0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donacije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novcu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9624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C1E4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4.980,00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3480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570DD20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8103A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7711B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A100054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EE60D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Obavljanje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redovne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djelatnosti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mjesnog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odbora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Srb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069C2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A27CC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2.125,15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98F57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42,50%</w:t>
            </w:r>
          </w:p>
        </w:tc>
      </w:tr>
      <w:tr w:rsidR="00837C41" w:rsidRPr="00837C41" w14:paraId="6849DFF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3E99A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98757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DFA7C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4.995,00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35658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2.125,15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85924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42,55%</w:t>
            </w:r>
          </w:p>
        </w:tc>
      </w:tr>
      <w:tr w:rsidR="00837C41" w:rsidRPr="00837C41" w14:paraId="00EFDD2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222B0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DA522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8ED0D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4.995,00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EE180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2.125,15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1BA0A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42,55%</w:t>
            </w:r>
          </w:p>
        </w:tc>
      </w:tr>
      <w:tr w:rsidR="00837C41" w:rsidRPr="00837C41" w14:paraId="3A7A33B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4B00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214F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A7EC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ED8A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4.350,00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B130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2.048,95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652F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47,10%</w:t>
            </w:r>
          </w:p>
        </w:tc>
      </w:tr>
      <w:tr w:rsidR="00837C41" w:rsidRPr="00837C41" w14:paraId="283C6D1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DABF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A47E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5D68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Uredski materijal i ostali materijalni rashodi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35F3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7C17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55EA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989E7F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1F3A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D47E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B400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Intelektualne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osobne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43CB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9E8B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600,00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24D3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62BAAD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3C6A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957D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3291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C15D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Naknade za rad predstavničkih i izvršnih tijela, povjerenstava i slično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EDC8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F17C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1.298,95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1483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18885C9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6AE1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0641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DB79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Financijski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96D9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245,00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DB06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76,20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5B0B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31,10%</w:t>
            </w:r>
          </w:p>
        </w:tc>
      </w:tr>
      <w:tr w:rsidR="00837C41" w:rsidRPr="00837C41" w14:paraId="7003FD9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4714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AB6F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3431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AEDF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Bankarske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platnog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prometa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7DF5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FF8C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76,20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8B56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2DA5FE0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48DA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B2CF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9C04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donacije, kazne, naknade šteta i kapitalne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2198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9BFD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22BC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45D9FA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0F4E1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34031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3. VLASTITI PRIHODI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66E29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10A4C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8D8CC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8CED44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C1C35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6F06D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3.2.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Vlastiti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-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korisnika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664F1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F49E7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6FF9C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82A031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2D1C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7AB3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065F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Financijski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3F69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8CF0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C4D3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4DA78D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C4EB8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8CB55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A100055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16C5D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Vijeće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srpske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nacionalne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manjine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AFC7A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8A4A2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2.060,91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4A70E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20,61%</w:t>
            </w:r>
          </w:p>
        </w:tc>
      </w:tr>
      <w:tr w:rsidR="00837C41" w:rsidRPr="00837C41" w14:paraId="4E39018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5A433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D18BE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F08DD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9.995,00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7EF73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1.260,91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DE6E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12,62%</w:t>
            </w:r>
          </w:p>
        </w:tc>
      </w:tr>
      <w:tr w:rsidR="00837C41" w:rsidRPr="00837C41" w14:paraId="72B2683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FC047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44F99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27E91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9.995,00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265CB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1.260,91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BFC34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12,62%</w:t>
            </w:r>
          </w:p>
        </w:tc>
      </w:tr>
      <w:tr w:rsidR="00837C41" w:rsidRPr="00837C41" w14:paraId="12FA3B3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5948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0951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4E2E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1BDA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9.745,00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6055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1.227,57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89C1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12,60%</w:t>
            </w:r>
          </w:p>
        </w:tc>
      </w:tr>
      <w:tr w:rsidR="00837C41" w:rsidRPr="00837C41" w14:paraId="5CECF70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E5A5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B84C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1BEB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Uredski materijal i ostali materijalni rashodi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DD54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B24F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5BEF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44A0B78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CCE5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38A9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866D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Intelektualne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osobne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D675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1973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4197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7641E48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D87B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C50D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3291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7493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Naknade za rad predstavničkih i izvršnih tijela, povjerenstava i slično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174E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F00F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522,57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5A46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19B5559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9F83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3837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3293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8066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Reprezentacija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AC63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3A85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255,00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DE27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1AB3CFB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1F0A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A0C3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4444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Financijski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BE92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D429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33,34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022C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13,34%</w:t>
            </w:r>
          </w:p>
        </w:tc>
      </w:tr>
      <w:tr w:rsidR="00837C41" w:rsidRPr="00837C41" w14:paraId="11285EE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37C2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E257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3431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FABC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Bankarske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platnog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prometa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DED0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9EE9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33,34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21B2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1F79876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CE163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381D3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3. VLASTITI PRIHODI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C4C46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AEA67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33FCE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5E94C1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4B51D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8F2EB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3.2.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Vlastiti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-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korisnika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FF461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30E1F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5A3D2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8060F8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84A3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5287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DD49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Financijski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2692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88FA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CB48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01F1D2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8EBD9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0CBE0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6. DONACIJE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E3AAE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21146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185FC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</w:tr>
      <w:tr w:rsidR="00837C41" w:rsidRPr="00837C41" w14:paraId="06601D8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AE1C1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7762D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6.2.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donacije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-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korisnika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16869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368EE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14D5F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</w:tr>
      <w:tr w:rsidR="00837C41" w:rsidRPr="00837C41" w14:paraId="5AFD5C0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86BA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6A95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AD62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donacije, kazne, naknade šteta i kapitalne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7744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5CD1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800,00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AF09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2A46F8F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12E3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70FD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3811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7310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donacije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novcu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09A6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1535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800,00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7013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5968F45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CB09D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44F6E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A100059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FC03976" w14:textId="77777777" w:rsidR="00837C41" w:rsidRPr="00981B96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Sufinanciranje</w:t>
            </w:r>
            <w:proofErr w:type="spellEnd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prijevoza</w:t>
            </w:r>
            <w:proofErr w:type="spellEnd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pitke</w:t>
            </w:r>
            <w:proofErr w:type="spellEnd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vode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6912E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07C44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01716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A6DBA7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7322C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09C5F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FD86B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26652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03BCC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A696E3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974C7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5D0D8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DDCD6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1D2FD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C16C6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E018BB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5D49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8E5C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36C4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E35C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2573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94BE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0CF529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C5B0C7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F9B7E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A100064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10D2C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Izbor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članova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Mjesni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odbor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Srb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72655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2.800,00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A7C1E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C5C2C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9A44CF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A0716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2C452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64D75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2.800,00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A6AC2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26414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57D739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2879D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D7011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520DC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2.800,00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E6475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4C484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974891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7DFE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5E41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CC05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ABB7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2.800,00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6AE7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06DE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D245D5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6BAFE5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EBCD73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RAZDJEL 102 JEDINSTVENI UPRAVNI ODJEL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D98C02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5.805.271,60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81179E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1.745.000,30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17E80E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30,06%</w:t>
            </w:r>
          </w:p>
        </w:tc>
      </w:tr>
      <w:tr w:rsidR="00837C41" w:rsidRPr="00837C41" w14:paraId="2F57ABA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71E6FC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5B331E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GLAVA 10201 JEDINSTVENI UPRAVNI ODJEL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68F755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4.153.257,60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8956A7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1.090.592,15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72130B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26,26%</w:t>
            </w:r>
          </w:p>
        </w:tc>
      </w:tr>
      <w:tr w:rsidR="00837C41" w:rsidRPr="00837C41" w14:paraId="43F5C3B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60520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387B4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DE930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1.466.029,00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BC83E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333.460,09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1C625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22,75%</w:t>
            </w:r>
          </w:p>
        </w:tc>
      </w:tr>
      <w:tr w:rsidR="00837C41" w:rsidRPr="00837C41" w14:paraId="42FAF94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6296C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3F32D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8D9D0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733.780,00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CDB6E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196.551,86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EDF5C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26,79%</w:t>
            </w:r>
          </w:p>
        </w:tc>
      </w:tr>
      <w:tr w:rsidR="00837C41" w:rsidRPr="00837C41" w14:paraId="67FE2D7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393FA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4AD77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397B4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730.041,00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3B145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136.497,03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88BE6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18,70%</w:t>
            </w:r>
          </w:p>
        </w:tc>
      </w:tr>
      <w:tr w:rsidR="00837C41" w:rsidRPr="00837C41" w14:paraId="6BA9AFC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24291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48596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1.3. Prihodi od administrativnih (upravnih) pristojbi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9A914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412,00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C4D20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411,20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B9F99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99,81%</w:t>
            </w:r>
          </w:p>
        </w:tc>
      </w:tr>
      <w:tr w:rsidR="00837C41" w:rsidRPr="00837C41" w14:paraId="1AA34B6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CA85B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79B97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1.4. Ostali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CC01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1.664,00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6A7EE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93515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C11491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9039A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00C55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1.6.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kazni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9E5B6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132,00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24D03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53989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EE7A82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2EFE9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E88BB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3. VLASTITI PRIHODI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43D3A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1C6D8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3.541,31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A30AF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19,67%</w:t>
            </w:r>
          </w:p>
        </w:tc>
      </w:tr>
      <w:tr w:rsidR="00837C41" w:rsidRPr="00837C41" w14:paraId="03448B5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2AA98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B64CD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3.1.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Vlastiti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-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AF128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65811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3.541,31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16C30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19,67%</w:t>
            </w:r>
          </w:p>
        </w:tc>
      </w:tr>
      <w:tr w:rsidR="00837C41" w:rsidRPr="00837C41" w14:paraId="17B0EBD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A217A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72662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4. PRIHODI ZA POSEBNE NAMJENE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C67D4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585.132,00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C0D7B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243.923,95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20A04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41,69%</w:t>
            </w:r>
          </w:p>
        </w:tc>
      </w:tr>
      <w:tr w:rsidR="00837C41" w:rsidRPr="00837C41" w14:paraId="797504C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53F48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DA1C4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4.1.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Komunalni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doprinos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7B428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B42F7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8E2D8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870F5C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445E3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DF58C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4.2.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Komunalna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naknada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5E446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369.105,00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73098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226.022,92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42097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61,24%</w:t>
            </w:r>
          </w:p>
        </w:tc>
      </w:tr>
      <w:tr w:rsidR="00837C41" w:rsidRPr="00837C41" w14:paraId="2D3FC5D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912A9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1C646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4.3.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Doprinos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šume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43E8E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179.000,00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4AD5F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7.857,43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FE20D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4,39%</w:t>
            </w:r>
          </w:p>
        </w:tc>
      </w:tr>
      <w:tr w:rsidR="00837C41" w:rsidRPr="00837C41" w14:paraId="5125BE0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95466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BAEF4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4.4.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Spomenička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renta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7B4FE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27,00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B5A6E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D12FD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1AE05B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F7C16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C25E8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4.5.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Ostali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nespomenuti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B08AE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CC918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10.043,60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F9012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40,17%</w:t>
            </w:r>
          </w:p>
        </w:tc>
      </w:tr>
      <w:tr w:rsidR="00837C41" w:rsidRPr="00837C41" w14:paraId="7107B2B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1E217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F5850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4.7. Naknada za zadržavanje nezakonito izgrađene zgrade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FC547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4227E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02E49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14D75E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5F219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98904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E38EE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1.933.808,60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EE9DC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484.752,40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2764A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25,07%</w:t>
            </w:r>
          </w:p>
        </w:tc>
      </w:tr>
      <w:tr w:rsidR="00837C41" w:rsidRPr="00837C41" w14:paraId="50540FC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B1A00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53DB7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18532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929.183,60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3AEBF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413.832,57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7B32A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44,54%</w:t>
            </w:r>
          </w:p>
        </w:tc>
      </w:tr>
      <w:tr w:rsidR="00837C41" w:rsidRPr="00837C41" w14:paraId="09ADC94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EE4BF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E41FB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županijskog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A0732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106.000,00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6FC08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397E4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09D469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0F62B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4AC99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5.3. Kapitalne pomoći iz državnog proračuna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2582A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871.850,00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11E26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70.919,83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26BFE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8,13%</w:t>
            </w:r>
          </w:p>
        </w:tc>
      </w:tr>
      <w:tr w:rsidR="00837C41" w:rsidRPr="00837C41" w14:paraId="1550237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A97C0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08C1D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5.4. Kapitalne pomoći iz županijskog proračuna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01E52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26.775,00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C1911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E708F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8D4DEE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6D01A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E5BF8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7. PRIHODI OD PRODAJE ILI ZAMJENE NEF.IMOVINE I NAKNADE S NASL.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F0B58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150.288,00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707A5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24.914,40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116EC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16,58%</w:t>
            </w:r>
          </w:p>
        </w:tc>
      </w:tr>
      <w:tr w:rsidR="00837C41" w:rsidRPr="00837C41" w14:paraId="729BEA7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79213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FCCD4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7.1. Prihodi od prodaje nefinancijske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5C8F8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147.700,00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FC4E9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24.914,40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5F06F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16,87%</w:t>
            </w:r>
          </w:p>
        </w:tc>
      </w:tr>
      <w:tr w:rsidR="00837C41" w:rsidRPr="00837C41" w14:paraId="0DFDAC8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7F50F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51FD4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7.2. Prihodi s naslova osiguranja, refundacije štete i totalne št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6F708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2.588,00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3DBB8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50BA0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D852DA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7D0BF4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E464FB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1001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A6D32A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Program: Redovne djelatnosti upravnog tijela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A3C8D8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1.147.772,00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00E469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338.416,13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EB7D57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29,48%</w:t>
            </w:r>
          </w:p>
        </w:tc>
      </w:tr>
      <w:tr w:rsidR="00837C41" w:rsidRPr="00837C41" w14:paraId="62C0799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35CEC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4A004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A100020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F9A42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Obavljanje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redovnih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Jedinstvenog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upravnog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odjela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1AFF0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827.843,00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B766D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291.998,76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F247F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35,27%</w:t>
            </w:r>
          </w:p>
        </w:tc>
      </w:tr>
      <w:tr w:rsidR="00837C41" w:rsidRPr="00837C41" w14:paraId="59814D7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0691E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17BC7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A5AC2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468.423,00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CADB6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135.157,98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4F692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28,85%</w:t>
            </w:r>
          </w:p>
        </w:tc>
      </w:tr>
      <w:tr w:rsidR="00837C41" w:rsidRPr="00837C41" w14:paraId="7B6A8C0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84A6D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01683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06CA5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404.500,00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8E0BD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122.030,78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69A1A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30,17%</w:t>
            </w:r>
          </w:p>
        </w:tc>
      </w:tr>
      <w:tr w:rsidR="00837C41" w:rsidRPr="00837C41" w14:paraId="22E0552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9FF9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E4B9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6F1F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D723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393.479,00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3678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120.431,80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7345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30,61%</w:t>
            </w:r>
          </w:p>
        </w:tc>
      </w:tr>
      <w:tr w:rsidR="00837C41" w:rsidRPr="00837C41" w14:paraId="1131C10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EDD8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57EA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3211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7A04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Službena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putovanja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BDF8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B89C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60,00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1464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17EB065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5E11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9CD4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3212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5226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Naknade za prijevoz, za rad na terenu i odvojeni život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52AF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F5C3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5.712,20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1934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6F77160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E4C3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F687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7B92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Uredski materijal i ostali materijalni rashodi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70D3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3077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923,89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15BA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5562A56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5C3A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053F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1B9D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Energija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447C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3484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13.569,09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7DC1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2F76F32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0852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2465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0A75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Materijal i dijelovi za tekuće i investicijsko održavanje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139A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DB59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1.190,95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BB68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74B607D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ACDE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ABDC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3225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EB25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Sitni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inventar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autogume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B8F8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EE64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926,50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62AD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181DA64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6BFF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FDF1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F611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Usluge telefona, interneta, pošte i prijevoza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B4A2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87B8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9.630,08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6F83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004CAEB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0FBF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EE41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1D48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investicijskog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održavanja</w:t>
            </w:r>
            <w:proofErr w:type="spellEnd"/>
            <w:proofErr w:type="gram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3D88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75CF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7.688,05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604A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7ED323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68F1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C80E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A2FC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promidžbe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informiranja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8067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CD1F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3.799,75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0605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1D4ABCC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B3EF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A913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2F4B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Komunalne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3716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2D44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28.144,46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6DA1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D59DAD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9700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B331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3235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44AA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Zakupnine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i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najamnine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FE8B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E9ED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1.160,69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0CEC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2CF01D2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D8AE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6921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3236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0465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Zdravstvene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i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veterinarske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74F5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BD7B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2.939,10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F147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3E80C4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B1C7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EC22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B980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Intelektualne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osobne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51FE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60AC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6.829,57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86C1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16E9A6F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C73D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4A36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C4A0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Računalne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1CD0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4875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21.755,18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9457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67FF7F7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6297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0AF3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3239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F932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Ostale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DDAE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464C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12.006,62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B065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012264F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8D63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FA0E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3292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B8C7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Premije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osiguranja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96C7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27E3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1.282,87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03F1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19F042B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78C3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A7D2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3294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F695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Članarine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i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norme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8101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E4BC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1.412,24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DC9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4D9FAF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BC95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7A8D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3295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4BCE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Pristojbe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i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naknade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F0B3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DD9A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534,72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4B17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0ED6654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E183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4F10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3299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009C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Ostali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nespomenuti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poslovanja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364B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BA96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865,84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DD37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030FBE3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847F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D62D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4931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Financijski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C994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7.163,00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1E9D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1.598,98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42F1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22,32%</w:t>
            </w:r>
          </w:p>
        </w:tc>
      </w:tr>
      <w:tr w:rsidR="00837C41" w:rsidRPr="00837C41" w14:paraId="19755D5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0AEE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3925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3431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2E99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Bankarske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platnog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prometa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7ACE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1078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1.580,15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B090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78A167E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A43E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C777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3433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116E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Zatezne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kamate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89EF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75E0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18,83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EBC1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17FA39B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C350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B303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5DD0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donacije, kazne, naknade šteta i kapitalne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CA1E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1.858,00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C887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B294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997032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4130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B5B5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D255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EBF5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0528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B465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5785AF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61A15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76CE0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CB03D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63.791,00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6011E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13.127,20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9B6B8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20,58%</w:t>
            </w:r>
          </w:p>
        </w:tc>
      </w:tr>
      <w:tr w:rsidR="00837C41" w:rsidRPr="00837C41" w14:paraId="532544E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61EB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5A87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D212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zaposlene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E481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51.500,00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0493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11.377,20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47E1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22,09%</w:t>
            </w:r>
          </w:p>
        </w:tc>
      </w:tr>
      <w:tr w:rsidR="00837C41" w:rsidRPr="00837C41" w14:paraId="214758A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0BC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3439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3112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4A4E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Plaće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naravi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678B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320E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1.010,80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174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727CA5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03BF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9F30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3121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E6F5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Ostali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zaposlene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28E9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3ECF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10.366,40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7E5C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1B80CBA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AD99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9D86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FFF3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F07B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12.291,00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7175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1.750,00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7897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14,24%</w:t>
            </w:r>
          </w:p>
        </w:tc>
      </w:tr>
      <w:tr w:rsidR="00837C41" w:rsidRPr="00837C41" w14:paraId="57B9C5B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0CAF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61EC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8482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Intelektualne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i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osobne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419E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21BF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1.750,00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8A2C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716804B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E40A3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6924B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1.6.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kazni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B3666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132,00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6CBEB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DDFE0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7466F5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927E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CEA3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302C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E2CE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132,00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CDAD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3D31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4FCA08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2AA08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5DCDF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4. PRIHODI ZA POSEBNE NAMJENE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B32B8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27,00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9AFAF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99F94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30090A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A6904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F94FE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4.4.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Spomenička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renta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7B2A8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27,00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1B868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051B9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5B0D53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A28D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E8A1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46C1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Financijski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3C97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27,00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4673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7ACE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62C877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EF5FE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3F66C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57BBB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358.000,00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C9FF6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156.840,78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57DFA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43,81%</w:t>
            </w:r>
          </w:p>
        </w:tc>
      </w:tr>
      <w:tr w:rsidR="00837C41" w:rsidRPr="00837C41" w14:paraId="3EDA31E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5528E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1030B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29B8C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358.000,00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A3153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156.840,78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70E3A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43,81%</w:t>
            </w:r>
          </w:p>
        </w:tc>
      </w:tr>
      <w:tr w:rsidR="00837C41" w:rsidRPr="00837C41" w14:paraId="4BB6021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8E8D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896D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F3B5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zaposlene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4BAB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358.000,00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CFD1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156.840,78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53A2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43,81%</w:t>
            </w:r>
          </w:p>
        </w:tc>
      </w:tr>
      <w:tr w:rsidR="00837C41" w:rsidRPr="00837C41" w14:paraId="562F4A4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A8D6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FCE5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3111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A8C6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Plaće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redovan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rad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863B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654B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136.811,08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C1C1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0C2A5B4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1FD3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BAB8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3113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11D3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Plaće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prekovremeni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rad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A640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D32D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2.445,83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4666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CBB9EF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BCFE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31A4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3132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49F7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Doprinosi za obvezno zdravstveno osiguranje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75BF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11A7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17.583,87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0C5A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4D1E1B8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CF2B6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C0B99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7. PRIHODI OD PRODAJE ILI ZAMJENE NEF.IMOVINE I NAKNADE S NASL.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9C2E3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1.393,00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A5F0C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1426B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2A7B31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12530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08C0C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7.2. Prihodi s naslova osiguranja, refundacije štete i totalne št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D7C4A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1.393,00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A0A71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3613F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5FFD2A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DFEC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2E89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19E5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4D73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1.393,00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0F76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0119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9BEE9F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403F3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5C6A4F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A100021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B4164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Proračunska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zaliha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C6E37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10AE2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F7212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2FEEC2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21C59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A672E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91AB4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63B91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BFED4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EB9CE6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B562F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A2615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7C342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E85EF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90953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F29510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F1FD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4D18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6BC6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donacije, kazne, naknade šteta i kapitalne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764A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D70C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B48E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F72566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16B52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30DF8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A100022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FB2A2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Aktivnost: Održavanje Kulturno Informativnog Centra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8C452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12.145,00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44B03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4.084,58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2A2FA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33,63%</w:t>
            </w:r>
          </w:p>
        </w:tc>
      </w:tr>
      <w:tr w:rsidR="00837C41" w:rsidRPr="00837C41" w14:paraId="6017436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68C31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11534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B573D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12.145,00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28A6F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4.084,58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991DC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33,63%</w:t>
            </w:r>
          </w:p>
        </w:tc>
      </w:tr>
      <w:tr w:rsidR="00837C41" w:rsidRPr="00837C41" w14:paraId="30EEA93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820C4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1EDB2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CA910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12.145,00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2AB14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4.084,58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DFD4A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33,63%</w:t>
            </w:r>
          </w:p>
        </w:tc>
      </w:tr>
      <w:tr w:rsidR="00837C41" w:rsidRPr="00837C41" w14:paraId="05B42D3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DAD6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2BBF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0A66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C8A7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11.145,00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806C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4.084,58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84E6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36,65%</w:t>
            </w:r>
          </w:p>
        </w:tc>
      </w:tr>
      <w:tr w:rsidR="00837C41" w:rsidRPr="00837C41" w14:paraId="05555E3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77D7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5C41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1135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Energija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051D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07F6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1.218,18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41AD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57BE8B6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CA78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45C7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CC47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investicijskog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održavanja</w:t>
            </w:r>
            <w:proofErr w:type="spellEnd"/>
            <w:proofErr w:type="gram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A8EC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552C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2.532,74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62D8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0EBE47E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7FBE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80AA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CE5C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Komunalne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7157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EABA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333,66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CEFF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233E782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8F76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7204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D132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5ED6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19EF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BA6E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B0E885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937B3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EA655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A100023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3E803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Aktivnost: Održavanje Doma u Srbu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C98E1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5C75C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421,34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1F04F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21,07%</w:t>
            </w:r>
          </w:p>
        </w:tc>
      </w:tr>
      <w:tr w:rsidR="00837C41" w:rsidRPr="00837C41" w14:paraId="3DE39A2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91612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49C09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6DE7A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5D9FB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421,34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C49DB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21,07%</w:t>
            </w:r>
          </w:p>
        </w:tc>
      </w:tr>
      <w:tr w:rsidR="00837C41" w:rsidRPr="00837C41" w14:paraId="430C418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9E6D4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D2970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F8D2C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BA804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421,34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D7B37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21,07%</w:t>
            </w:r>
          </w:p>
        </w:tc>
      </w:tr>
      <w:tr w:rsidR="00837C41" w:rsidRPr="00837C41" w14:paraId="40F34B7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BCB5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3970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5AEA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9FE9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9542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421,34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E3FD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21,07%</w:t>
            </w:r>
          </w:p>
        </w:tc>
      </w:tr>
      <w:tr w:rsidR="00837C41" w:rsidRPr="00837C41" w14:paraId="7508033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29E1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8E43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769A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Komunalne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DA99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042A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421,34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AB67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569EA18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6F85E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71E38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A100058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32E41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Sufinanciranje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javnog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linijskog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prijevoza-</w:t>
            </w:r>
            <w:proofErr w:type="gram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župan.linija</w:t>
            </w:r>
            <w:proofErr w:type="spellEnd"/>
            <w:proofErr w:type="gram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Zadar-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Gračac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-Zadar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64768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2514A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30.096,00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9545A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38,58%</w:t>
            </w:r>
          </w:p>
        </w:tc>
      </w:tr>
      <w:tr w:rsidR="00837C41" w:rsidRPr="00837C41" w14:paraId="598B203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A70A1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3BD29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0A3BA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9F3EE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30.096,00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3BDC9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69,99%</w:t>
            </w:r>
          </w:p>
        </w:tc>
      </w:tr>
      <w:tr w:rsidR="00837C41" w:rsidRPr="00837C41" w14:paraId="33A0DAD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5FCC3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29A1C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306D0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D319E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30.096,00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96936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69,99%</w:t>
            </w:r>
          </w:p>
        </w:tc>
      </w:tr>
      <w:tr w:rsidR="00837C41" w:rsidRPr="00837C41" w14:paraId="2039FB9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915F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CA21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35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2FB6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Subvencije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3C7A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0449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30.096,00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326F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69,99%</w:t>
            </w:r>
          </w:p>
        </w:tc>
      </w:tr>
      <w:tr w:rsidR="00837C41" w:rsidRPr="00837C41" w14:paraId="0C94194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4A1A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A2B1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3522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38D1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Subvencije trgovačkim društvima i zadrugama izvan javnog sektora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8515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57A5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30.096,00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2CEC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21E552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99FF2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DF210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033F3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9E19B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4D8CC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1F58AA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B6A9F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A343E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županijskog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716A6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0B0D8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133C1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61879C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6423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77F1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35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27A6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Subvencije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EA95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36C5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FF14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BFFD33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039AB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53EBE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A100060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8E9D7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Održavanje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TIC-a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3BCB2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13.900,00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DEE5B3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4.085,00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2ED72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29,39%</w:t>
            </w:r>
          </w:p>
        </w:tc>
      </w:tr>
      <w:tr w:rsidR="00837C41" w:rsidRPr="00837C41" w14:paraId="63C0424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5606A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49CDD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6AB28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13.900,00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4F01C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4.085,00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037C3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29,39%</w:t>
            </w:r>
          </w:p>
        </w:tc>
      </w:tr>
      <w:tr w:rsidR="00837C41" w:rsidRPr="00837C41" w14:paraId="7D75AA9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BBC63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B0ABD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BDFC6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13.900,00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87C69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4.085,00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DB69C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29,39%</w:t>
            </w:r>
          </w:p>
        </w:tc>
      </w:tr>
      <w:tr w:rsidR="00837C41" w:rsidRPr="00837C41" w14:paraId="112B639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F599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C1EB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322C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B07E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13.900,00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A5B2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4.085,00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75F9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29,39%</w:t>
            </w:r>
          </w:p>
        </w:tc>
      </w:tr>
      <w:tr w:rsidR="00837C41" w:rsidRPr="00837C41" w14:paraId="2507926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8B77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2B2E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753D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investicijskog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održavanja</w:t>
            </w:r>
            <w:proofErr w:type="spellEnd"/>
            <w:proofErr w:type="gram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830D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6FB8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4.085,00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D40B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6BC6CF9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894E6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922B2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K100053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8E273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Kapitalni projekt: Energetska obnova javne zgrade Općine Gračac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82939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150.000,00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63D27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8D8F7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C96984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1655C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E68F3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0FE5A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26.400,00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E9060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98879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CBADCE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5CAF4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BC848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349A5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26.400,00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12B68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F1439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8C14D7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A97E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3A73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45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3627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dodatna ulaganja na nefinancijskoj imovini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6508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26.400,00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BC28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18D9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1A861F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C6B5B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36DAC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73798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123.600,00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091D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C58C6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67648C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C27DE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64932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županijskog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6D4A2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C1B87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CE9D5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789718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3BD8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AFB5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45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86EB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dodatna ulaganja na nefinancijskoj imovini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CABA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275A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903F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217BC5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D4D8E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91EAB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5.3. Kapitalne pomoći iz državnog proračuna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E71FD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73.600,00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BC4F8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437CC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E95085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1E0E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CC7D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45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B747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dodatna ulaganja na nefinancijskoj imovini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0190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73.600,00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DF26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9E5E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497F1E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6DA10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C7AF5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K100054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59F352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Kapitalni projekt: Nabava uredske i računalne opreme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C65BF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24.000,00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C26A1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6.735,00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6DEFD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28,06%</w:t>
            </w:r>
          </w:p>
        </w:tc>
      </w:tr>
      <w:tr w:rsidR="00837C41" w:rsidRPr="00837C41" w14:paraId="674F8E3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29594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53EC5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9F7C4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24.000,00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6ECCF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6.735,00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B9E33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28,06%</w:t>
            </w:r>
          </w:p>
        </w:tc>
      </w:tr>
      <w:tr w:rsidR="00837C41" w:rsidRPr="00837C41" w14:paraId="278F09B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11071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49CF0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98191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24.000,00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0716C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6.735,00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022D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28,06%</w:t>
            </w:r>
          </w:p>
        </w:tc>
      </w:tr>
      <w:tr w:rsidR="00837C41" w:rsidRPr="00837C41" w14:paraId="5280560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4183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2611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4223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0CCC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24.000,00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BD3D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6.735,00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BB7A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28,06%</w:t>
            </w:r>
          </w:p>
        </w:tc>
      </w:tr>
      <w:tr w:rsidR="00837C41" w:rsidRPr="00837C41" w14:paraId="51165F8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05F3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2C98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4221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A317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Uredska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oprema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namještaj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93C0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104E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6.735,00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4FCE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57C3B2E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5B16A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8009D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K100073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0721E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Kapitalni projekt: Uređenje i opremanje dječjih igrališta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AD553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15.500,00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AC04B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3CB39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DD187B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B22C9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65884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2ADDF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915CF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A73CB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305254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50FAC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B2A3E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4794F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298CE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108D3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8970A1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31F0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954E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A550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D52E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21B7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4A33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2943BE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69FCC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1334E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E0EF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58EDB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A43BB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8C3529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CA743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D857E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županijskog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B0825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86475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6C6DF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C435A5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4CED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0C3D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6A50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558F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3567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8355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FB2E73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ECBE3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4B7B8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T100003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9CE178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Tekući projekt: Nadzor i osnovno održavanje WiFi 4EU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6A303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5.043,00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C8D6F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995,45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EACC7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19,74%</w:t>
            </w:r>
          </w:p>
        </w:tc>
      </w:tr>
      <w:tr w:rsidR="00837C41" w:rsidRPr="00837C41" w14:paraId="3B681E4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5E129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FBCEE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3D0F4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5.043,00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7F890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995,45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B7DB6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19,74%</w:t>
            </w:r>
          </w:p>
        </w:tc>
      </w:tr>
      <w:tr w:rsidR="00837C41" w:rsidRPr="00837C41" w14:paraId="4BE0C75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5EAEA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5E6E1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B16D9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5.043,00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C758B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995,45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A3F45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19,74%</w:t>
            </w:r>
          </w:p>
        </w:tc>
      </w:tr>
      <w:tr w:rsidR="00837C41" w:rsidRPr="00837C41" w14:paraId="4C82F2D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BBDA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87FB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8A8E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5B2A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2.389,00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3F58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995,45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E363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41,67%</w:t>
            </w:r>
          </w:p>
        </w:tc>
      </w:tr>
      <w:tr w:rsidR="00837C41" w:rsidRPr="00837C41" w14:paraId="2D9CBD0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9E1B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40BC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3DDC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investicijskog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održavanja</w:t>
            </w:r>
            <w:proofErr w:type="spellEnd"/>
            <w:proofErr w:type="gram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F0B8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93E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995,45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6677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423B1E4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CFCE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00E3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DAF5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C7D4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2.654,00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E595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55A7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BFBE0B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056E5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671D0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T100014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D1878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Tekući projekt: Ulaganje u računalne programe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486AB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1.991,00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326B7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5243B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7EB803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E909F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307D7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49CFD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1.991,00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B738E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0DFE8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153E4D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A3077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62244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161BD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1.991,00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3710D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8D431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813213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E958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BF15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6ED3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69FC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1.991,00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BB46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4FF4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39D099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ECFDB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CE0FB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T100031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3D250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Tekući projekt: Projekt „Južni Velebit"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C2B06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2.350,00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F602A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D0000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A7820A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84EC6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6DCE0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8605F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2.350,00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9F8E4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22007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792DBC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88AD0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6410D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E79DD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2.350,00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A00E5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51E38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46674F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564E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D2AC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E7F2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13F8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0077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C75F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3CBF83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2523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8048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3A50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donacije, kazne, naknade šteta i kapitalne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E2D5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F61D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A38A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057FA2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2FE618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3EF273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1002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8C0604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Program: Zaštita od požara i civilna zaštita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739F12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95.274,00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4E49CC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33.500,00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15FB96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35,16%</w:t>
            </w:r>
          </w:p>
        </w:tc>
      </w:tr>
      <w:tr w:rsidR="00837C41" w:rsidRPr="00837C41" w14:paraId="606C283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24BFA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D92B7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A100024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64FBC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Aktivnost: Financiranje rada Stožera civilne zaštite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91CA84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14.274,00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70D70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F51D2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90804C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4F0DD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D388E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374FB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11.274,00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FB1F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FC745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AF75CD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AAF6B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C8AB5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61298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11.274,00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82F77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5D28E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62CF8D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0A68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1526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2E63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70A6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11.274,00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5CD6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5E20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241E23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522E5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C86CD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05290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04147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90E22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6E9920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903A3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16087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županijskog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50088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635B6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B6B27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F1A677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376E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622E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6230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BA4D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F439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FD06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5B07DE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FF2F1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BE8BC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A100025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0525E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Aktivnost: Financiranje Vatrogasne zajednice Općine Gračac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8B691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79.000,00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4B088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31.500,00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92B18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39,87%</w:t>
            </w:r>
          </w:p>
        </w:tc>
      </w:tr>
      <w:tr w:rsidR="00837C41" w:rsidRPr="00837C41" w14:paraId="6B07C1B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D9D64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FF900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455C2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79.000,00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ECDE1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31.500,00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1112B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39,87%</w:t>
            </w:r>
          </w:p>
        </w:tc>
      </w:tr>
      <w:tr w:rsidR="00837C41" w:rsidRPr="00837C41" w14:paraId="5145798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9F24A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4EFEA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8C258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79.000,00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88BC9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31.500,00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B7625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39,87%</w:t>
            </w:r>
          </w:p>
        </w:tc>
      </w:tr>
      <w:tr w:rsidR="00837C41" w:rsidRPr="00837C41" w14:paraId="612439C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31D1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08D7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F12F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donacije, kazne, naknade šteta i kapitalne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7BC0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79.000,00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4AC1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31.500,00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B930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39,87%</w:t>
            </w:r>
          </w:p>
        </w:tc>
      </w:tr>
      <w:tr w:rsidR="00837C41" w:rsidRPr="00837C41" w14:paraId="11D58AC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85C3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7295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3811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9A34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donacije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novcu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9CF3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FEE9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31.500,00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1D14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237E543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389CF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E9EEC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A100026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79C2E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Aktivnost: Financiranje rada HGSS-a stanice Zadar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D36C86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B2B88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5E44B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100,00%</w:t>
            </w:r>
          </w:p>
        </w:tc>
      </w:tr>
      <w:tr w:rsidR="00837C41" w:rsidRPr="00837C41" w14:paraId="4C8203E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712C2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B899A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EB9DA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0C889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E07F5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100,00%</w:t>
            </w:r>
          </w:p>
        </w:tc>
      </w:tr>
      <w:tr w:rsidR="00837C41" w:rsidRPr="00837C41" w14:paraId="6AA1070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DC598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6495F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DA2ED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43256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FF991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100,00%</w:t>
            </w:r>
          </w:p>
        </w:tc>
      </w:tr>
      <w:tr w:rsidR="00837C41" w:rsidRPr="00837C41" w14:paraId="6B90128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7AB8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C29E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0E7F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donacije, kazne, naknade šteta i kapitalne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01FD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3240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AB43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100,00%</w:t>
            </w:r>
          </w:p>
        </w:tc>
      </w:tr>
      <w:tr w:rsidR="00837C41" w:rsidRPr="00837C41" w14:paraId="05CE43C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44ED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0663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3811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D3D7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donacije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novcu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BEC0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999E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163C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6F6E485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50B0BB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3CE922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1003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6C9ADF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Program: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Poticanje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razvoja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gospodarstva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224E29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107.526,87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C154AE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24.528,48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7E6E1B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22,81%</w:t>
            </w:r>
          </w:p>
        </w:tc>
      </w:tr>
      <w:tr w:rsidR="00837C41" w:rsidRPr="00837C41" w14:paraId="1668F99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D99B5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29A7A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A100003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10C6E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Aktivnost: Subvencioniranje obrtnika i poduzetnika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AB1F3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DAAED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72711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82478E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3BC9D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BBB2A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C146D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C7C3A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AAC3B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080179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3F6CA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38B6C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C90E9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4295D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7A6BA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1AC909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5F1B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6EEF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35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A72B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Subvencije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0A3F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FE6E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9ABB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F971A7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341B9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1454A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A100027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00D68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Aktivnost: LAG - Lokalna akcijska grupa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339C1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1.412,00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F6FE8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1.411,20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8F96C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99,94%</w:t>
            </w:r>
          </w:p>
        </w:tc>
      </w:tr>
      <w:tr w:rsidR="00837C41" w:rsidRPr="00837C41" w14:paraId="438EA50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DE40F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6EEF8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E7DB2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412,00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D077B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411,20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8CD32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99,81%</w:t>
            </w:r>
          </w:p>
        </w:tc>
      </w:tr>
      <w:tr w:rsidR="00837C41" w:rsidRPr="00837C41" w14:paraId="4F2645D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5D565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C6BAF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1.3. Prihodi od administrativnih (upravnih) pristojbi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FFBB1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412,00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B9835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411,20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F0E24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99,81%</w:t>
            </w:r>
          </w:p>
        </w:tc>
      </w:tr>
      <w:tr w:rsidR="00837C41" w:rsidRPr="00837C41" w14:paraId="6A2E1A0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226D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8E8D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A293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B44E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412,00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DF37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411,20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19E2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99,81%</w:t>
            </w:r>
          </w:p>
        </w:tc>
      </w:tr>
      <w:tr w:rsidR="00837C41" w:rsidRPr="00837C41" w14:paraId="1BEE1EB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A990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C6FE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3294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D3DF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Članarine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i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norme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F192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4C0A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411,20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F146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0B9F4FD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1E0D6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F512F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E572C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724A5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99B41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100,00%</w:t>
            </w:r>
          </w:p>
        </w:tc>
      </w:tr>
      <w:tr w:rsidR="00837C41" w:rsidRPr="00837C41" w14:paraId="2EE9A28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C7CC3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F3432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635CA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E70CD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E4C86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100,00%</w:t>
            </w:r>
          </w:p>
        </w:tc>
      </w:tr>
      <w:tr w:rsidR="00837C41" w:rsidRPr="00837C41" w14:paraId="035F85E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D50A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C5D0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8C1A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94E9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A23B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A252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100,00%</w:t>
            </w:r>
          </w:p>
        </w:tc>
      </w:tr>
      <w:tr w:rsidR="00837C41" w:rsidRPr="00837C41" w14:paraId="2DE6DD6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004C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2DE7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3294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D553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Članarine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i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norme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B3BF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7EE1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591C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96A347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C7BAC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54B39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K100012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7A7F2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Kapitalni projekt: Studijska dokumentacija-VIO Benkovac i JLS aglomeracija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6C9FB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1.114,87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38BB5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782D2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7DCA0A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6BDBF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E2CD6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EDC79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1.114,87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10003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E6306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8659CC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0B5B4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BA0A1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20DC0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1.114,87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A5FF0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35FE3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E8DA3B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D601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CBA6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8166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donacije, kazne, naknade šteta i kapitalne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F3E9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1.114,87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1C96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943D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F14295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CE9E4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9B4B8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K100070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AE7C2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Kapitalni projekt: Izmjene Prostornog plana uređenja Općine Gračac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DD976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06C70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0D30C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1CF8D6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83B91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616FC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4. PRIHODI ZA POSEBNE NAMJENE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09911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0EEB0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5A573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28455A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706E6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483D6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4.7. Naknada za zadržavanje nezakonito izgrađene zgrade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6914D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50573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2DAE4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73022D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5C7E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378B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9A43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DDF9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7AF9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8513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68ED6B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B4671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E4D6C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101A7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D4D58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0F49C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F6E49E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D0593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FB5CF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5.4. Kapitalne pomoći iz županijskog proračuna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29216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F256F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FE00B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E5959D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6834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6282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F74C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ECB1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1BC9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CF68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7D02A2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D7DEE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8E0E8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T100011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CFC14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Tekući projekt: Sanacija divljih odlagališta otpada na poljoprivrednom zemljištu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937C7F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00427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5.042,28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0214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56,03%</w:t>
            </w:r>
          </w:p>
        </w:tc>
      </w:tr>
      <w:tr w:rsidR="00837C41" w:rsidRPr="00837C41" w14:paraId="3B1A290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ECFB0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66D02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4C19D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885DB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5.042,28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80250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56,03%</w:t>
            </w:r>
          </w:p>
        </w:tc>
      </w:tr>
      <w:tr w:rsidR="00837C41" w:rsidRPr="00837C41" w14:paraId="465470E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A4F26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F4DCE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CB17E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61DE0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5.042,28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8F80F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56,03%</w:t>
            </w:r>
          </w:p>
        </w:tc>
      </w:tr>
      <w:tr w:rsidR="00837C41" w:rsidRPr="00837C41" w14:paraId="0DAE4CC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D407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DEAB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1789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D29F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F465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5.042,28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A432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56,03%</w:t>
            </w:r>
          </w:p>
        </w:tc>
      </w:tr>
      <w:tr w:rsidR="00837C41" w:rsidRPr="00837C41" w14:paraId="51EA8D6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4A8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80C1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4FB5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investicijskog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održavanja</w:t>
            </w:r>
            <w:proofErr w:type="spellEnd"/>
            <w:proofErr w:type="gram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C085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988A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5.042,28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BCB1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6B9530D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3F07F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21C2B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T100012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377F2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Tekući projekt: Sanacija poljskih puteva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150BF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793A6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C188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13DB7E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7F219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3858F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BA2E5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915A7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482EF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F539CD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C414E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626D1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FF9B0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EAC0D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F5EB6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00356C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4AB3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91EE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3F13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9AE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04CE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2B05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E69399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B24654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4E717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T100013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63DB2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Tekući projekt: Održavanje zgrada za redovno  korištenje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DBBA8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9029A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1.325,00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99FC1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13,25%</w:t>
            </w:r>
          </w:p>
        </w:tc>
      </w:tr>
      <w:tr w:rsidR="00837C41" w:rsidRPr="00837C41" w14:paraId="0B78D0D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D39FC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A5CFD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7. PRIHODI OD PRODAJE ILI ZAMJENE NEF.IMOVINE I NAKNADE S NASL.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24361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3AE96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1.325,00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196D0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13,25%</w:t>
            </w:r>
          </w:p>
        </w:tc>
      </w:tr>
      <w:tr w:rsidR="00837C41" w:rsidRPr="00837C41" w14:paraId="03636AC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F037B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9589F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7.1. Prihodi od prodaje nefinancijske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DAD4E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2735E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1.325,00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4AD1E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13,25%</w:t>
            </w:r>
          </w:p>
        </w:tc>
      </w:tr>
      <w:tr w:rsidR="00837C41" w:rsidRPr="00837C41" w14:paraId="3515592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32DC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0FA7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4D39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6EC9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F9D1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1.325,00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B8B8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13,25%</w:t>
            </w:r>
          </w:p>
        </w:tc>
      </w:tr>
      <w:tr w:rsidR="00837C41" w:rsidRPr="00837C41" w14:paraId="357C977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AA2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F9D7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794E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investicijskog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održavanja</w:t>
            </w:r>
            <w:proofErr w:type="spellEnd"/>
            <w:proofErr w:type="gram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812C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4F9E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1.325,00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3700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6355C50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CBF73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D8C9C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T100014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C1E9B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Tekući projekt: Izrada projektne dokumentacije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2F756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B7060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16.750,00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6ECA5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93,06%</w:t>
            </w:r>
          </w:p>
        </w:tc>
      </w:tr>
      <w:tr w:rsidR="00837C41" w:rsidRPr="00837C41" w14:paraId="5AD7B76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753BD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85A92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7. PRIHODI OD PRODAJE ILI ZAMJENE NEF.IMOVINE I NAKNADE S NASL.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B8302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1B942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16.750,00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100D3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93,06%</w:t>
            </w:r>
          </w:p>
        </w:tc>
      </w:tr>
      <w:tr w:rsidR="00837C41" w:rsidRPr="00837C41" w14:paraId="3D30986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A465C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E252D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7.1. Prihodi od prodaje nefinancijske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902AF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CD160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16.750,00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D3E62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93,06%</w:t>
            </w:r>
          </w:p>
        </w:tc>
      </w:tr>
      <w:tr w:rsidR="00837C41" w:rsidRPr="00837C41" w14:paraId="000D4EC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31FB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3FB0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2360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069F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DE90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16.750,00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138C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93,06%</w:t>
            </w:r>
          </w:p>
        </w:tc>
      </w:tr>
      <w:tr w:rsidR="00837C41" w:rsidRPr="00837C41" w14:paraId="5E31C73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4835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E451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4264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C7CB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Ostala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nematerijalna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proizvedena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imovina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9D46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604F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16.750,00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8CB7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15AD772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6B3FA3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193188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1004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31FBE6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Program: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Zaštita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okoliša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3D7DEA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59.361,00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B850B0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3.978,17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A04D00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6,70%</w:t>
            </w:r>
          </w:p>
        </w:tc>
      </w:tr>
      <w:tr w:rsidR="00837C41" w:rsidRPr="00837C41" w14:paraId="00E8832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C01DF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4AFCB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A100011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CE3D8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Higijeničarska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služba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1BCC8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31.111,00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82E28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3.788,17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398D2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12,18%</w:t>
            </w:r>
          </w:p>
        </w:tc>
      </w:tr>
      <w:tr w:rsidR="00837C41" w:rsidRPr="00837C41" w14:paraId="1783C78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FC70B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7D1ED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159F0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27.775,00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82F03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1.550,67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454C0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5,58%</w:t>
            </w:r>
          </w:p>
        </w:tc>
      </w:tr>
      <w:tr w:rsidR="00837C41" w:rsidRPr="00837C41" w14:paraId="7720420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892A2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22096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CFB75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6.203,00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B884C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1.550,67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CAA4C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25,00%</w:t>
            </w:r>
          </w:p>
        </w:tc>
      </w:tr>
      <w:tr w:rsidR="00837C41" w:rsidRPr="00837C41" w14:paraId="39E6B49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106C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E58E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5C13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donacije, kazne, naknade šteta i kapitalne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1CAB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6.203,00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AE51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1.550,67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35A9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25,00%</w:t>
            </w:r>
          </w:p>
        </w:tc>
      </w:tr>
      <w:tr w:rsidR="00837C41" w:rsidRPr="00837C41" w14:paraId="4889FA6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AA9A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AFFE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3811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7F60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donacije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novcu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6D58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A1AC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1.550,67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1CE0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BA9DDE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58E23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EA4D4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A3E17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19.908,00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0DFE1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DA242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E80840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3032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C719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D9A5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6230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19.908,00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B1C0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E6F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4CB242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56553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0EFF7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1.4. Ostali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6B105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1.664,00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5F5FA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E484E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0D9B0A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5BEC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4F2B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0648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E1FB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1.664,00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33C4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CE56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D8888D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5AE9C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C6915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C1A21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3.336,00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74727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2.237,50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585A2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67,07%</w:t>
            </w:r>
          </w:p>
        </w:tc>
      </w:tr>
      <w:tr w:rsidR="00837C41" w:rsidRPr="00837C41" w14:paraId="151CC81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F5F8F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5E092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92180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3.336,00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B1805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2.237,50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96613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67,07%</w:t>
            </w:r>
          </w:p>
        </w:tc>
      </w:tr>
      <w:tr w:rsidR="00837C41" w:rsidRPr="00837C41" w14:paraId="40E33E4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3C71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85B9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ECB8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3F1A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3.336,00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AA99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2.237,50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93E2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67,07%</w:t>
            </w:r>
          </w:p>
        </w:tc>
      </w:tr>
      <w:tr w:rsidR="00837C41" w:rsidRPr="00837C41" w14:paraId="091D524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831C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9B9C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8695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Komunalne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D55D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2036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2.237,50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93D3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67759D1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E925B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5977E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A100057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590A1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Odvoz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biootpada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E5114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D4094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7610F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25C798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18282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C99E9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4. PRIHODI ZA POSEBNE NAMJENE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D4C2D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43AB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1F5DC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E9891E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AEDD4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6CA1B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4.2.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Komunalna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naknada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850C5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38945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A0BDA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02B97A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2036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9D1D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451A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DCCD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70A2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E262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713B77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653BC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B2386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A100060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2A8EC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Sufinanciranje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mikročipiranja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sterilizacije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pasa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B3329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A8B8B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190,00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C28FC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4,75%</w:t>
            </w:r>
          </w:p>
        </w:tc>
      </w:tr>
      <w:tr w:rsidR="00837C41" w:rsidRPr="00837C41" w14:paraId="644B8C8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71293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47018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12EDC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3A26D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190,00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F20F8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4,75%</w:t>
            </w:r>
          </w:p>
        </w:tc>
      </w:tr>
      <w:tr w:rsidR="00837C41" w:rsidRPr="00837C41" w14:paraId="5CF1066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5C18D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3220F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26647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E800F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190,00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78F8E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4,75%</w:t>
            </w:r>
          </w:p>
        </w:tc>
      </w:tr>
      <w:tr w:rsidR="00837C41" w:rsidRPr="00837C41" w14:paraId="04E0AE4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FE43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2749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056B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BA6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7741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190,00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DD71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4,75%</w:t>
            </w:r>
          </w:p>
        </w:tc>
      </w:tr>
      <w:tr w:rsidR="00837C41" w:rsidRPr="00837C41" w14:paraId="4726FC4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A7A0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7A2F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3236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41B2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Zdravstvene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i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veterinarske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261D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0313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190,00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C3EE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635E781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A975D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1A22C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K100001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B5012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Kapitalni projekt: Sanacija odlagališta komunalnog otpada Stražbenica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FB608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23.250,00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B42AC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DA3CE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CA8226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325AA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CCB75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A3974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23.250,00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EF112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71CBE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1E21A1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3BA56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4522C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5.3. Kapitalne pomoći iz državnog proračuna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55102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23.250,00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588CE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22DF6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F093F5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F8E8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C281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AB9A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1C19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23.250,00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DBBE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EE0F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42A7E8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0D0D89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7129BE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1005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FF3045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Program: Komunalne djelatnosti i stanovanje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8F981C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2.216.996,73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6F372E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488.861,38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48CAF3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22,05%</w:t>
            </w:r>
          </w:p>
        </w:tc>
      </w:tr>
      <w:tr w:rsidR="00837C41" w:rsidRPr="00837C41" w14:paraId="5DF6C91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D45386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91406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A100006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5F79D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Održavanje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groblja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D30F1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F5DBB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39.754,59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FABB7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53,01%</w:t>
            </w:r>
          </w:p>
        </w:tc>
      </w:tr>
      <w:tr w:rsidR="00837C41" w:rsidRPr="00837C41" w14:paraId="719E33A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8CE00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7C401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B4A03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73CF6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39.754,59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E85F5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53,01%</w:t>
            </w:r>
          </w:p>
        </w:tc>
      </w:tr>
      <w:tr w:rsidR="00837C41" w:rsidRPr="00837C41" w14:paraId="0FCCC0A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300CC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66B48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27E25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236B9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39.754,59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E351F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53,01%</w:t>
            </w:r>
          </w:p>
        </w:tc>
      </w:tr>
      <w:tr w:rsidR="00837C41" w:rsidRPr="00837C41" w14:paraId="7435E84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7C8E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2C73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0800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BCB6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81AB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39.754,59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5E3E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53,01%</w:t>
            </w:r>
          </w:p>
        </w:tc>
      </w:tr>
      <w:tr w:rsidR="00837C41" w:rsidRPr="00837C41" w14:paraId="1A613AD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C6B7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4B0A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964A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Energija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8770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A044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141,00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30A5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2693F4D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B5EF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7E6A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961B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investicijskog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održavanja</w:t>
            </w:r>
            <w:proofErr w:type="spellEnd"/>
            <w:proofErr w:type="gram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6DF2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CD3E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39.469,92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A503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65BDEBF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5CCE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2951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F08D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Komunalne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23C3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D520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143,67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122B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7A25907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1378D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0FBCD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A100012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CBD9F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Održavanje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nerazvrstanih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cesta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76E25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273.796,73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D59E2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214.852,41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20749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78,47%</w:t>
            </w:r>
          </w:p>
        </w:tc>
      </w:tr>
      <w:tr w:rsidR="00837C41" w:rsidRPr="00837C41" w14:paraId="1B838A4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23BCE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12F96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4. PRIHODI ZA POSEBNE NAMJENE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F6DE8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C4A3E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154.198,21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D0EF9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75,22%</w:t>
            </w:r>
          </w:p>
        </w:tc>
      </w:tr>
      <w:tr w:rsidR="00837C41" w:rsidRPr="00837C41" w14:paraId="2CF3ABC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5CC89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8934C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4.2.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Komunalna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naknada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BABF4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4848A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154.198,21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18FEC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75,22%</w:t>
            </w:r>
          </w:p>
        </w:tc>
      </w:tr>
      <w:tr w:rsidR="00837C41" w:rsidRPr="00837C41" w14:paraId="12671FC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2D3A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DA08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3469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8AF0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F900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154.198,21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48F3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75,22%</w:t>
            </w:r>
          </w:p>
        </w:tc>
      </w:tr>
      <w:tr w:rsidR="00837C41" w:rsidRPr="00837C41" w14:paraId="1F823D6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BC7C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AFE2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4B2C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investicijskog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održavanja</w:t>
            </w:r>
            <w:proofErr w:type="spellEnd"/>
            <w:proofErr w:type="gram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B2DE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C8D7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154.198,21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C284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1D91A7F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79894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9551B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6CFE9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68.796,73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71007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60.654,20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2C965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88,16%</w:t>
            </w:r>
          </w:p>
        </w:tc>
      </w:tr>
      <w:tr w:rsidR="00837C41" w:rsidRPr="00837C41" w14:paraId="1CDE9DB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E6307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DED8E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33869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68.796,73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BDECB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60.654,20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2F47B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88,16%</w:t>
            </w:r>
          </w:p>
        </w:tc>
      </w:tr>
      <w:tr w:rsidR="00837C41" w:rsidRPr="00837C41" w14:paraId="6E19B9C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4F00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872F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F395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7564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68.796,73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5F14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60.654,20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62AE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88,16%</w:t>
            </w:r>
          </w:p>
        </w:tc>
      </w:tr>
      <w:tr w:rsidR="00837C41" w:rsidRPr="00837C41" w14:paraId="298C80D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93F3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C04A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BD13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investicijskog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održavanja</w:t>
            </w:r>
            <w:proofErr w:type="spellEnd"/>
            <w:proofErr w:type="gram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4F9B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C2B0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60.654,20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AC38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7407C01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378DC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45C9D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A100015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5CA40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Aktivnost: Održavanje građevina, uređaja i predmeta javne namjene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0C99F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7BB69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3.893,85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19275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19,47%</w:t>
            </w:r>
          </w:p>
        </w:tc>
      </w:tr>
      <w:tr w:rsidR="00837C41" w:rsidRPr="00837C41" w14:paraId="0D4A96F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616A7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3DC93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4. PRIHODI ZA POSEBNE NAMJENE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5D447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18118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3.893,85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6607E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19,47%</w:t>
            </w:r>
          </w:p>
        </w:tc>
      </w:tr>
      <w:tr w:rsidR="00837C41" w:rsidRPr="00837C41" w14:paraId="077EE7F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8E5E5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C61CE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4.2.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Komunalna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naknada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508A7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DCB86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3.893,85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9BBBC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19,47%</w:t>
            </w:r>
          </w:p>
        </w:tc>
      </w:tr>
      <w:tr w:rsidR="00837C41" w:rsidRPr="00837C41" w14:paraId="4BDF520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64E3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473F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2BE7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1203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CA62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3.893,85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01D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19,47%</w:t>
            </w:r>
          </w:p>
        </w:tc>
      </w:tr>
      <w:tr w:rsidR="00837C41" w:rsidRPr="00837C41" w14:paraId="56CACE0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BBE3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C7F9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6E41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investicijskog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održavanja</w:t>
            </w:r>
            <w:proofErr w:type="spellEnd"/>
            <w:proofErr w:type="gram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967A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B347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3.893,85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859D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01E075B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4E4BB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BA8FC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A100018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2AB44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Održavanje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javnih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površina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kojima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nije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dopušten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promet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motornih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vozila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5248A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B91D9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7.695,89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3B1AA5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38,48%</w:t>
            </w:r>
          </w:p>
        </w:tc>
      </w:tr>
      <w:tr w:rsidR="00837C41" w:rsidRPr="00837C41" w14:paraId="7018620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10CA9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39E0C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70E07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5F716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7.695,89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8F075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38,48%</w:t>
            </w:r>
          </w:p>
        </w:tc>
      </w:tr>
      <w:tr w:rsidR="00837C41" w:rsidRPr="00837C41" w14:paraId="5839185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766C5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26CA0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213D9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44BBE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7.695,89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E92B9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38,48%</w:t>
            </w:r>
          </w:p>
        </w:tc>
      </w:tr>
      <w:tr w:rsidR="00837C41" w:rsidRPr="00837C41" w14:paraId="3799406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6AF9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A4D3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0A39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0169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F970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7.695,89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241F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38,48%</w:t>
            </w:r>
          </w:p>
        </w:tc>
      </w:tr>
      <w:tr w:rsidR="00837C41" w:rsidRPr="00837C41" w14:paraId="69DBDCD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9691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0985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1931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investicijskog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održavanja</w:t>
            </w:r>
            <w:proofErr w:type="spellEnd"/>
            <w:proofErr w:type="gram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5478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6D6C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7.695,89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A28C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7EE7210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B52AC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37175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A100019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8758E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Održavanje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čistoće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javnih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površina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6A1F6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44C1C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2.890,00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CB1B6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28,90%</w:t>
            </w:r>
          </w:p>
        </w:tc>
      </w:tr>
      <w:tr w:rsidR="00837C41" w:rsidRPr="00837C41" w14:paraId="4D83900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EABE8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9BB7F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EDCC7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CA82A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2.890,00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02C66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28,90%</w:t>
            </w:r>
          </w:p>
        </w:tc>
      </w:tr>
      <w:tr w:rsidR="00837C41" w:rsidRPr="00837C41" w14:paraId="6FAB945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383D9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A0CCA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D754D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DDBA5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2.890,00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4211A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28,90%</w:t>
            </w:r>
          </w:p>
        </w:tc>
      </w:tr>
      <w:tr w:rsidR="00837C41" w:rsidRPr="00837C41" w14:paraId="589B696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6F70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F48D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9572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0B20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BA2D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2.890,00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3178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28,90%</w:t>
            </w:r>
          </w:p>
        </w:tc>
      </w:tr>
      <w:tr w:rsidR="00837C41" w:rsidRPr="00837C41" w14:paraId="3A52BCB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7141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BA73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B3E3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investicijskog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održavanja</w:t>
            </w:r>
            <w:proofErr w:type="spellEnd"/>
            <w:proofErr w:type="gram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F0EF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DCFC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2.890,00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7F79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897BA7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1E964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787E9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A100028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9DE57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Održavanje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javnih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zelenih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površina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78C1F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80.000,00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B5583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39.370,74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057CF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49,21%</w:t>
            </w:r>
          </w:p>
        </w:tc>
      </w:tr>
      <w:tr w:rsidR="00837C41" w:rsidRPr="00837C41" w14:paraId="674D565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D8490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778D4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4. PRIHODI ZA POSEBNE NAMJENE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73CBE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6291C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39.370,74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80050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98,43%</w:t>
            </w:r>
          </w:p>
        </w:tc>
      </w:tr>
      <w:tr w:rsidR="00837C41" w:rsidRPr="00837C41" w14:paraId="275B88C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F683C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293A6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4.2.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Komunalna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naknada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B2A9E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2DFCD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39.370,74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4A3EE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98,43%</w:t>
            </w:r>
          </w:p>
        </w:tc>
      </w:tr>
      <w:tr w:rsidR="00837C41" w:rsidRPr="00837C41" w14:paraId="4E3D1E5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BC27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1211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EFD3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517F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5820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39.370,74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90BF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98,43%</w:t>
            </w:r>
          </w:p>
        </w:tc>
      </w:tr>
      <w:tr w:rsidR="00837C41" w:rsidRPr="00837C41" w14:paraId="22D7260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26D3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5916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7165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investicijskog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održavanja</w:t>
            </w:r>
            <w:proofErr w:type="spellEnd"/>
            <w:proofErr w:type="gram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2161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5AF6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39.370,74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67D0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77F78BD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DA7BA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C6E72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9F689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7C280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183D6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3E89D1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BD0D5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B50EF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0C875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B07AA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5F450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7C0E06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09E3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218F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4A10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29FE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E0FC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0267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4996E1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6E81C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7664E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A100029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0993B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Održavanje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građevina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javne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odvodnje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oborinskih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voda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7483E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F45BF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15.844,28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796EB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31,69%</w:t>
            </w:r>
          </w:p>
        </w:tc>
      </w:tr>
      <w:tr w:rsidR="00837C41" w:rsidRPr="00837C41" w14:paraId="5C38F2F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20919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7E1AA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D17FD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2228A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15.844,28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7E8EC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31,69%</w:t>
            </w:r>
          </w:p>
        </w:tc>
      </w:tr>
      <w:tr w:rsidR="00837C41" w:rsidRPr="00837C41" w14:paraId="7E028A1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CDB2D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51C18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7A74C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DF694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15.844,28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D6F1A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31,69%</w:t>
            </w:r>
          </w:p>
        </w:tc>
      </w:tr>
      <w:tr w:rsidR="00837C41" w:rsidRPr="00837C41" w14:paraId="4E68C10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83AB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17EA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5D13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9374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A6D0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15.844,28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5249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31,69%</w:t>
            </w:r>
          </w:p>
        </w:tc>
      </w:tr>
      <w:tr w:rsidR="00837C41" w:rsidRPr="00837C41" w14:paraId="381971D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1975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792C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6187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investicijskog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održavanja</w:t>
            </w:r>
            <w:proofErr w:type="spellEnd"/>
            <w:proofErr w:type="gram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6181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85DC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15.844,28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1EF6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696DDBF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3247B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F6DB5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A100030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48EBC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Održavanje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javne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rasvjete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8AD9A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192.700,00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CC04A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56.901,65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DC3F1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29,53%</w:t>
            </w:r>
          </w:p>
        </w:tc>
      </w:tr>
      <w:tr w:rsidR="00837C41" w:rsidRPr="00837C41" w14:paraId="3BBA284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9CF89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FA5D0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CEAB2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20.700,00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88F56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333,13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3C0C8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1,61%</w:t>
            </w:r>
          </w:p>
        </w:tc>
      </w:tr>
      <w:tr w:rsidR="00837C41" w:rsidRPr="00837C41" w14:paraId="63CA78A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A9232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B79CA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01F07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20.700,00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72BC6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333,13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B1A31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1,61%</w:t>
            </w:r>
          </w:p>
        </w:tc>
      </w:tr>
      <w:tr w:rsidR="00837C41" w:rsidRPr="00837C41" w14:paraId="4B67205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2991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7268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EAEF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BE97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9487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EA25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1A7884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0E56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C750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38A7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455D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10.700,00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E0C0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333,13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0F44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3,11%</w:t>
            </w:r>
          </w:p>
        </w:tc>
      </w:tr>
      <w:tr w:rsidR="00837C41" w:rsidRPr="00837C41" w14:paraId="17D9816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2FE4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0D8E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4227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D24B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Uređaji, strojevi i oprema za ostale namjene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5D5A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11DF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333,13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7411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61AA79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450E2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3DA71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4. PRIHODI ZA POSEBNE NAMJENE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3F256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60.105,00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8A74F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28.560,12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B55F6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47,52%</w:t>
            </w:r>
          </w:p>
        </w:tc>
      </w:tr>
      <w:tr w:rsidR="00837C41" w:rsidRPr="00837C41" w14:paraId="62D89EC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9B771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355CA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4.2.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Komunalna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naknada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30CA6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60.105,00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D10FA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28.560,12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51814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47,52%</w:t>
            </w:r>
          </w:p>
        </w:tc>
      </w:tr>
      <w:tr w:rsidR="00837C41" w:rsidRPr="00837C41" w14:paraId="393A2C7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06EB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5542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B246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160E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60.105,00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E9E8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28.560,12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4BED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47,52%</w:t>
            </w:r>
          </w:p>
        </w:tc>
      </w:tr>
      <w:tr w:rsidR="00837C41" w:rsidRPr="00837C41" w14:paraId="792830F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90D2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A59E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89AE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investicijskog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održavanja</w:t>
            </w:r>
            <w:proofErr w:type="spellEnd"/>
            <w:proofErr w:type="gram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ABC5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9747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28.560,12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6892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4B5C2E4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EAB25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C7B7B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E110E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53153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28.008,40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618C9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31,12%</w:t>
            </w:r>
          </w:p>
        </w:tc>
      </w:tr>
      <w:tr w:rsidR="00837C41" w:rsidRPr="00837C41" w14:paraId="58DC9C0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67A84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AF101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08547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9C149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28.008,40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CFD99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31,12%</w:t>
            </w:r>
          </w:p>
        </w:tc>
      </w:tr>
      <w:tr w:rsidR="00837C41" w:rsidRPr="00837C41" w14:paraId="033FE74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993E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CC27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D212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CB6E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23D9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28.008,40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1E37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31,12%</w:t>
            </w:r>
          </w:p>
        </w:tc>
      </w:tr>
      <w:tr w:rsidR="00837C41" w:rsidRPr="00837C41" w14:paraId="1285139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87E9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D1AA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3970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Energija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61A7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2648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28.008,40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68CD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40C2A2C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4DE77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B4B47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7. PRIHODI OD PRODAJE ILI ZAMJENE NEF.IMOVINE I NAKNADE S NASL.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7D027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21.895,00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D46E0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8D60A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7E38A4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EC066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BEBA9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7.1. Prihodi od prodaje nefinancijske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0A1C6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20.700,00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EFC56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74C62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D99A45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DC9F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B188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995B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0712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20.700,00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2DAC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0A79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51AE65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438EA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C3804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7.2. Prihodi s naslova osiguranja, refundacije štete i totalne št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1D93D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1.195,00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BE5E3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31A1D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3A0319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254C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BBF6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A62C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B508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1.195,00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CBFF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CD1F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9C0A2A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9B82E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F9232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A100034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C7074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Aktivnost: Poticajna naknada za smanjenje količine miješanog komunalnog otpada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56E324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F8B128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5284E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D7F8FA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2C9E4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C02FA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4. PRIHODI ZA POSEBNE NAMJENE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F1062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8653B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45B6B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206B29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B5E4B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13FE6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4.2.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Komunalna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naknada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1485A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56FF6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91CA3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A56BEF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DF6D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3617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FA18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546F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1043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AB32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C31346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E922F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EEFC4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A100037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51F40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Aktivnost: Kapitalna potpora za projektnu dokumentaciju- vodovod industrijska zona Tomingaj - Kijani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0AC91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D070F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895FE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2232C7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B33E2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648B5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41E69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37F70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0C04D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C05444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6C873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8C91E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C7842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2659B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4B764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3D3599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84FD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D0B2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2D67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donacije, kazne, naknade šteta i kapitalne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BD0D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7373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F4AC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DB86A1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20549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59E5D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D26F5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 xml:space="preserve">Aktivnost: Kapitalna potpora za izmještanje vodovodne mreže- Katoličko groblje 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067CC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EEABA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3BDDC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4CB00F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CB012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F7CDF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A581A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6BC65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A526B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C67D03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F1C0D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7F537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B1DCE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73D69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FC4EC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BB5D4A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A806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BD2E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663D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donacije, kazne, naknade šteta i kapitalne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2433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89F4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2E63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392A0C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AAA40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63EA0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A100039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15D29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Aktivnost: Subvencije za komunalne usluge - Čistoća Gračac d.o.o.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3C4EE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AC14A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A0A2C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F6E082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2E303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FC332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7. PRIHODI OD PRODAJE ILI ZAMJENE NEF.IMOVINE I NAKNADE S NASL.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43271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3FD24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73ED9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CB948D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3C962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58BD3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7.1. Prihodi od prodaje nefinancijske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5FD48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69081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6884B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9F7CAD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B1A9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81A8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35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F6B3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Subvencije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FF3D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B66F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ABB7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0BC143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2D231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A8482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K100008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E3EFD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Kapitalni projekt: Izrada Urbanističkog plana uređenja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575848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6A962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0E03F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50,00%</w:t>
            </w:r>
          </w:p>
        </w:tc>
      </w:tr>
      <w:tr w:rsidR="00837C41" w:rsidRPr="00837C41" w14:paraId="18D31B7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60863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0A4FC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A2CCD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9A697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CCEDF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50,00%</w:t>
            </w:r>
          </w:p>
        </w:tc>
      </w:tr>
      <w:tr w:rsidR="00837C41" w:rsidRPr="00837C41" w14:paraId="7B3DE29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D1772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D5D61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83C53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31AF1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17C71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50,00%</w:t>
            </w:r>
          </w:p>
        </w:tc>
      </w:tr>
      <w:tr w:rsidR="00837C41" w:rsidRPr="00837C41" w14:paraId="0A3F8B2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9E8B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24B2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96B8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031B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0922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4878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50,00%</w:t>
            </w:r>
          </w:p>
        </w:tc>
      </w:tr>
      <w:tr w:rsidR="00837C41" w:rsidRPr="00837C41" w14:paraId="760A885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A137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A5E5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4264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2888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Ostala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nematerijalna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proizvedena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imovina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C50C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2A81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7927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2D20D9D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1E4D4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87491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K100015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0B452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Kapitalni projekt: Nabava opreme trgovačkom društvu "Gračac Čistoća"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68CE8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C8A17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E7D69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9DDBDD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52E02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6E357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054B3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23D0B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0B558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636717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C9B79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95737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7CC63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CC5E2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43FC6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2337A7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B42E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2C15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FA7C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donacije, kazne, naknade šteta i kapitalne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5771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6340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6AA6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12DF63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EF2E8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D7F91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K100029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7B7BE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Kapitalni projekt: Sanacija i uređenje ulica u naselju Gračac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4C847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828A4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78.777,26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FF460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78,78%</w:t>
            </w:r>
          </w:p>
        </w:tc>
      </w:tr>
      <w:tr w:rsidR="00837C41" w:rsidRPr="00837C41" w14:paraId="0235CD8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4AC7D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E1374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4. PRIHODI ZA POSEBNE NAMJENE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11A2A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9921F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7.857,43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B8663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78,57%</w:t>
            </w:r>
          </w:p>
        </w:tc>
      </w:tr>
      <w:tr w:rsidR="00837C41" w:rsidRPr="00837C41" w14:paraId="653FBBF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1B934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EF058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4.3.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Doprinos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šume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B510D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541CD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7.857,43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E32CE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78,57%</w:t>
            </w:r>
          </w:p>
        </w:tc>
      </w:tr>
      <w:tr w:rsidR="00837C41" w:rsidRPr="00837C41" w14:paraId="20FB258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9F4B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D634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7468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8B24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C51D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7.857,43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B9A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78,57%</w:t>
            </w:r>
          </w:p>
        </w:tc>
      </w:tr>
      <w:tr w:rsidR="00837C41" w:rsidRPr="00837C41" w14:paraId="478E8E6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AF3E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C7CB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4213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8C24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Ceste, željeznice i ostali prometni objekti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31E0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3B76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7.857,43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FC17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A02293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FB1C5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7B955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1D12F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6E01F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70.919,83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4F732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78,80%</w:t>
            </w:r>
          </w:p>
        </w:tc>
      </w:tr>
      <w:tr w:rsidR="00837C41" w:rsidRPr="00837C41" w14:paraId="3E8B9ED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F4E33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BDE84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5.3. Kapitalne pomoći iz državnog proračuna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85059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357B2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70.919,83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C2719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78,80%</w:t>
            </w:r>
          </w:p>
        </w:tc>
      </w:tr>
      <w:tr w:rsidR="00837C41" w:rsidRPr="00837C41" w14:paraId="2F25D4B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89B4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9F8E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F081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6477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FF29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70.919,83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AC00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78,80%</w:t>
            </w:r>
          </w:p>
        </w:tc>
      </w:tr>
      <w:tr w:rsidR="00837C41" w:rsidRPr="00837C41" w14:paraId="684E240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D3F6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70A1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4213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C12B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Ceste, željeznice i ostali prometni objekti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6CCF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1514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70.919,83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80A4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7E927FF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C8CDC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8C003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K100035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F160E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Kapitalni projekt: Nabava urbane opreme i galanterije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1E46D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91962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3A386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FB8D1D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44EC1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213C6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4. PRIHODI ZA POSEBNE NAMJENE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16979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C2CF8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A04D0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5F0B6F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5761C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4ED10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4.2.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Komunalna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naknada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B4F8A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B481C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E38EF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15EB37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75D6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6D2B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EAD5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BD96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07AF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95BA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4D1AC2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16F93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63783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K100070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07A98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Kapitalni projekt: Proširenje i modernizacija javne rasvjete u naselju Gračac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FF67D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3EE3F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6.839,40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BB69A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38,00%</w:t>
            </w:r>
          </w:p>
        </w:tc>
      </w:tr>
      <w:tr w:rsidR="00837C41" w:rsidRPr="00837C41" w14:paraId="2EC7383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C5FE4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B8C6E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7. PRIHODI OD PRODAJE ILI ZAMJENE NEF.IMOVINE I NAKNADE S NASL.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B469D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4CF4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6.839,40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4366B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38,00%</w:t>
            </w:r>
          </w:p>
        </w:tc>
      </w:tr>
      <w:tr w:rsidR="00837C41" w:rsidRPr="00837C41" w14:paraId="05219A8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C389D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8CC9D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7.1. Prihodi od prodaje nefinancijske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28F05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97FC6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6.839,40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BB2FB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38,00%</w:t>
            </w:r>
          </w:p>
        </w:tc>
      </w:tr>
      <w:tr w:rsidR="00837C41" w:rsidRPr="00837C41" w14:paraId="19568E7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2F9B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3319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3826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E2A2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4869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6.839,40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B458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38,00%</w:t>
            </w:r>
          </w:p>
        </w:tc>
      </w:tr>
      <w:tr w:rsidR="00837C41" w:rsidRPr="00837C41" w14:paraId="6306E15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3C62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5304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4214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A5F3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Ostali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građevinski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objekti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3ED7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9CD5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6.839,40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6632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58B55E8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00222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2AC73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K100074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29B11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Kapitalni projekt: Postavljanje nadzornih kamera na divljim odlagalištima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7CBCD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646D7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C99DB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4E8966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F97A4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D5BA7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5EF63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18826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4FB53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A1B2BC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DE3AC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81532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5F28C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AC239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DD8A9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66E212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C735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109C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1BE5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0B4C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4ED1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89CA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6A1BB2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FA023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341BA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K100075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14979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Kapitalni projekt: Građevinski radovi na grobljima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07C30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D2FC6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2AC3A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1056B2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94E7C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8CDB1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4. PRIHODI ZA POSEBNE NAMJENE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BDEFB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A27B6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64E72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2DEE66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EBE3A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8836A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4.3.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Doprinos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šume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A5BA7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EEAB6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33C37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D4F65F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ACBE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D0A6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4CEB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AE5E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3655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406A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C45540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08A5C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CBA6D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K100076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CC7C1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Kapitalni projekt: Sanacija javnih površina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C267F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1B12C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ABF79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E53A21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B4C4F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F420D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9C1F3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12.225,00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671FE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3EE7E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316301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7D70D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5FD6C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C074E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12.225,00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509F9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08865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C24B69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09C1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0996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A2B6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1167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12.225,00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6D41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2D3D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F0BBD9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7DAB9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2C15D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4DF6F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5.775,00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07A41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2DE73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9F0D85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74FB7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DF9AC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5.4. Kapitalne pomoći iz županijskog proračuna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41DE5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5.775,00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FBC13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2F62E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423F72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80E1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27B8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AA43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AC39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5.775,00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D9FF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E9E1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030AAC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CC82D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C4EB8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K100079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8D012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Kapitalni projekt: Sanacija nerazvrstanih cesta nakon prirodne nepogode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70E2F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125.000,00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C1173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A49D3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3FA114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13DBD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E6DC7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A4B4F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C0667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27CD4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2C5254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75A26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E3A8C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CDA01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83AA7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2F405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540321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3C11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2DD2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45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B068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dodatna ulaganja na nefinancijskoj imovini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6F98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0AE8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53BB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9BBAF3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CF9EE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102DB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B6434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40FD4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413C8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D4225F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3D53E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C8A1F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5.3. Kapitalne pomoći iz državnog proračuna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FAE49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20367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D75E1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57453F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6A39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E6FD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51D0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6E5B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861D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E81B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4E1B9D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C6849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DAA9B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K100080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ACD4B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Kapitalni projekt: Izrada elaborata ucrtavanja nerazvrstanih cesta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69ACD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18F36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3E5F7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7C39E1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A343F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7288D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4. PRIHODI ZA POSEBNE NAMJENE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F83F2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9A901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9741C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5E5FBB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951C5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6E229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4.2.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Komunalna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naknada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317F3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E9B5E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F4016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ECCC9D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6A9F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4618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EFD6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BD4C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D810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C852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342F67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67F81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A4C8D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K100081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8BACFE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 xml:space="preserve">Kapitalni projekt: Elaborat za procjenu količine mineralnih sirovina 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C7AAD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F2AC1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C1A77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7661C9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F5487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E9909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4. PRIHODI ZA POSEBNE NAMJENE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5BB90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D738A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A483E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0A26F4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63087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47DD7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4.1.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Komunalni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doprinos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083F8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7AE0E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13189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F469C8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3F99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C01C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D384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43DA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EFFC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808C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17297D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F0C5A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DAADB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K100082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5474BD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 xml:space="preserve">Kapitalni projekt: Sanacija i uređenje ličkih cesta 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34D1A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640.000,00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5B615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B100A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1EE32C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376A5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F7930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CF497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41DB0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7D81E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2D9B89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1E88F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78ED3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31BC2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0D496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C6488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8A421F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B464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31DC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B3AC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AE76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CC8C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ED95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A3F551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B8C2C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14F3E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4. PRIHODI ZA POSEBNE NAMJENE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DECEA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130.000,00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AB74D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ADA27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6CE09A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B0890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86E14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4.3.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Doprinos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šume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7D896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130.000,00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0C42C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69AAE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25E1FB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52C2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C926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8CA3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2693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130.000,00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A1BA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4690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D232EA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F27D3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BAEF3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76EB7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500.000,00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3404B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A54A6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879C09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C2689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33E05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5.3. Kapitalne pomoći iz državnog proračuna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32685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500.000,00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D87E7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782D9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AA539C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E265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0B38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38A6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039E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500.000,00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B03A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7ED3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E9E541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A5F0A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C0E892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K100083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B00CC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Kapitalni projekt: Izgradnja javne rasvjete u Općini Gračac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E650C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81.000,00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B5EE7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8ADF1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EC2DDD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0D008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D9EC6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4FB99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906F5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0D069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64AC76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C48AA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07AF1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D5B6D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D41EA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A83D7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53E401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1D8F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E892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060D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F7FA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207D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2629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86259B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2E3DA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FEF99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4. PRIHODI ZA POSEBNE NAMJENE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BA073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B3E8B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F40B4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7C561A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19C70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F5652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4.3.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Doprinos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šume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3694E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FB7F4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4E3EA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E3F2E8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13D1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1258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A3A4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BC95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88E3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3910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E9A9CD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E8D65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73DDF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4.5.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Ostali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nespomenuti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17FB9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1BB10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6396B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A18C55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099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5A34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58B3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9E40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E3C8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512A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4901CE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3586BE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317FE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K100084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05615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Kapitalni projekt: Unutarnje uređenje javne zgrade Općine Gračac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733F6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556B7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080AB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82444A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B248A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9ADE8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56C38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988CA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59B93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42ED66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6BBA2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D1363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19EA3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3A509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317A5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2EFA52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54C1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4300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315B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50EE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8C24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0FC6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A0988D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FA9A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D29E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CD3C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5BCA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25AE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7529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FF9BCB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D342F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BC298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915A2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3BB88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21BA6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D76A27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C99F8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F90EB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5.3. Kapitalne pomoći iz državnog proračuna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B5C60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7A4AE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97D29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765979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30D7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75E9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4F66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E0A6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80.000,00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1558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BD70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56BDF4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763AF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5C1539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K100085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B0F90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Kapitalni projekt: Nabava kontejnera za skladištenje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4FA48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68382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3EC08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16D483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611BB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70A6B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7. PRIHODI OD PRODAJE ILI ZAMJENE NEF.IMOVINE I NAKNADE S NASL.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B8FB6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922D8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E8B4D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EC07EE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77FF6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8D1C2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7.1. Prihodi od prodaje nefinancijske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7EF8C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1B1C5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1A65C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99493E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05F1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C0D8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EF14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BA58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94F3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07C1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FFA150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FA1AA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DDFC9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T100016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30315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Tekući projekt: Rušenje objekata koji ugrožavaju sigurnost prometa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E142B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CA946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ACB07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A23684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06756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D3D16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4. PRIHODI ZA POSEBNE NAMJENE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15517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E2C4D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A6C6C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16BBF1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642BE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F635E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4.2.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Komunalna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naknada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7DF29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CFB23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F4C66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CBDE67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E001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6311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5662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CC9E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A4D5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5620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269836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C3FCAE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58186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T100025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ACCD0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Tekući projekt: Izrada elaborata prometne regulacije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428CC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1FF5E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29748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B637BE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E27BB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B0833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A6586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9B351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4FEDD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7732B2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9585B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36AE4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C948B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F85E3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44335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84A447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B9C7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E292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E296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7BCB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ED5C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CEAD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FA5BA3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32A8C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81E92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T100033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DB727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Tekući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projekt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Sanacija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dijela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gravitacijske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seoske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vodovodne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mreže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DC2F02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841FD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3.541,31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C5ADB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19,67%</w:t>
            </w:r>
          </w:p>
        </w:tc>
      </w:tr>
      <w:tr w:rsidR="00837C41" w:rsidRPr="00837C41" w14:paraId="740690C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E6ACE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84AFC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3. VLASTITI PRIHODI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5746A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3EF9F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3.541,31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077B0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19,67%</w:t>
            </w:r>
          </w:p>
        </w:tc>
      </w:tr>
      <w:tr w:rsidR="00837C41" w:rsidRPr="00837C41" w14:paraId="2B75A32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ED241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8DA82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3.1.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Vlastiti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-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796D7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691AA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3.541,31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30BAA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19,67%</w:t>
            </w:r>
          </w:p>
        </w:tc>
      </w:tr>
      <w:tr w:rsidR="00837C41" w:rsidRPr="00837C41" w14:paraId="06A8F30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042F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5E1F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B5BB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B174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A0DA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3.541,31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9FB4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19,67%</w:t>
            </w:r>
          </w:p>
        </w:tc>
      </w:tr>
      <w:tr w:rsidR="00837C41" w:rsidRPr="00837C41" w14:paraId="349EAA7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0750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5DEA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4214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AF84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Ostali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građevinski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objekti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4305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00E7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3.541,31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7CB4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08ABCFD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5FEE6E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EE25C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T100043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2C440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Tekući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projekt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Popravak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mostova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3A4FE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1833E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8BD65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308DBE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51DA2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29E81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7. PRIHODI OD PRODAJE ILI ZAMJENE NEF.IMOVINE I NAKNADE S NASL.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B9E53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9A680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95F5F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AAE2F3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E9972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5838F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7.1. Prihodi od prodaje nefinancijske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8D288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57A41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40093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39B1A5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524B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E905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45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4503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dodatna ulaganja na nefinancijskoj imovini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63C6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8F16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19AC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70A7F4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4E138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4F39E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T100044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6CCD9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Tekući projekt: Opremanje unutarnjeg prostora TIC-a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91852C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2C813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6634F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9E51E2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C0E22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B1415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24AFE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7BF53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7B652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C17554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C3925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D2065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49552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54791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B5F22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A36F02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F447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30BA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3183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54DF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E232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852A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BD93C2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A8308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75AB0D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T100046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3FF7D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Tekući projekt: Akcijski planovi vanjske rasvjete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148A2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8.500,00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044B0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CBF8EE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EA0F15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E6B26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55E04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89974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7D3AF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4BC3B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CACFD4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58768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C892B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B0E5E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71631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F3CA8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5260A8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D3FA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069D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984C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84D3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8.500,00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71F5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AC0D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7D606F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6F670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D0BDB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T100048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0B735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Tekući projekt: Projektna dokumentacija za optiku u naselju Srb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54CA9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ECD19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31FD7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02254A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D5FCE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534B2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7639C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9487C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28AA8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7973EC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168E8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67385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E98BF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AC6B1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940BD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77B1C7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1167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6A9F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35C6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D601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C4FC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DC56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819813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00F55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D04C0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02022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18BEC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5B856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346480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7F92E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341D1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županijskog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4C950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FF1F8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69C8B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702012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556A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A547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6D5C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44C3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D019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30AC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4F4FBB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F26B1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022C5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T100049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6CC6A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Tekući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projekt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Održavanje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pročistača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F0EB1F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CF1A4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2F76F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E82B76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6A591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E9134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96A7D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B2FEB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E1764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57F4E8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C2430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917FB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DE519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ED2F8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460D7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0EC3E4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4185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5804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77EC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8A2A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4467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F473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592806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1F3D0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76328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T100050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87E3DC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Tekući projekt: Projektna dokumentacija za optiku u Gračacu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153DC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FF0F65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A27D7E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895813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54ADD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9DA9F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8EE7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5C0FC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D5226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1FED63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8BE77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3A8B3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FB29B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7C844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EAC11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DCE0C0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CD8A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0E60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6309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3606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66C2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0872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1BDEE7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B15EF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94D01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T100051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F00029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Tekući projekt: Projektna dokumentacija za nogostupe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6EF9A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6B222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8.500,00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30A006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47,22%</w:t>
            </w:r>
          </w:p>
        </w:tc>
      </w:tr>
      <w:tr w:rsidR="00837C41" w:rsidRPr="00837C41" w14:paraId="7AA6C14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71577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35581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80EE0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3858A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AD33B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47,22%</w:t>
            </w:r>
          </w:p>
        </w:tc>
      </w:tr>
      <w:tr w:rsidR="00837C41" w:rsidRPr="00837C41" w14:paraId="5D9E5AE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51EF6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59186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0A222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CCF9E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9AD9B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47,22%</w:t>
            </w:r>
          </w:p>
        </w:tc>
      </w:tr>
      <w:tr w:rsidR="00837C41" w:rsidRPr="00837C41" w14:paraId="772D169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2369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4530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24B7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72F1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5502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8.500,00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1C69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47,22%</w:t>
            </w:r>
          </w:p>
        </w:tc>
      </w:tr>
      <w:tr w:rsidR="00837C41" w:rsidRPr="00837C41" w14:paraId="0168BF7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8FA2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236F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4264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25D9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Ostala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nematerijalna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proizvedena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imovina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C6F5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883D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8.500,00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6DF7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29DFCA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A84FD4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AF5ABF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1006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DD21A6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Program: Javne potrebe u sportu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04B951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EA4867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20.780,00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8C7C35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48,33%</w:t>
            </w:r>
          </w:p>
        </w:tc>
      </w:tr>
      <w:tr w:rsidR="00837C41" w:rsidRPr="00837C41" w14:paraId="612B9E2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F386C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85C1B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65E32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Financiranje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programa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C7F5D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2EBBB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20.780,00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E4B62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53,97%</w:t>
            </w:r>
          </w:p>
        </w:tc>
      </w:tr>
      <w:tr w:rsidR="00837C41" w:rsidRPr="00837C41" w14:paraId="207FB96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5EFE4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4EEE3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15CC2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38.500,00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46175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20.780,00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FB15C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53,97%</w:t>
            </w:r>
          </w:p>
        </w:tc>
      </w:tr>
      <w:tr w:rsidR="00837C41" w:rsidRPr="00837C41" w14:paraId="1BFE39A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F8882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8BEA9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B302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38.500,00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6A9DB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20.780,00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31DD2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53,97%</w:t>
            </w:r>
          </w:p>
        </w:tc>
      </w:tr>
      <w:tr w:rsidR="00837C41" w:rsidRPr="00837C41" w14:paraId="6CF0448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6614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EE80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89C2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donacije, kazne, naknade šteta i kapitalne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B70D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3C3F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20.780,00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0A8F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53,97%</w:t>
            </w:r>
          </w:p>
        </w:tc>
      </w:tr>
      <w:tr w:rsidR="00837C41" w:rsidRPr="00837C41" w14:paraId="41F2712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2060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DEE5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3811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C86F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donacije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novcu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2C75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70A9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20.780,00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DE12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51B55F2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EBA78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87C9E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A100033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5887A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Aktivnost: Održavanje sportskih natjecanja i manifestacija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59772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3DBAD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35742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4F2197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10E98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DB07D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C9180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AC8D1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AE0B3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61A250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C8099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25403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1CA3B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C09BF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2B098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2C1857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AC62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156E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FE2B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9578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0AA9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D520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01E7A9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2A817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B5C50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A100034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53FDE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fr-FR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fr-FR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fr-FR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fr-FR"/>
                <w14:ligatures w14:val="none"/>
              </w:rPr>
              <w:t>Sufinanciranje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fr-FR"/>
                <w14:ligatures w14:val="none"/>
              </w:rPr>
              <w:t>darovite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fr-FR"/>
                <w14:ligatures w14:val="none"/>
              </w:rPr>
              <w:t>djece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fr-FR"/>
                <w14:ligatures w14:val="none"/>
              </w:rPr>
              <w:t>sportaša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412DE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8B220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A647D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EA7B12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50CB6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97967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73421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BB72C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2F10E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6B9440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43F31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D1B5F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3E7AE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FDD64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11F38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863829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2EE1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5FC9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82B2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donacije, kazne, naknade šteta i kapitalne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D8D5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4A97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5DFB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1671F1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C96776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370B23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1007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571E07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Program: Javne potrebe u kulturi i religiji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CBD121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123.900,00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C6AF20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17.668,49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DD437A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14,26%</w:t>
            </w:r>
          </w:p>
        </w:tc>
      </w:tr>
      <w:tr w:rsidR="00837C41" w:rsidRPr="00837C41" w14:paraId="7C32777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1F812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AA94E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A100034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20272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Aktivnost: Financiranje programa javnih potreba u kulturi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8BFCC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6E56A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6.625,00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FF537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66,25%</w:t>
            </w:r>
          </w:p>
        </w:tc>
      </w:tr>
      <w:tr w:rsidR="00837C41" w:rsidRPr="00837C41" w14:paraId="76925CB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1DEBA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E5E38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554E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B9723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6.625,00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5F502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66,25%</w:t>
            </w:r>
          </w:p>
        </w:tc>
      </w:tr>
      <w:tr w:rsidR="00837C41" w:rsidRPr="00837C41" w14:paraId="687E785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FB473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E91E6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40C33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8EE93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6.625,00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964FC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66,25%</w:t>
            </w:r>
          </w:p>
        </w:tc>
      </w:tr>
      <w:tr w:rsidR="00837C41" w:rsidRPr="00837C41" w14:paraId="243ABE3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BFB6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9393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420A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donacije, kazne, naknade šteta i kapitalne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4CF2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BDF0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6.625,00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759B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66,25%</w:t>
            </w:r>
          </w:p>
        </w:tc>
      </w:tr>
      <w:tr w:rsidR="00837C41" w:rsidRPr="00837C41" w14:paraId="53A4AE5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F346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AC5D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3811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3876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donacije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novcu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ED8F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60BB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6.625,00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B533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47B2276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C00F9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2346E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A100035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651D7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Donacije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vjerskim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zajednicama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27FB2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DAE55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9DAAE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AE2EC2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9E58F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C888B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31FE7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FD071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058C4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097C76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8ACA7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8634D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A4D38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538BD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2911A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F8AFCB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9A50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D5CA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961A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donacije, kazne, naknade šteta i kapitalne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4AA8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EA28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D282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FB863B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0F004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8A9C5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A100036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9D0C8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Aktivnost: Sajam - Jesen u Gračacu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F5623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16.200,00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C6B2E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0C9FB3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6D7AE3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D58C4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72D60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8AD0B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16.200,00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750EF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CAD19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DDD1A0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42CFA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249CB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9E20E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16.200,00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603B3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CD9BC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FC8E08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D1D9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524E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4FC0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61B3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16.200,00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E27E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DA17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808BF1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5948C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4A79B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T100017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2C904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Tekući projekt: Obilježavanje Dana Općine, blagdana i praznika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A837C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22.300,00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071BA4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9.968,49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03BA2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44,70%</w:t>
            </w:r>
          </w:p>
        </w:tc>
      </w:tr>
      <w:tr w:rsidR="00837C41" w:rsidRPr="00837C41" w14:paraId="2F3D9A4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9777D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DCA26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4F57E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22.300,00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ED31B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9.968,49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99BEE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44,70%</w:t>
            </w:r>
          </w:p>
        </w:tc>
      </w:tr>
      <w:tr w:rsidR="00837C41" w:rsidRPr="00837C41" w14:paraId="5AADEB0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557BE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7E1C8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199DA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22.300,00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C18FA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9.968,49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B16CF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44,70%</w:t>
            </w:r>
          </w:p>
        </w:tc>
      </w:tr>
      <w:tr w:rsidR="00837C41" w:rsidRPr="00837C41" w14:paraId="1D622B6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EB80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68C6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53D8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67CD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22.300,00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F6C2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9.968,49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4717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44,70%</w:t>
            </w:r>
          </w:p>
        </w:tc>
      </w:tr>
      <w:tr w:rsidR="00837C41" w:rsidRPr="00837C41" w14:paraId="0710ACC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8501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60A6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9EF2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Intelektualne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osobne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88DE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9800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642,01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0AE6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47E11E6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0D03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1A9B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3239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8F7D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Ostale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8166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0ECA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4.800,00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2833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67E1D2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79F6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AC0F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3293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9339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Reprezentacija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E329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72D1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4.026,48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A60B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0FBAA8D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07F7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6B11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3299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5071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Ostali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nespomenuti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poslovanja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EC71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98CB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8E30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4CB44A0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EBE80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31C0B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T100018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BB1AB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Tekući projekt: Sajam - Božić u Gračacu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FC264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23.400,00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558F8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6FA25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B974A2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881D7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DF704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E2BB3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23.400,00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35170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C05C0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28922D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04198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5315D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79F13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23.400,00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27741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9E720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14B807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9DFE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F864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FE23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6F35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23.400,00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2E8E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E205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344DE9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8B834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B375FC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T100021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6154B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 xml:space="preserve">Tekući projekt: Kulturno ljeto Gračac 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FBD60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4DE94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DFB785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046C2B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1B8AF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AFE0B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4D311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60F9F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61BAC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A6D7B2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A9250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FE2DA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2A044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F41DB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24FF9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B67B61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B3FD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D1AC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9584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C6BA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B563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64BD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7F610B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C090E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83C8E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BE4D3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A4D28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2E656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29B70E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EB272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49B65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E52A2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8E1DD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1C740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4F4C8E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82C2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1EDE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01FF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816E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4A97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6F22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2D3348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CB9CE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75048F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T100041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0B811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Tekući projekt: Uskrs u Gračacu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A64685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0467D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1.075,00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0F80F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53,75%</w:t>
            </w:r>
          </w:p>
        </w:tc>
      </w:tr>
      <w:tr w:rsidR="00837C41" w:rsidRPr="00837C41" w14:paraId="3AEC76D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92429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11226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62705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7C6AB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1.075,00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15947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53,75%</w:t>
            </w:r>
          </w:p>
        </w:tc>
      </w:tr>
      <w:tr w:rsidR="00837C41" w:rsidRPr="00837C41" w14:paraId="28055D1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98BE8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D1E40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26007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EBBA5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1.075,00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58FD9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53,75%</w:t>
            </w:r>
          </w:p>
        </w:tc>
      </w:tr>
      <w:tr w:rsidR="00837C41" w:rsidRPr="00837C41" w14:paraId="6062AF2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180B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3D74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5AC4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0286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B62E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1.075,00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EA73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53,75%</w:t>
            </w:r>
          </w:p>
        </w:tc>
      </w:tr>
      <w:tr w:rsidR="00837C41" w:rsidRPr="00837C41" w14:paraId="3F346E1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5EC1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E28E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3239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4393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Ostale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443F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FD85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1.075,00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B15E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7CC1F30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970A8F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210186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1008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E84F21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Program: Javne potrebe u školstvu i predškolskom odgoju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D496CC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112.627,00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4DEB5C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86.890,41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EF088E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77,15%</w:t>
            </w:r>
          </w:p>
        </w:tc>
      </w:tr>
      <w:tr w:rsidR="00837C41" w:rsidRPr="00837C41" w14:paraId="4CC71DC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95CC0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C0287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A100005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DE335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Stipendiranje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studenata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64EBC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B5C9D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64.740,00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0E39A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99,60%</w:t>
            </w:r>
          </w:p>
        </w:tc>
      </w:tr>
      <w:tr w:rsidR="00837C41" w:rsidRPr="00837C41" w14:paraId="55AC9AF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CF22A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71510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3F97F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B5F80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64.740,00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F93D2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99,60%</w:t>
            </w:r>
          </w:p>
        </w:tc>
      </w:tr>
      <w:tr w:rsidR="00837C41" w:rsidRPr="00837C41" w14:paraId="5142172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C2221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A1B75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02BA2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AB48B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64.740,00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10C42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99,60%</w:t>
            </w:r>
          </w:p>
        </w:tc>
      </w:tr>
      <w:tr w:rsidR="00837C41" w:rsidRPr="00837C41" w14:paraId="3CC5B9B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F578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EF6B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BCEB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6A6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505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64.740,00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8F04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99,60%</w:t>
            </w:r>
          </w:p>
        </w:tc>
      </w:tr>
      <w:tr w:rsidR="00837C41" w:rsidRPr="00837C41" w14:paraId="07F4314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3767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518F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3721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B6BC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Naknade građanima i kućanstvima u novcu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1DBE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CF78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64.740,00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07D4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2643DC3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13CBC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7E9B9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22DB9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Sufinanciranje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programa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škola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4E5E5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8.327,00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85CB1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CD97C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6,00%</w:t>
            </w:r>
          </w:p>
        </w:tc>
      </w:tr>
      <w:tr w:rsidR="00837C41" w:rsidRPr="00837C41" w14:paraId="47E2401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643C2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64FFB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B2A48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8.327,00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5EF72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3D90A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6,00%</w:t>
            </w:r>
          </w:p>
        </w:tc>
      </w:tr>
      <w:tr w:rsidR="00837C41" w:rsidRPr="00837C41" w14:paraId="2B22FF0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C07BE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5E41C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0F637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8.327,00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6787C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D1868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6,00%</w:t>
            </w:r>
          </w:p>
        </w:tc>
      </w:tr>
      <w:tr w:rsidR="00837C41" w:rsidRPr="00837C41" w14:paraId="3319513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F61E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C908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36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12CD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Pomoći dane u inozemstvo i unutar općeg proračuna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1E48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8.327,00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8361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06C5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6,00%</w:t>
            </w:r>
          </w:p>
        </w:tc>
      </w:tr>
      <w:tr w:rsidR="00837C41" w:rsidRPr="00837C41" w14:paraId="7E002BE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CD43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60EC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3661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1EF8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Tekuće pomoći proračunskim korisnicima drugih proračuna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F55A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5BD5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C713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73C3689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A271A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EFE25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A100039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CC3F4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Sufinanciranje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cijene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javnog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prijevoza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redovnih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učenika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srednjih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škola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A3C4A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BB45C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10.043,60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70D5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66,96%</w:t>
            </w:r>
          </w:p>
        </w:tc>
      </w:tr>
      <w:tr w:rsidR="00837C41" w:rsidRPr="00837C41" w14:paraId="5346753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90D2B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F03FD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4. PRIHODI ZA POSEBNE NAMJENE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CE365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0828A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10.043,60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0DA38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66,96%</w:t>
            </w:r>
          </w:p>
        </w:tc>
      </w:tr>
      <w:tr w:rsidR="00837C41" w:rsidRPr="00837C41" w14:paraId="4CA096C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0B814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6BEA9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4.5.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Ostali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nespomenuti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12B21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46E80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10.043,60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40664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66,96%</w:t>
            </w:r>
          </w:p>
        </w:tc>
      </w:tr>
      <w:tr w:rsidR="00837C41" w:rsidRPr="00837C41" w14:paraId="2152453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5E44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26AC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733F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1D5F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9230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10.043,60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2221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66,96%</w:t>
            </w:r>
          </w:p>
        </w:tc>
      </w:tr>
      <w:tr w:rsidR="00837C41" w:rsidRPr="00837C41" w14:paraId="4F66026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7052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EB59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3722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A244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Naknade građanima i kućanstvima u naravi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E5BE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8C24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10.043,60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0EB7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091F42A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762E6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DE5C1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A100040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7EB253" w14:textId="77777777" w:rsidR="00837C41" w:rsidRPr="00981B96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Sufinanciranje</w:t>
            </w:r>
            <w:proofErr w:type="spellEnd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Bibliobusa</w:t>
            </w:r>
            <w:proofErr w:type="spellEnd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području</w:t>
            </w:r>
            <w:proofErr w:type="spellEnd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Općine</w:t>
            </w:r>
            <w:proofErr w:type="spellEnd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Gračac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38BCBD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664,00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5176E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331,81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EDF00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49,97%</w:t>
            </w:r>
          </w:p>
        </w:tc>
      </w:tr>
      <w:tr w:rsidR="00837C41" w:rsidRPr="00837C41" w14:paraId="4D75088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4B993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41A97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0E6BC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664,00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49AAA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331,81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25929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49,97%</w:t>
            </w:r>
          </w:p>
        </w:tc>
      </w:tr>
      <w:tr w:rsidR="00837C41" w:rsidRPr="00837C41" w14:paraId="5747DDB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D568A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1BC1C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E6C31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664,00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D73F9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331,81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AF75D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49,97%</w:t>
            </w:r>
          </w:p>
        </w:tc>
      </w:tr>
      <w:tr w:rsidR="00837C41" w:rsidRPr="00837C41" w14:paraId="6B627AE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0B86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0015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14FF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6526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664,00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4542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331,81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CECB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49,97%</w:t>
            </w:r>
          </w:p>
        </w:tc>
      </w:tr>
      <w:tr w:rsidR="00837C41" w:rsidRPr="00837C41" w14:paraId="357FB27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0E56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C736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3299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44D5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Ostali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nespomenuti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poslovanja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73C6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4E76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331,81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E25D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4BC6F8C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EEE3A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DA1A9F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A100041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01FFB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Prijevoz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predškolske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djece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BCA01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6.636,00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55A50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7.075,00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A9239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106,62%</w:t>
            </w:r>
          </w:p>
        </w:tc>
      </w:tr>
      <w:tr w:rsidR="00837C41" w:rsidRPr="00837C41" w14:paraId="2E89ED1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41ADA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AE9EB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0C29F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6.636,00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B31E9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7.075,00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A90DF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106,62%</w:t>
            </w:r>
          </w:p>
        </w:tc>
      </w:tr>
      <w:tr w:rsidR="00837C41" w:rsidRPr="00837C41" w14:paraId="62124EE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5A3B5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A34F3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2316A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6.636,00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28A91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7.075,00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EB6F1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106,62%</w:t>
            </w:r>
          </w:p>
        </w:tc>
      </w:tr>
      <w:tr w:rsidR="00837C41" w:rsidRPr="00837C41" w14:paraId="105B59E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9C39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06EB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5133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EF48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6.636,00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8C1A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7.075,00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AFEB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106,62%</w:t>
            </w:r>
          </w:p>
        </w:tc>
      </w:tr>
      <w:tr w:rsidR="00837C41" w:rsidRPr="00837C41" w14:paraId="7DB0832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5949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2473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3B59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Usluge telefona, interneta, pošte i prijevoza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A582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53C3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7.075,00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3041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27E1D55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A3593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A3415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A100053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0D974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Stipendiranje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učenika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Srednje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škole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Gračac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70F98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17.000,00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2254A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4.200,00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315D6E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24,71%</w:t>
            </w:r>
          </w:p>
        </w:tc>
      </w:tr>
      <w:tr w:rsidR="00837C41" w:rsidRPr="00837C41" w14:paraId="1D0FE16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C1AB9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E0A2E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D6A36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17.000,00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48842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4.200,00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03D50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24,71%</w:t>
            </w:r>
          </w:p>
        </w:tc>
      </w:tr>
      <w:tr w:rsidR="00837C41" w:rsidRPr="00837C41" w14:paraId="11020EA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471C4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14FDA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52CC8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17.000,00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7E068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4.200,00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CC4F1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24,71%</w:t>
            </w:r>
          </w:p>
        </w:tc>
      </w:tr>
      <w:tr w:rsidR="00837C41" w:rsidRPr="00837C41" w14:paraId="14613F5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9D1F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9101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B9CB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73E0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17.000,00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3FC9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4.200,00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F245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24,71%</w:t>
            </w:r>
          </w:p>
        </w:tc>
      </w:tr>
      <w:tr w:rsidR="00837C41" w:rsidRPr="00837C41" w14:paraId="52E2FFB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7FFD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EB20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3721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05EA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Naknade građanima i kućanstvima u novcu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B272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99C6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4.200,00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296E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0D63ECD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9780DD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DB85B4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1009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491BE8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Program: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Socijalni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program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646384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226.800,00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EEAA8D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75.969,09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B5CACF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33,50%</w:t>
            </w:r>
          </w:p>
        </w:tc>
      </w:tr>
      <w:tr w:rsidR="00837C41" w:rsidRPr="00837C41" w14:paraId="23F674F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82235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937B2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A100007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E8753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Aktivnost: Pomoć udrugama branitelja proizašlih iz Domovinskog rata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E6787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A8DFE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5A3476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60,00%</w:t>
            </w:r>
          </w:p>
        </w:tc>
      </w:tr>
      <w:tr w:rsidR="00837C41" w:rsidRPr="00837C41" w14:paraId="6762BA2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F1CC9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42CB2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7821C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B5D41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968B1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60,00%</w:t>
            </w:r>
          </w:p>
        </w:tc>
      </w:tr>
      <w:tr w:rsidR="00837C41" w:rsidRPr="00837C41" w14:paraId="4F251D1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8D8C3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481BF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65258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5E57C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59768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60,00%</w:t>
            </w:r>
          </w:p>
        </w:tc>
      </w:tr>
      <w:tr w:rsidR="00837C41" w:rsidRPr="00837C41" w14:paraId="756523A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8F0F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0FAC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0EC2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donacije, kazne, naknade šteta i kapitalne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12BF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FEC8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2F74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60,00%</w:t>
            </w:r>
          </w:p>
        </w:tc>
      </w:tr>
      <w:tr w:rsidR="00837C41" w:rsidRPr="00837C41" w14:paraId="725F340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594B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7CCD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3811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9EDB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donacije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novcu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1FD6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3CD9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2B38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7F9C175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5C3B3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58E09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A100008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AC9D0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Sufinanciranje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kupnje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školske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opreme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pribora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učenicima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osnovnih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srednjih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škola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10FAC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71409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C8BA3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55DA72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380BC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29449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39002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C824A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32C28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821114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E29BF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857AC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C3819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4FC6F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90B94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F588B1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03F3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4DF7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E350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45C5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6CAB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CDF1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9983C5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DCE19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C7885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C56E2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Aktivnost: Pomoći prema Socijalnom programu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20DB1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80D47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064E45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37,74%</w:t>
            </w:r>
          </w:p>
        </w:tc>
      </w:tr>
      <w:tr w:rsidR="00837C41" w:rsidRPr="00837C41" w14:paraId="5F772BF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4F969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50251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AC038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111F6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EE6A7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37,74%</w:t>
            </w:r>
          </w:p>
        </w:tc>
      </w:tr>
      <w:tr w:rsidR="00837C41" w:rsidRPr="00837C41" w14:paraId="6CBF229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DEDA0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5E3D7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67F33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EB474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191EC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37,74%</w:t>
            </w:r>
          </w:p>
        </w:tc>
      </w:tr>
      <w:tr w:rsidR="00837C41" w:rsidRPr="00837C41" w14:paraId="7D26591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EFAA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3E0E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86D0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AFD8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D246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A164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37,74%</w:t>
            </w:r>
          </w:p>
        </w:tc>
      </w:tr>
      <w:tr w:rsidR="00837C41" w:rsidRPr="00837C41" w14:paraId="5B2E9CA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5C93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5EE0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3721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90CE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Naknade građanima i kućanstvima u novcu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0167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B9D5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F6E7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1303D02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3BC9F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C0F8A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A100044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0F0CC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Briga o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osobama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treće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životne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dobi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sufinanciranjem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osnovnih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životnih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potreba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86A3BC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8358E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FF7083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C69512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54057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615AC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E53E6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976CF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3B925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F88666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5ACDD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984D7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E067E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FFFAE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49BA9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E4E964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C9F8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10DD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C6DA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7B8C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754C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B09A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B59458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E7DB4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D37F7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A100045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CDE82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Aktivnost: Financiranje Crvenog križa za Projekt "Mobilnog tima"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50C83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56.200,00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1D8C9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25.196,69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A6856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44,83%</w:t>
            </w:r>
          </w:p>
        </w:tc>
      </w:tr>
      <w:tr w:rsidR="00837C41" w:rsidRPr="00837C41" w14:paraId="6CCBDCA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CDC01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4ED69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8C684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56.200,00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8A4A4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25.196,69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51879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44,83%</w:t>
            </w:r>
          </w:p>
        </w:tc>
      </w:tr>
      <w:tr w:rsidR="00837C41" w:rsidRPr="00837C41" w14:paraId="2D8CE13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DE193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792AC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6A835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56.200,00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3E385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25.196,69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03317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44,83%</w:t>
            </w:r>
          </w:p>
        </w:tc>
      </w:tr>
      <w:tr w:rsidR="00837C41" w:rsidRPr="00837C41" w14:paraId="1B4690B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7FB8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9450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924D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donacije, kazne, naknade šteta i kapitalne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6E7A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56.200,00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2D20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25.196,69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146D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44,83%</w:t>
            </w:r>
          </w:p>
        </w:tc>
      </w:tr>
      <w:tr w:rsidR="00837C41" w:rsidRPr="00837C41" w14:paraId="2BC58AC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9F58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CEEF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3811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973E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donacije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novcu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FE81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69FC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25.196,69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C79B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0A84543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6A3B2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6C23D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A100046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A8567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Financiranje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redovnih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djelatnosti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Crvenog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križa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0AA94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32.600,00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0D586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15.800,00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05E73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48,47%</w:t>
            </w:r>
          </w:p>
        </w:tc>
      </w:tr>
      <w:tr w:rsidR="00837C41" w:rsidRPr="00837C41" w14:paraId="2E89596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9EB79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F5E2E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0DFFC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32.600,00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1B0D1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15.800,00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D1752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48,47%</w:t>
            </w:r>
          </w:p>
        </w:tc>
      </w:tr>
      <w:tr w:rsidR="00837C41" w:rsidRPr="00837C41" w14:paraId="685B2C3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37894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9A3FD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90B74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32.600,00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D52A3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15.800,00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C0612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48,47%</w:t>
            </w:r>
          </w:p>
        </w:tc>
      </w:tr>
      <w:tr w:rsidR="00837C41" w:rsidRPr="00837C41" w14:paraId="4408268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B41A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23BB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9E77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donacije, kazne, naknade šteta i kapitalne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0E5F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32.600,00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22D1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15.800,00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96DD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48,47%</w:t>
            </w:r>
          </w:p>
        </w:tc>
      </w:tr>
      <w:tr w:rsidR="00837C41" w:rsidRPr="00837C41" w14:paraId="26878D8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9E25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C849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3811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740B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donacije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novcu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983B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FF3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15.800,00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454D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4032BD0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4E451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BC9E2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A100047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0B229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Aktivnost: Sufinanciranje programa rada neprofitnih organizacija na području socijalne skrbi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3BDDF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BE388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11.972,40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8B471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59,86%</w:t>
            </w:r>
          </w:p>
        </w:tc>
      </w:tr>
      <w:tr w:rsidR="00837C41" w:rsidRPr="00837C41" w14:paraId="7CBE527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8BA66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7C12A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E4DBC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D10B5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11.972,40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AD91C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59,86%</w:t>
            </w:r>
          </w:p>
        </w:tc>
      </w:tr>
      <w:tr w:rsidR="00837C41" w:rsidRPr="00837C41" w14:paraId="36B5EC0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6E6AA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FF921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955AD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CBEBE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11.972,40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262DC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59,86%</w:t>
            </w:r>
          </w:p>
        </w:tc>
      </w:tr>
      <w:tr w:rsidR="00837C41" w:rsidRPr="00837C41" w14:paraId="3D6B871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BA04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FB8C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16C8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donacije, kazne, naknade šteta i kapitalne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E8CD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E7E6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11.972,40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4354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59,86%</w:t>
            </w:r>
          </w:p>
        </w:tc>
      </w:tr>
      <w:tr w:rsidR="00837C41" w:rsidRPr="00837C41" w14:paraId="0D15286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9F84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5EEB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3811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2D9A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donacije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novcu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50EA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0B40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11.972,40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643D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4F5BE07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FBCECE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DDA790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1011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16199B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Program: Program raspolaganja poljoprivrednim zemljištem u vlasništvu RH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854019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9CCCE9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11EA2E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B9AE4E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BF14B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898D8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A100050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06B1C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Provedba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programa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upravljanja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poljoprivrednim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zemljištem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vlasništvu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RH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E0162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BEF31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7FD1A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4D003E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4B9D8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E7EFF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EE4E2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38C11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55C0B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C7993D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3193E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03AB2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C9034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8EAE8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CA49A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EC3039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9941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23EC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EE94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911B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9F60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F00E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FB5CE3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A6CEDD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FECA62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GLAVA 10202 USTANOVE U PREDŠKOLSKOM ODGOJU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4AFBCC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567.015,00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4E8F8C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205.960,17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89CBAC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36,32%</w:t>
            </w:r>
          </w:p>
        </w:tc>
      </w:tr>
      <w:tr w:rsidR="00837C41" w:rsidRPr="00837C41" w14:paraId="4EF7A30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B3F13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3A76E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F0F36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382.015,00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B6B50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200.007,83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4C662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52,36%</w:t>
            </w:r>
          </w:p>
        </w:tc>
      </w:tr>
      <w:tr w:rsidR="00837C41" w:rsidRPr="00837C41" w14:paraId="76B1ECB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35707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27B4C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4E4D2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382.000,00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F34A8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200.007,83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7F0A0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52,36%</w:t>
            </w:r>
          </w:p>
        </w:tc>
      </w:tr>
      <w:tr w:rsidR="00837C41" w:rsidRPr="00837C41" w14:paraId="1152F2B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D4024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681BC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1.5.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FDC3A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46F5B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4E565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DC66BD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3534C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36DD9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3. VLASTITI PRIHODI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E0744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34.000,00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DA848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5.832,34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1A8E0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17,15%</w:t>
            </w:r>
          </w:p>
        </w:tc>
      </w:tr>
      <w:tr w:rsidR="00837C41" w:rsidRPr="00837C41" w14:paraId="4279DC2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2503A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092B7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3.2.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Vlastiti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-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korisnika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D5C80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34.000,00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6887A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5.832,34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29890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17,15%</w:t>
            </w:r>
          </w:p>
        </w:tc>
      </w:tr>
      <w:tr w:rsidR="00837C41" w:rsidRPr="00837C41" w14:paraId="1CC3399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FEC5F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FE593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B293A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151.000,00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D7A91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120,00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7DAF8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0,08%</w:t>
            </w:r>
          </w:p>
        </w:tc>
      </w:tr>
      <w:tr w:rsidR="00837C41" w:rsidRPr="00837C41" w14:paraId="0C6F29F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85192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22584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A0E88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131.000,00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05ED0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120,00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63A2F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0,09%</w:t>
            </w:r>
          </w:p>
        </w:tc>
      </w:tr>
      <w:tr w:rsidR="00837C41" w:rsidRPr="00837C41" w14:paraId="2F89F19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A9622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26B32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županijskog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B3C23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2EE37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DA29F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91C202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A05A1B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519D95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1008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BB40C7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Program: Javne potrebe u školstvu i predškolskom odgoju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54E0E1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E8037E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7ECF91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953D8C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0B22C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41401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T100002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44CDD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 xml:space="preserve">Tekući projekt: Osnivanje i opremanje podružnice Dječjeg vrtića u naselju Srb 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D993A8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67E25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637A3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038D2B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AF695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68E06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76D42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B576C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9A298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E9C9E9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F8EE8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E2A8E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7657E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16CBF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9B085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E0D8D0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CF9A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2134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A203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3029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783E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BB9A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53CC00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E9796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E32F1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9395C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E59AC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6FB9E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8291DE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A0450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841D7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županijskog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6C345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2148E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F7529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FF3F61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D5B6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907A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7DEE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EE4B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9EF9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85D6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74E369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D34704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FC415C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PROR. KORISNIK 34475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Dječji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vrtić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Baltazar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0855AA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527.015,00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6F371D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205.960,17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4630F4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39,08%</w:t>
            </w:r>
          </w:p>
        </w:tc>
      </w:tr>
      <w:tr w:rsidR="00837C41" w:rsidRPr="00837C41" w14:paraId="4FD2385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920FB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726BF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A41C2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362.015,00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D8B39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200.007,83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6ECD9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55,25%</w:t>
            </w:r>
          </w:p>
        </w:tc>
      </w:tr>
      <w:tr w:rsidR="00837C41" w:rsidRPr="00837C41" w14:paraId="6710E20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C7CED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58317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6F07C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362.000,00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8B7F0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200.007,83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94AF2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55,25%</w:t>
            </w:r>
          </w:p>
        </w:tc>
      </w:tr>
      <w:tr w:rsidR="00837C41" w:rsidRPr="00837C41" w14:paraId="206AA92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BD205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8E304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1.5.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DECDA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83C8B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B91BC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1EB5DB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E9436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CB52E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3. VLASTITI PRIHODI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395B1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34.000,00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693B8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5.832,34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1D9B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17,15%</w:t>
            </w:r>
          </w:p>
        </w:tc>
      </w:tr>
      <w:tr w:rsidR="00837C41" w:rsidRPr="00837C41" w14:paraId="029C4AA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775C6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21696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3.2.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Vlastiti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-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korisnika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D4BFC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34.000,00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CCF8D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5.832,34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737D5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17,15%</w:t>
            </w:r>
          </w:p>
        </w:tc>
      </w:tr>
      <w:tr w:rsidR="00837C41" w:rsidRPr="00837C41" w14:paraId="2D686CB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E8864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73AEE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08C5D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131.000,00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9B2D6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120,00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2A00A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0,09%</w:t>
            </w:r>
          </w:p>
        </w:tc>
      </w:tr>
      <w:tr w:rsidR="00837C41" w:rsidRPr="00837C41" w14:paraId="5A607BD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1EDB1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C7761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0B2D4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131.000,00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D592A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120,00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66F20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0,09%</w:t>
            </w:r>
          </w:p>
        </w:tc>
      </w:tr>
      <w:tr w:rsidR="00837C41" w:rsidRPr="00837C41" w14:paraId="44182EA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27AE97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05AC98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1008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5F2175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Program: Javne potrebe u školstvu i predškolskom odgoju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376092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527.015,00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24AB76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205.960,17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76B8D4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39,08%</w:t>
            </w:r>
          </w:p>
        </w:tc>
      </w:tr>
      <w:tr w:rsidR="00837C41" w:rsidRPr="00837C41" w14:paraId="18F1728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C33E5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3B4D3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A100051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50D5CF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Redovna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djelatnost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dječjeg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vrtića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B5505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527.015,00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D8122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205.960,17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3DB91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39,08%</w:t>
            </w:r>
          </w:p>
        </w:tc>
      </w:tr>
      <w:tr w:rsidR="00837C41" w:rsidRPr="00837C41" w14:paraId="411E14B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C47FF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6DDA0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53353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362.015,00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2C44B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200.007,83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54BE8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55,25%</w:t>
            </w:r>
          </w:p>
        </w:tc>
      </w:tr>
      <w:tr w:rsidR="00837C41" w:rsidRPr="00837C41" w14:paraId="205FBBA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0E6C6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60974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98A16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362.000,00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7432F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200.007,83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D361E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55,25%</w:t>
            </w:r>
          </w:p>
        </w:tc>
      </w:tr>
      <w:tr w:rsidR="00837C41" w:rsidRPr="00837C41" w14:paraId="78ED406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EBC4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8C12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6260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zaposlene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E550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301.130,00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0D00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175.826,52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868E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58,39%</w:t>
            </w:r>
          </w:p>
        </w:tc>
      </w:tr>
      <w:tr w:rsidR="00837C41" w:rsidRPr="00837C41" w14:paraId="5B06B48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DA5F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58F4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3111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6BC1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Plaće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redovan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rad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A664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31DF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149.035,64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17AF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41A9FEB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8DA1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2800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3121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6CC8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Ostali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zaposlene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07F0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512C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2.200,00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ECFE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78AD622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DCF1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E3B3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3132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3482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Doprinosi za obvezno zdravstveno osiguranje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32A4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A9FA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24.590,88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C38D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7F931BD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B480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7616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087F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D80A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60.870,00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E344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24.181,31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77F8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39,73%</w:t>
            </w:r>
          </w:p>
        </w:tc>
      </w:tr>
      <w:tr w:rsidR="00837C41" w:rsidRPr="00837C41" w14:paraId="339C991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F808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1FC0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3212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E7B9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Naknade za prijevoz, za rad na terenu i odvojeni život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87B5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1966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3.591,13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2907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6531538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9F73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E26D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3E2F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Uredski materijal i ostali materijalni rashodi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7CD3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79D0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584,18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EFEC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5E8D121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EABE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57D6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9CDD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Materijal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i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sirovine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B562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4D8E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9.033,52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2F63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208CB33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CFD2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9F0A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31FA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Energija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2E8D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C6F4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5.634,68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4EBF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274127A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48BC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2BF6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672E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Materijal i dijelovi za tekuće i investicijsko održavanje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27AC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12E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348,50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8924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7827897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C0F4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32B8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9A2D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Komunalne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A342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EBE3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1.468,85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410D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503FC76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2317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1615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3236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0847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Zdravstvene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veterinarske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6FA7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2646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621,06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32C8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455A86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09EA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2E19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4C91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Računalne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3B83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F2B0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2.585,38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1F6C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15A387A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97AE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C34A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3292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CAA8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Premije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osiguranja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60DC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B48F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314,01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ACBA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4D2A8AD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98F90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963AB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1.5.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5748A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8B4E7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4EFC1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BB4676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C938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4517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6680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26D1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F4E2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585A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BAC1D5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F096B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D1D2D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3. VLASTITI PRIHODI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91D04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34.000,00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F015A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5.832,34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7B63B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17,15%</w:t>
            </w:r>
          </w:p>
        </w:tc>
      </w:tr>
      <w:tr w:rsidR="00837C41" w:rsidRPr="00837C41" w14:paraId="7342B41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EF957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45A27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3.2.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Vlastiti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-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korisnika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75831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34.000,00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340D5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5.832,34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F0643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17,15%</w:t>
            </w:r>
          </w:p>
        </w:tc>
      </w:tr>
      <w:tr w:rsidR="00837C41" w:rsidRPr="00837C41" w14:paraId="5D3C5EA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3526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C61D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1CEE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zaposlene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AE89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A4BB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86BC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B0EF39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81BE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495E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7EFA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2862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29.900,00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09F5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5.832,34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EAAE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19,51%</w:t>
            </w:r>
          </w:p>
        </w:tc>
      </w:tr>
      <w:tr w:rsidR="00837C41" w:rsidRPr="00837C41" w14:paraId="06B2884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5123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7F68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9AE9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Uredski materijal i ostali materijalni rashodi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C12B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6452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506,86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8BB9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06527DE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394A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B1B6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7B3A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Materijal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i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sirovine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4216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333E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2.218,90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C096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28CD434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3EE1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0C70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3225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07B5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Sitni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inventar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autogume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86EA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905E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423,70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4730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5F9C296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B116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753A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08F6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Usluge telefona, interneta, pošte i prijevoza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A073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35D3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848,42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BBC1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0D562C7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D4D3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7963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6D8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investicijskog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održavanja</w:t>
            </w:r>
            <w:proofErr w:type="spellEnd"/>
            <w:proofErr w:type="gram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616A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F13F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891,56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E307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6C8D311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5501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D467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3FB4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promidžbe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informiranja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A817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4B8E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53,10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70CA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22FF703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22CA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7098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3236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4A52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Zdravstvene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veterinarske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0BCB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4490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65,70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2E3F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4B730D8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FC0E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7FAC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C086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Intelektualne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osobne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BDB3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4DD5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630,00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C13D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08AE2E1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9F03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2675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3239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284B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Ostale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B193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3CCD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194,10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731C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46FC45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AC6B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5B08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1C2F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Financijski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0959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73C8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A31A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E518C9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CDE7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EEA9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ABCF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0DB5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CC4D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7890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C85B51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8C5B8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9FDA2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80E60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131.000,00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058EE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120,00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48377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0,09%</w:t>
            </w:r>
          </w:p>
        </w:tc>
      </w:tr>
      <w:tr w:rsidR="00837C41" w:rsidRPr="00837C41" w14:paraId="066BE8B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81F94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45915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E5309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131.000,00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86C7F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120,00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B3525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0,09%</w:t>
            </w:r>
          </w:p>
        </w:tc>
      </w:tr>
      <w:tr w:rsidR="00837C41" w:rsidRPr="00837C41" w14:paraId="2137711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C9FF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1592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66E1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zaposlene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AF77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128.000,00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3B0F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A05A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D9FF14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9891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E2BF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9D4C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4068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9FED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120,00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1791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4,00%</w:t>
            </w:r>
          </w:p>
        </w:tc>
      </w:tr>
      <w:tr w:rsidR="00837C41" w:rsidRPr="00837C41" w14:paraId="58B92F4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7FCE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EBDB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3213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00A5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Stručno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usavršavanje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zaposlenika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979A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DEC6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120,00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2A38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52C8FF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358064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2F55D7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GLAVA 10203 USTANOVE U KULTURI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A101E6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87.000,00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76B7D2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33.185,78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1AE422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38,14%</w:t>
            </w:r>
          </w:p>
        </w:tc>
      </w:tr>
      <w:tr w:rsidR="00837C41" w:rsidRPr="00837C41" w14:paraId="4DAABAA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9C8AC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84615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96FBC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76.800,00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46E65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30.936,58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FEEBD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40,28%</w:t>
            </w:r>
          </w:p>
        </w:tc>
      </w:tr>
      <w:tr w:rsidR="00837C41" w:rsidRPr="00837C41" w14:paraId="5E2BC02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C8465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3EE94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88C7D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76.800,00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67B55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30.936,58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A57FF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40,28%</w:t>
            </w:r>
          </w:p>
        </w:tc>
      </w:tr>
      <w:tr w:rsidR="00837C41" w:rsidRPr="00837C41" w14:paraId="509A017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77C80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4173E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3. VLASTITI PRIHODI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0964E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71AE6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293,33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3CFBF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41,90%</w:t>
            </w:r>
          </w:p>
        </w:tc>
      </w:tr>
      <w:tr w:rsidR="00837C41" w:rsidRPr="00837C41" w14:paraId="650FFBD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367BC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36994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3.2.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Vlastiti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-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korisnika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A3A79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61216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293,33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4C16B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41,90%</w:t>
            </w:r>
          </w:p>
        </w:tc>
      </w:tr>
      <w:tr w:rsidR="00837C41" w:rsidRPr="00837C41" w14:paraId="2D247EE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3E2C8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3EBEF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31AD2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CB8DD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1.955,87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0CB26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20,59%</w:t>
            </w:r>
          </w:p>
        </w:tc>
      </w:tr>
      <w:tr w:rsidR="00837C41" w:rsidRPr="00837C41" w14:paraId="6A7CB9D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24E57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84E57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5.3. Kapitalne pomoći iz državnog proračuna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6500F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E3F18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1.955,87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B5BF6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20,59%</w:t>
            </w:r>
          </w:p>
        </w:tc>
      </w:tr>
      <w:tr w:rsidR="00837C41" w:rsidRPr="00837C41" w14:paraId="79EB56A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DF17A3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3EB64E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PROR. KORISNIK 34539 Knjižnica i čitaonica Gračac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88ADD9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87.000,00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263C45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33.185,78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871342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38,14%</w:t>
            </w:r>
          </w:p>
        </w:tc>
      </w:tr>
      <w:tr w:rsidR="00837C41" w:rsidRPr="00837C41" w14:paraId="54ADF31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67EFE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6B436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0612D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76.800,00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0CEFE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30.936,58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5C8D8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40,28%</w:t>
            </w:r>
          </w:p>
        </w:tc>
      </w:tr>
      <w:tr w:rsidR="00837C41" w:rsidRPr="00837C41" w14:paraId="684C881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52C58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7039D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679B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76.800,00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BC2EF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30.936,58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6344A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40,28%</w:t>
            </w:r>
          </w:p>
        </w:tc>
      </w:tr>
      <w:tr w:rsidR="00837C41" w:rsidRPr="00837C41" w14:paraId="77417FA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0EA02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227C9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3. VLASTITI PRIHODI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127BD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255F1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293,33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BDBE7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41,90%</w:t>
            </w:r>
          </w:p>
        </w:tc>
      </w:tr>
      <w:tr w:rsidR="00837C41" w:rsidRPr="00837C41" w14:paraId="43997B2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CBE78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7D7A8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3.2.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Vlastiti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-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korisnika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D1B8F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B20A1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293,33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39E1D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41,90%</w:t>
            </w:r>
          </w:p>
        </w:tc>
      </w:tr>
      <w:tr w:rsidR="00837C41" w:rsidRPr="00837C41" w14:paraId="1A1BCD9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173C2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6C412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0B13B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FFF19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1.955,87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E486F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20,59%</w:t>
            </w:r>
          </w:p>
        </w:tc>
      </w:tr>
      <w:tr w:rsidR="00837C41" w:rsidRPr="00837C41" w14:paraId="0F0D615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ABC5D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D2BA9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5.3. Kapitalne pomoći iz državnog proračuna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4C8CF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C7D6D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1.955,87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89AF0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20,59%</w:t>
            </w:r>
          </w:p>
        </w:tc>
      </w:tr>
      <w:tr w:rsidR="00837C41" w:rsidRPr="00837C41" w14:paraId="165FBAC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F5CE5F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9EEB22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1007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536882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Program: Javne potrebe u kulturi i religiji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812C46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87.000,00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3052A4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33.185,78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8350DD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38,14%</w:t>
            </w:r>
          </w:p>
        </w:tc>
      </w:tr>
      <w:tr w:rsidR="00837C41" w:rsidRPr="00837C41" w14:paraId="6509501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8E4D4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383BF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A100053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6261F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Redovna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djelatnost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knjižnice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54B00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76.900,00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F19C9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31.229,91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1202F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40,61%</w:t>
            </w:r>
          </w:p>
        </w:tc>
      </w:tr>
      <w:tr w:rsidR="00837C41" w:rsidRPr="00837C41" w14:paraId="3B31783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536F2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DD383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C25D2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76.300,00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7CDD2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30.936,58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3D63F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40,55%</w:t>
            </w:r>
          </w:p>
        </w:tc>
      </w:tr>
      <w:tr w:rsidR="00837C41" w:rsidRPr="00837C41" w14:paraId="3CE658E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DDA7B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786AE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AAF6B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76.300,00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C7A48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30.936,58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004F1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40,55%</w:t>
            </w:r>
          </w:p>
        </w:tc>
      </w:tr>
      <w:tr w:rsidR="00837C41" w:rsidRPr="00837C41" w14:paraId="290554E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71C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0F9C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A15C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zaposlene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2B47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64.457,00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D0A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27.108,20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F9DC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42,06%</w:t>
            </w:r>
          </w:p>
        </w:tc>
      </w:tr>
      <w:tr w:rsidR="00837C41" w:rsidRPr="00837C41" w14:paraId="4CC4A75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6174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8BD7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3111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9459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Plaće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redovan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rad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E7C2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DD20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21.380,30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EA1D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577FA56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407A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645B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3121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E6D1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Ostali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zaposlene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B770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2FF0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2.200,00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E3FB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1D8577D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92A4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8833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3132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DE9F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Doprinosi za obvezno zdravstveno osiguranje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633B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A3AF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3.527,90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5B10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41B0062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4521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D4EE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825D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09EF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11.843,00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F5F3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3.828,38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4B9F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32,33%</w:t>
            </w:r>
          </w:p>
        </w:tc>
      </w:tr>
      <w:tr w:rsidR="00837C41" w:rsidRPr="00837C41" w14:paraId="5A7D24F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9384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0B18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3213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6F7D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Stručno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usavršavanje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zaposlenika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F83C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EF61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180,00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445F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5D4333A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00AD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BF42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167A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Uredski materijal i ostali materijalni rashodi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297C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5C83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517,44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FE4A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2D83FD9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08F5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7CD0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0757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Energija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6D80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A6C2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657,72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48F8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72734B9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3B2B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BE6C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23BE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Materijal i dijelovi za tekuće i investicijsko održavanje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03F2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3339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117,04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F678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5C22EC9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76D0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F17A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A9D7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Usluge telefona, interneta, pošte i prijevoza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86CA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CE48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533,70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8398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F5AC90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C52A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C723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5964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promidžbe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informiranja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1BD9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20C8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361,17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6D73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4BBFF3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EAAA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5500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B554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Komunalne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3B55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008E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316,63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207A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619EB2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B86C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E3BF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E302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Intelektualne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osobne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9B9A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34C8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800,00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C88D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5608705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E411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3924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F8AD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Računalne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EBDF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A6E5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69,68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8EA7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1F778C1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9F71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83BF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3239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2399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Ostale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755A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DC9A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275,00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EBBC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01CBCDB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46991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6CB4F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3. VLASTITI PRIHODI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665F5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65362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293,33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DB0E9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48,89%</w:t>
            </w:r>
          </w:p>
        </w:tc>
      </w:tr>
      <w:tr w:rsidR="00837C41" w:rsidRPr="00837C41" w14:paraId="1661BC7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9EA51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2F45A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3.2.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Vlastiti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-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korisnika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8F3B2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DC26A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293,33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C46B9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48,89%</w:t>
            </w:r>
          </w:p>
        </w:tc>
      </w:tr>
      <w:tr w:rsidR="00837C41" w:rsidRPr="00837C41" w14:paraId="139E5E3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88F2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7B3A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44FF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C439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AE78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293,33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10BC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48,89%</w:t>
            </w:r>
          </w:p>
        </w:tc>
      </w:tr>
      <w:tr w:rsidR="00837C41" w:rsidRPr="00837C41" w14:paraId="237817D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113E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69B4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EE7E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Uredski materijal i ostali materijalni rashodi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25F5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114E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293,33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AC80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7EE57D2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37A3D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9652C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K100002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F2F2B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Kapitalni projekt: Nabava novih publikacija za knjižnicu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5710F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10.100,00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3247B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1.955,87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F71B7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19,37%</w:t>
            </w:r>
          </w:p>
        </w:tc>
      </w:tr>
      <w:tr w:rsidR="00837C41" w:rsidRPr="00837C41" w14:paraId="264DA4E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FFCBC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38DC7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6EBF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AC34C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70613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52B861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BB7D9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CEF87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1F579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70B5B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F90B1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3D2B41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3E93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59F3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902F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3108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EB6C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5F98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476B64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52CBF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6789C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3. VLASTITI PRIHODI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1CDF2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AA72F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08B78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A18D42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3B86A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A98BB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3.2.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Vlastiti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-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korisnika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6287B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FC1CF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F0FCA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8B29E3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0AFD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5CD4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1DDC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6478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3DCD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BFE2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E15993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6BD78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3931E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3D856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328EE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1.955,87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A1751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20,59%</w:t>
            </w:r>
          </w:p>
        </w:tc>
      </w:tr>
      <w:tr w:rsidR="00837C41" w:rsidRPr="00837C41" w14:paraId="2B65C6F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A2E29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DB830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5.3. Kapitalne pomoći iz državnog proračuna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3DE0D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E8186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1.955,87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FE433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20,59%</w:t>
            </w:r>
          </w:p>
        </w:tc>
      </w:tr>
      <w:tr w:rsidR="00837C41" w:rsidRPr="00837C41" w14:paraId="19CDDF1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DA7F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0E90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94E3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9B00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9.500,00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2CA8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1.955,87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113B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20,59%</w:t>
            </w:r>
          </w:p>
        </w:tc>
      </w:tr>
      <w:tr w:rsidR="00837C41" w:rsidRPr="00837C41" w14:paraId="006EBC0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47B8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4B64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4241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1846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Knjige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14F9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835F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1.955,87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B2F3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45F1598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32F2B3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39A717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GLAVA 10204 ZAŠTITA OD POŽARA I SPAŠAVANJE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6FFD15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933.000,00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F0DBB8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396.201,50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CE0C4F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42,47%</w:t>
            </w:r>
          </w:p>
        </w:tc>
      </w:tr>
      <w:tr w:rsidR="00837C41" w:rsidRPr="00837C41" w14:paraId="654EF3C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03638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0F398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1F661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15.650,00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9D072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718,89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27575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4,59%</w:t>
            </w:r>
          </w:p>
        </w:tc>
      </w:tr>
      <w:tr w:rsidR="00837C41" w:rsidRPr="00837C41" w14:paraId="25F0470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EB229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99BF2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47615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6EDBC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718,89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F1C3C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8,99%</w:t>
            </w:r>
          </w:p>
        </w:tc>
      </w:tr>
      <w:tr w:rsidR="00837C41" w:rsidRPr="00837C41" w14:paraId="6C837AB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E228B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41E04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4518A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7.650,00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CF558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10B88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4508DA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06B0D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BC031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3. VLASTITI PRIHODI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CFB6B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A256A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E28D3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1182B8E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5770F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94EB2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3.2.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Vlastiti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-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korisnika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0D041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62BB8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C1D7D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B986F6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FCA01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960C8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6AD0F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907.350,00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E033C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395.482,61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2E55A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43,59%</w:t>
            </w:r>
          </w:p>
        </w:tc>
      </w:tr>
      <w:tr w:rsidR="00837C41" w:rsidRPr="00837C41" w14:paraId="1311279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F5F7B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2CFDA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0B9EC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342.000,00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D7DB9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149.024,02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10F84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43,57%</w:t>
            </w:r>
          </w:p>
        </w:tc>
      </w:tr>
      <w:tr w:rsidR="00837C41" w:rsidRPr="00837C41" w14:paraId="33D7DE7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27AE8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5E79F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županijskog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7A7A5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10.350,00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B3FB2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B6CCB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D14829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7D991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6649B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5.5. Pomoći izravnanja za decentralizirane funkcije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25D26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550.000,00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05C81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244.905,41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D9A17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44,53%</w:t>
            </w:r>
          </w:p>
        </w:tc>
      </w:tr>
      <w:tr w:rsidR="00837C41" w:rsidRPr="00837C41" w14:paraId="260560B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E38AD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5230B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5.6.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Potpora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Vatrogasne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zajednice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24022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73369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1.553,18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01ED9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31,06%</w:t>
            </w:r>
          </w:p>
        </w:tc>
      </w:tr>
      <w:tr w:rsidR="00837C41" w:rsidRPr="00837C41" w14:paraId="62B2C08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75B838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CD0A27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1002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AF658D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Program: Zaštita od požara i civilna zaštita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7BB429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5F678E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B889B1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282D4BA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901E6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9EC4EA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T100037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99358A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Tekući projekt: Izrada projektne dokumentacije - Vatrogasni dom Srb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BBF63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E1CB8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4A370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6B0466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BD00A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CF6B4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533D7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7.650,00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69BA5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1DCF8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EBD516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8A237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7EF5F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nefinancijske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imovine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AF53A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7.650,00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2A2E9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499A9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9E9375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7AF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C98C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EFFD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8946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7.650,00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1CB9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D600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1E27AA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FD064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E7C85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FE4C1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10.350,00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B9D09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84209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207F9B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88049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24662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županijskog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709FF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10.350,00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B5BBD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F423A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450335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378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95E3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FF61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18EE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10.350,00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3073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8624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D6DFC1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3CD60E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90B336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PROR. KORISNIK 34514 Javna vatrogasna postrojba Gračac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DC05DE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915.000,00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7DE113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396.201,50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D47900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43,30%</w:t>
            </w:r>
          </w:p>
        </w:tc>
      </w:tr>
      <w:tr w:rsidR="00837C41" w:rsidRPr="00837C41" w14:paraId="5B7FCF6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6DE9F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B62F4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40A29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AB497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718,89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2EFBD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8,99%</w:t>
            </w:r>
          </w:p>
        </w:tc>
      </w:tr>
      <w:tr w:rsidR="00837C41" w:rsidRPr="00837C41" w14:paraId="70513FC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45798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538C8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42ED2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90265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718,89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1AB9A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8,99%</w:t>
            </w:r>
          </w:p>
        </w:tc>
      </w:tr>
      <w:tr w:rsidR="00837C41" w:rsidRPr="00837C41" w14:paraId="725061C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0824F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7EB46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3. VLASTITI PRIHODI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DCA95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585BA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C1A7D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6ABBFD1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C31F2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8DEBC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3.2.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Vlastiti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-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korisnika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9A693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C3208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C286D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6FBE4E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E90F0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F372A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82B0C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897.000,00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C4DE5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395.482,61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93A3B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44,09%</w:t>
            </w:r>
          </w:p>
        </w:tc>
      </w:tr>
      <w:tr w:rsidR="00837C41" w:rsidRPr="00837C41" w14:paraId="09092B1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89CB8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5126A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4481C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342.000,00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33701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149.024,02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609A3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43,57%</w:t>
            </w:r>
          </w:p>
        </w:tc>
      </w:tr>
      <w:tr w:rsidR="00837C41" w:rsidRPr="00837C41" w14:paraId="4FC6E27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C6D58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FAF43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5.5. Pomoći izravnanja za decentralizirane funkcije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7796B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550.000,00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DE58F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244.905,41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084EE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44,53%</w:t>
            </w:r>
          </w:p>
        </w:tc>
      </w:tr>
      <w:tr w:rsidR="00837C41" w:rsidRPr="00837C41" w14:paraId="692F1E1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EB734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B3636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5.6.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Potpora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Vatrogasne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zajednice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F87D9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F705A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1.553,18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A01AC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31,06%</w:t>
            </w:r>
          </w:p>
        </w:tc>
      </w:tr>
      <w:tr w:rsidR="00837C41" w:rsidRPr="00837C41" w14:paraId="72F405F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FA2A9E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E5DEB2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1002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413DD6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Program: Zaštita od požara i civilna zaštita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921EA9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915.000,00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531C72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396.201,50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1B2C9C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43,30%</w:t>
            </w:r>
          </w:p>
        </w:tc>
      </w:tr>
      <w:tr w:rsidR="00837C41" w:rsidRPr="00837C41" w14:paraId="31FB7BB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9524B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ADD6B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A100052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14308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Redovna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djelatnost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javnog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vatrogastva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97A96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558.000,00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4AAAE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245.624,30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8A917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44,02%</w:t>
            </w:r>
          </w:p>
        </w:tc>
      </w:tr>
      <w:tr w:rsidR="00837C41" w:rsidRPr="00837C41" w14:paraId="106913F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C4F9B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AC8EB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1. OPĆI PRIHODI I PRIMICI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ECB76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450D6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718,89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1F6B6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8,99%</w:t>
            </w:r>
          </w:p>
        </w:tc>
      </w:tr>
      <w:tr w:rsidR="00837C41" w:rsidRPr="00837C41" w14:paraId="75FFFC9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3066C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E42EB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1.1.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E132C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66697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718,89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E7E9C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8,99%</w:t>
            </w:r>
          </w:p>
        </w:tc>
      </w:tr>
      <w:tr w:rsidR="00837C41" w:rsidRPr="00837C41" w14:paraId="7E5BBF1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AE8E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5C60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BBC5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5F4E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8.000,00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0455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718,89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FE54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8,99%</w:t>
            </w:r>
          </w:p>
        </w:tc>
      </w:tr>
      <w:tr w:rsidR="00837C41" w:rsidRPr="00837C41" w14:paraId="10E5BD3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FB22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223F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A6B2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Energija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CDE6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BFF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249,89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DC61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66CEABE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9DFA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59AE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3225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4613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Sitni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inventar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autogume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257E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2A8A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469,00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D255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2567DBA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A4F42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37BAC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058E7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550.000,00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36E56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244.905,41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0ADA5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44,53%</w:t>
            </w:r>
          </w:p>
        </w:tc>
      </w:tr>
      <w:tr w:rsidR="00837C41" w:rsidRPr="00837C41" w14:paraId="3DF018E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61920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2B9E2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pl-PL"/>
                <w14:ligatures w14:val="none"/>
              </w:rPr>
              <w:t>Izvor 5.5. Pomoći izravnanja za decentralizirane funkcije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605F2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550.000,00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2EE1C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244.905,41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97CF1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44,53%</w:t>
            </w:r>
          </w:p>
        </w:tc>
      </w:tr>
      <w:tr w:rsidR="00837C41" w:rsidRPr="00837C41" w14:paraId="0656027A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8C35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BB86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D22C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zaposlene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CE9D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550.000,00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3AF0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244.905,41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D814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44,53%</w:t>
            </w:r>
          </w:p>
        </w:tc>
      </w:tr>
      <w:tr w:rsidR="00837C41" w:rsidRPr="00837C41" w14:paraId="42176E3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9A8D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EDB2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3111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A56F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Plaće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redovan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rad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6F58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5436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244.905,41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7DC3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0CE5C3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EB033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DE78F1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K100067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769B9C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Kapitalni projekt: Nabava opreme JVP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08DF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569CA4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81134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8EBCA9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B3C13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08D0D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3. VLASTITI PRIHODI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3FE0C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9F1FF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9B03C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4E49F63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C80DF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CDD53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3.2.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Vlastiti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-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prihodi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korisnika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7A6AB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5BC08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F4AAD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E4B7EF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81B4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AAD6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B675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8586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48BE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751D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7318282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51DBA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64C2D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93101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DD0A5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E35A9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09046F8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C9486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EB17A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F6DD5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9589E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D91B9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56F4455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7A20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FB66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5F27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3F05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8E28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7E8A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  <w:tr w:rsidR="00837C41" w:rsidRPr="00837C41" w14:paraId="3D3AFE1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145D1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44105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T100036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331964" w14:textId="77777777" w:rsidR="00837C41" w:rsidRPr="00981B96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Tekući</w:t>
            </w:r>
            <w:proofErr w:type="spellEnd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projekt</w:t>
            </w:r>
            <w:proofErr w:type="spellEnd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Redovna</w:t>
            </w:r>
            <w:proofErr w:type="spellEnd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djelatnost</w:t>
            </w:r>
            <w:proofErr w:type="spellEnd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javnog</w:t>
            </w:r>
            <w:proofErr w:type="spellEnd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vatrogastva</w:t>
            </w:r>
            <w:proofErr w:type="spellEnd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izvan</w:t>
            </w:r>
            <w:proofErr w:type="spellEnd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minimalnih</w:t>
            </w:r>
            <w:proofErr w:type="spellEnd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981B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standarda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561F7F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337.000,00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732C2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150.577,20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F72ABF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44,68%</w:t>
            </w:r>
          </w:p>
        </w:tc>
      </w:tr>
      <w:tr w:rsidR="00837C41" w:rsidRPr="00837C41" w14:paraId="347A45F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3375E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3EF0D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A949D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337.000,00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833EC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150.577,20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0C71E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44,68%</w:t>
            </w:r>
          </w:p>
        </w:tc>
      </w:tr>
      <w:tr w:rsidR="00837C41" w:rsidRPr="00837C41" w14:paraId="4AEAE0A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DB049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4C42B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A7435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332.000,00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D0101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149.024,02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05286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44,89%</w:t>
            </w:r>
          </w:p>
        </w:tc>
      </w:tr>
      <w:tr w:rsidR="00837C41" w:rsidRPr="00837C41" w14:paraId="7D8A24F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9A1E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564C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7E6C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zaposlene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E55D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223.000,00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ED26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107.366,45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A51A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48,15%</w:t>
            </w:r>
          </w:p>
        </w:tc>
      </w:tr>
      <w:tr w:rsidR="00837C41" w:rsidRPr="00837C41" w14:paraId="31ED196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805C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236B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3121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94C9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Ostali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zaposlene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C155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BBEA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7.053,44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E569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EF4218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54F6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2FB7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3131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65CD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Doprinosi za mirovinsko osiguranje za staž s povećanim trajanjem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4CF6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5122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59.419,89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678C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71B62FB8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699C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60C1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3132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A629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Doprinosi za obvezno zdravstveno osiguranje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4EFF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741B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40.893,12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0883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68EC7B4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1973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2C5B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7C1E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61B7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109.000,00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7D98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41.657,57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0E63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38,22%</w:t>
            </w:r>
          </w:p>
        </w:tc>
      </w:tr>
      <w:tr w:rsidR="00837C41" w:rsidRPr="00837C41" w14:paraId="6B04533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1846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1D6D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3211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C958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Službena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putovanja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1538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F3DA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139,20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C61E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4661657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8B08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9258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3212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26B6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Naknade za prijevoz, za rad na terenu i odvojeni život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E94A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97C6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4.012,85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7061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0DD8061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D65D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7942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3213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BBA3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Stručno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usavršavanje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zaposlenika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2C6B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E16F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3322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008368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F81C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31AD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A937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Uredski materijal i ostali materijalni rashodi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8D7E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FD3A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437,49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73E2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49ABE11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FF8F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FBAA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79F9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Energija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202F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80CB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9.185,19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D1D5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4CCDFA2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7B9B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CE42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9358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Materijal i dijelovi za tekuće i investicijsko održavanje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7974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3FFD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2.695,01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BEFD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7AF4EABD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38B1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B6C5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7F29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Službena, radna i zaštitna odjeća i obuća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1578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8A2D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2.975,00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D3F5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B70F2B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E3C9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71DF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432B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Usluge telefona, interneta, pošte i prijevoza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9741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83EC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1.250,41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CFB4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5A47A1E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B3B9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A71D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E185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investicijskog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održavanja</w:t>
            </w:r>
            <w:proofErr w:type="spellEnd"/>
            <w:proofErr w:type="gram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9070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FFC7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8.154,98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49E3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68849DB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A7AD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7BA8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CF71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Komunalne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FD97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769C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480,40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2ABC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B68FDD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3B76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F7AD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3237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7E86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Intelektualne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osobne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B01D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29A2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6.000,00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1A0F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770BBC1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01B3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0161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B804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Računalne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46E5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AF8C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42,82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76C1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7A1C015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B047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606F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3239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5259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Ostale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0DE9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8FA2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3.601,85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0E70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0ED26D0C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C1B8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806F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3292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1240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Premije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osiguranja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FEDA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CA94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1.433,53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62C6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59FBBC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E21F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A4BA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3293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4818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Reprezentacija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B208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B529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1.098,84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BBD7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0F0BC1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F360F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DC9D6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5.6.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Potpora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Vatrogasne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zajednice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8E796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D4B5E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1.553,18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53CD1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31,06%</w:t>
            </w:r>
          </w:p>
        </w:tc>
      </w:tr>
      <w:tr w:rsidR="00837C41" w:rsidRPr="00837C41" w14:paraId="71C551E9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C56B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738D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D71B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F735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5.000,00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9652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1.553,18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AE6C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31,06%</w:t>
            </w:r>
          </w:p>
        </w:tc>
      </w:tr>
      <w:tr w:rsidR="00837C41" w:rsidRPr="00837C41" w14:paraId="04E418F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4591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BCF4F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CC36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tekućeg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investicijskog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održavanja</w:t>
            </w:r>
            <w:proofErr w:type="spellEnd"/>
            <w:proofErr w:type="gram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0CE4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6A33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1.553,18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FF62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1AA95A9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D9E251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70235D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 xml:space="preserve">GLAVA 10205 USTANOVE ZA RAZVOJ GOSPODARSTVA I TURIZMA 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AD7E89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64.999,00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803F71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19.060,70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B2B640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29,32%</w:t>
            </w:r>
          </w:p>
        </w:tc>
      </w:tr>
      <w:tr w:rsidR="00837C41" w:rsidRPr="00837C41" w14:paraId="72DA6E6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059BA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319AC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0CA6C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64.999,00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67073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19.060,70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8DC56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29,32%</w:t>
            </w:r>
          </w:p>
        </w:tc>
      </w:tr>
      <w:tr w:rsidR="00837C41" w:rsidRPr="00837C41" w14:paraId="5DCEBD4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CB81C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3D6C1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691AF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64.999,00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3CDA7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19.060,70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96B5F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29,32%</w:t>
            </w:r>
          </w:p>
        </w:tc>
      </w:tr>
      <w:tr w:rsidR="00837C41" w:rsidRPr="00837C41" w14:paraId="070D140E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F3F7D9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1C20A4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PROR. KORISNIK 50830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Razvojna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agencija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Općine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Gračac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C1152B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64.999,00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F9FC35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19.060,70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F15168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29,32%</w:t>
            </w:r>
          </w:p>
        </w:tc>
      </w:tr>
      <w:tr w:rsidR="00837C41" w:rsidRPr="00837C41" w14:paraId="0C47B31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C7119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FB742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A4A86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64.999,00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DD714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19.060,70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4E8B6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29,32%</w:t>
            </w:r>
          </w:p>
        </w:tc>
      </w:tr>
      <w:tr w:rsidR="00837C41" w:rsidRPr="00837C41" w14:paraId="28516E8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AE085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82D80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A6905B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64.999,00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FCF12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19.060,70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BCA6A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29,32%</w:t>
            </w:r>
          </w:p>
        </w:tc>
      </w:tr>
      <w:tr w:rsidR="00837C41" w:rsidRPr="00837C41" w14:paraId="6527871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70A8E3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AFF4F1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1013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F890CA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Program: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Djelatnost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razvojne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agencije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7B7357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64.999,00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A8AE50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19.060,70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D82273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29,32%</w:t>
            </w:r>
          </w:p>
        </w:tc>
      </w:tr>
      <w:tr w:rsidR="00837C41" w:rsidRPr="00837C41" w14:paraId="6B8FD39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75EE2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3DE02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A100056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CD026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Aktivnost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: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Redovna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djelatnost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razvojne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agencije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Općine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Gračac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E2C34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64.999,00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6B213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19.060,70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E4FB7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29,32%</w:t>
            </w:r>
          </w:p>
        </w:tc>
      </w:tr>
      <w:tr w:rsidR="00837C41" w:rsidRPr="00837C41" w14:paraId="7610D134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B4BC5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A955D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Izvor 5. POMOĆI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4F71A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64.999,00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C7C4E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19.060,70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D96BF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29,32%</w:t>
            </w:r>
          </w:p>
        </w:tc>
      </w:tr>
      <w:tr w:rsidR="00837C41" w:rsidRPr="00837C41" w14:paraId="2E03B75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36A15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D769C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Izvor 5.1.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Tekuće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pomoći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državnog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proračuna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01F0E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64.999,00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83A030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19.060,70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A53C3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  <w:t>29,32%</w:t>
            </w:r>
          </w:p>
        </w:tc>
      </w:tr>
      <w:tr w:rsidR="00837C41" w:rsidRPr="00837C41" w14:paraId="34306F63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C4DC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0C3B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0A642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zaposlene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711F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56.046,00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8D7FD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16.916,28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30C0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30,18%</w:t>
            </w:r>
          </w:p>
        </w:tc>
      </w:tr>
      <w:tr w:rsidR="00837C41" w:rsidRPr="00837C41" w14:paraId="071D764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DE78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8199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3111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A466A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Plaće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redovan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rad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C2FD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3408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13.808,15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0B3C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75356085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FDA0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C6D5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3121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BE69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Ostali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zaposlene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B1BD6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78B8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150,00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0890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14B01056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4D377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14D87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3132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810F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Doprinosi za obvezno zdravstveno osiguranje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F437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C42D6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2.958,13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CE95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01AB1CBB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F7E6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0C9A5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4C0C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Materijalni</w:t>
            </w:r>
            <w:proofErr w:type="spellEnd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rashodi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4FD5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8.335,00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7EB6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2.144,42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E2DA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25,73%</w:t>
            </w:r>
          </w:p>
        </w:tc>
      </w:tr>
      <w:tr w:rsidR="00837C41" w:rsidRPr="00837C41" w14:paraId="5DE71D90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9D59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43A1C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3224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6016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Materijal i dijelovi za tekuće i investicijsko održavanje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01C29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551FF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414,21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7933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73959C71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5F7D4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143A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3231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E1E8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  <w:t>Usluge telefona, interneta, pošte i prijevoza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5593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B58D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136,37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CC24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5289AF2F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F90EA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73034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3233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13ADE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promidžbe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informiranja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C39C8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16D0C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140,00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13275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304D4212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2818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F0D20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3238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7679B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Računalne</w:t>
            </w:r>
            <w:proofErr w:type="spellEnd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E7D33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5E9D8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  <w:t>1.453,84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8AE8E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37C41" w:rsidRPr="00837C41" w14:paraId="4C9BC977" w14:textId="77777777" w:rsidTr="00837C41">
        <w:trPr>
          <w:trHeight w:val="255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C8721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8C79D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42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ECEF1" w14:textId="77777777" w:rsidR="00837C41" w:rsidRPr="00837C41" w:rsidRDefault="00837C41" w:rsidP="00837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l-PL"/>
                <w14:ligatures w14:val="none"/>
              </w:rPr>
              <w:t>Rashodi za nabavu proizvedene dugotrajne imovine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5C599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618,00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A5473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69FC2" w14:textId="77777777" w:rsidR="00837C41" w:rsidRPr="00837C41" w:rsidRDefault="00837C41" w:rsidP="00837C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837C4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0,00%</w:t>
            </w:r>
          </w:p>
        </w:tc>
      </w:tr>
    </w:tbl>
    <w:p w14:paraId="783EAE39" w14:textId="77777777" w:rsidR="0069641A" w:rsidRPr="0069641A" w:rsidRDefault="0069641A" w:rsidP="0069641A">
      <w:pPr>
        <w:spacing w:after="0" w:line="276" w:lineRule="auto"/>
        <w:rPr>
          <w:rFonts w:ascii="Cambria" w:eastAsia="Calibri" w:hAnsi="Cambria" w:cs="Times New Roman"/>
          <w:kern w:val="0"/>
          <w14:ligatures w14:val="none"/>
        </w:rPr>
      </w:pPr>
    </w:p>
    <w:p w14:paraId="17AEC675" w14:textId="77777777" w:rsidR="0069641A" w:rsidRPr="0069641A" w:rsidRDefault="0069641A" w:rsidP="0069641A">
      <w:pPr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270032D3" w14:textId="77777777" w:rsidR="0069641A" w:rsidRPr="0069641A" w:rsidRDefault="0069641A" w:rsidP="0069641A">
      <w:pPr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21ADA10C" w14:textId="77777777" w:rsidR="0069641A" w:rsidRDefault="0069641A" w:rsidP="0069641A">
      <w:pPr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6B73EC3C" w14:textId="77777777" w:rsidR="00BC237C" w:rsidRDefault="00BC237C" w:rsidP="0069641A">
      <w:pPr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3C40AC48" w14:textId="77777777" w:rsidR="00BC237C" w:rsidRPr="0069641A" w:rsidRDefault="00BC237C" w:rsidP="0069641A">
      <w:pPr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1D081D6E" w14:textId="77777777" w:rsidR="0069641A" w:rsidRPr="0069641A" w:rsidRDefault="0069641A" w:rsidP="0069641A">
      <w:pPr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5B5DD728" w14:textId="77777777" w:rsidR="0069641A" w:rsidRPr="0069641A" w:rsidRDefault="0069641A" w:rsidP="0069641A">
      <w:pPr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0F3F1E07" w14:textId="77777777" w:rsidR="0069641A" w:rsidRPr="0069641A" w:rsidRDefault="0069641A" w:rsidP="00110297">
      <w:pPr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036FA114" w14:textId="77777777" w:rsidR="0069641A" w:rsidRPr="0069641A" w:rsidRDefault="0069641A" w:rsidP="0069641A">
      <w:pPr>
        <w:spacing w:after="0" w:line="276" w:lineRule="auto"/>
        <w:jc w:val="right"/>
        <w:rPr>
          <w:rFonts w:ascii="Cambria" w:eastAsia="Calibri" w:hAnsi="Cambria" w:cs="Arial"/>
          <w:kern w:val="0"/>
          <w14:ligatures w14:val="none"/>
        </w:rPr>
      </w:pPr>
    </w:p>
    <w:p w14:paraId="6C832805" w14:textId="77777777" w:rsidR="0069641A" w:rsidRPr="0069641A" w:rsidRDefault="0069641A" w:rsidP="0069641A">
      <w:pPr>
        <w:spacing w:after="0" w:line="276" w:lineRule="auto"/>
        <w:jc w:val="right"/>
        <w:rPr>
          <w:rFonts w:ascii="Cambria" w:eastAsia="Calibri" w:hAnsi="Cambria" w:cs="Arial"/>
          <w:kern w:val="0"/>
          <w14:ligatures w14:val="none"/>
        </w:rPr>
      </w:pPr>
    </w:p>
    <w:p w14:paraId="3E3EF3C4" w14:textId="77777777" w:rsidR="00837C41" w:rsidRDefault="00837C41" w:rsidP="0069641A">
      <w:pPr>
        <w:spacing w:after="0" w:line="276" w:lineRule="auto"/>
        <w:jc w:val="right"/>
        <w:rPr>
          <w:rFonts w:ascii="Cambria" w:eastAsia="Calibri" w:hAnsi="Cambria" w:cs="Arial"/>
          <w:kern w:val="0"/>
          <w14:ligatures w14:val="none"/>
        </w:rPr>
      </w:pPr>
    </w:p>
    <w:p w14:paraId="632AC9A4" w14:textId="77777777" w:rsidR="008875D1" w:rsidRDefault="008875D1" w:rsidP="0069641A">
      <w:pPr>
        <w:spacing w:after="0" w:line="276" w:lineRule="auto"/>
        <w:jc w:val="right"/>
        <w:rPr>
          <w:rFonts w:ascii="Cambria" w:eastAsia="Calibri" w:hAnsi="Cambria" w:cs="Arial"/>
          <w:kern w:val="0"/>
          <w14:ligatures w14:val="none"/>
        </w:rPr>
      </w:pPr>
    </w:p>
    <w:p w14:paraId="71E00486" w14:textId="77777777" w:rsidR="008875D1" w:rsidRDefault="008875D1" w:rsidP="0069641A">
      <w:pPr>
        <w:spacing w:after="0" w:line="276" w:lineRule="auto"/>
        <w:jc w:val="right"/>
        <w:rPr>
          <w:rFonts w:ascii="Cambria" w:eastAsia="Calibri" w:hAnsi="Cambria" w:cs="Arial"/>
          <w:kern w:val="0"/>
          <w14:ligatures w14:val="none"/>
        </w:rPr>
      </w:pPr>
    </w:p>
    <w:p w14:paraId="24E5B02A" w14:textId="77777777" w:rsidR="008875D1" w:rsidRDefault="008875D1" w:rsidP="0069641A">
      <w:pPr>
        <w:spacing w:after="0" w:line="276" w:lineRule="auto"/>
        <w:jc w:val="right"/>
        <w:rPr>
          <w:rFonts w:ascii="Cambria" w:eastAsia="Calibri" w:hAnsi="Cambria" w:cs="Arial"/>
          <w:kern w:val="0"/>
          <w14:ligatures w14:val="none"/>
        </w:rPr>
      </w:pPr>
    </w:p>
    <w:p w14:paraId="2023FBC9" w14:textId="77777777" w:rsidR="008875D1" w:rsidRDefault="008875D1" w:rsidP="0069641A">
      <w:pPr>
        <w:spacing w:after="0" w:line="276" w:lineRule="auto"/>
        <w:jc w:val="right"/>
        <w:rPr>
          <w:rFonts w:ascii="Cambria" w:eastAsia="Calibri" w:hAnsi="Cambria" w:cs="Arial"/>
          <w:kern w:val="0"/>
          <w14:ligatures w14:val="none"/>
        </w:rPr>
      </w:pPr>
    </w:p>
    <w:p w14:paraId="6B965B30" w14:textId="77777777" w:rsidR="008875D1" w:rsidRDefault="008875D1" w:rsidP="0069641A">
      <w:pPr>
        <w:spacing w:after="0" w:line="276" w:lineRule="auto"/>
        <w:jc w:val="right"/>
        <w:rPr>
          <w:rFonts w:ascii="Cambria" w:eastAsia="Calibri" w:hAnsi="Cambria" w:cs="Arial"/>
          <w:kern w:val="0"/>
          <w14:ligatures w14:val="none"/>
        </w:rPr>
      </w:pPr>
    </w:p>
    <w:p w14:paraId="4CECE8B5" w14:textId="77777777" w:rsidR="008875D1" w:rsidRDefault="008875D1" w:rsidP="0069641A">
      <w:pPr>
        <w:spacing w:after="0" w:line="276" w:lineRule="auto"/>
        <w:jc w:val="right"/>
        <w:rPr>
          <w:rFonts w:ascii="Cambria" w:eastAsia="Calibri" w:hAnsi="Cambria" w:cs="Arial"/>
          <w:kern w:val="0"/>
          <w14:ligatures w14:val="none"/>
        </w:rPr>
      </w:pPr>
    </w:p>
    <w:p w14:paraId="4B0F023B" w14:textId="77777777" w:rsidR="008875D1" w:rsidRDefault="008875D1" w:rsidP="0069641A">
      <w:pPr>
        <w:spacing w:after="0" w:line="276" w:lineRule="auto"/>
        <w:jc w:val="right"/>
        <w:rPr>
          <w:rFonts w:ascii="Cambria" w:eastAsia="Calibri" w:hAnsi="Cambria" w:cs="Arial"/>
          <w:kern w:val="0"/>
          <w14:ligatures w14:val="none"/>
        </w:rPr>
      </w:pPr>
    </w:p>
    <w:p w14:paraId="2E3E8E8C" w14:textId="77777777" w:rsidR="008875D1" w:rsidRDefault="008875D1" w:rsidP="0069641A">
      <w:pPr>
        <w:spacing w:after="0" w:line="276" w:lineRule="auto"/>
        <w:jc w:val="right"/>
        <w:rPr>
          <w:rFonts w:ascii="Cambria" w:eastAsia="Calibri" w:hAnsi="Cambria" w:cs="Arial"/>
          <w:kern w:val="0"/>
          <w14:ligatures w14:val="none"/>
        </w:rPr>
      </w:pPr>
    </w:p>
    <w:p w14:paraId="61BACE2B" w14:textId="77777777" w:rsidR="00837C41" w:rsidRDefault="00837C41" w:rsidP="0069641A">
      <w:pPr>
        <w:spacing w:after="0" w:line="276" w:lineRule="auto"/>
        <w:jc w:val="right"/>
        <w:rPr>
          <w:rFonts w:ascii="Cambria" w:eastAsia="Calibri" w:hAnsi="Cambria" w:cs="Arial"/>
          <w:kern w:val="0"/>
          <w14:ligatures w14:val="none"/>
        </w:rPr>
      </w:pPr>
    </w:p>
    <w:p w14:paraId="29ECD089" w14:textId="77777777" w:rsidR="00837C41" w:rsidRDefault="00837C41" w:rsidP="0069641A">
      <w:pPr>
        <w:spacing w:after="0" w:line="276" w:lineRule="auto"/>
        <w:jc w:val="right"/>
        <w:rPr>
          <w:rFonts w:ascii="Cambria" w:eastAsia="Calibri" w:hAnsi="Cambria" w:cs="Arial"/>
          <w:kern w:val="0"/>
          <w14:ligatures w14:val="none"/>
        </w:rPr>
      </w:pPr>
    </w:p>
    <w:p w14:paraId="58E51977" w14:textId="77777777" w:rsidR="00837C41" w:rsidRPr="0069641A" w:rsidRDefault="00837C41" w:rsidP="0069641A">
      <w:pPr>
        <w:spacing w:after="0" w:line="276" w:lineRule="auto"/>
        <w:jc w:val="right"/>
        <w:rPr>
          <w:rFonts w:ascii="Cambria" w:eastAsia="Calibri" w:hAnsi="Cambria" w:cs="Arial"/>
          <w:kern w:val="0"/>
          <w14:ligatures w14:val="none"/>
        </w:rPr>
      </w:pPr>
    </w:p>
    <w:p w14:paraId="5981B464" w14:textId="77777777" w:rsidR="0069641A" w:rsidRPr="0069641A" w:rsidRDefault="0069641A" w:rsidP="0069641A">
      <w:pPr>
        <w:spacing w:after="200" w:line="276" w:lineRule="auto"/>
        <w:jc w:val="center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lastRenderedPageBreak/>
        <w:t>Članak 3.</w:t>
      </w:r>
    </w:p>
    <w:p w14:paraId="5FF2355F" w14:textId="355C09D7" w:rsidR="0069641A" w:rsidRPr="0069641A" w:rsidRDefault="0069641A" w:rsidP="0069641A">
      <w:pPr>
        <w:spacing w:after="20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  <w:r w:rsidRPr="002D3098">
        <w:rPr>
          <w:rFonts w:ascii="Cambria" w:eastAsia="Calibri" w:hAnsi="Cambria" w:cs="Arial"/>
          <w:kern w:val="0"/>
          <w14:ligatures w14:val="none"/>
        </w:rPr>
        <w:t>Polugodišnji izvještaj o izvršenju Proračuna Općine Gračac za period od 01.01.-30.06.202</w:t>
      </w:r>
      <w:r w:rsidR="00837C41">
        <w:rPr>
          <w:rFonts w:ascii="Cambria" w:eastAsia="Calibri" w:hAnsi="Cambria" w:cs="Arial"/>
          <w:kern w:val="0"/>
          <w14:ligatures w14:val="none"/>
        </w:rPr>
        <w:t>6</w:t>
      </w:r>
      <w:r w:rsidRPr="002D3098">
        <w:rPr>
          <w:rFonts w:ascii="Cambria" w:eastAsia="Calibri" w:hAnsi="Cambria" w:cs="Arial"/>
          <w:kern w:val="0"/>
          <w14:ligatures w14:val="none"/>
        </w:rPr>
        <w:t>. godinu stupa na snagu osam dana nakon objave u „Službenom glasniku Općine Gračac“ .</w:t>
      </w:r>
    </w:p>
    <w:p w14:paraId="69F65D91" w14:textId="77777777" w:rsidR="0069641A" w:rsidRPr="0069641A" w:rsidRDefault="0069641A" w:rsidP="0069641A">
      <w:pPr>
        <w:spacing w:after="20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>Na sadržaj polugodišnjeg izvještaja o izvršenju proračuna i na rokove za donošenje i podnošenje izvještaja, primjenjuju se odredbe članaka 88.  Zakona o proračunu (NN br.144/2021) i Pravilnik o polugodišnjem i godišnjem izvještaju o izvršenju proračuna (NN 85/23).</w:t>
      </w:r>
    </w:p>
    <w:p w14:paraId="2B707EA2" w14:textId="6A957571" w:rsidR="0069641A" w:rsidRPr="0069641A" w:rsidRDefault="0069641A" w:rsidP="0069641A">
      <w:pPr>
        <w:widowControl w:val="0"/>
        <w:tabs>
          <w:tab w:val="left" w:pos="2153"/>
        </w:tabs>
        <w:autoSpaceDE w:val="0"/>
        <w:autoSpaceDN w:val="0"/>
        <w:adjustRightInd w:val="0"/>
        <w:spacing w:after="43" w:line="240" w:lineRule="auto"/>
        <w:jc w:val="both"/>
        <w:rPr>
          <w:rFonts w:ascii="Cambria" w:eastAsia="Times New Roman" w:hAnsi="Cambria" w:cs="Times New Roman"/>
          <w:kern w:val="0"/>
          <w:szCs w:val="24"/>
          <w:lang w:eastAsia="hr-HR"/>
          <w14:ligatures w14:val="none"/>
        </w:rPr>
      </w:pPr>
      <w:r w:rsidRPr="0069641A">
        <w:rPr>
          <w:rFonts w:ascii="Cambria" w:eastAsia="Times New Roman" w:hAnsi="Cambria" w:cs="Times New Roman"/>
          <w:kern w:val="0"/>
          <w:szCs w:val="24"/>
          <w:lang w:eastAsia="hr-HR"/>
          <w14:ligatures w14:val="none"/>
        </w:rPr>
        <w:t>Polugodišnji izvještaj o izvršenju Proračuna Općine Gračac za 202</w:t>
      </w:r>
      <w:r w:rsidR="008875D1">
        <w:rPr>
          <w:rFonts w:ascii="Cambria" w:eastAsia="Times New Roman" w:hAnsi="Cambria" w:cs="Times New Roman"/>
          <w:kern w:val="0"/>
          <w:szCs w:val="24"/>
          <w:lang w:eastAsia="hr-HR"/>
          <w14:ligatures w14:val="none"/>
        </w:rPr>
        <w:t>6</w:t>
      </w:r>
      <w:r w:rsidRPr="0069641A">
        <w:rPr>
          <w:rFonts w:ascii="Cambria" w:eastAsia="Times New Roman" w:hAnsi="Cambria" w:cs="Times New Roman"/>
          <w:kern w:val="0"/>
          <w:szCs w:val="24"/>
          <w:lang w:eastAsia="hr-HR"/>
          <w14:ligatures w14:val="none"/>
        </w:rPr>
        <w:t xml:space="preserve">. godinu ujedno je i </w:t>
      </w:r>
      <w:r w:rsidRPr="0069641A">
        <w:rPr>
          <w:rFonts w:ascii="Cambria" w:eastAsia="Times New Roman" w:hAnsi="Cambria" w:cs="Times New Roman"/>
          <w:b/>
          <w:bCs/>
          <w:kern w:val="0"/>
          <w:szCs w:val="24"/>
          <w:lang w:eastAsia="hr-HR"/>
          <w14:ligatures w14:val="none"/>
        </w:rPr>
        <w:t xml:space="preserve">konsolidirani polugodišnji izvještaj o izvršenju proračuna </w:t>
      </w:r>
      <w:r w:rsidRPr="0069641A">
        <w:rPr>
          <w:rFonts w:ascii="Cambria" w:eastAsia="Times New Roman" w:hAnsi="Cambria" w:cs="Times New Roman"/>
          <w:kern w:val="0"/>
          <w:szCs w:val="24"/>
          <w:lang w:eastAsia="hr-HR"/>
          <w14:ligatures w14:val="none"/>
        </w:rPr>
        <w:t>u kojem su obuhvaćeni svi prihodi i rashodi proračunskih korisnika. Proračunski korisnici su:</w:t>
      </w:r>
    </w:p>
    <w:p w14:paraId="15B6E977" w14:textId="77777777" w:rsidR="0069641A" w:rsidRPr="0069641A" w:rsidRDefault="0069641A" w:rsidP="0069641A">
      <w:pPr>
        <w:widowControl w:val="0"/>
        <w:tabs>
          <w:tab w:val="left" w:pos="2153"/>
        </w:tabs>
        <w:autoSpaceDE w:val="0"/>
        <w:autoSpaceDN w:val="0"/>
        <w:adjustRightInd w:val="0"/>
        <w:spacing w:after="43" w:line="240" w:lineRule="auto"/>
        <w:jc w:val="both"/>
        <w:rPr>
          <w:rFonts w:ascii="Cambria" w:eastAsia="Times New Roman" w:hAnsi="Cambria" w:cs="Times New Roman"/>
          <w:kern w:val="0"/>
          <w:szCs w:val="24"/>
          <w:lang w:eastAsia="hr-HR"/>
          <w14:ligatures w14:val="none"/>
        </w:rPr>
      </w:pPr>
    </w:p>
    <w:p w14:paraId="25274131" w14:textId="77777777" w:rsidR="0069641A" w:rsidRPr="0069641A" w:rsidRDefault="0069641A" w:rsidP="0069641A">
      <w:pPr>
        <w:widowControl w:val="0"/>
        <w:tabs>
          <w:tab w:val="left" w:pos="2153"/>
        </w:tabs>
        <w:autoSpaceDE w:val="0"/>
        <w:autoSpaceDN w:val="0"/>
        <w:adjustRightInd w:val="0"/>
        <w:spacing w:after="43" w:line="240" w:lineRule="auto"/>
        <w:jc w:val="both"/>
        <w:rPr>
          <w:rFonts w:ascii="Cambria" w:eastAsia="Times New Roman" w:hAnsi="Cambria" w:cs="Times New Roman"/>
          <w:kern w:val="0"/>
          <w:szCs w:val="24"/>
          <w:lang w:eastAsia="hr-HR"/>
          <w14:ligatures w14:val="none"/>
        </w:rPr>
      </w:pPr>
      <w:r w:rsidRPr="0069641A">
        <w:rPr>
          <w:rFonts w:ascii="Cambria" w:eastAsia="Times New Roman" w:hAnsi="Cambria" w:cs="Times New Roman"/>
          <w:kern w:val="0"/>
          <w:szCs w:val="24"/>
          <w:lang w:eastAsia="hr-HR"/>
          <w14:ligatures w14:val="none"/>
        </w:rPr>
        <w:t>1. Vatrogasna postrojba Gračac</w:t>
      </w:r>
    </w:p>
    <w:p w14:paraId="6DFCA8CC" w14:textId="77777777" w:rsidR="0069641A" w:rsidRPr="0069641A" w:rsidRDefault="0069641A" w:rsidP="0069641A">
      <w:pPr>
        <w:widowControl w:val="0"/>
        <w:tabs>
          <w:tab w:val="left" w:pos="2153"/>
        </w:tabs>
        <w:autoSpaceDE w:val="0"/>
        <w:autoSpaceDN w:val="0"/>
        <w:adjustRightInd w:val="0"/>
        <w:spacing w:after="43" w:line="240" w:lineRule="auto"/>
        <w:jc w:val="both"/>
        <w:rPr>
          <w:rFonts w:ascii="Cambria" w:eastAsia="Times New Roman" w:hAnsi="Cambria" w:cs="Times New Roman"/>
          <w:kern w:val="0"/>
          <w:szCs w:val="24"/>
          <w:lang w:eastAsia="hr-HR"/>
          <w14:ligatures w14:val="none"/>
        </w:rPr>
      </w:pPr>
      <w:r w:rsidRPr="0069641A">
        <w:rPr>
          <w:rFonts w:ascii="Cambria" w:eastAsia="Times New Roman" w:hAnsi="Cambria" w:cs="Times New Roman"/>
          <w:kern w:val="0"/>
          <w:szCs w:val="24"/>
          <w:lang w:eastAsia="hr-HR"/>
          <w14:ligatures w14:val="none"/>
        </w:rPr>
        <w:t>2. Dječji vrtić Baltazar</w:t>
      </w:r>
    </w:p>
    <w:p w14:paraId="10E49C90" w14:textId="77777777" w:rsidR="0069641A" w:rsidRPr="0069641A" w:rsidRDefault="0069641A" w:rsidP="0069641A">
      <w:pPr>
        <w:widowControl w:val="0"/>
        <w:tabs>
          <w:tab w:val="left" w:pos="2153"/>
        </w:tabs>
        <w:autoSpaceDE w:val="0"/>
        <w:autoSpaceDN w:val="0"/>
        <w:adjustRightInd w:val="0"/>
        <w:spacing w:after="43" w:line="240" w:lineRule="auto"/>
        <w:jc w:val="both"/>
        <w:rPr>
          <w:rFonts w:ascii="Cambria" w:eastAsia="Times New Roman" w:hAnsi="Cambria" w:cs="Times New Roman"/>
          <w:kern w:val="0"/>
          <w:szCs w:val="24"/>
          <w:lang w:eastAsia="hr-HR"/>
          <w14:ligatures w14:val="none"/>
        </w:rPr>
      </w:pPr>
      <w:r w:rsidRPr="0069641A">
        <w:rPr>
          <w:rFonts w:ascii="Cambria" w:eastAsia="Times New Roman" w:hAnsi="Cambria" w:cs="Times New Roman"/>
          <w:kern w:val="0"/>
          <w:szCs w:val="24"/>
          <w:lang w:eastAsia="hr-HR"/>
          <w14:ligatures w14:val="none"/>
        </w:rPr>
        <w:t>3. Knjižnica i čitaonica Gračac</w:t>
      </w:r>
    </w:p>
    <w:p w14:paraId="2D56FCEE" w14:textId="77777777" w:rsidR="0069641A" w:rsidRPr="0069641A" w:rsidRDefault="0069641A" w:rsidP="0069641A">
      <w:pPr>
        <w:widowControl w:val="0"/>
        <w:tabs>
          <w:tab w:val="left" w:pos="2153"/>
        </w:tabs>
        <w:autoSpaceDE w:val="0"/>
        <w:autoSpaceDN w:val="0"/>
        <w:adjustRightInd w:val="0"/>
        <w:spacing w:after="43" w:line="240" w:lineRule="auto"/>
        <w:jc w:val="both"/>
        <w:rPr>
          <w:rFonts w:ascii="Cambria" w:eastAsia="Times New Roman" w:hAnsi="Cambria" w:cs="Times New Roman"/>
          <w:kern w:val="0"/>
          <w:szCs w:val="24"/>
          <w:lang w:eastAsia="hr-HR"/>
          <w14:ligatures w14:val="none"/>
        </w:rPr>
      </w:pPr>
      <w:r w:rsidRPr="0069641A">
        <w:rPr>
          <w:rFonts w:ascii="Cambria" w:eastAsia="Times New Roman" w:hAnsi="Cambria" w:cs="Times New Roman"/>
          <w:kern w:val="0"/>
          <w:szCs w:val="24"/>
          <w:lang w:eastAsia="hr-HR"/>
          <w14:ligatures w14:val="none"/>
        </w:rPr>
        <w:t>4. Mjesni odbor Srb</w:t>
      </w:r>
    </w:p>
    <w:p w14:paraId="7D320E46" w14:textId="77777777" w:rsidR="0069641A" w:rsidRPr="0069641A" w:rsidRDefault="0069641A" w:rsidP="0069641A">
      <w:pPr>
        <w:widowControl w:val="0"/>
        <w:tabs>
          <w:tab w:val="left" w:pos="2153"/>
        </w:tabs>
        <w:autoSpaceDE w:val="0"/>
        <w:autoSpaceDN w:val="0"/>
        <w:adjustRightInd w:val="0"/>
        <w:spacing w:after="43" w:line="240" w:lineRule="auto"/>
        <w:jc w:val="both"/>
        <w:rPr>
          <w:rFonts w:ascii="Cambria" w:eastAsia="Times New Roman" w:hAnsi="Cambria" w:cs="Times New Roman"/>
          <w:kern w:val="0"/>
          <w:szCs w:val="24"/>
          <w:lang w:eastAsia="hr-HR"/>
          <w14:ligatures w14:val="none"/>
        </w:rPr>
      </w:pPr>
      <w:r w:rsidRPr="0069641A">
        <w:rPr>
          <w:rFonts w:ascii="Cambria" w:eastAsia="Times New Roman" w:hAnsi="Cambria" w:cs="Times New Roman"/>
          <w:kern w:val="0"/>
          <w:szCs w:val="24"/>
          <w:lang w:eastAsia="hr-HR"/>
          <w14:ligatures w14:val="none"/>
        </w:rPr>
        <w:t>5. Vijeće srpske nacionalne manjine</w:t>
      </w:r>
    </w:p>
    <w:p w14:paraId="4FF5CAD3" w14:textId="264EAB0D" w:rsidR="0069641A" w:rsidRPr="0069641A" w:rsidRDefault="0069641A" w:rsidP="00110297">
      <w:pPr>
        <w:widowControl w:val="0"/>
        <w:tabs>
          <w:tab w:val="left" w:pos="2153"/>
        </w:tabs>
        <w:autoSpaceDE w:val="0"/>
        <w:autoSpaceDN w:val="0"/>
        <w:adjustRightInd w:val="0"/>
        <w:spacing w:after="43" w:line="240" w:lineRule="auto"/>
        <w:jc w:val="both"/>
        <w:rPr>
          <w:rFonts w:ascii="Cambria" w:eastAsia="Times New Roman" w:hAnsi="Cambria" w:cs="Times New Roman"/>
          <w:kern w:val="0"/>
          <w:szCs w:val="24"/>
          <w:lang w:eastAsia="hr-HR"/>
          <w14:ligatures w14:val="none"/>
        </w:rPr>
      </w:pPr>
      <w:r w:rsidRPr="0069641A">
        <w:rPr>
          <w:rFonts w:ascii="Cambria" w:eastAsia="Times New Roman" w:hAnsi="Cambria" w:cs="Times New Roman"/>
          <w:kern w:val="0"/>
          <w:szCs w:val="24"/>
          <w:lang w:eastAsia="hr-HR"/>
          <w14:ligatures w14:val="none"/>
        </w:rPr>
        <w:t>6. Razvojna agencija Općine Grača</w:t>
      </w:r>
      <w:r w:rsidR="00110297">
        <w:rPr>
          <w:rFonts w:ascii="Cambria" w:eastAsia="Times New Roman" w:hAnsi="Cambria" w:cs="Times New Roman"/>
          <w:kern w:val="0"/>
          <w:szCs w:val="24"/>
          <w:lang w:eastAsia="hr-HR"/>
          <w14:ligatures w14:val="none"/>
        </w:rPr>
        <w:t>c</w:t>
      </w:r>
    </w:p>
    <w:p w14:paraId="2372F2B2" w14:textId="77777777" w:rsidR="0069641A" w:rsidRPr="0069641A" w:rsidRDefault="0069641A" w:rsidP="0069641A">
      <w:pPr>
        <w:widowControl w:val="0"/>
        <w:tabs>
          <w:tab w:val="left" w:pos="2153"/>
        </w:tabs>
        <w:autoSpaceDE w:val="0"/>
        <w:autoSpaceDN w:val="0"/>
        <w:adjustRightInd w:val="0"/>
        <w:spacing w:after="43" w:line="240" w:lineRule="auto"/>
        <w:jc w:val="both"/>
        <w:rPr>
          <w:rFonts w:ascii="Cambria" w:eastAsia="Times New Roman" w:hAnsi="Cambria" w:cs="Times New Roman"/>
          <w:kern w:val="0"/>
          <w:szCs w:val="24"/>
          <w:lang w:eastAsia="hr-HR"/>
          <w14:ligatures w14:val="none"/>
        </w:rPr>
      </w:pPr>
    </w:p>
    <w:p w14:paraId="0BD55BAD" w14:textId="77777777" w:rsidR="0069641A" w:rsidRPr="0069641A" w:rsidRDefault="0069641A" w:rsidP="0069641A">
      <w:pPr>
        <w:widowControl w:val="0"/>
        <w:tabs>
          <w:tab w:val="left" w:pos="2153"/>
        </w:tabs>
        <w:autoSpaceDE w:val="0"/>
        <w:autoSpaceDN w:val="0"/>
        <w:adjustRightInd w:val="0"/>
        <w:spacing w:after="43" w:line="240" w:lineRule="auto"/>
        <w:jc w:val="both"/>
        <w:rPr>
          <w:rFonts w:ascii="Cambria" w:eastAsia="Times New Roman" w:hAnsi="Cambria" w:cs="Times New Roman"/>
          <w:kern w:val="0"/>
          <w:szCs w:val="24"/>
          <w:lang w:eastAsia="hr-HR"/>
          <w14:ligatures w14:val="none"/>
        </w:rPr>
      </w:pPr>
    </w:p>
    <w:p w14:paraId="132ABA7E" w14:textId="1D788AB1" w:rsidR="0069641A" w:rsidRPr="0069641A" w:rsidRDefault="0069641A" w:rsidP="0069641A">
      <w:pPr>
        <w:spacing w:after="200" w:line="276" w:lineRule="auto"/>
        <w:jc w:val="center"/>
        <w:rPr>
          <w:rFonts w:ascii="Cambria" w:eastAsia="Calibri" w:hAnsi="Cambria" w:cs="Arial"/>
          <w:b/>
          <w:kern w:val="0"/>
          <w14:ligatures w14:val="none"/>
        </w:rPr>
      </w:pPr>
      <w:r w:rsidRPr="0069641A">
        <w:rPr>
          <w:rFonts w:ascii="Cambria" w:eastAsia="Calibri" w:hAnsi="Cambria" w:cs="Arial"/>
          <w:b/>
          <w:kern w:val="0"/>
          <w14:ligatures w14:val="none"/>
        </w:rPr>
        <w:t>OBRAZLOŽENJE POLUGODIŠNJEG IZVJEŠTAJA O IZVRŠENJU PRORAČUNA ZA 01.01.-30.06.202</w:t>
      </w:r>
      <w:r w:rsidR="00837C41">
        <w:rPr>
          <w:rFonts w:ascii="Cambria" w:eastAsia="Calibri" w:hAnsi="Cambria" w:cs="Arial"/>
          <w:b/>
          <w:kern w:val="0"/>
          <w14:ligatures w14:val="none"/>
        </w:rPr>
        <w:t>6</w:t>
      </w:r>
      <w:r w:rsidRPr="0069641A">
        <w:rPr>
          <w:rFonts w:ascii="Cambria" w:eastAsia="Calibri" w:hAnsi="Cambria" w:cs="Arial"/>
          <w:b/>
          <w:kern w:val="0"/>
          <w14:ligatures w14:val="none"/>
        </w:rPr>
        <w:t>. GODINE</w:t>
      </w:r>
    </w:p>
    <w:p w14:paraId="6941218D" w14:textId="77777777" w:rsidR="0069641A" w:rsidRPr="0069641A" w:rsidRDefault="0069641A" w:rsidP="0069641A">
      <w:pPr>
        <w:widowControl w:val="0"/>
        <w:tabs>
          <w:tab w:val="left" w:pos="2153"/>
        </w:tabs>
        <w:autoSpaceDE w:val="0"/>
        <w:autoSpaceDN w:val="0"/>
        <w:adjustRightInd w:val="0"/>
        <w:spacing w:after="43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hr-HR"/>
          <w14:ligatures w14:val="none"/>
        </w:rPr>
      </w:pPr>
    </w:p>
    <w:p w14:paraId="02B11DC1" w14:textId="77777777" w:rsidR="0069641A" w:rsidRPr="0069641A" w:rsidRDefault="0069641A" w:rsidP="0069641A">
      <w:pPr>
        <w:spacing w:after="200" w:line="276" w:lineRule="auto"/>
        <w:jc w:val="both"/>
        <w:rPr>
          <w:rFonts w:ascii="Cambria" w:eastAsia="Calibri" w:hAnsi="Cambria" w:cs="Arial"/>
          <w:b/>
          <w:kern w:val="0"/>
          <w14:ligatures w14:val="none"/>
        </w:rPr>
      </w:pPr>
      <w:r w:rsidRPr="0069641A">
        <w:rPr>
          <w:rFonts w:ascii="Cambria" w:eastAsia="Calibri" w:hAnsi="Cambria" w:cs="Arial"/>
          <w:b/>
          <w:kern w:val="0"/>
          <w14:ligatures w14:val="none"/>
        </w:rPr>
        <w:t xml:space="preserve">1. OPĆI DIO PRORAČUNA </w:t>
      </w:r>
    </w:p>
    <w:p w14:paraId="5FCF2E6F" w14:textId="22D36A9E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Iz sažetka općeg dijela vidljivo je da su u izvještajnom razdoblju ukupno ostvareni prihodi i primici iznosili </w:t>
      </w:r>
      <w:r w:rsidRPr="0069641A">
        <w:rPr>
          <w:rFonts w:ascii="Cambria" w:eastAsia="Times New Roman" w:hAnsi="Cambria" w:cs="Arial"/>
          <w:bCs/>
          <w:kern w:val="0"/>
          <w:lang w:eastAsia="hr-HR"/>
          <w14:ligatures w14:val="none"/>
        </w:rPr>
        <w:t>1.</w:t>
      </w:r>
      <w:r w:rsidR="00110297">
        <w:rPr>
          <w:rFonts w:ascii="Cambria" w:eastAsia="Times New Roman" w:hAnsi="Cambria" w:cs="Arial"/>
          <w:bCs/>
          <w:kern w:val="0"/>
          <w:lang w:eastAsia="hr-HR"/>
          <w14:ligatures w14:val="none"/>
        </w:rPr>
        <w:t>7</w:t>
      </w:r>
      <w:r w:rsidR="008875D1">
        <w:rPr>
          <w:rFonts w:ascii="Cambria" w:eastAsia="Times New Roman" w:hAnsi="Cambria" w:cs="Arial"/>
          <w:bCs/>
          <w:kern w:val="0"/>
          <w:lang w:eastAsia="hr-HR"/>
          <w14:ligatures w14:val="none"/>
        </w:rPr>
        <w:t>14.653,97</w:t>
      </w:r>
      <w:r w:rsidRPr="0069641A">
        <w:rPr>
          <w:rFonts w:ascii="Cambria" w:eastAsia="Times New Roman" w:hAnsi="Cambria" w:cs="Arial"/>
          <w:bCs/>
          <w:kern w:val="0"/>
          <w:lang w:eastAsia="hr-HR"/>
          <w14:ligatures w14:val="none"/>
        </w:rPr>
        <w:t xml:space="preserve"> EUR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, odnosno za </w:t>
      </w:r>
      <w:r w:rsidR="00076195">
        <w:rPr>
          <w:rFonts w:ascii="Cambria" w:eastAsia="Calibri" w:hAnsi="Cambria" w:cs="Arial"/>
          <w:kern w:val="0"/>
          <w14:ligatures w14:val="none"/>
        </w:rPr>
        <w:t>2</w:t>
      </w:r>
      <w:r w:rsidR="008875D1">
        <w:rPr>
          <w:rFonts w:ascii="Cambria" w:eastAsia="Calibri" w:hAnsi="Cambria" w:cs="Arial"/>
          <w:kern w:val="0"/>
          <w14:ligatures w14:val="none"/>
        </w:rPr>
        <w:t xml:space="preserve">,49 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 </w:t>
      </w:r>
      <w:r w:rsidR="008875D1">
        <w:rPr>
          <w:rFonts w:ascii="Cambria" w:eastAsia="Calibri" w:hAnsi="Cambria" w:cs="Arial"/>
          <w:kern w:val="0"/>
          <w14:ligatures w14:val="none"/>
        </w:rPr>
        <w:t xml:space="preserve">manje u 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odnosu na ist</w:t>
      </w:r>
      <w:r w:rsidR="00C329C9">
        <w:rPr>
          <w:rFonts w:ascii="Cambria" w:eastAsia="Calibri" w:hAnsi="Cambria" w:cs="Arial"/>
          <w:kern w:val="0"/>
          <w14:ligatures w14:val="none"/>
        </w:rPr>
        <w:t>o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razdoblj</w:t>
      </w:r>
      <w:r w:rsidR="00C329C9">
        <w:rPr>
          <w:rFonts w:ascii="Cambria" w:eastAsia="Calibri" w:hAnsi="Cambria" w:cs="Arial"/>
          <w:kern w:val="0"/>
          <w14:ligatures w14:val="none"/>
        </w:rPr>
        <w:t>e u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202</w:t>
      </w:r>
      <w:r w:rsidR="008875D1">
        <w:rPr>
          <w:rFonts w:ascii="Cambria" w:eastAsia="Calibri" w:hAnsi="Cambria" w:cs="Arial"/>
          <w:kern w:val="0"/>
          <w14:ligatures w14:val="none"/>
        </w:rPr>
        <w:t>5</w:t>
      </w:r>
      <w:r w:rsidRPr="0069641A">
        <w:rPr>
          <w:rFonts w:ascii="Cambria" w:eastAsia="Calibri" w:hAnsi="Cambria" w:cs="Arial"/>
          <w:kern w:val="0"/>
          <w14:ligatures w14:val="none"/>
        </w:rPr>
        <w:t>.g.</w:t>
      </w:r>
    </w:p>
    <w:p w14:paraId="2A353072" w14:textId="37020588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Ukupno ostvareni rashodi i izdaci iznosili su </w:t>
      </w:r>
      <w:r w:rsidR="008875D1">
        <w:rPr>
          <w:rFonts w:ascii="Cambria" w:eastAsia="Calibri" w:hAnsi="Cambria" w:cs="Arial"/>
          <w:kern w:val="0"/>
          <w14:ligatures w14:val="none"/>
        </w:rPr>
        <w:t>1.835.670,05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EUR, odnosno za </w:t>
      </w:r>
      <w:r w:rsidR="008875D1">
        <w:rPr>
          <w:rFonts w:ascii="Cambria" w:eastAsia="Calibri" w:hAnsi="Cambria" w:cs="Arial"/>
          <w:kern w:val="0"/>
          <w14:ligatures w14:val="none"/>
        </w:rPr>
        <w:t>8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 </w:t>
      </w:r>
      <w:r w:rsidR="008875D1">
        <w:rPr>
          <w:rFonts w:ascii="Cambria" w:eastAsia="Calibri" w:hAnsi="Cambria" w:cs="Arial"/>
          <w:kern w:val="0"/>
          <w14:ligatures w14:val="none"/>
        </w:rPr>
        <w:t>manje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nego 202</w:t>
      </w:r>
      <w:r w:rsidR="008875D1">
        <w:rPr>
          <w:rFonts w:ascii="Cambria" w:eastAsia="Calibri" w:hAnsi="Cambria" w:cs="Arial"/>
          <w:kern w:val="0"/>
          <w14:ligatures w14:val="none"/>
        </w:rPr>
        <w:t>5</w:t>
      </w:r>
      <w:r w:rsidRPr="0069641A">
        <w:rPr>
          <w:rFonts w:ascii="Cambria" w:eastAsia="Calibri" w:hAnsi="Cambria" w:cs="Arial"/>
          <w:kern w:val="0"/>
          <w14:ligatures w14:val="none"/>
        </w:rPr>
        <w:t>.g.</w:t>
      </w:r>
    </w:p>
    <w:p w14:paraId="559040E8" w14:textId="261D751D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Iz navedenog proizlazi da je Općina Gračac u izvještajnom razdoblju svojim poslovanjem rezultirala manjkom prihoda  u iznosu od </w:t>
      </w:r>
      <w:r w:rsidR="008875D1">
        <w:rPr>
          <w:rFonts w:ascii="Cambria" w:eastAsia="Times New Roman" w:hAnsi="Cambria" w:cs="Arial"/>
          <w:bCs/>
          <w:kern w:val="0"/>
          <w14:ligatures w14:val="none"/>
        </w:rPr>
        <w:t>121.016,08</w:t>
      </w:r>
      <w:r w:rsidRPr="0069641A">
        <w:rPr>
          <w:rFonts w:ascii="Cambria" w:eastAsia="Times New Roman" w:hAnsi="Cambria" w:cs="Arial"/>
          <w:bCs/>
          <w:kern w:val="0"/>
          <w14:ligatures w14:val="none"/>
        </w:rPr>
        <w:t xml:space="preserve"> EUR.</w:t>
      </w:r>
    </w:p>
    <w:p w14:paraId="1A16E6AA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7B9BCE30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2341FDC0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35B08166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4F60E6F1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538890EE" w14:textId="77777777" w:rsidR="0069641A" w:rsidRPr="0069641A" w:rsidRDefault="0069641A" w:rsidP="0069641A">
      <w:pPr>
        <w:spacing w:after="200" w:line="276" w:lineRule="auto"/>
        <w:jc w:val="both"/>
        <w:rPr>
          <w:rFonts w:ascii="Cambria" w:eastAsia="Calibri" w:hAnsi="Cambria" w:cs="Arial"/>
          <w:b/>
          <w:kern w:val="0"/>
          <w14:ligatures w14:val="none"/>
        </w:rPr>
      </w:pPr>
      <w:r w:rsidRPr="0069641A">
        <w:rPr>
          <w:rFonts w:ascii="Cambria" w:eastAsia="Calibri" w:hAnsi="Cambria" w:cs="Arial"/>
          <w:b/>
          <w:kern w:val="0"/>
          <w14:ligatures w14:val="none"/>
        </w:rPr>
        <w:t>2. POSEBNI DIO PRORAČUNA</w:t>
      </w:r>
    </w:p>
    <w:p w14:paraId="392CCB16" w14:textId="77777777" w:rsidR="0069641A" w:rsidRPr="0069641A" w:rsidRDefault="0069641A" w:rsidP="0069641A">
      <w:pPr>
        <w:spacing w:after="20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U posebnom dijelu proračuna rashodi i izdaci prikazuju se detaljnije. Sukladno Pravilniku sastavlja se: </w:t>
      </w:r>
    </w:p>
    <w:p w14:paraId="0677CF8E" w14:textId="77777777" w:rsidR="0069641A" w:rsidRPr="0069641A" w:rsidRDefault="0069641A" w:rsidP="0069641A">
      <w:pPr>
        <w:spacing w:after="20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Times New Roman" w:eastAsia="Calibri" w:hAnsi="Times New Roman" w:cs="Times New Roman"/>
          <w:kern w:val="0"/>
          <w14:ligatures w14:val="none"/>
        </w:rPr>
        <w:t>►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Izvršenje po organizacijskoj klasifikaciji (rashodi i izdaci prikazani po razdjelima i glavama unutar razdjela); </w:t>
      </w:r>
    </w:p>
    <w:p w14:paraId="3D6235C8" w14:textId="77777777" w:rsidR="0069641A" w:rsidRPr="0069641A" w:rsidRDefault="0069641A" w:rsidP="0069641A">
      <w:pPr>
        <w:spacing w:after="20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Times New Roman" w:eastAsia="Calibri" w:hAnsi="Times New Roman" w:cs="Times New Roman"/>
          <w:kern w:val="0"/>
          <w14:ligatures w14:val="none"/>
        </w:rPr>
        <w:t>►</w:t>
      </w:r>
      <w:r w:rsidRPr="0069641A">
        <w:rPr>
          <w:rFonts w:ascii="Cambria" w:eastAsia="Calibri" w:hAnsi="Cambria" w:cs="Arial"/>
          <w:kern w:val="0"/>
          <w14:ligatures w14:val="none"/>
        </w:rPr>
        <w:t>Izvršenje po programskoj klasifikaciji (rashodi i izdaci prikazani unutar razdjela i glava proračuna po programima, aktivnostima i računima računskog plana do propisane četvrte razine).</w:t>
      </w:r>
    </w:p>
    <w:p w14:paraId="7BB60029" w14:textId="77777777" w:rsidR="0069641A" w:rsidRPr="0069641A" w:rsidRDefault="0069641A" w:rsidP="0069641A">
      <w:pPr>
        <w:spacing w:after="20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1031222E" w14:textId="77777777" w:rsidR="0069641A" w:rsidRPr="0069641A" w:rsidRDefault="0069641A" w:rsidP="0069641A">
      <w:pPr>
        <w:spacing w:after="200" w:line="276" w:lineRule="auto"/>
        <w:jc w:val="both"/>
        <w:rPr>
          <w:rFonts w:ascii="Cambria" w:eastAsia="Calibri" w:hAnsi="Cambria" w:cs="Arial"/>
          <w:b/>
          <w:kern w:val="0"/>
          <w14:ligatures w14:val="none"/>
        </w:rPr>
      </w:pPr>
      <w:r w:rsidRPr="0069641A">
        <w:rPr>
          <w:rFonts w:ascii="Cambria" w:eastAsia="Calibri" w:hAnsi="Cambria" w:cs="Arial"/>
          <w:b/>
          <w:kern w:val="0"/>
          <w14:ligatures w14:val="none"/>
        </w:rPr>
        <w:t>3. IZVJEŠTAJ O ZADUŽIVANJU</w:t>
      </w:r>
    </w:p>
    <w:p w14:paraId="47F8E6CC" w14:textId="77777777" w:rsidR="0069641A" w:rsidRPr="0069641A" w:rsidRDefault="0069641A" w:rsidP="0069641A">
      <w:pPr>
        <w:spacing w:after="20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Tijekom izvještajnog razdoblja Općina Gračac se nije zaduživala (ni dugoročno, ni kratkoročno), te nije koristila prekoračenje na poslovnom računu. </w:t>
      </w:r>
    </w:p>
    <w:p w14:paraId="32BB00C5" w14:textId="77777777" w:rsidR="0069641A" w:rsidRPr="0069641A" w:rsidRDefault="0069641A" w:rsidP="0069641A">
      <w:pPr>
        <w:spacing w:after="20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4B19452E" w14:textId="77777777" w:rsidR="0069641A" w:rsidRPr="0069641A" w:rsidRDefault="0069641A" w:rsidP="0069641A">
      <w:pPr>
        <w:spacing w:after="200" w:line="276" w:lineRule="auto"/>
        <w:jc w:val="both"/>
        <w:rPr>
          <w:rFonts w:ascii="Cambria" w:eastAsia="Calibri" w:hAnsi="Cambria" w:cs="Arial"/>
          <w:b/>
          <w:kern w:val="0"/>
          <w14:ligatures w14:val="none"/>
        </w:rPr>
      </w:pPr>
      <w:r w:rsidRPr="0069641A">
        <w:rPr>
          <w:rFonts w:ascii="Cambria" w:eastAsia="Calibri" w:hAnsi="Cambria" w:cs="Arial"/>
          <w:b/>
          <w:kern w:val="0"/>
          <w14:ligatures w14:val="none"/>
        </w:rPr>
        <w:t>4. IZVJEŠTAJ O KORIŠTENJU PRORAČUNSKE ZALIHE</w:t>
      </w:r>
    </w:p>
    <w:p w14:paraId="237FD7B8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>Tijekom izvještajnog razdoblja Općina Gračac nije koristila proračunsku zalihu.</w:t>
      </w:r>
    </w:p>
    <w:p w14:paraId="7A8377CB" w14:textId="77777777" w:rsidR="0069641A" w:rsidRPr="0069641A" w:rsidRDefault="0069641A" w:rsidP="0069641A">
      <w:pPr>
        <w:spacing w:after="20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2097B1AA" w14:textId="77777777" w:rsidR="0069641A" w:rsidRPr="00076195" w:rsidRDefault="0069641A" w:rsidP="0069641A">
      <w:pPr>
        <w:spacing w:after="200" w:line="276" w:lineRule="auto"/>
        <w:jc w:val="both"/>
        <w:rPr>
          <w:rFonts w:ascii="Cambria" w:eastAsia="Calibri" w:hAnsi="Cambria" w:cs="Arial"/>
          <w:b/>
          <w:kern w:val="0"/>
          <w14:ligatures w14:val="none"/>
        </w:rPr>
      </w:pPr>
      <w:r w:rsidRPr="0069641A">
        <w:rPr>
          <w:rFonts w:ascii="Cambria" w:eastAsia="Calibri" w:hAnsi="Cambria" w:cs="Arial"/>
          <w:b/>
          <w:kern w:val="0"/>
          <w14:ligatures w14:val="none"/>
        </w:rPr>
        <w:t>5. IZVJEŠTAJ O DANIM JAMSTVIMA I ZAJMOVIMA</w:t>
      </w:r>
    </w:p>
    <w:p w14:paraId="6684A9F0" w14:textId="305608FC" w:rsidR="00076195" w:rsidRPr="00076195" w:rsidRDefault="00FB4E96" w:rsidP="00076195">
      <w:pPr>
        <w:pStyle w:val="Tijeloteksta"/>
        <w:rPr>
          <w:rFonts w:ascii="Cambria" w:hAnsi="Cambria" w:cs="Arial"/>
          <w:bCs/>
          <w:color w:val="000000"/>
        </w:rPr>
      </w:pPr>
      <w:r w:rsidRPr="00076195">
        <w:rPr>
          <w:rFonts w:ascii="Cambria" w:eastAsia="Calibri" w:hAnsi="Cambria" w:cs="Arial"/>
          <w:bCs/>
        </w:rPr>
        <w:t xml:space="preserve">Odlukom Općinskog vijeća, </w:t>
      </w:r>
      <w:r w:rsidR="00076195" w:rsidRPr="00076195">
        <w:rPr>
          <w:rFonts w:ascii="Cambria" w:hAnsi="Cambria" w:cs="Arial"/>
          <w:bCs/>
          <w:color w:val="000000"/>
        </w:rPr>
        <w:t xml:space="preserve">KLASA: 400-05/25-01/14, URBROJ: 2198-31-02-25-2 od 18.lipnja 2025. godine, Općina Gračac dala je suglasnost </w:t>
      </w:r>
      <w:r w:rsidR="00076195" w:rsidRPr="00076195">
        <w:rPr>
          <w:rFonts w:ascii="Cambria" w:hAnsi="Cambria" w:cs="Arial"/>
          <w:bCs/>
        </w:rPr>
        <w:t xml:space="preserve">trgovačkom društvu Gračac čistoća d.o.o. za komunalne djelatnosti, Park sv. Jurja 1, 23440 Gračac, MB: 4090128, OIB: 11250206587, za dugoročno financijsko zaduženje za investiciju- nabavu kombiniranog radnog stroja rovokopača-utovarivača, financijskim leasingom kod </w:t>
      </w:r>
      <w:r w:rsidR="00076195" w:rsidRPr="00076195">
        <w:rPr>
          <w:rFonts w:ascii="Cambria" w:eastAsia="Batang" w:hAnsi="Cambria" w:cs="Arial"/>
          <w:bCs/>
        </w:rPr>
        <w:t xml:space="preserve">IMPULS-LEASING d.o.o. Ulica Velimira Škorpika 24, 10090 Grad Zagreb. </w:t>
      </w:r>
    </w:p>
    <w:p w14:paraId="3B03D100" w14:textId="0A78531A" w:rsidR="00FB4E96" w:rsidRPr="00FB4E96" w:rsidRDefault="00FB4E96" w:rsidP="0069641A">
      <w:pPr>
        <w:spacing w:after="200" w:line="276" w:lineRule="auto"/>
        <w:jc w:val="both"/>
        <w:rPr>
          <w:rFonts w:ascii="Cambria" w:eastAsia="Calibri" w:hAnsi="Cambria" w:cs="Arial"/>
          <w:b/>
          <w:kern w:val="0"/>
          <w14:ligatures w14:val="none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858"/>
        <w:gridCol w:w="8349"/>
        <w:gridCol w:w="2275"/>
        <w:gridCol w:w="2456"/>
      </w:tblGrid>
      <w:tr w:rsidR="00FB4E96" w:rsidRPr="00CB6BF0" w14:paraId="3028D3B9" w14:textId="77777777" w:rsidTr="00C5717C">
        <w:trPr>
          <w:trHeight w:val="619"/>
        </w:trPr>
        <w:tc>
          <w:tcPr>
            <w:tcW w:w="308" w:type="pct"/>
          </w:tcPr>
          <w:p w14:paraId="557D7007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b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/>
                <w:bCs/>
                <w:sz w:val="20"/>
                <w:szCs w:val="20"/>
                <w:lang w:val="bs"/>
              </w:rPr>
              <w:t>Redni broj</w:t>
            </w:r>
          </w:p>
        </w:tc>
        <w:tc>
          <w:tcPr>
            <w:tcW w:w="3810" w:type="pct"/>
            <w:gridSpan w:val="2"/>
          </w:tcPr>
          <w:p w14:paraId="483F9183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</w:p>
          <w:p w14:paraId="49BE27AE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b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/>
                <w:bCs/>
                <w:sz w:val="20"/>
                <w:szCs w:val="20"/>
                <w:lang w:val="bs"/>
              </w:rPr>
              <w:t>lzra</w:t>
            </w:r>
            <w:r w:rsidRPr="00D66E53">
              <w:rPr>
                <w:rFonts w:asciiTheme="minorBidi" w:hAnsiTheme="minorBidi" w:cstheme="minorBidi"/>
                <w:b/>
                <w:bCs/>
                <w:sz w:val="20"/>
                <w:szCs w:val="20"/>
                <w:lang w:val="bs"/>
              </w:rPr>
              <w:t>č</w:t>
            </w:r>
            <w:r w:rsidRPr="00CB6BF0">
              <w:rPr>
                <w:rFonts w:asciiTheme="minorBidi" w:hAnsiTheme="minorBidi" w:cstheme="minorBidi"/>
                <w:b/>
                <w:bCs/>
                <w:sz w:val="20"/>
                <w:szCs w:val="20"/>
                <w:lang w:val="bs"/>
              </w:rPr>
              <w:t>un ukupne vrijednosti predmeta nabave</w:t>
            </w:r>
          </w:p>
        </w:tc>
        <w:tc>
          <w:tcPr>
            <w:tcW w:w="882" w:type="pct"/>
          </w:tcPr>
          <w:p w14:paraId="1F0516EE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</w:p>
          <w:p w14:paraId="214D5E56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b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/>
                <w:bCs/>
                <w:sz w:val="20"/>
                <w:szCs w:val="20"/>
                <w:lang w:val="bs"/>
              </w:rPr>
              <w:t>Ukupni iznos</w:t>
            </w:r>
          </w:p>
        </w:tc>
      </w:tr>
      <w:tr w:rsidR="00FB4E96" w:rsidRPr="00CB6BF0" w14:paraId="7B66AF32" w14:textId="77777777" w:rsidTr="00C5717C">
        <w:trPr>
          <w:trHeight w:val="465"/>
        </w:trPr>
        <w:tc>
          <w:tcPr>
            <w:tcW w:w="308" w:type="pct"/>
            <w:tcBorders>
              <w:left w:val="single" w:sz="4" w:space="0" w:color="000000"/>
            </w:tcBorders>
          </w:tcPr>
          <w:p w14:paraId="294F28D0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D66E53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lastRenderedPageBreak/>
              <w:t>1</w:t>
            </w: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.</w:t>
            </w:r>
          </w:p>
        </w:tc>
        <w:tc>
          <w:tcPr>
            <w:tcW w:w="3810" w:type="pct"/>
            <w:gridSpan w:val="2"/>
          </w:tcPr>
          <w:p w14:paraId="5CDD8DC6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Nabavna vrijednost objekta leasinga- Kombinirani radni stroj rovokopa</w:t>
            </w:r>
            <w:r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č</w:t>
            </w: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-utovariva</w:t>
            </w:r>
            <w:r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č</w:t>
            </w: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 xml:space="preserve"> (u eurima bez PDV-a)</w:t>
            </w:r>
          </w:p>
        </w:tc>
        <w:tc>
          <w:tcPr>
            <w:tcW w:w="882" w:type="pct"/>
          </w:tcPr>
          <w:p w14:paraId="3A94D972" w14:textId="77777777" w:rsidR="00FB4E96" w:rsidRPr="00CB6BF0" w:rsidRDefault="00FB4E96" w:rsidP="00C5717C">
            <w:pPr>
              <w:pStyle w:val="Tijeloteksta"/>
              <w:jc w:val="right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105.600,00</w:t>
            </w:r>
          </w:p>
        </w:tc>
      </w:tr>
      <w:tr w:rsidR="00FB4E96" w:rsidRPr="00CB6BF0" w14:paraId="03DA40AD" w14:textId="77777777" w:rsidTr="00C5717C">
        <w:trPr>
          <w:trHeight w:val="470"/>
        </w:trPr>
        <w:tc>
          <w:tcPr>
            <w:tcW w:w="308" w:type="pct"/>
            <w:tcBorders>
              <w:left w:val="single" w:sz="4" w:space="0" w:color="000000"/>
            </w:tcBorders>
          </w:tcPr>
          <w:p w14:paraId="2D5C07A1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2.</w:t>
            </w:r>
          </w:p>
        </w:tc>
        <w:tc>
          <w:tcPr>
            <w:tcW w:w="2995" w:type="pct"/>
          </w:tcPr>
          <w:p w14:paraId="3E9D65B5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lznos PDV-a (stopa 25%)</w:t>
            </w:r>
          </w:p>
        </w:tc>
        <w:tc>
          <w:tcPr>
            <w:tcW w:w="816" w:type="pct"/>
          </w:tcPr>
          <w:p w14:paraId="3753AFC4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25,00%</w:t>
            </w:r>
          </w:p>
        </w:tc>
        <w:tc>
          <w:tcPr>
            <w:tcW w:w="882" w:type="pct"/>
          </w:tcPr>
          <w:p w14:paraId="208AB1F8" w14:textId="77777777" w:rsidR="00FB4E96" w:rsidRPr="00CB6BF0" w:rsidRDefault="00FB4E96" w:rsidP="00C5717C">
            <w:pPr>
              <w:pStyle w:val="Tijeloteksta"/>
              <w:jc w:val="right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26.400,00</w:t>
            </w:r>
          </w:p>
        </w:tc>
      </w:tr>
      <w:tr w:rsidR="00FB4E96" w:rsidRPr="00CB6BF0" w14:paraId="7B29FBBE" w14:textId="77777777" w:rsidTr="00C5717C">
        <w:trPr>
          <w:trHeight w:val="465"/>
        </w:trPr>
        <w:tc>
          <w:tcPr>
            <w:tcW w:w="308" w:type="pct"/>
          </w:tcPr>
          <w:p w14:paraId="66EFEE8F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3.</w:t>
            </w:r>
          </w:p>
        </w:tc>
        <w:tc>
          <w:tcPr>
            <w:tcW w:w="3810" w:type="pct"/>
            <w:gridSpan w:val="2"/>
            <w:tcBorders>
              <w:right w:val="single" w:sz="4" w:space="0" w:color="000000"/>
            </w:tcBorders>
          </w:tcPr>
          <w:p w14:paraId="1D9FC941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Bruto nabavna vrijednost objekta leasinga (u eurima sa PDV-om)</w:t>
            </w:r>
          </w:p>
        </w:tc>
        <w:tc>
          <w:tcPr>
            <w:tcW w:w="882" w:type="pct"/>
            <w:tcBorders>
              <w:left w:val="single" w:sz="4" w:space="0" w:color="000000"/>
            </w:tcBorders>
          </w:tcPr>
          <w:p w14:paraId="15F88C45" w14:textId="77777777" w:rsidR="00FB4E96" w:rsidRPr="00CB6BF0" w:rsidRDefault="00FB4E96" w:rsidP="00C5717C">
            <w:pPr>
              <w:pStyle w:val="Tijeloteksta"/>
              <w:jc w:val="right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132.000,00</w:t>
            </w:r>
          </w:p>
        </w:tc>
      </w:tr>
      <w:tr w:rsidR="00FB4E96" w:rsidRPr="00CB6BF0" w14:paraId="3246BE6A" w14:textId="77777777" w:rsidTr="00C5717C">
        <w:trPr>
          <w:trHeight w:val="460"/>
        </w:trPr>
        <w:tc>
          <w:tcPr>
            <w:tcW w:w="308" w:type="pct"/>
          </w:tcPr>
          <w:p w14:paraId="14ABAF92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4.</w:t>
            </w:r>
          </w:p>
        </w:tc>
        <w:tc>
          <w:tcPr>
            <w:tcW w:w="2995" w:type="pct"/>
          </w:tcPr>
          <w:p w14:paraId="197B3E25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U</w:t>
            </w:r>
            <w:r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češć</w:t>
            </w: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e u visini 20% od bruto nabavne vrijednosti objekta leasinga</w:t>
            </w:r>
          </w:p>
        </w:tc>
        <w:tc>
          <w:tcPr>
            <w:tcW w:w="816" w:type="pct"/>
          </w:tcPr>
          <w:p w14:paraId="280BDD92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20,00%</w:t>
            </w:r>
          </w:p>
        </w:tc>
        <w:tc>
          <w:tcPr>
            <w:tcW w:w="882" w:type="pct"/>
          </w:tcPr>
          <w:p w14:paraId="6A3FF27E" w14:textId="77777777" w:rsidR="00FB4E96" w:rsidRPr="00CB6BF0" w:rsidRDefault="00FB4E96" w:rsidP="00C5717C">
            <w:pPr>
              <w:pStyle w:val="Tijeloteksta"/>
              <w:jc w:val="right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26.400,00</w:t>
            </w:r>
          </w:p>
        </w:tc>
      </w:tr>
      <w:tr w:rsidR="00FB4E96" w:rsidRPr="00CB6BF0" w14:paraId="54511562" w14:textId="77777777" w:rsidTr="00C5717C">
        <w:trPr>
          <w:trHeight w:val="474"/>
        </w:trPr>
        <w:tc>
          <w:tcPr>
            <w:tcW w:w="308" w:type="pct"/>
          </w:tcPr>
          <w:p w14:paraId="5F03BEE6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5.</w:t>
            </w:r>
          </w:p>
        </w:tc>
        <w:tc>
          <w:tcPr>
            <w:tcW w:w="2995" w:type="pct"/>
          </w:tcPr>
          <w:p w14:paraId="2DBF67F4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Jednokratni tro</w:t>
            </w:r>
            <w:r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š</w:t>
            </w: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ak obrade (maksimalno 0.50%) na bruto nabavnu vrijednost objekta</w:t>
            </w:r>
            <w:r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 xml:space="preserve"> l</w:t>
            </w: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easinga (u eurima bez PDV-a)</w:t>
            </w:r>
          </w:p>
        </w:tc>
        <w:tc>
          <w:tcPr>
            <w:tcW w:w="816" w:type="pct"/>
          </w:tcPr>
          <w:p w14:paraId="2303D2C9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0,24%</w:t>
            </w:r>
          </w:p>
        </w:tc>
        <w:tc>
          <w:tcPr>
            <w:tcW w:w="882" w:type="pct"/>
          </w:tcPr>
          <w:p w14:paraId="64BA2602" w14:textId="77777777" w:rsidR="00FB4E96" w:rsidRPr="00CB6BF0" w:rsidRDefault="00FB4E96" w:rsidP="00C5717C">
            <w:pPr>
              <w:pStyle w:val="Tijeloteksta"/>
              <w:jc w:val="right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316,80</w:t>
            </w:r>
          </w:p>
        </w:tc>
      </w:tr>
      <w:tr w:rsidR="00FB4E96" w:rsidRPr="00CB6BF0" w14:paraId="52A2CBB2" w14:textId="77777777" w:rsidTr="00C5717C">
        <w:trPr>
          <w:trHeight w:val="465"/>
        </w:trPr>
        <w:tc>
          <w:tcPr>
            <w:tcW w:w="308" w:type="pct"/>
          </w:tcPr>
          <w:p w14:paraId="45AE37B4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6.</w:t>
            </w:r>
          </w:p>
        </w:tc>
        <w:tc>
          <w:tcPr>
            <w:tcW w:w="3810" w:type="pct"/>
            <w:gridSpan w:val="2"/>
            <w:tcBorders>
              <w:right w:val="single" w:sz="4" w:space="0" w:color="000000"/>
            </w:tcBorders>
          </w:tcPr>
          <w:p w14:paraId="479BCBD5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 xml:space="preserve">Otkupna rata objekta nakon isteka </w:t>
            </w:r>
            <w:r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l</w:t>
            </w: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easinga (u eurima)</w:t>
            </w:r>
          </w:p>
        </w:tc>
        <w:tc>
          <w:tcPr>
            <w:tcW w:w="882" w:type="pct"/>
            <w:tcBorders>
              <w:left w:val="single" w:sz="4" w:space="0" w:color="000000"/>
            </w:tcBorders>
          </w:tcPr>
          <w:p w14:paraId="3EE7833F" w14:textId="77777777" w:rsidR="00FB4E96" w:rsidRPr="00CB6BF0" w:rsidRDefault="00FB4E96" w:rsidP="00C5717C">
            <w:pPr>
              <w:pStyle w:val="Tijeloteksta"/>
              <w:jc w:val="right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150,00</w:t>
            </w:r>
          </w:p>
        </w:tc>
      </w:tr>
      <w:tr w:rsidR="00FB4E96" w:rsidRPr="00CB6BF0" w14:paraId="07A91712" w14:textId="77777777" w:rsidTr="00C5717C">
        <w:trPr>
          <w:trHeight w:val="460"/>
        </w:trPr>
        <w:tc>
          <w:tcPr>
            <w:tcW w:w="308" w:type="pct"/>
          </w:tcPr>
          <w:p w14:paraId="4A6D5443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7.</w:t>
            </w:r>
          </w:p>
        </w:tc>
        <w:tc>
          <w:tcPr>
            <w:tcW w:w="3810" w:type="pct"/>
            <w:gridSpan w:val="2"/>
            <w:tcBorders>
              <w:right w:val="single" w:sz="4" w:space="0" w:color="000000"/>
            </w:tcBorders>
          </w:tcPr>
          <w:p w14:paraId="5F467E0E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Mjese</w:t>
            </w:r>
            <w:r w:rsidRPr="00185E0D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č</w:t>
            </w: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na rata (u eurima bez PDV-a)</w:t>
            </w:r>
          </w:p>
        </w:tc>
        <w:tc>
          <w:tcPr>
            <w:tcW w:w="882" w:type="pct"/>
            <w:tcBorders>
              <w:left w:val="single" w:sz="4" w:space="0" w:color="000000"/>
            </w:tcBorders>
          </w:tcPr>
          <w:p w14:paraId="2E5ED89F" w14:textId="77777777" w:rsidR="00FB4E96" w:rsidRPr="00CB6BF0" w:rsidRDefault="00FB4E96" w:rsidP="00C5717C">
            <w:pPr>
              <w:pStyle w:val="Tijeloteksta"/>
              <w:jc w:val="right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2.014,91</w:t>
            </w:r>
          </w:p>
        </w:tc>
      </w:tr>
      <w:tr w:rsidR="00FB4E96" w:rsidRPr="00CB6BF0" w14:paraId="59ECA1B5" w14:textId="77777777" w:rsidTr="00C5717C">
        <w:trPr>
          <w:trHeight w:val="474"/>
        </w:trPr>
        <w:tc>
          <w:tcPr>
            <w:tcW w:w="308" w:type="pct"/>
          </w:tcPr>
          <w:p w14:paraId="7CE6AFB4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8.</w:t>
            </w:r>
          </w:p>
        </w:tc>
        <w:tc>
          <w:tcPr>
            <w:tcW w:w="3810" w:type="pct"/>
            <w:gridSpan w:val="2"/>
          </w:tcPr>
          <w:p w14:paraId="38EF8600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lznos mjese</w:t>
            </w:r>
            <w:r w:rsidRPr="00185E0D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č</w:t>
            </w: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ne rate x 60 mjeseci</w:t>
            </w:r>
          </w:p>
        </w:tc>
        <w:tc>
          <w:tcPr>
            <w:tcW w:w="882" w:type="pct"/>
          </w:tcPr>
          <w:p w14:paraId="57F48058" w14:textId="77777777" w:rsidR="00FB4E96" w:rsidRPr="00CB6BF0" w:rsidRDefault="00FB4E96" w:rsidP="00C5717C">
            <w:pPr>
              <w:pStyle w:val="Tijeloteksta"/>
              <w:jc w:val="right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120.894,60</w:t>
            </w:r>
          </w:p>
        </w:tc>
      </w:tr>
      <w:tr w:rsidR="00FB4E96" w:rsidRPr="00CB6BF0" w14:paraId="01AF7868" w14:textId="77777777" w:rsidTr="00C5717C">
        <w:trPr>
          <w:trHeight w:val="465"/>
        </w:trPr>
        <w:tc>
          <w:tcPr>
            <w:tcW w:w="308" w:type="pct"/>
          </w:tcPr>
          <w:p w14:paraId="6604929D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9.</w:t>
            </w:r>
          </w:p>
        </w:tc>
        <w:tc>
          <w:tcPr>
            <w:tcW w:w="3810" w:type="pct"/>
            <w:gridSpan w:val="2"/>
          </w:tcPr>
          <w:p w14:paraId="58798686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Kamatna stopa (fiksna u eurima)</w:t>
            </w:r>
          </w:p>
        </w:tc>
        <w:tc>
          <w:tcPr>
            <w:tcW w:w="882" w:type="pct"/>
          </w:tcPr>
          <w:p w14:paraId="492A9553" w14:textId="77777777" w:rsidR="00FB4E96" w:rsidRPr="00CB6BF0" w:rsidRDefault="00FB4E96" w:rsidP="00C5717C">
            <w:pPr>
              <w:pStyle w:val="Tijeloteksta"/>
              <w:jc w:val="right"/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bCs/>
                <w:sz w:val="20"/>
                <w:szCs w:val="20"/>
                <w:lang w:val="bs"/>
              </w:rPr>
              <w:t>5,50%</w:t>
            </w:r>
          </w:p>
        </w:tc>
      </w:tr>
      <w:tr w:rsidR="00FB4E96" w:rsidRPr="00CB6BF0" w14:paraId="693FE969" w14:textId="77777777" w:rsidTr="00C5717C">
        <w:trPr>
          <w:trHeight w:val="431"/>
        </w:trPr>
        <w:tc>
          <w:tcPr>
            <w:tcW w:w="308" w:type="pct"/>
          </w:tcPr>
          <w:p w14:paraId="43AAECCC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sz w:val="20"/>
                <w:szCs w:val="20"/>
                <w:lang w:val="bs"/>
              </w:rPr>
              <w:t>10.</w:t>
            </w:r>
          </w:p>
        </w:tc>
        <w:tc>
          <w:tcPr>
            <w:tcW w:w="3810" w:type="pct"/>
            <w:gridSpan w:val="2"/>
          </w:tcPr>
          <w:p w14:paraId="0F4B1EBD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sz w:val="20"/>
                <w:szCs w:val="20"/>
                <w:lang w:val="bs"/>
              </w:rPr>
              <w:t>UKUPNA CIJENA PONU</w:t>
            </w:r>
            <w:r w:rsidRPr="00185E0D">
              <w:rPr>
                <w:rFonts w:asciiTheme="minorBidi" w:hAnsiTheme="minorBidi" w:cstheme="minorBidi"/>
                <w:sz w:val="20"/>
                <w:szCs w:val="20"/>
                <w:lang w:val="bs"/>
              </w:rPr>
              <w:t>D</w:t>
            </w:r>
            <w:r w:rsidRPr="00CB6BF0">
              <w:rPr>
                <w:rFonts w:asciiTheme="minorBidi" w:hAnsiTheme="minorBidi" w:cstheme="minorBidi"/>
                <w:sz w:val="20"/>
                <w:szCs w:val="20"/>
                <w:lang w:val="bs"/>
              </w:rPr>
              <w:t>E (u eurima bez P</w:t>
            </w:r>
            <w:r w:rsidRPr="00185E0D">
              <w:rPr>
                <w:rFonts w:asciiTheme="minorBidi" w:hAnsiTheme="minorBidi" w:cstheme="minorBidi"/>
                <w:sz w:val="20"/>
                <w:szCs w:val="20"/>
                <w:lang w:val="bs"/>
              </w:rPr>
              <w:t>D</w:t>
            </w:r>
            <w:r w:rsidRPr="00CB6BF0">
              <w:rPr>
                <w:rFonts w:asciiTheme="minorBidi" w:hAnsiTheme="minorBidi" w:cstheme="minorBidi"/>
                <w:sz w:val="20"/>
                <w:szCs w:val="20"/>
                <w:lang w:val="bs"/>
              </w:rPr>
              <w:t>V-a) (u</w:t>
            </w:r>
            <w:r w:rsidRPr="00185E0D">
              <w:rPr>
                <w:rFonts w:asciiTheme="minorBidi" w:hAnsiTheme="minorBidi" w:cstheme="minorBidi"/>
                <w:sz w:val="20"/>
                <w:szCs w:val="20"/>
                <w:lang w:val="bs"/>
              </w:rPr>
              <w:t xml:space="preserve">češće </w:t>
            </w:r>
            <w:r w:rsidRPr="00CB6BF0">
              <w:rPr>
                <w:rFonts w:asciiTheme="minorBidi" w:hAnsiTheme="minorBidi" w:cstheme="minorBidi"/>
                <w:sz w:val="20"/>
                <w:szCs w:val="20"/>
                <w:lang w:val="bs"/>
              </w:rPr>
              <w:t>+</w:t>
            </w:r>
            <w:r w:rsidRPr="00185E0D">
              <w:rPr>
                <w:rFonts w:asciiTheme="minorBidi" w:hAnsiTheme="minorBidi" w:cstheme="minorBidi"/>
                <w:sz w:val="20"/>
                <w:szCs w:val="20"/>
                <w:lang w:val="bs"/>
              </w:rPr>
              <w:t xml:space="preserve"> </w:t>
            </w:r>
            <w:r w:rsidRPr="00CB6BF0">
              <w:rPr>
                <w:rFonts w:asciiTheme="minorBidi" w:hAnsiTheme="minorBidi" w:cstheme="minorBidi"/>
                <w:sz w:val="20"/>
                <w:szCs w:val="20"/>
                <w:lang w:val="bs"/>
              </w:rPr>
              <w:t>jednokratni tro</w:t>
            </w:r>
            <w:r w:rsidRPr="00185E0D">
              <w:rPr>
                <w:rFonts w:asciiTheme="minorBidi" w:hAnsiTheme="minorBidi" w:cstheme="minorBidi"/>
                <w:sz w:val="20"/>
                <w:szCs w:val="20"/>
                <w:lang w:val="bs"/>
              </w:rPr>
              <w:t>š</w:t>
            </w:r>
            <w:r w:rsidRPr="00CB6BF0">
              <w:rPr>
                <w:rFonts w:asciiTheme="minorBidi" w:hAnsiTheme="minorBidi" w:cstheme="minorBidi"/>
                <w:sz w:val="20"/>
                <w:szCs w:val="20"/>
                <w:lang w:val="bs"/>
              </w:rPr>
              <w:t>ak obrade</w:t>
            </w:r>
            <w:r w:rsidRPr="00185E0D">
              <w:rPr>
                <w:rFonts w:asciiTheme="minorBidi" w:hAnsiTheme="minorBidi" w:cstheme="minorBidi"/>
                <w:sz w:val="20"/>
                <w:szCs w:val="20"/>
                <w:lang w:val="bs"/>
              </w:rPr>
              <w:t xml:space="preserve"> </w:t>
            </w:r>
            <w:r w:rsidRPr="00CB6BF0">
              <w:rPr>
                <w:rFonts w:asciiTheme="minorBidi" w:hAnsiTheme="minorBidi" w:cstheme="minorBidi"/>
                <w:sz w:val="20"/>
                <w:szCs w:val="20"/>
                <w:lang w:val="bs"/>
              </w:rPr>
              <w:t>+</w:t>
            </w:r>
            <w:r w:rsidRPr="00185E0D">
              <w:rPr>
                <w:rFonts w:asciiTheme="minorBidi" w:hAnsiTheme="minorBidi" w:cstheme="minorBidi"/>
                <w:sz w:val="20"/>
                <w:szCs w:val="20"/>
                <w:lang w:val="bs"/>
              </w:rPr>
              <w:t xml:space="preserve"> </w:t>
            </w:r>
            <w:r w:rsidRPr="00CB6BF0">
              <w:rPr>
                <w:rFonts w:asciiTheme="minorBidi" w:hAnsiTheme="minorBidi" w:cstheme="minorBidi"/>
                <w:sz w:val="20"/>
                <w:szCs w:val="20"/>
                <w:lang w:val="bs"/>
              </w:rPr>
              <w:t xml:space="preserve">otkupna rata + 60 x mj. rata - PDV), tj. (red. br. 4. + red. br. </w:t>
            </w:r>
            <w:r w:rsidRPr="00CB6BF0">
              <w:rPr>
                <w:rFonts w:asciiTheme="minorBidi" w:hAnsiTheme="minorBidi" w:cstheme="minorBidi"/>
                <w:i/>
                <w:sz w:val="20"/>
                <w:szCs w:val="20"/>
                <w:lang w:val="bs"/>
              </w:rPr>
              <w:t xml:space="preserve">5. </w:t>
            </w:r>
            <w:r w:rsidRPr="00CB6BF0">
              <w:rPr>
                <w:rFonts w:asciiTheme="minorBidi" w:hAnsiTheme="minorBidi" w:cstheme="minorBidi"/>
                <w:sz w:val="20"/>
                <w:szCs w:val="20"/>
                <w:lang w:val="bs"/>
              </w:rPr>
              <w:t>+ red. br. 6. + red. br. 8. - red. br. 2.)</w:t>
            </w:r>
          </w:p>
        </w:tc>
        <w:tc>
          <w:tcPr>
            <w:tcW w:w="882" w:type="pct"/>
          </w:tcPr>
          <w:p w14:paraId="4FE6EDDC" w14:textId="77777777" w:rsidR="00FB4E96" w:rsidRPr="00CB6BF0" w:rsidRDefault="00FB4E96" w:rsidP="00C5717C">
            <w:pPr>
              <w:pStyle w:val="Tijeloteksta"/>
              <w:jc w:val="right"/>
              <w:rPr>
                <w:rFonts w:asciiTheme="minorBidi" w:hAnsiTheme="minorBidi" w:cstheme="minorBidi"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sz w:val="20"/>
                <w:szCs w:val="20"/>
                <w:lang w:val="bs"/>
              </w:rPr>
              <w:t>121.361,40</w:t>
            </w:r>
          </w:p>
        </w:tc>
      </w:tr>
      <w:tr w:rsidR="00FB4E96" w:rsidRPr="00CB6BF0" w14:paraId="4F884841" w14:textId="77777777" w:rsidTr="00C5717C">
        <w:trPr>
          <w:trHeight w:val="431"/>
        </w:trPr>
        <w:tc>
          <w:tcPr>
            <w:tcW w:w="308" w:type="pct"/>
          </w:tcPr>
          <w:p w14:paraId="53EA4ED7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sz w:val="20"/>
                <w:szCs w:val="20"/>
                <w:lang w:val="bs"/>
              </w:rPr>
              <w:t>11.</w:t>
            </w:r>
          </w:p>
        </w:tc>
        <w:tc>
          <w:tcPr>
            <w:tcW w:w="3810" w:type="pct"/>
            <w:gridSpan w:val="2"/>
          </w:tcPr>
          <w:p w14:paraId="5EDF64F2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sz w:val="20"/>
                <w:szCs w:val="20"/>
                <w:lang w:val="bs"/>
              </w:rPr>
              <w:t>P</w:t>
            </w:r>
            <w:r w:rsidRPr="00185E0D">
              <w:rPr>
                <w:rFonts w:asciiTheme="minorBidi" w:hAnsiTheme="minorBidi" w:cstheme="minorBidi"/>
                <w:sz w:val="20"/>
                <w:szCs w:val="20"/>
                <w:lang w:val="bs"/>
              </w:rPr>
              <w:t>D</w:t>
            </w:r>
            <w:r w:rsidRPr="00CB6BF0">
              <w:rPr>
                <w:rFonts w:asciiTheme="minorBidi" w:hAnsiTheme="minorBidi" w:cstheme="minorBidi"/>
                <w:sz w:val="20"/>
                <w:szCs w:val="20"/>
                <w:lang w:val="bs"/>
              </w:rPr>
              <w:t>V 25</w:t>
            </w:r>
            <w:r w:rsidRPr="00185E0D">
              <w:rPr>
                <w:rFonts w:asciiTheme="minorBidi" w:hAnsiTheme="minorBidi" w:cstheme="minorBidi"/>
                <w:sz w:val="20"/>
                <w:szCs w:val="20"/>
                <w:lang w:val="bs"/>
              </w:rPr>
              <w:t>%</w:t>
            </w:r>
            <w:r w:rsidRPr="00CB6BF0">
              <w:rPr>
                <w:rFonts w:asciiTheme="minorBidi" w:hAnsiTheme="minorBidi" w:cstheme="minorBidi"/>
                <w:sz w:val="20"/>
                <w:szCs w:val="20"/>
                <w:lang w:val="bs"/>
              </w:rPr>
              <w:t xml:space="preserve"> (red. br. 2.)</w:t>
            </w:r>
          </w:p>
        </w:tc>
        <w:tc>
          <w:tcPr>
            <w:tcW w:w="882" w:type="pct"/>
          </w:tcPr>
          <w:p w14:paraId="3B3085C2" w14:textId="77777777" w:rsidR="00FB4E96" w:rsidRPr="00CB6BF0" w:rsidRDefault="00FB4E96" w:rsidP="00C5717C">
            <w:pPr>
              <w:pStyle w:val="Tijeloteksta"/>
              <w:jc w:val="right"/>
              <w:rPr>
                <w:rFonts w:asciiTheme="minorBidi" w:hAnsiTheme="minorBidi" w:cstheme="minorBidi"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sz w:val="20"/>
                <w:szCs w:val="20"/>
                <w:lang w:val="bs"/>
              </w:rPr>
              <w:t>26.400,00</w:t>
            </w:r>
          </w:p>
        </w:tc>
      </w:tr>
      <w:tr w:rsidR="00FB4E96" w:rsidRPr="00CB6BF0" w14:paraId="13E45D56" w14:textId="77777777" w:rsidTr="00C5717C">
        <w:trPr>
          <w:trHeight w:val="436"/>
        </w:trPr>
        <w:tc>
          <w:tcPr>
            <w:tcW w:w="308" w:type="pct"/>
          </w:tcPr>
          <w:p w14:paraId="3A48CB37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sz w:val="20"/>
                <w:szCs w:val="20"/>
                <w:lang w:val="bs"/>
              </w:rPr>
              <w:t>12.</w:t>
            </w:r>
          </w:p>
        </w:tc>
        <w:tc>
          <w:tcPr>
            <w:tcW w:w="3810" w:type="pct"/>
            <w:gridSpan w:val="2"/>
          </w:tcPr>
          <w:p w14:paraId="15A8E283" w14:textId="77777777" w:rsidR="00FB4E96" w:rsidRPr="00CB6BF0" w:rsidRDefault="00FB4E96" w:rsidP="00C5717C">
            <w:pPr>
              <w:pStyle w:val="Tijeloteksta"/>
              <w:rPr>
                <w:rFonts w:asciiTheme="minorBidi" w:hAnsiTheme="minorBidi" w:cstheme="minorBidi"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sz w:val="20"/>
                <w:szCs w:val="20"/>
                <w:lang w:val="bs"/>
              </w:rPr>
              <w:t>UKUPNA CIJENA PONU</w:t>
            </w:r>
            <w:r w:rsidRPr="00185E0D">
              <w:rPr>
                <w:rFonts w:asciiTheme="minorBidi" w:hAnsiTheme="minorBidi" w:cstheme="minorBidi"/>
                <w:sz w:val="20"/>
                <w:szCs w:val="20"/>
                <w:lang w:val="bs"/>
              </w:rPr>
              <w:t>D</w:t>
            </w:r>
            <w:r w:rsidRPr="00CB6BF0">
              <w:rPr>
                <w:rFonts w:asciiTheme="minorBidi" w:hAnsiTheme="minorBidi" w:cstheme="minorBidi"/>
                <w:sz w:val="20"/>
                <w:szCs w:val="20"/>
                <w:lang w:val="bs"/>
              </w:rPr>
              <w:t>E (u eurima sa P</w:t>
            </w:r>
            <w:r w:rsidRPr="00185E0D">
              <w:rPr>
                <w:rFonts w:asciiTheme="minorBidi" w:hAnsiTheme="minorBidi" w:cstheme="minorBidi"/>
                <w:sz w:val="20"/>
                <w:szCs w:val="20"/>
                <w:lang w:val="bs"/>
              </w:rPr>
              <w:t>D</w:t>
            </w:r>
            <w:r w:rsidRPr="00CB6BF0">
              <w:rPr>
                <w:rFonts w:asciiTheme="minorBidi" w:hAnsiTheme="minorBidi" w:cstheme="minorBidi"/>
                <w:sz w:val="20"/>
                <w:szCs w:val="20"/>
                <w:lang w:val="bs"/>
              </w:rPr>
              <w:t xml:space="preserve">V-om) (red. br. </w:t>
            </w:r>
            <w:r w:rsidRPr="00185E0D">
              <w:rPr>
                <w:rFonts w:asciiTheme="minorBidi" w:hAnsiTheme="minorBidi" w:cstheme="minorBidi"/>
                <w:sz w:val="20"/>
                <w:szCs w:val="20"/>
                <w:lang w:val="bs"/>
              </w:rPr>
              <w:t>10</w:t>
            </w:r>
            <w:r w:rsidRPr="00CB6BF0">
              <w:rPr>
                <w:rFonts w:asciiTheme="minorBidi" w:hAnsiTheme="minorBidi" w:cstheme="minorBidi"/>
                <w:sz w:val="20"/>
                <w:szCs w:val="20"/>
                <w:lang w:val="bs"/>
              </w:rPr>
              <w:t>.+ red. br. 11.)</w:t>
            </w:r>
          </w:p>
        </w:tc>
        <w:tc>
          <w:tcPr>
            <w:tcW w:w="882" w:type="pct"/>
            <w:tcBorders>
              <w:bottom w:val="single" w:sz="4" w:space="0" w:color="000000"/>
            </w:tcBorders>
          </w:tcPr>
          <w:p w14:paraId="0B0673CA" w14:textId="77777777" w:rsidR="00FB4E96" w:rsidRDefault="00FB4E96" w:rsidP="00C5717C">
            <w:pPr>
              <w:pStyle w:val="Tijeloteksta"/>
              <w:jc w:val="right"/>
              <w:rPr>
                <w:rFonts w:asciiTheme="minorBidi" w:hAnsiTheme="minorBidi" w:cstheme="minorBidi"/>
                <w:sz w:val="20"/>
                <w:szCs w:val="20"/>
                <w:lang w:val="bs"/>
              </w:rPr>
            </w:pPr>
            <w:r w:rsidRPr="00CB6BF0">
              <w:rPr>
                <w:rFonts w:asciiTheme="minorBidi" w:hAnsiTheme="minorBidi" w:cstheme="minorBidi"/>
                <w:sz w:val="20"/>
                <w:szCs w:val="20"/>
                <w:lang w:val="bs"/>
              </w:rPr>
              <w:t>147.761,40</w:t>
            </w:r>
          </w:p>
          <w:p w14:paraId="1194C8B4" w14:textId="77777777" w:rsidR="00FB4E96" w:rsidRPr="00CB6BF0" w:rsidRDefault="00FB4E96" w:rsidP="00C5717C">
            <w:pPr>
              <w:pStyle w:val="Tijeloteksta"/>
              <w:jc w:val="right"/>
              <w:rPr>
                <w:rFonts w:asciiTheme="minorBidi" w:hAnsiTheme="minorBidi" w:cstheme="minorBidi"/>
                <w:sz w:val="20"/>
                <w:szCs w:val="20"/>
                <w:lang w:val="bs"/>
              </w:rPr>
            </w:pPr>
          </w:p>
        </w:tc>
      </w:tr>
    </w:tbl>
    <w:p w14:paraId="4ACFEEC6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24E3E8A7" w14:textId="77777777" w:rsidR="00BC237C" w:rsidRDefault="00BC237C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77AF8612" w14:textId="77777777" w:rsidR="00BC237C" w:rsidRDefault="00BC237C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4B15E138" w14:textId="77777777" w:rsidR="00BC237C" w:rsidRDefault="00BC237C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12EB3004" w14:textId="77777777" w:rsidR="00BC237C" w:rsidRDefault="00BC237C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387684D4" w14:textId="77777777" w:rsidR="00BC237C" w:rsidRDefault="00BC237C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6867639A" w14:textId="77777777" w:rsidR="00BC237C" w:rsidRDefault="00BC237C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79F3FECC" w14:textId="77777777" w:rsidR="00BC237C" w:rsidRDefault="00BC237C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53E58716" w14:textId="77777777" w:rsidR="00BC237C" w:rsidRDefault="00BC237C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1CD808FA" w14:textId="77777777" w:rsidR="00BC237C" w:rsidRDefault="00BC237C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0C164823" w14:textId="77777777" w:rsidR="00BC237C" w:rsidRDefault="00BC237C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2607F746" w14:textId="783EE9DB" w:rsidR="0069641A" w:rsidRDefault="00BC237C" w:rsidP="00BC237C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  <w:r w:rsidRPr="00BC237C">
        <w:rPr>
          <w:rFonts w:ascii="Cambria" w:eastAsia="Calibri" w:hAnsi="Cambria" w:cs="Arial"/>
          <w:b/>
          <w:bCs/>
          <w:kern w:val="0"/>
          <w14:ligatures w14:val="none"/>
        </w:rPr>
        <w:t>6</w:t>
      </w:r>
      <w:r w:rsidRPr="00BC237C">
        <w:rPr>
          <w:rFonts w:ascii="Cambria" w:eastAsia="Calibri" w:hAnsi="Cambria" w:cs="Arial"/>
          <w:b/>
          <w:kern w:val="0"/>
          <w14:ligatures w14:val="none"/>
        </w:rPr>
        <w:t>. IZVJEŠTAJ O PRERASPODJELI PRORAČUNSKIH SREDSTAVA UNUTAR RAZDJELA</w:t>
      </w:r>
    </w:p>
    <w:p w14:paraId="674DA10E" w14:textId="77777777" w:rsidR="00BC237C" w:rsidRDefault="00BC237C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2"/>
        <w:gridCol w:w="5613"/>
        <w:gridCol w:w="1300"/>
        <w:gridCol w:w="1575"/>
        <w:gridCol w:w="1608"/>
        <w:gridCol w:w="1294"/>
      </w:tblGrid>
      <w:tr w:rsidR="00BC237C" w:rsidRPr="00990CBF" w14:paraId="46E351BE" w14:textId="77777777" w:rsidTr="00957CDB">
        <w:trPr>
          <w:trHeight w:val="1124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3729F4" w14:textId="77777777" w:rsidR="00BC237C" w:rsidRPr="00990CBF" w:rsidRDefault="00BC237C" w:rsidP="00957CDB">
            <w:pPr>
              <w:autoSpaceDN w:val="0"/>
              <w:jc w:val="center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  <w:r w:rsidRPr="00990CBF"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6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515FAA" w14:textId="77777777" w:rsidR="00BC237C" w:rsidRPr="00990CBF" w:rsidRDefault="00BC237C" w:rsidP="00957CDB">
            <w:pPr>
              <w:autoSpaceDN w:val="0"/>
              <w:jc w:val="center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90CBF"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  <w:t>VRSTA RASHODA I IZDATAKA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CFD76D" w14:textId="77777777" w:rsidR="00BC237C" w:rsidRPr="00990CBF" w:rsidRDefault="00BC237C" w:rsidP="00957CDB">
            <w:pPr>
              <w:autoSpaceDN w:val="0"/>
              <w:jc w:val="center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90CBF"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  <w:t>PLAN 202</w:t>
            </w:r>
            <w:r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  <w:t>6</w:t>
            </w:r>
            <w:r w:rsidRPr="00990CBF"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5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881BD4" w14:textId="77777777" w:rsidR="00BC237C" w:rsidRPr="00990CBF" w:rsidRDefault="00BC237C" w:rsidP="00957CDB">
            <w:pPr>
              <w:autoSpaceDN w:val="0"/>
              <w:jc w:val="center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90CBF"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  <w:t>POVEĆANJE</w:t>
            </w:r>
          </w:p>
        </w:tc>
        <w:tc>
          <w:tcPr>
            <w:tcW w:w="16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A08CCC" w14:textId="77777777" w:rsidR="00BC237C" w:rsidRPr="00990CBF" w:rsidRDefault="00BC237C" w:rsidP="00957CDB">
            <w:pPr>
              <w:autoSpaceDN w:val="0"/>
              <w:jc w:val="center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90CBF"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  <w:t>SMANJENJE</w:t>
            </w:r>
          </w:p>
        </w:tc>
        <w:tc>
          <w:tcPr>
            <w:tcW w:w="12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4666D2" w14:textId="77777777" w:rsidR="00BC237C" w:rsidRPr="00990CBF" w:rsidRDefault="00BC237C" w:rsidP="00957CDB">
            <w:pPr>
              <w:autoSpaceDN w:val="0"/>
              <w:jc w:val="center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90CBF"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  <w:t>NOVI PLAN 202</w:t>
            </w:r>
            <w:r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  <w:t>6</w:t>
            </w:r>
            <w:r w:rsidRPr="00990CBF"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</w:tr>
      <w:tr w:rsidR="00BC237C" w:rsidRPr="00F62B27" w14:paraId="083A4A33" w14:textId="77777777" w:rsidTr="00957CDB">
        <w:trPr>
          <w:trHeight w:val="300"/>
        </w:trPr>
        <w:tc>
          <w:tcPr>
            <w:tcW w:w="1550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19C3BC7E" w14:textId="77777777" w:rsidR="00BC237C" w:rsidRPr="007E51A2" w:rsidRDefault="00BC237C" w:rsidP="00957CDB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7E51A2"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>Razdjel: 102 JEDINSTVENI UPRAVNI ODJEL</w:t>
            </w:r>
          </w:p>
          <w:p w14:paraId="0522F8C8" w14:textId="77777777" w:rsidR="00BC237C" w:rsidRPr="007E51A2" w:rsidRDefault="00BC237C" w:rsidP="00957CDB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7E51A2"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>Glava: 10201 J</w:t>
            </w:r>
            <w:r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>EDINSTVENI UPRAVNI ODJEL</w:t>
            </w:r>
          </w:p>
          <w:p w14:paraId="29AEBD51" w14:textId="77777777" w:rsidR="00BC237C" w:rsidRPr="007E51A2" w:rsidRDefault="00BC237C" w:rsidP="00957CDB">
            <w:pPr>
              <w:rPr>
                <w:rFonts w:asciiTheme="minorBidi" w:hAnsiTheme="minorBidi"/>
                <w:sz w:val="20"/>
                <w:szCs w:val="20"/>
              </w:rPr>
            </w:pPr>
          </w:p>
          <w:p w14:paraId="2FA189CB" w14:textId="77777777" w:rsidR="00BC237C" w:rsidRPr="00990CBF" w:rsidRDefault="00BC237C" w:rsidP="00957CDB">
            <w:pPr>
              <w:autoSpaceDN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7E51A2"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300184" w14:textId="77777777" w:rsidR="00BC237C" w:rsidRPr="007E51A2" w:rsidRDefault="00BC237C" w:rsidP="00957CDB">
            <w:pPr>
              <w:autoSpaceDN w:val="0"/>
              <w:rPr>
                <w:rFonts w:asciiTheme="minorBidi" w:hAnsiTheme="minorBidi"/>
                <w:color w:val="000000"/>
                <w:sz w:val="20"/>
                <w:szCs w:val="20"/>
                <w:lang w:val="pl-PL" w:eastAsia="hr-HR"/>
              </w:rPr>
            </w:pPr>
            <w:r w:rsidRPr="007E51A2"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 xml:space="preserve">Program: 1001 </w:t>
            </w:r>
            <w:r w:rsidRPr="007E51A2">
              <w:rPr>
                <w:rFonts w:asciiTheme="minorBidi" w:hAnsiTheme="minorBidi"/>
                <w:color w:val="000000"/>
                <w:sz w:val="20"/>
                <w:szCs w:val="20"/>
                <w:lang w:val="pl-PL" w:eastAsia="hr-HR"/>
              </w:rPr>
              <w:t>Redovne djelatnosti upravnog tijela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B71DD0" w14:textId="77777777" w:rsidR="00BC237C" w:rsidRPr="00990CBF" w:rsidRDefault="00BC237C" w:rsidP="00957CDB">
            <w:pPr>
              <w:autoSpaceDN w:val="0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  <w:r w:rsidRPr="00F62B27"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FF8DE0" w14:textId="77777777" w:rsidR="00BC237C" w:rsidRPr="00990CBF" w:rsidRDefault="00BC237C" w:rsidP="00957CDB">
            <w:pPr>
              <w:autoSpaceDN w:val="0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  <w:r w:rsidRPr="00F62B27"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F2B800" w14:textId="77777777" w:rsidR="00BC237C" w:rsidRPr="00990CBF" w:rsidRDefault="00BC237C" w:rsidP="00957CDB">
            <w:pPr>
              <w:autoSpaceDN w:val="0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  <w:r w:rsidRPr="00F62B27"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898182" w14:textId="77777777" w:rsidR="00BC237C" w:rsidRPr="00990CBF" w:rsidRDefault="00BC237C" w:rsidP="00957CDB">
            <w:pPr>
              <w:autoSpaceDN w:val="0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  <w:r w:rsidRPr="00F62B27"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C237C" w:rsidRPr="00F62B27" w14:paraId="2CF440DA" w14:textId="77777777" w:rsidTr="00957CDB">
        <w:trPr>
          <w:trHeight w:val="300"/>
        </w:trPr>
        <w:tc>
          <w:tcPr>
            <w:tcW w:w="15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3F3D29D2" w14:textId="77777777" w:rsidR="00BC237C" w:rsidRPr="00990CBF" w:rsidRDefault="00BC237C" w:rsidP="00957CDB">
            <w:pPr>
              <w:autoSpaceDN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7A25F9" w14:textId="77777777" w:rsidR="00BC237C" w:rsidRPr="007E51A2" w:rsidRDefault="00BC237C" w:rsidP="00957CDB">
            <w:pPr>
              <w:autoSpaceDN w:val="0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  <w:r w:rsidRPr="00F62B27"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>       </w:t>
            </w:r>
            <w:r w:rsidRPr="007E51A2"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>Aktivnost A100020 Obavljanje redovnih aktivnosti Jedinstvenog upravnog odjela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0F7C46" w14:textId="77777777" w:rsidR="00BC237C" w:rsidRPr="00990CBF" w:rsidRDefault="00BC237C" w:rsidP="00957CDB">
            <w:pPr>
              <w:autoSpaceDN w:val="0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  <w:r w:rsidRPr="00F62B27"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1F79D2" w14:textId="77777777" w:rsidR="00BC237C" w:rsidRPr="00990CBF" w:rsidRDefault="00BC237C" w:rsidP="00957CDB">
            <w:pPr>
              <w:autoSpaceDN w:val="0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  <w:r w:rsidRPr="00F62B27"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9158D0" w14:textId="77777777" w:rsidR="00BC237C" w:rsidRPr="00990CBF" w:rsidRDefault="00BC237C" w:rsidP="00957CDB">
            <w:pPr>
              <w:autoSpaceDN w:val="0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  <w:r w:rsidRPr="00F62B27"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08F036" w14:textId="77777777" w:rsidR="00BC237C" w:rsidRPr="00990CBF" w:rsidRDefault="00BC237C" w:rsidP="00957CDB">
            <w:pPr>
              <w:autoSpaceDN w:val="0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  <w:r w:rsidRPr="00F62B27"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C237C" w:rsidRPr="00990CBF" w14:paraId="289B8E18" w14:textId="77777777" w:rsidTr="00957CDB">
        <w:trPr>
          <w:trHeight w:val="300"/>
        </w:trPr>
        <w:tc>
          <w:tcPr>
            <w:tcW w:w="15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3168C124" w14:textId="77777777" w:rsidR="00BC237C" w:rsidRPr="00990CBF" w:rsidRDefault="00BC237C" w:rsidP="00957CDB">
            <w:pPr>
              <w:autoSpaceDN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C642AB" w14:textId="77777777" w:rsidR="00BC237C" w:rsidRPr="00990CBF" w:rsidRDefault="00BC237C" w:rsidP="00957CDB">
            <w:pPr>
              <w:autoSpaceDN w:val="0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62B27"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  <w:t xml:space="preserve">               </w:t>
            </w:r>
            <w:r w:rsidRPr="00F62B27"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val="pl-PL" w:eastAsia="hr-HR"/>
              </w:rPr>
              <w:t>Konto: 3</w:t>
            </w:r>
            <w:r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val="pl-PL" w:eastAsia="hr-HR"/>
              </w:rPr>
              <w:t>223</w:t>
            </w:r>
            <w:r w:rsidRPr="00F62B27"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val="pl-PL" w:eastAsia="hr-HR"/>
              </w:rPr>
              <w:t xml:space="preserve"> </w:t>
            </w:r>
            <w:r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val="pl-PL" w:eastAsia="hr-HR"/>
              </w:rPr>
              <w:t>Energija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F863A0" w14:textId="77777777" w:rsidR="00BC237C" w:rsidRPr="00990CBF" w:rsidRDefault="00BC237C" w:rsidP="00957CDB">
            <w:pPr>
              <w:autoSpaceDN w:val="0"/>
              <w:jc w:val="right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12D23B" w14:textId="77777777" w:rsidR="00BC237C" w:rsidRPr="00990CBF" w:rsidRDefault="00BC237C" w:rsidP="00957CDB">
            <w:pPr>
              <w:autoSpaceDN w:val="0"/>
              <w:jc w:val="right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  <w:r w:rsidRPr="00990CBF"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180ADC" w14:textId="77777777" w:rsidR="00BC237C" w:rsidRPr="00990CBF" w:rsidRDefault="00BC237C" w:rsidP="00957CDB">
            <w:pPr>
              <w:autoSpaceDN w:val="0"/>
              <w:jc w:val="right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656335" w14:textId="77777777" w:rsidR="00BC237C" w:rsidRPr="00990CBF" w:rsidRDefault="00BC237C" w:rsidP="00957CDB">
            <w:pPr>
              <w:autoSpaceDN w:val="0"/>
              <w:jc w:val="right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>76.000,00</w:t>
            </w:r>
          </w:p>
        </w:tc>
      </w:tr>
      <w:tr w:rsidR="00BC237C" w:rsidRPr="00F62B27" w14:paraId="0A4B63E5" w14:textId="77777777" w:rsidTr="00957CDB">
        <w:trPr>
          <w:trHeight w:val="300"/>
        </w:trPr>
        <w:tc>
          <w:tcPr>
            <w:tcW w:w="15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2A6FE24" w14:textId="77777777" w:rsidR="00BC237C" w:rsidRPr="00990CBF" w:rsidRDefault="00BC237C" w:rsidP="00957CDB">
            <w:pPr>
              <w:autoSpaceDN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70999A" w14:textId="77777777" w:rsidR="00BC237C" w:rsidRPr="00F62B27" w:rsidRDefault="00BC237C" w:rsidP="00957CDB">
            <w:pPr>
              <w:autoSpaceDN w:val="0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  <w:r w:rsidRPr="007E51A2"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 xml:space="preserve">Program: 1001 </w:t>
            </w:r>
            <w:r w:rsidRPr="007E51A2">
              <w:rPr>
                <w:rFonts w:asciiTheme="minorBidi" w:hAnsiTheme="minorBidi"/>
                <w:color w:val="000000"/>
                <w:sz w:val="20"/>
                <w:szCs w:val="20"/>
                <w:lang w:val="pl-PL" w:eastAsia="hr-HR"/>
              </w:rPr>
              <w:t>Redovne djelatnosti upravnog tijela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C1596C" w14:textId="77777777" w:rsidR="00BC237C" w:rsidRPr="00F62B27" w:rsidRDefault="00BC237C" w:rsidP="00957CDB">
            <w:pPr>
              <w:autoSpaceDN w:val="0"/>
              <w:jc w:val="right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907215" w14:textId="77777777" w:rsidR="00BC237C" w:rsidRPr="00F62B27" w:rsidRDefault="00BC237C" w:rsidP="00957CDB">
            <w:pPr>
              <w:autoSpaceDN w:val="0"/>
              <w:jc w:val="right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754E33" w14:textId="77777777" w:rsidR="00BC237C" w:rsidRPr="00F62B27" w:rsidRDefault="00BC237C" w:rsidP="00957CDB">
            <w:pPr>
              <w:autoSpaceDN w:val="0"/>
              <w:jc w:val="right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45A158" w14:textId="77777777" w:rsidR="00BC237C" w:rsidRPr="00990CBF" w:rsidRDefault="00BC237C" w:rsidP="00957CDB">
            <w:pPr>
              <w:autoSpaceDN w:val="0"/>
              <w:jc w:val="right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</w:p>
        </w:tc>
      </w:tr>
      <w:tr w:rsidR="00BC237C" w:rsidRPr="00F62B27" w14:paraId="60C246EB" w14:textId="77777777" w:rsidTr="00957CDB">
        <w:trPr>
          <w:trHeight w:val="300"/>
        </w:trPr>
        <w:tc>
          <w:tcPr>
            <w:tcW w:w="15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9440124" w14:textId="77777777" w:rsidR="00BC237C" w:rsidRPr="00990CBF" w:rsidRDefault="00BC237C" w:rsidP="00957CDB">
            <w:pPr>
              <w:autoSpaceDN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EC85BB" w14:textId="77777777" w:rsidR="00BC237C" w:rsidRPr="007E51A2" w:rsidRDefault="00BC237C" w:rsidP="00957CDB">
            <w:pPr>
              <w:autoSpaceDN w:val="0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  <w:r w:rsidRPr="00F62B27"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>       </w:t>
            </w:r>
            <w:r w:rsidRPr="007E51A2"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>Aktivnost A100041 Prijevoz predškolske djece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D32257" w14:textId="77777777" w:rsidR="00BC237C" w:rsidRPr="00F62B27" w:rsidRDefault="00BC237C" w:rsidP="00957CDB">
            <w:pPr>
              <w:autoSpaceDN w:val="0"/>
              <w:jc w:val="right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D93A86" w14:textId="77777777" w:rsidR="00BC237C" w:rsidRPr="00F62B27" w:rsidRDefault="00BC237C" w:rsidP="00957CDB">
            <w:pPr>
              <w:autoSpaceDN w:val="0"/>
              <w:jc w:val="right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A6F521" w14:textId="77777777" w:rsidR="00BC237C" w:rsidRPr="00F62B27" w:rsidRDefault="00BC237C" w:rsidP="00957CDB">
            <w:pPr>
              <w:autoSpaceDN w:val="0"/>
              <w:jc w:val="right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16D3A6" w14:textId="77777777" w:rsidR="00BC237C" w:rsidRPr="00990CBF" w:rsidRDefault="00BC237C" w:rsidP="00957CDB">
            <w:pPr>
              <w:autoSpaceDN w:val="0"/>
              <w:jc w:val="right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</w:p>
        </w:tc>
      </w:tr>
      <w:tr w:rsidR="00BC237C" w:rsidRPr="00990CBF" w14:paraId="25EE255B" w14:textId="77777777" w:rsidTr="00957CDB">
        <w:trPr>
          <w:trHeight w:val="300"/>
        </w:trPr>
        <w:tc>
          <w:tcPr>
            <w:tcW w:w="15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8278761" w14:textId="77777777" w:rsidR="00BC237C" w:rsidRPr="00990CBF" w:rsidRDefault="00BC237C" w:rsidP="00957CDB">
            <w:pPr>
              <w:autoSpaceDN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815E31" w14:textId="77777777" w:rsidR="00BC237C" w:rsidRPr="00990CBF" w:rsidRDefault="00BC237C" w:rsidP="00957CDB">
            <w:pPr>
              <w:autoSpaceDN w:val="0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val="pl-PL" w:eastAsia="hr-HR"/>
              </w:rPr>
            </w:pPr>
            <w:r w:rsidRPr="00F62B27"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        </w:t>
            </w:r>
            <w:r w:rsidRPr="00990CBF"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val="pl-PL" w:eastAsia="hr-HR"/>
              </w:rPr>
              <w:t xml:space="preserve">Konto: </w:t>
            </w:r>
            <w:r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val="pl-PL" w:eastAsia="hr-HR"/>
              </w:rPr>
              <w:t>3231</w:t>
            </w:r>
            <w:r w:rsidRPr="00990CBF"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val="pl-PL" w:eastAsia="hr-HR"/>
              </w:rPr>
              <w:t xml:space="preserve"> </w:t>
            </w:r>
            <w:r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val="pl-PL" w:eastAsia="hr-HR"/>
              </w:rPr>
              <w:t>Usluge telefona, pošte i prijevoza</w:t>
            </w:r>
            <w:r w:rsidRPr="00990CBF"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val="pl-PL" w:eastAsia="hr-HR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07625A" w14:textId="77777777" w:rsidR="00BC237C" w:rsidRPr="00990CBF" w:rsidRDefault="00BC237C" w:rsidP="00957CDB">
            <w:pPr>
              <w:autoSpaceDN w:val="0"/>
              <w:jc w:val="right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>6.636,00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550DC1" w14:textId="77777777" w:rsidR="00BC237C" w:rsidRPr="00990CBF" w:rsidRDefault="00BC237C" w:rsidP="00957CDB">
            <w:pPr>
              <w:autoSpaceDN w:val="0"/>
              <w:jc w:val="right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FD9702" w14:textId="77777777" w:rsidR="00BC237C" w:rsidRPr="00990CBF" w:rsidRDefault="00BC237C" w:rsidP="00957CDB">
            <w:pPr>
              <w:autoSpaceDN w:val="0"/>
              <w:jc w:val="right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96DECD" w14:textId="77777777" w:rsidR="00BC237C" w:rsidRPr="00990CBF" w:rsidRDefault="00BC237C" w:rsidP="00957CDB">
            <w:pPr>
              <w:autoSpaceDN w:val="0"/>
              <w:jc w:val="right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>10.636,0</w:t>
            </w:r>
            <w:r w:rsidRPr="00990CBF"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  <w:t>0</w:t>
            </w:r>
          </w:p>
        </w:tc>
      </w:tr>
      <w:tr w:rsidR="00BC237C" w:rsidRPr="00990CBF" w14:paraId="435D966C" w14:textId="77777777" w:rsidTr="00957CDB">
        <w:trPr>
          <w:trHeight w:val="300"/>
        </w:trPr>
        <w:tc>
          <w:tcPr>
            <w:tcW w:w="1550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3C1BE774" w14:textId="77777777" w:rsidR="00BC237C" w:rsidRPr="00990CBF" w:rsidRDefault="00BC237C" w:rsidP="00957CDB">
            <w:pPr>
              <w:autoSpaceDN w:val="0"/>
              <w:jc w:val="center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8B2D5A" w14:textId="77777777" w:rsidR="00BC237C" w:rsidRPr="00990CBF" w:rsidRDefault="00BC237C" w:rsidP="00957CDB">
            <w:pPr>
              <w:autoSpaceDN w:val="0"/>
              <w:jc w:val="center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90CBF"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5791DE" w14:textId="77777777" w:rsidR="00BC237C" w:rsidRPr="00990CBF" w:rsidRDefault="00BC237C" w:rsidP="00957CDB">
            <w:pPr>
              <w:autoSpaceDN w:val="0"/>
              <w:jc w:val="right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  <w:t>86.636,00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839FA8" w14:textId="77777777" w:rsidR="00BC237C" w:rsidRPr="00990CBF" w:rsidRDefault="00BC237C" w:rsidP="00957CDB">
            <w:pPr>
              <w:autoSpaceDN w:val="0"/>
              <w:jc w:val="right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90B7BC" w14:textId="77777777" w:rsidR="00BC237C" w:rsidRPr="00990CBF" w:rsidRDefault="00BC237C" w:rsidP="00957CDB">
            <w:pPr>
              <w:autoSpaceDN w:val="0"/>
              <w:jc w:val="right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E5A0FB" w14:textId="77777777" w:rsidR="00BC237C" w:rsidRPr="00990CBF" w:rsidRDefault="00BC237C" w:rsidP="00957CDB">
            <w:pPr>
              <w:autoSpaceDN w:val="0"/>
              <w:jc w:val="right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  <w:t>86.636,00</w:t>
            </w:r>
          </w:p>
        </w:tc>
      </w:tr>
      <w:tr w:rsidR="00BC237C" w:rsidRPr="00990CBF" w14:paraId="695BDAE1" w14:textId="77777777" w:rsidTr="00957CDB">
        <w:trPr>
          <w:trHeight w:val="300"/>
        </w:trPr>
        <w:tc>
          <w:tcPr>
            <w:tcW w:w="1550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86093E2" w14:textId="77777777" w:rsidR="00BC237C" w:rsidRPr="00990CBF" w:rsidRDefault="00BC237C" w:rsidP="00957CDB">
            <w:pPr>
              <w:autoSpaceDN w:val="0"/>
              <w:jc w:val="center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163F76" w14:textId="77777777" w:rsidR="00BC237C" w:rsidRPr="00990CBF" w:rsidRDefault="00BC237C" w:rsidP="00957CDB">
            <w:pPr>
              <w:autoSpaceDN w:val="0"/>
              <w:jc w:val="center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8D5D2B" w14:textId="77777777" w:rsidR="00BC237C" w:rsidRPr="00990CBF" w:rsidRDefault="00BC237C" w:rsidP="00957CDB">
            <w:pPr>
              <w:autoSpaceDN w:val="0"/>
              <w:jc w:val="right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3C2985" w14:textId="77777777" w:rsidR="00BC237C" w:rsidRPr="00990CBF" w:rsidRDefault="00BC237C" w:rsidP="00957CDB">
            <w:pPr>
              <w:autoSpaceDN w:val="0"/>
              <w:jc w:val="right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118033" w14:textId="77777777" w:rsidR="00BC237C" w:rsidRPr="00990CBF" w:rsidRDefault="00BC237C" w:rsidP="00957CDB">
            <w:pPr>
              <w:autoSpaceDN w:val="0"/>
              <w:jc w:val="right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6FF6CD" w14:textId="77777777" w:rsidR="00BC237C" w:rsidRPr="00990CBF" w:rsidRDefault="00BC237C" w:rsidP="00957CDB">
            <w:pPr>
              <w:autoSpaceDN w:val="0"/>
              <w:jc w:val="right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</w:tr>
      <w:tr w:rsidR="00BC237C" w:rsidRPr="00990CBF" w14:paraId="7A2063F5" w14:textId="77777777" w:rsidTr="00957CDB">
        <w:trPr>
          <w:trHeight w:val="300"/>
        </w:trPr>
        <w:tc>
          <w:tcPr>
            <w:tcW w:w="155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3E8E3BA" w14:textId="77777777" w:rsidR="00BC237C" w:rsidRPr="00990CBF" w:rsidRDefault="00BC237C" w:rsidP="00957CDB">
            <w:pPr>
              <w:autoSpaceDN w:val="0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74FEF6" w14:textId="77777777" w:rsidR="00BC237C" w:rsidRPr="00990CBF" w:rsidRDefault="00BC237C" w:rsidP="00957CDB">
            <w:pPr>
              <w:autoSpaceDN w:val="0"/>
              <w:jc w:val="center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65D32C" w14:textId="77777777" w:rsidR="00BC237C" w:rsidRPr="00990CBF" w:rsidRDefault="00BC237C" w:rsidP="00957CDB">
            <w:pPr>
              <w:autoSpaceDN w:val="0"/>
              <w:jc w:val="right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63147A" w14:textId="77777777" w:rsidR="00BC237C" w:rsidRPr="00990CBF" w:rsidRDefault="00BC237C" w:rsidP="00957CDB">
            <w:pPr>
              <w:autoSpaceDN w:val="0"/>
              <w:jc w:val="right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156FD4" w14:textId="77777777" w:rsidR="00BC237C" w:rsidRPr="00990CBF" w:rsidRDefault="00BC237C" w:rsidP="00957CDB">
            <w:pPr>
              <w:autoSpaceDN w:val="0"/>
              <w:jc w:val="right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6FD3E2" w14:textId="77777777" w:rsidR="00BC237C" w:rsidRPr="00990CBF" w:rsidRDefault="00BC237C" w:rsidP="00957CDB">
            <w:pPr>
              <w:autoSpaceDN w:val="0"/>
              <w:jc w:val="right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</w:tr>
      <w:tr w:rsidR="00BC237C" w:rsidRPr="00990CBF" w14:paraId="492E24B1" w14:textId="77777777" w:rsidTr="00957CDB">
        <w:trPr>
          <w:trHeight w:val="300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7A7AC8F" w14:textId="77777777" w:rsidR="00BC237C" w:rsidRPr="00990CBF" w:rsidRDefault="00BC237C" w:rsidP="00957CDB">
            <w:pPr>
              <w:autoSpaceDN w:val="0"/>
              <w:rPr>
                <w:rFonts w:asciiTheme="minorBidi" w:hAnsiTheme="minorBid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93BBDA" w14:textId="77777777" w:rsidR="00BC237C" w:rsidRPr="00990CBF" w:rsidRDefault="00BC237C" w:rsidP="00957CDB">
            <w:pPr>
              <w:autoSpaceDN w:val="0"/>
              <w:jc w:val="center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9A3BC3" w14:textId="77777777" w:rsidR="00BC237C" w:rsidRPr="00990CBF" w:rsidRDefault="00BC237C" w:rsidP="00957CDB">
            <w:pPr>
              <w:autoSpaceDN w:val="0"/>
              <w:jc w:val="right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F39010" w14:textId="77777777" w:rsidR="00BC237C" w:rsidRPr="00990CBF" w:rsidRDefault="00BC237C" w:rsidP="00957CDB">
            <w:pPr>
              <w:autoSpaceDN w:val="0"/>
              <w:jc w:val="right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EAA920" w14:textId="77777777" w:rsidR="00BC237C" w:rsidRPr="00990CBF" w:rsidRDefault="00BC237C" w:rsidP="00957CDB">
            <w:pPr>
              <w:autoSpaceDN w:val="0"/>
              <w:jc w:val="right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671F73" w14:textId="77777777" w:rsidR="00BC237C" w:rsidRPr="00990CBF" w:rsidRDefault="00BC237C" w:rsidP="00957CDB">
            <w:pPr>
              <w:autoSpaceDN w:val="0"/>
              <w:jc w:val="right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1AA60E00" w14:textId="77777777" w:rsid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7442A750" w14:textId="77777777" w:rsidR="008875D1" w:rsidRDefault="008875D1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3DFD3A2C" w14:textId="77777777" w:rsidR="008875D1" w:rsidRDefault="008875D1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3BA9902D" w14:textId="77777777" w:rsidR="008875D1" w:rsidRDefault="008875D1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4FD2BB04" w14:textId="77777777" w:rsidR="008875D1" w:rsidRDefault="008875D1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34BB9B78" w14:textId="77777777" w:rsidR="008875D1" w:rsidRDefault="008875D1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159C5428" w14:textId="77777777" w:rsidR="008875D1" w:rsidRDefault="008875D1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458436B5" w14:textId="77777777" w:rsidR="008875D1" w:rsidRPr="0069641A" w:rsidRDefault="008875D1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6F73DA1B" w14:textId="41CA0B61" w:rsidR="0069641A" w:rsidRPr="0069641A" w:rsidRDefault="00BC237C" w:rsidP="0069641A">
      <w:pPr>
        <w:spacing w:after="0" w:line="276" w:lineRule="auto"/>
        <w:jc w:val="both"/>
        <w:rPr>
          <w:rFonts w:ascii="Cambria" w:eastAsia="Calibri" w:hAnsi="Cambria" w:cs="Arial"/>
          <w:b/>
          <w:kern w:val="0"/>
          <w14:ligatures w14:val="none"/>
        </w:rPr>
      </w:pPr>
      <w:r>
        <w:rPr>
          <w:rFonts w:ascii="Cambria" w:eastAsia="Calibri" w:hAnsi="Cambria" w:cs="Arial"/>
          <w:b/>
          <w:kern w:val="0"/>
          <w14:ligatures w14:val="none"/>
        </w:rPr>
        <w:lastRenderedPageBreak/>
        <w:t>7</w:t>
      </w:r>
      <w:r w:rsidR="0069641A" w:rsidRPr="0069641A">
        <w:rPr>
          <w:rFonts w:ascii="Cambria" w:eastAsia="Calibri" w:hAnsi="Cambria" w:cs="Arial"/>
          <w:b/>
          <w:kern w:val="0"/>
          <w14:ligatures w14:val="none"/>
        </w:rPr>
        <w:t>. OBRAZLOŽENJE OSTVARENJA PRIHODA I PRIMITAKA, REALIZACIJA RASHODA I IZDATAKA</w:t>
      </w:r>
    </w:p>
    <w:p w14:paraId="4A834248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b/>
          <w:kern w:val="0"/>
          <w14:ligatures w14:val="none"/>
        </w:rPr>
      </w:pPr>
    </w:p>
    <w:p w14:paraId="2892A364" w14:textId="0C9E7D9F" w:rsidR="0069641A" w:rsidRPr="0069641A" w:rsidRDefault="00BC237C" w:rsidP="0069641A">
      <w:pPr>
        <w:spacing w:after="200" w:line="276" w:lineRule="auto"/>
        <w:jc w:val="both"/>
        <w:rPr>
          <w:rFonts w:ascii="Cambria" w:eastAsia="Calibri" w:hAnsi="Cambria" w:cs="Arial"/>
          <w:b/>
          <w:kern w:val="0"/>
          <w14:ligatures w14:val="none"/>
        </w:rPr>
      </w:pPr>
      <w:r>
        <w:rPr>
          <w:rFonts w:ascii="Cambria" w:eastAsia="Calibri" w:hAnsi="Cambria" w:cs="Arial"/>
          <w:b/>
          <w:kern w:val="0"/>
          <w14:ligatures w14:val="none"/>
        </w:rPr>
        <w:t>7</w:t>
      </w:r>
      <w:r w:rsidR="0069641A" w:rsidRPr="0069641A">
        <w:rPr>
          <w:rFonts w:ascii="Cambria" w:eastAsia="Calibri" w:hAnsi="Cambria" w:cs="Arial"/>
          <w:b/>
          <w:kern w:val="0"/>
          <w14:ligatures w14:val="none"/>
        </w:rPr>
        <w:t xml:space="preserve">.1. PRIHODI I PRIMICI </w:t>
      </w:r>
    </w:p>
    <w:p w14:paraId="1C930800" w14:textId="415090C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>U izvještajnom razdoblju ukupno ostvareni prihodi i primici iznose 1.</w:t>
      </w:r>
      <w:r w:rsidR="008875D1">
        <w:rPr>
          <w:rFonts w:ascii="Cambria" w:eastAsia="Calibri" w:hAnsi="Cambria" w:cs="Arial"/>
          <w:kern w:val="0"/>
          <w14:ligatures w14:val="none"/>
        </w:rPr>
        <w:t>714.653,97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EUR, i to 1</w:t>
      </w:r>
      <w:r w:rsidR="008875D1">
        <w:rPr>
          <w:rFonts w:ascii="Cambria" w:eastAsia="Calibri" w:hAnsi="Cambria" w:cs="Arial"/>
          <w:kern w:val="0"/>
          <w14:ligatures w14:val="none"/>
        </w:rPr>
        <w:t xml:space="preserve">.709.38,15 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EUR  prihoda poslovanja ili </w:t>
      </w:r>
      <w:r w:rsidR="008875D1">
        <w:rPr>
          <w:rFonts w:ascii="Cambria" w:eastAsia="Calibri" w:hAnsi="Cambria" w:cs="Arial"/>
          <w:kern w:val="0"/>
          <w14:ligatures w14:val="none"/>
        </w:rPr>
        <w:t>29,08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 od planiranog te </w:t>
      </w:r>
      <w:r w:rsidR="008875D1">
        <w:rPr>
          <w:rFonts w:ascii="Cambria" w:eastAsia="Calibri" w:hAnsi="Cambria" w:cs="Arial"/>
          <w:kern w:val="0"/>
          <w14:ligatures w14:val="none"/>
        </w:rPr>
        <w:t xml:space="preserve">5.285,82 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EUR od prodaje nefinancijske imovine ili </w:t>
      </w:r>
      <w:r w:rsidR="008875D1">
        <w:rPr>
          <w:rFonts w:ascii="Cambria" w:eastAsia="Calibri" w:hAnsi="Cambria" w:cs="Arial"/>
          <w:kern w:val="0"/>
          <w14:ligatures w14:val="none"/>
        </w:rPr>
        <w:t>3,58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% od planiranog.</w:t>
      </w:r>
    </w:p>
    <w:p w14:paraId="4FA6A537" w14:textId="069E33EC" w:rsidR="0069641A" w:rsidRPr="0069641A" w:rsidRDefault="0069641A" w:rsidP="0069641A">
      <w:pPr>
        <w:spacing w:after="200" w:line="276" w:lineRule="auto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Ukupni prihodi proračuna u izvještajnom razdoblju su za </w:t>
      </w:r>
      <w:r w:rsidR="00076195">
        <w:rPr>
          <w:rFonts w:ascii="Cambria" w:eastAsia="Calibri" w:hAnsi="Cambria" w:cs="Arial"/>
          <w:kern w:val="0"/>
          <w14:ligatures w14:val="none"/>
        </w:rPr>
        <w:t>2</w:t>
      </w:r>
      <w:r w:rsidR="008875D1">
        <w:rPr>
          <w:rFonts w:ascii="Cambria" w:eastAsia="Calibri" w:hAnsi="Cambria" w:cs="Arial"/>
          <w:kern w:val="0"/>
          <w14:ligatures w14:val="none"/>
        </w:rPr>
        <w:t xml:space="preserve">,49 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 </w:t>
      </w:r>
      <w:r w:rsidR="008875D1">
        <w:rPr>
          <w:rFonts w:ascii="Cambria" w:eastAsia="Calibri" w:hAnsi="Cambria" w:cs="Arial"/>
          <w:kern w:val="0"/>
          <w14:ligatures w14:val="none"/>
        </w:rPr>
        <w:t>manje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ostvareni nego u istom razdoblju prethodne godine.</w:t>
      </w:r>
    </w:p>
    <w:p w14:paraId="18344F58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29D4B145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5FA176C9" w14:textId="28BD437D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b/>
          <w:kern w:val="0"/>
          <w14:ligatures w14:val="none"/>
        </w:rPr>
      </w:pPr>
      <w:r w:rsidRPr="0069641A">
        <w:rPr>
          <w:rFonts w:ascii="Cambria" w:eastAsia="Calibri" w:hAnsi="Cambria" w:cs="Arial"/>
          <w:b/>
          <w:kern w:val="0"/>
          <w14:ligatures w14:val="none"/>
        </w:rPr>
        <w:t>Izvršeni prihodi u 202</w:t>
      </w:r>
      <w:r w:rsidR="008875D1">
        <w:rPr>
          <w:rFonts w:ascii="Cambria" w:eastAsia="Calibri" w:hAnsi="Cambria" w:cs="Arial"/>
          <w:b/>
          <w:kern w:val="0"/>
          <w14:ligatures w14:val="none"/>
        </w:rPr>
        <w:t>6</w:t>
      </w:r>
      <w:r w:rsidRPr="0069641A">
        <w:rPr>
          <w:rFonts w:ascii="Cambria" w:eastAsia="Calibri" w:hAnsi="Cambria" w:cs="Arial"/>
          <w:b/>
          <w:kern w:val="0"/>
          <w14:ligatures w14:val="none"/>
        </w:rPr>
        <w:t>. godini :</w:t>
      </w:r>
    </w:p>
    <w:p w14:paraId="5056EB3D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b/>
          <w:kern w:val="0"/>
          <w14:ligatures w14:val="none"/>
        </w:rPr>
      </w:pPr>
      <w:r w:rsidRPr="0069641A">
        <w:rPr>
          <w:rFonts w:ascii="Cambria" w:eastAsia="Calibri" w:hAnsi="Cambria" w:cs="Arial"/>
          <w:b/>
          <w:kern w:val="0"/>
          <w14:ligatures w14:val="none"/>
        </w:rPr>
        <w:t xml:space="preserve">Prihodi od poreza </w:t>
      </w:r>
    </w:p>
    <w:p w14:paraId="318B646B" w14:textId="3926447A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Ostvareni su u iznosu od </w:t>
      </w:r>
      <w:r w:rsidR="008875D1">
        <w:rPr>
          <w:rFonts w:ascii="Cambria" w:eastAsia="Calibri" w:hAnsi="Cambria" w:cs="Arial"/>
          <w:kern w:val="0"/>
          <w14:ligatures w14:val="none"/>
        </w:rPr>
        <w:t xml:space="preserve">372.393,14 </w:t>
      </w:r>
      <w:r w:rsidRPr="0069641A">
        <w:rPr>
          <w:rFonts w:ascii="Cambria" w:eastAsia="Calibri" w:hAnsi="Cambria" w:cs="Arial"/>
          <w:kern w:val="0"/>
          <w14:ligatures w14:val="none"/>
        </w:rPr>
        <w:t>EUR , što je za</w:t>
      </w:r>
      <w:r w:rsidR="008875D1">
        <w:rPr>
          <w:rFonts w:ascii="Cambria" w:eastAsia="Calibri" w:hAnsi="Cambria" w:cs="Arial"/>
          <w:kern w:val="0"/>
          <w14:ligatures w14:val="none"/>
        </w:rPr>
        <w:t xml:space="preserve"> </w:t>
      </w:r>
      <w:r w:rsidR="008875D1" w:rsidRPr="008875D1">
        <w:rPr>
          <w:rFonts w:ascii="Cambria" w:eastAsia="Calibri" w:hAnsi="Cambria" w:cs="Arial"/>
          <w:kern w:val="0"/>
          <w14:ligatures w14:val="none"/>
        </w:rPr>
        <w:t>34.401,06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</w:t>
      </w:r>
      <w:r w:rsidR="002804C3">
        <w:rPr>
          <w:rFonts w:ascii="Cambria" w:eastAsia="Calibri" w:hAnsi="Cambria" w:cs="Arial"/>
          <w:kern w:val="0"/>
          <w14:ligatures w14:val="none"/>
        </w:rPr>
        <w:t>više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nego u 202</w:t>
      </w:r>
      <w:r w:rsidR="008875D1">
        <w:rPr>
          <w:rFonts w:ascii="Cambria" w:eastAsia="Calibri" w:hAnsi="Cambria" w:cs="Arial"/>
          <w:kern w:val="0"/>
          <w14:ligatures w14:val="none"/>
        </w:rPr>
        <w:t>5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. godini, odnosno </w:t>
      </w:r>
      <w:r w:rsidR="002804C3">
        <w:rPr>
          <w:rFonts w:ascii="Cambria" w:eastAsia="Calibri" w:hAnsi="Cambria" w:cs="Arial"/>
          <w:kern w:val="0"/>
          <w14:ligatures w14:val="none"/>
        </w:rPr>
        <w:t>36</w:t>
      </w:r>
      <w:r w:rsidR="008875D1">
        <w:rPr>
          <w:rFonts w:ascii="Cambria" w:eastAsia="Calibri" w:hAnsi="Cambria" w:cs="Arial"/>
          <w:kern w:val="0"/>
          <w14:ligatures w14:val="none"/>
        </w:rPr>
        <w:t xml:space="preserve">,22 </w:t>
      </w:r>
      <w:r w:rsidRPr="0069641A">
        <w:rPr>
          <w:rFonts w:ascii="Cambria" w:eastAsia="Calibri" w:hAnsi="Cambria" w:cs="Arial"/>
          <w:kern w:val="0"/>
          <w14:ligatures w14:val="none"/>
        </w:rPr>
        <w:t>% u odnosu na plan.</w:t>
      </w:r>
    </w:p>
    <w:p w14:paraId="4B982DDE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2824850D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b/>
          <w:kern w:val="0"/>
          <w14:ligatures w14:val="none"/>
        </w:rPr>
      </w:pPr>
      <w:r w:rsidRPr="0069641A">
        <w:rPr>
          <w:rFonts w:ascii="Cambria" w:eastAsia="Calibri" w:hAnsi="Cambria" w:cs="Arial"/>
          <w:b/>
          <w:kern w:val="0"/>
          <w14:ligatures w14:val="none"/>
        </w:rPr>
        <w:t>Pomoći iz inozemstva i od subjekata unutar općeg proračuna</w:t>
      </w:r>
    </w:p>
    <w:p w14:paraId="1C1110AD" w14:textId="3E156707" w:rsidR="0069641A" w:rsidRPr="00867E36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:highlight w:val="yellow"/>
          <w14:ligatures w14:val="none"/>
        </w:rPr>
      </w:pPr>
      <w:r w:rsidRPr="00867E36">
        <w:rPr>
          <w:rFonts w:ascii="Cambria" w:eastAsia="Calibri" w:hAnsi="Cambria" w:cs="Arial"/>
          <w:kern w:val="0"/>
          <w14:ligatures w14:val="none"/>
        </w:rPr>
        <w:t xml:space="preserve">Ostvarene su u iznosu od </w:t>
      </w:r>
      <w:r w:rsidR="008875D1">
        <w:rPr>
          <w:rFonts w:ascii="Cambria" w:eastAsia="Calibri" w:hAnsi="Cambria" w:cs="Arial"/>
          <w:kern w:val="0"/>
          <w14:ligatures w14:val="none"/>
        </w:rPr>
        <w:t>876.930,50</w:t>
      </w:r>
      <w:r w:rsidRPr="00867E36">
        <w:rPr>
          <w:rFonts w:ascii="Cambria" w:eastAsia="Calibri" w:hAnsi="Cambria" w:cs="Arial"/>
          <w:kern w:val="0"/>
          <w14:ligatures w14:val="none"/>
        </w:rPr>
        <w:t xml:space="preserve"> EUR, što je za </w:t>
      </w:r>
      <w:r w:rsidR="00AE668B" w:rsidRPr="00AE668B">
        <w:rPr>
          <w:rFonts w:ascii="Cambria" w:eastAsia="Calibri" w:hAnsi="Cambria" w:cs="Arial"/>
          <w:kern w:val="0"/>
          <w14:ligatures w14:val="none"/>
        </w:rPr>
        <w:t>53.344,48</w:t>
      </w:r>
      <w:r w:rsidR="00AE668B">
        <w:rPr>
          <w:rFonts w:ascii="Cambria" w:eastAsia="Calibri" w:hAnsi="Cambria" w:cs="Arial"/>
          <w:kern w:val="0"/>
          <w14:ligatures w14:val="none"/>
        </w:rPr>
        <w:t xml:space="preserve"> </w:t>
      </w:r>
      <w:r w:rsidR="00867E36" w:rsidRPr="00867E36">
        <w:rPr>
          <w:rFonts w:ascii="Cambria" w:eastAsia="Calibri" w:hAnsi="Cambria" w:cs="Arial"/>
          <w:kern w:val="0"/>
          <w14:ligatures w14:val="none"/>
        </w:rPr>
        <w:t xml:space="preserve">EUR </w:t>
      </w:r>
      <w:r w:rsidR="00AE668B">
        <w:rPr>
          <w:rFonts w:ascii="Cambria" w:eastAsia="Calibri" w:hAnsi="Cambria" w:cs="Arial"/>
          <w:kern w:val="0"/>
          <w14:ligatures w14:val="none"/>
        </w:rPr>
        <w:t>manje</w:t>
      </w:r>
      <w:r w:rsidRPr="00867E36">
        <w:rPr>
          <w:rFonts w:ascii="Cambria" w:eastAsia="Calibri" w:hAnsi="Cambria" w:cs="Arial"/>
          <w:kern w:val="0"/>
          <w14:ligatures w14:val="none"/>
        </w:rPr>
        <w:t xml:space="preserve"> nego u 202</w:t>
      </w:r>
      <w:r w:rsidR="00AE668B">
        <w:rPr>
          <w:rFonts w:ascii="Cambria" w:eastAsia="Calibri" w:hAnsi="Cambria" w:cs="Arial"/>
          <w:kern w:val="0"/>
          <w14:ligatures w14:val="none"/>
        </w:rPr>
        <w:t>5</w:t>
      </w:r>
      <w:r w:rsidRPr="00867E36">
        <w:rPr>
          <w:rFonts w:ascii="Cambria" w:eastAsia="Calibri" w:hAnsi="Cambria" w:cs="Arial"/>
          <w:kern w:val="0"/>
          <w14:ligatures w14:val="none"/>
        </w:rPr>
        <w:t>.godini.</w:t>
      </w:r>
    </w:p>
    <w:p w14:paraId="55B9853A" w14:textId="77777777" w:rsidR="0069641A" w:rsidRPr="00EF0BEE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4938EDBE" w14:textId="77777777" w:rsidR="0069641A" w:rsidRPr="00EF0BEE" w:rsidRDefault="0069641A" w:rsidP="0069641A">
      <w:pPr>
        <w:spacing w:after="0" w:line="276" w:lineRule="auto"/>
        <w:jc w:val="both"/>
        <w:rPr>
          <w:rFonts w:ascii="Cambria" w:eastAsia="Calibri" w:hAnsi="Cambria" w:cs="Arial"/>
          <w:b/>
          <w:kern w:val="0"/>
          <w14:ligatures w14:val="none"/>
        </w:rPr>
      </w:pPr>
      <w:r w:rsidRPr="00EF0BEE">
        <w:rPr>
          <w:rFonts w:ascii="Cambria" w:eastAsia="Calibri" w:hAnsi="Cambria" w:cs="Arial"/>
          <w:b/>
          <w:kern w:val="0"/>
          <w14:ligatures w14:val="none"/>
        </w:rPr>
        <w:t xml:space="preserve">Prihodi od imovine </w:t>
      </w:r>
    </w:p>
    <w:p w14:paraId="28056C8A" w14:textId="0E147A8D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:highlight w:val="yellow"/>
          <w14:ligatures w14:val="none"/>
        </w:rPr>
      </w:pPr>
      <w:r w:rsidRPr="00EF0BEE">
        <w:rPr>
          <w:rFonts w:ascii="Cambria" w:eastAsia="Calibri" w:hAnsi="Cambria" w:cs="Arial"/>
          <w:kern w:val="0"/>
          <w14:ligatures w14:val="none"/>
        </w:rPr>
        <w:t xml:space="preserve">Ostvareni su u iznosu od </w:t>
      </w:r>
      <w:r w:rsidR="00AE668B">
        <w:rPr>
          <w:rFonts w:ascii="Cambria" w:eastAsia="Calibri" w:hAnsi="Cambria" w:cs="Arial"/>
          <w:kern w:val="0"/>
          <w14:ligatures w14:val="none"/>
        </w:rPr>
        <w:t>286.696,05</w:t>
      </w:r>
      <w:r w:rsidRPr="00EF0BEE">
        <w:rPr>
          <w:rFonts w:ascii="Cambria" w:eastAsia="Calibri" w:hAnsi="Cambria" w:cs="Arial"/>
          <w:kern w:val="0"/>
          <w14:ligatures w14:val="none"/>
        </w:rPr>
        <w:t xml:space="preserve"> EUR, što je za </w:t>
      </w:r>
      <w:r w:rsidR="00AE668B" w:rsidRPr="00AE668B">
        <w:rPr>
          <w:rFonts w:ascii="Cambria" w:eastAsia="Calibri" w:hAnsi="Cambria" w:cs="Arial"/>
          <w:kern w:val="0"/>
          <w14:ligatures w14:val="none"/>
        </w:rPr>
        <w:t>4.617,48</w:t>
      </w:r>
      <w:r w:rsidR="00AE668B">
        <w:rPr>
          <w:rFonts w:ascii="Cambria" w:eastAsia="Calibri" w:hAnsi="Cambria" w:cs="Arial"/>
          <w:kern w:val="0"/>
          <w14:ligatures w14:val="none"/>
        </w:rPr>
        <w:t xml:space="preserve"> </w:t>
      </w:r>
      <w:r w:rsidRPr="00EF0BEE">
        <w:rPr>
          <w:rFonts w:ascii="Cambria" w:eastAsia="Calibri" w:hAnsi="Cambria" w:cs="Arial"/>
          <w:kern w:val="0"/>
          <w14:ligatures w14:val="none"/>
        </w:rPr>
        <w:t xml:space="preserve">EUR </w:t>
      </w:r>
      <w:r w:rsidR="00AE668B">
        <w:rPr>
          <w:rFonts w:ascii="Cambria" w:eastAsia="Calibri" w:hAnsi="Cambria" w:cs="Arial"/>
          <w:kern w:val="0"/>
          <w14:ligatures w14:val="none"/>
        </w:rPr>
        <w:t>manje</w:t>
      </w:r>
      <w:r w:rsidRPr="00EF0BEE">
        <w:rPr>
          <w:rFonts w:ascii="Cambria" w:eastAsia="Calibri" w:hAnsi="Cambria" w:cs="Arial"/>
          <w:kern w:val="0"/>
          <w14:ligatures w14:val="none"/>
        </w:rPr>
        <w:t xml:space="preserve"> nego u 202</w:t>
      </w:r>
      <w:r w:rsidR="00AE668B">
        <w:rPr>
          <w:rFonts w:ascii="Cambria" w:eastAsia="Calibri" w:hAnsi="Cambria" w:cs="Arial"/>
          <w:kern w:val="0"/>
          <w14:ligatures w14:val="none"/>
        </w:rPr>
        <w:t>5</w:t>
      </w:r>
      <w:r w:rsidRPr="00EF0BEE">
        <w:rPr>
          <w:rFonts w:ascii="Cambria" w:eastAsia="Calibri" w:hAnsi="Cambria" w:cs="Arial"/>
          <w:kern w:val="0"/>
          <w14:ligatures w14:val="none"/>
        </w:rPr>
        <w:t>.godini</w:t>
      </w:r>
      <w:r w:rsidR="00E75BDB">
        <w:rPr>
          <w:rFonts w:ascii="Cambria" w:eastAsia="Calibri" w:hAnsi="Cambria" w:cs="Arial"/>
          <w:kern w:val="0"/>
          <w14:ligatures w14:val="none"/>
        </w:rPr>
        <w:t>.</w:t>
      </w:r>
    </w:p>
    <w:p w14:paraId="7321ADCA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:highlight w:val="yellow"/>
          <w14:ligatures w14:val="none"/>
        </w:rPr>
      </w:pPr>
    </w:p>
    <w:p w14:paraId="6E151F68" w14:textId="77777777" w:rsidR="0069641A" w:rsidRPr="00EF0BEE" w:rsidRDefault="0069641A" w:rsidP="0069641A">
      <w:pPr>
        <w:spacing w:after="0" w:line="276" w:lineRule="auto"/>
        <w:jc w:val="both"/>
        <w:rPr>
          <w:rFonts w:ascii="Cambria" w:eastAsia="Calibri" w:hAnsi="Cambria" w:cs="Arial"/>
          <w:b/>
          <w:kern w:val="0"/>
          <w14:ligatures w14:val="none"/>
        </w:rPr>
      </w:pPr>
      <w:r w:rsidRPr="00EF0BEE">
        <w:rPr>
          <w:rFonts w:ascii="Cambria" w:eastAsia="Calibri" w:hAnsi="Cambria" w:cs="Arial"/>
          <w:b/>
          <w:kern w:val="0"/>
          <w14:ligatures w14:val="none"/>
        </w:rPr>
        <w:t>Prihodi od upravnih i administrativnih pristojbi, pristojbi po posebnim propisima i naknada</w:t>
      </w:r>
    </w:p>
    <w:p w14:paraId="3B62D0E4" w14:textId="1E7CDBA0" w:rsidR="0069641A" w:rsidRPr="00EF0BEE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  <w:r w:rsidRPr="00EF0BEE">
        <w:rPr>
          <w:rFonts w:ascii="Cambria" w:eastAsia="Calibri" w:hAnsi="Cambria" w:cs="Arial"/>
          <w:kern w:val="0"/>
          <w14:ligatures w14:val="none"/>
        </w:rPr>
        <w:t xml:space="preserve">Ostvareni su u iznosu od </w:t>
      </w:r>
      <w:r w:rsidR="00EF0BEE" w:rsidRPr="00EF0BEE">
        <w:rPr>
          <w:rFonts w:ascii="Cambria" w:eastAsia="Calibri" w:hAnsi="Cambria" w:cs="Arial"/>
          <w:kern w:val="0"/>
          <w14:ligatures w14:val="none"/>
        </w:rPr>
        <w:t>16</w:t>
      </w:r>
      <w:r w:rsidR="00AE668B">
        <w:rPr>
          <w:rFonts w:ascii="Cambria" w:eastAsia="Calibri" w:hAnsi="Cambria" w:cs="Arial"/>
          <w:kern w:val="0"/>
          <w14:ligatures w14:val="none"/>
        </w:rPr>
        <w:t>2</w:t>
      </w:r>
      <w:r w:rsidR="00EF0BEE" w:rsidRPr="00EF0BEE">
        <w:rPr>
          <w:rFonts w:ascii="Cambria" w:eastAsia="Calibri" w:hAnsi="Cambria" w:cs="Arial"/>
          <w:kern w:val="0"/>
          <w14:ligatures w14:val="none"/>
        </w:rPr>
        <w:t>.</w:t>
      </w:r>
      <w:r w:rsidR="00AE668B">
        <w:rPr>
          <w:rFonts w:ascii="Cambria" w:eastAsia="Calibri" w:hAnsi="Cambria" w:cs="Arial"/>
          <w:kern w:val="0"/>
          <w14:ligatures w14:val="none"/>
        </w:rPr>
        <w:t>919,36</w:t>
      </w:r>
      <w:r w:rsidRPr="00EF0BEE">
        <w:rPr>
          <w:rFonts w:ascii="Cambria" w:eastAsia="Calibri" w:hAnsi="Cambria" w:cs="Arial"/>
          <w:kern w:val="0"/>
          <w14:ligatures w14:val="none"/>
        </w:rPr>
        <w:t xml:space="preserve"> EUR, što je za </w:t>
      </w:r>
      <w:r w:rsidR="00AE668B" w:rsidRPr="00AE668B">
        <w:rPr>
          <w:rFonts w:ascii="Cambria" w:eastAsia="Calibri" w:hAnsi="Cambria" w:cs="Arial"/>
          <w:kern w:val="0"/>
          <w14:ligatures w14:val="none"/>
        </w:rPr>
        <w:t>3.339,6</w:t>
      </w:r>
      <w:r w:rsidR="00AE668B">
        <w:rPr>
          <w:rFonts w:ascii="Cambria" w:eastAsia="Calibri" w:hAnsi="Cambria" w:cs="Arial"/>
          <w:kern w:val="0"/>
          <w14:ligatures w14:val="none"/>
        </w:rPr>
        <w:t xml:space="preserve"> </w:t>
      </w:r>
      <w:r w:rsidRPr="00EF0BEE">
        <w:rPr>
          <w:rFonts w:ascii="Cambria" w:eastAsia="Calibri" w:hAnsi="Cambria" w:cs="Arial"/>
          <w:kern w:val="0"/>
          <w14:ligatures w14:val="none"/>
        </w:rPr>
        <w:t>EUR</w:t>
      </w:r>
      <w:r w:rsidR="00AE668B">
        <w:rPr>
          <w:rFonts w:ascii="Cambria" w:eastAsia="Calibri" w:hAnsi="Cambria" w:cs="Arial"/>
          <w:kern w:val="0"/>
          <w14:ligatures w14:val="none"/>
        </w:rPr>
        <w:t xml:space="preserve"> manje</w:t>
      </w:r>
      <w:r w:rsidRPr="00EF0BEE">
        <w:rPr>
          <w:rFonts w:ascii="Cambria" w:eastAsia="Calibri" w:hAnsi="Cambria" w:cs="Arial"/>
          <w:kern w:val="0"/>
          <w14:ligatures w14:val="none"/>
        </w:rPr>
        <w:t xml:space="preserve"> nego u 202</w:t>
      </w:r>
      <w:r w:rsidR="00AE668B">
        <w:rPr>
          <w:rFonts w:ascii="Cambria" w:eastAsia="Calibri" w:hAnsi="Cambria" w:cs="Arial"/>
          <w:kern w:val="0"/>
          <w14:ligatures w14:val="none"/>
        </w:rPr>
        <w:t>5</w:t>
      </w:r>
      <w:r w:rsidRPr="00EF0BEE">
        <w:rPr>
          <w:rFonts w:ascii="Cambria" w:eastAsia="Calibri" w:hAnsi="Cambria" w:cs="Arial"/>
          <w:kern w:val="0"/>
          <w14:ligatures w14:val="none"/>
        </w:rPr>
        <w:t>. godini</w:t>
      </w:r>
      <w:r w:rsidR="00E75BDB">
        <w:rPr>
          <w:rFonts w:ascii="Cambria" w:eastAsia="Calibri" w:hAnsi="Cambria" w:cs="Arial"/>
          <w:kern w:val="0"/>
          <w14:ligatures w14:val="none"/>
        </w:rPr>
        <w:t>.</w:t>
      </w:r>
    </w:p>
    <w:p w14:paraId="58F49B42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:highlight w:val="yellow"/>
          <w14:ligatures w14:val="none"/>
        </w:rPr>
      </w:pPr>
    </w:p>
    <w:p w14:paraId="3AF52A6A" w14:textId="77777777" w:rsidR="0069641A" w:rsidRPr="00EF0BEE" w:rsidRDefault="0069641A" w:rsidP="0069641A">
      <w:pPr>
        <w:spacing w:after="0" w:line="276" w:lineRule="auto"/>
        <w:jc w:val="both"/>
        <w:rPr>
          <w:rFonts w:ascii="Cambria" w:eastAsia="Calibri" w:hAnsi="Cambria" w:cs="Arial"/>
          <w:b/>
          <w:kern w:val="0"/>
          <w14:ligatures w14:val="none"/>
        </w:rPr>
      </w:pPr>
      <w:r w:rsidRPr="00EF0BEE">
        <w:rPr>
          <w:rFonts w:ascii="Cambria" w:eastAsia="Calibri" w:hAnsi="Cambria" w:cs="Arial"/>
          <w:b/>
          <w:kern w:val="0"/>
          <w14:ligatures w14:val="none"/>
        </w:rPr>
        <w:t>Prihodi od prodaje proizvoda i robe te pruženih usluga i prihodi od donacija</w:t>
      </w:r>
    </w:p>
    <w:p w14:paraId="6A68EC83" w14:textId="32CB5686" w:rsidR="0069641A" w:rsidRPr="00EF0BEE" w:rsidRDefault="0069641A" w:rsidP="0069641A">
      <w:pPr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  <w:r w:rsidRPr="00EF0BEE">
        <w:rPr>
          <w:rFonts w:ascii="Cambria" w:eastAsia="Calibri" w:hAnsi="Cambria" w:cs="Arial"/>
          <w:kern w:val="0"/>
          <w14:ligatures w14:val="none"/>
        </w:rPr>
        <w:t xml:space="preserve">Ostvareni su u iznosu od </w:t>
      </w:r>
      <w:r w:rsidR="00AE668B">
        <w:rPr>
          <w:rFonts w:ascii="Cambria" w:eastAsia="Calibri" w:hAnsi="Cambria" w:cs="Arial"/>
          <w:kern w:val="0"/>
          <w14:ligatures w14:val="none"/>
        </w:rPr>
        <w:t>10.429,10</w:t>
      </w:r>
      <w:r w:rsidRPr="00EF0BEE">
        <w:rPr>
          <w:rFonts w:ascii="Cambria" w:eastAsia="Calibri" w:hAnsi="Cambria" w:cs="Arial"/>
          <w:kern w:val="0"/>
          <w14:ligatures w14:val="none"/>
        </w:rPr>
        <w:t xml:space="preserve"> EUR, što je za </w:t>
      </w:r>
      <w:r w:rsidR="00AE668B" w:rsidRPr="00AE668B">
        <w:rPr>
          <w:rFonts w:ascii="Cambria" w:eastAsia="Calibri" w:hAnsi="Cambria" w:cs="Arial"/>
          <w:kern w:val="0"/>
          <w14:ligatures w14:val="none"/>
        </w:rPr>
        <w:t>8.077,1</w:t>
      </w:r>
      <w:r w:rsidR="00AE668B">
        <w:rPr>
          <w:rFonts w:ascii="Cambria" w:eastAsia="Calibri" w:hAnsi="Cambria" w:cs="Arial"/>
          <w:kern w:val="0"/>
          <w14:ligatures w14:val="none"/>
        </w:rPr>
        <w:t xml:space="preserve"> </w:t>
      </w:r>
      <w:r w:rsidRPr="00EF0BEE">
        <w:rPr>
          <w:rFonts w:ascii="Cambria" w:eastAsia="Calibri" w:hAnsi="Cambria" w:cs="Arial"/>
          <w:kern w:val="0"/>
          <w14:ligatures w14:val="none"/>
        </w:rPr>
        <w:t xml:space="preserve">EUR </w:t>
      </w:r>
      <w:r w:rsidR="00EF0BEE">
        <w:rPr>
          <w:rFonts w:ascii="Cambria" w:eastAsia="Calibri" w:hAnsi="Cambria" w:cs="Arial"/>
          <w:kern w:val="0"/>
          <w14:ligatures w14:val="none"/>
        </w:rPr>
        <w:t>više</w:t>
      </w:r>
      <w:r w:rsidRPr="00EF0BEE">
        <w:rPr>
          <w:rFonts w:ascii="Cambria" w:eastAsia="Calibri" w:hAnsi="Cambria" w:cs="Arial"/>
          <w:kern w:val="0"/>
          <w14:ligatures w14:val="none"/>
        </w:rPr>
        <w:t xml:space="preserve"> nego u 202</w:t>
      </w:r>
      <w:r w:rsidR="00AE668B">
        <w:rPr>
          <w:rFonts w:ascii="Cambria" w:eastAsia="Calibri" w:hAnsi="Cambria" w:cs="Arial"/>
          <w:kern w:val="0"/>
          <w14:ligatures w14:val="none"/>
        </w:rPr>
        <w:t>5</w:t>
      </w:r>
      <w:r w:rsidRPr="00EF0BEE">
        <w:rPr>
          <w:rFonts w:ascii="Cambria" w:eastAsia="Calibri" w:hAnsi="Cambria" w:cs="Arial"/>
          <w:kern w:val="0"/>
          <w14:ligatures w14:val="none"/>
        </w:rPr>
        <w:t>. godini. Odnose se na prihode proračunskih korisnika.</w:t>
      </w:r>
    </w:p>
    <w:p w14:paraId="56464CC8" w14:textId="77777777" w:rsidR="0069641A" w:rsidRPr="0069641A" w:rsidRDefault="0069641A" w:rsidP="0069641A">
      <w:pPr>
        <w:spacing w:after="0" w:line="276" w:lineRule="auto"/>
        <w:rPr>
          <w:rFonts w:ascii="Cambria" w:eastAsia="Calibri" w:hAnsi="Cambria" w:cs="Arial"/>
          <w:kern w:val="0"/>
          <w:highlight w:val="yellow"/>
          <w14:ligatures w14:val="none"/>
        </w:rPr>
      </w:pPr>
    </w:p>
    <w:p w14:paraId="61FC83C6" w14:textId="77777777" w:rsidR="0069641A" w:rsidRPr="00E75BDB" w:rsidRDefault="0069641A" w:rsidP="0069641A">
      <w:pPr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2F582B15" w14:textId="77777777" w:rsidR="0069641A" w:rsidRPr="00E75BDB" w:rsidRDefault="0069641A" w:rsidP="0069641A">
      <w:pPr>
        <w:spacing w:after="0" w:line="276" w:lineRule="auto"/>
        <w:rPr>
          <w:rFonts w:ascii="Cambria" w:eastAsia="Calibri" w:hAnsi="Cambria" w:cs="Arial"/>
          <w:b/>
          <w:bCs/>
          <w:kern w:val="0"/>
          <w14:ligatures w14:val="none"/>
        </w:rPr>
      </w:pPr>
      <w:r w:rsidRPr="00E75BDB">
        <w:rPr>
          <w:rFonts w:ascii="Cambria" w:eastAsia="Calibri" w:hAnsi="Cambria" w:cs="Arial"/>
          <w:b/>
          <w:bCs/>
          <w:kern w:val="0"/>
          <w14:ligatures w14:val="none"/>
        </w:rPr>
        <w:t>Kazne, upravne mjere i ostali prihodi</w:t>
      </w:r>
    </w:p>
    <w:p w14:paraId="25C495AB" w14:textId="5D02AC8D" w:rsidR="0069641A" w:rsidRPr="00E75BDB" w:rsidRDefault="0040522C" w:rsidP="0069641A">
      <w:pPr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  <w:r>
        <w:rPr>
          <w:rFonts w:ascii="Cambria" w:eastAsia="Calibri" w:hAnsi="Cambria" w:cs="Arial"/>
          <w:kern w:val="0"/>
          <w14:ligatures w14:val="none"/>
        </w:rPr>
        <w:t>Tijekom izvještajnog razdoblja nisu</w:t>
      </w:r>
      <w:r w:rsidR="00E75BDB" w:rsidRPr="00E75BDB">
        <w:rPr>
          <w:rFonts w:ascii="Cambria" w:eastAsia="Calibri" w:hAnsi="Cambria" w:cs="Arial"/>
          <w:kern w:val="0"/>
          <w14:ligatures w14:val="none"/>
        </w:rPr>
        <w:t xml:space="preserve"> ostvareni. </w:t>
      </w:r>
    </w:p>
    <w:p w14:paraId="758700FA" w14:textId="77777777" w:rsidR="00E75BDB" w:rsidRPr="0069641A" w:rsidRDefault="00E75BDB" w:rsidP="0069641A">
      <w:pPr>
        <w:spacing w:after="0" w:line="276" w:lineRule="auto"/>
        <w:rPr>
          <w:rFonts w:ascii="Cambria" w:eastAsia="Calibri" w:hAnsi="Cambria" w:cs="Arial"/>
          <w:kern w:val="0"/>
          <w:highlight w:val="yellow"/>
          <w14:ligatures w14:val="none"/>
        </w:rPr>
      </w:pPr>
    </w:p>
    <w:p w14:paraId="03FA1735" w14:textId="77777777" w:rsidR="00AE668B" w:rsidRDefault="00AE668B" w:rsidP="0069641A">
      <w:pPr>
        <w:spacing w:after="0" w:line="276" w:lineRule="auto"/>
        <w:rPr>
          <w:rFonts w:ascii="Cambria" w:eastAsia="Calibri" w:hAnsi="Cambria" w:cs="Arial"/>
          <w:b/>
          <w:kern w:val="0"/>
          <w14:ligatures w14:val="none"/>
        </w:rPr>
      </w:pPr>
    </w:p>
    <w:p w14:paraId="01AE8A2E" w14:textId="3DC32F4B" w:rsidR="0069641A" w:rsidRPr="00E75BDB" w:rsidRDefault="0069641A" w:rsidP="0069641A">
      <w:pPr>
        <w:spacing w:after="0" w:line="276" w:lineRule="auto"/>
        <w:rPr>
          <w:rFonts w:ascii="Cambria" w:eastAsia="Calibri" w:hAnsi="Cambria" w:cs="Arial"/>
          <w:b/>
          <w:kern w:val="0"/>
          <w14:ligatures w14:val="none"/>
        </w:rPr>
      </w:pPr>
      <w:r w:rsidRPr="00E75BDB">
        <w:rPr>
          <w:rFonts w:ascii="Cambria" w:eastAsia="Calibri" w:hAnsi="Cambria" w:cs="Arial"/>
          <w:b/>
          <w:kern w:val="0"/>
          <w14:ligatures w14:val="none"/>
        </w:rPr>
        <w:lastRenderedPageBreak/>
        <w:t xml:space="preserve">Prihodi od prodaje nefinancijske imovine  </w:t>
      </w:r>
    </w:p>
    <w:p w14:paraId="1FF7BE03" w14:textId="370494E0" w:rsidR="0069641A" w:rsidRPr="0069641A" w:rsidRDefault="0069641A" w:rsidP="0069641A">
      <w:pPr>
        <w:spacing w:after="0" w:line="276" w:lineRule="auto"/>
        <w:rPr>
          <w:rFonts w:ascii="Cambria" w:eastAsia="Calibri" w:hAnsi="Cambria" w:cs="Arial"/>
          <w:kern w:val="0"/>
          <w:highlight w:val="yellow"/>
          <w14:ligatures w14:val="none"/>
        </w:rPr>
      </w:pPr>
      <w:r w:rsidRPr="00E75BDB">
        <w:rPr>
          <w:rFonts w:ascii="Cambria" w:eastAsia="Calibri" w:hAnsi="Cambria" w:cs="Arial"/>
          <w:kern w:val="0"/>
          <w14:ligatures w14:val="none"/>
        </w:rPr>
        <w:t xml:space="preserve">Ostvareni su u iznosu od </w:t>
      </w:r>
      <w:r w:rsidR="0093707F">
        <w:rPr>
          <w:rFonts w:ascii="Cambria" w:eastAsia="Calibri" w:hAnsi="Cambria" w:cs="Arial"/>
          <w:kern w:val="0"/>
          <w14:ligatures w14:val="none"/>
        </w:rPr>
        <w:t>5.285,82</w:t>
      </w:r>
      <w:r w:rsidR="00E75BDB">
        <w:rPr>
          <w:rFonts w:ascii="Cambria" w:eastAsia="Calibri" w:hAnsi="Cambria" w:cs="Arial"/>
          <w:kern w:val="0"/>
          <w14:ligatures w14:val="none"/>
        </w:rPr>
        <w:t xml:space="preserve"> EUR</w:t>
      </w:r>
      <w:r w:rsidRPr="00E75BDB">
        <w:rPr>
          <w:rFonts w:ascii="Cambria" w:eastAsia="Calibri" w:hAnsi="Cambria" w:cs="Arial"/>
          <w:kern w:val="0"/>
          <w14:ligatures w14:val="none"/>
        </w:rPr>
        <w:t>,</w:t>
      </w:r>
      <w:r w:rsidR="0040522C">
        <w:rPr>
          <w:rFonts w:ascii="Cambria" w:eastAsia="Calibri" w:hAnsi="Cambria" w:cs="Arial"/>
          <w:kern w:val="0"/>
          <w14:ligatures w14:val="none"/>
        </w:rPr>
        <w:t xml:space="preserve"> što je za </w:t>
      </w:r>
      <w:r w:rsidR="0093707F" w:rsidRPr="0093707F">
        <w:rPr>
          <w:rFonts w:ascii="Cambria" w:eastAsia="Calibri" w:hAnsi="Cambria" w:cs="Arial"/>
          <w:kern w:val="0"/>
          <w14:ligatures w14:val="none"/>
        </w:rPr>
        <w:t>24.942,87</w:t>
      </w:r>
      <w:r w:rsidR="0093707F">
        <w:rPr>
          <w:rFonts w:ascii="Cambria" w:eastAsia="Calibri" w:hAnsi="Cambria" w:cs="Arial"/>
          <w:kern w:val="0"/>
          <w14:ligatures w14:val="none"/>
        </w:rPr>
        <w:t xml:space="preserve"> </w:t>
      </w:r>
      <w:r w:rsidR="0040522C">
        <w:rPr>
          <w:rFonts w:ascii="Cambria" w:eastAsia="Calibri" w:hAnsi="Cambria" w:cs="Arial"/>
          <w:kern w:val="0"/>
          <w14:ligatures w14:val="none"/>
        </w:rPr>
        <w:t xml:space="preserve">EUR </w:t>
      </w:r>
      <w:r w:rsidR="0093707F">
        <w:rPr>
          <w:rFonts w:ascii="Cambria" w:eastAsia="Calibri" w:hAnsi="Cambria" w:cs="Arial"/>
          <w:kern w:val="0"/>
          <w14:ligatures w14:val="none"/>
        </w:rPr>
        <w:t>manje</w:t>
      </w:r>
      <w:r w:rsidR="0040522C">
        <w:rPr>
          <w:rFonts w:ascii="Cambria" w:eastAsia="Calibri" w:hAnsi="Cambria" w:cs="Arial"/>
          <w:kern w:val="0"/>
          <w14:ligatures w14:val="none"/>
        </w:rPr>
        <w:t xml:space="preserve"> nego u 202</w:t>
      </w:r>
      <w:r w:rsidR="0093707F">
        <w:rPr>
          <w:rFonts w:ascii="Cambria" w:eastAsia="Calibri" w:hAnsi="Cambria" w:cs="Arial"/>
          <w:kern w:val="0"/>
          <w14:ligatures w14:val="none"/>
        </w:rPr>
        <w:t>5</w:t>
      </w:r>
      <w:r w:rsidR="0040522C">
        <w:rPr>
          <w:rFonts w:ascii="Cambria" w:eastAsia="Calibri" w:hAnsi="Cambria" w:cs="Arial"/>
          <w:kern w:val="0"/>
          <w14:ligatures w14:val="none"/>
        </w:rPr>
        <w:t xml:space="preserve">. godini, </w:t>
      </w:r>
      <w:r w:rsidRPr="00E75BDB">
        <w:rPr>
          <w:rFonts w:ascii="Cambria" w:eastAsia="Calibri" w:hAnsi="Cambria" w:cs="Arial"/>
          <w:kern w:val="0"/>
          <w14:ligatures w14:val="none"/>
        </w:rPr>
        <w:t xml:space="preserve"> odnosno </w:t>
      </w:r>
      <w:r w:rsidR="0093707F">
        <w:rPr>
          <w:rFonts w:ascii="Cambria" w:eastAsia="Calibri" w:hAnsi="Cambria" w:cs="Arial"/>
          <w:kern w:val="0"/>
          <w14:ligatures w14:val="none"/>
        </w:rPr>
        <w:t xml:space="preserve">3,58 </w:t>
      </w:r>
      <w:r w:rsidRPr="00E75BDB">
        <w:rPr>
          <w:rFonts w:ascii="Cambria" w:eastAsia="Calibri" w:hAnsi="Cambria" w:cs="Arial"/>
          <w:kern w:val="0"/>
          <w14:ligatures w14:val="none"/>
        </w:rPr>
        <w:t>% u odnosu na plan.</w:t>
      </w:r>
    </w:p>
    <w:p w14:paraId="53FB6402" w14:textId="77777777" w:rsidR="0069641A" w:rsidRPr="0069641A" w:rsidRDefault="0069641A" w:rsidP="0069641A">
      <w:pPr>
        <w:spacing w:after="0" w:line="276" w:lineRule="auto"/>
        <w:rPr>
          <w:rFonts w:ascii="Cambria" w:eastAsia="Calibri" w:hAnsi="Cambria" w:cs="Arial"/>
          <w:kern w:val="0"/>
          <w:highlight w:val="yellow"/>
          <w14:ligatures w14:val="none"/>
        </w:rPr>
      </w:pPr>
    </w:p>
    <w:p w14:paraId="6E387FCF" w14:textId="77777777" w:rsidR="0069641A" w:rsidRPr="0069641A" w:rsidRDefault="0069641A" w:rsidP="0069641A">
      <w:pPr>
        <w:spacing w:after="0" w:line="276" w:lineRule="auto"/>
        <w:rPr>
          <w:rFonts w:ascii="Cambria" w:eastAsia="Calibri" w:hAnsi="Cambria" w:cs="Arial"/>
          <w:b/>
          <w:kern w:val="0"/>
          <w:highlight w:val="yellow"/>
          <w14:ligatures w14:val="none"/>
        </w:rPr>
      </w:pPr>
    </w:p>
    <w:p w14:paraId="088C154C" w14:textId="77777777" w:rsidR="0069641A" w:rsidRPr="00C329C9" w:rsidRDefault="0069641A" w:rsidP="0069641A">
      <w:pPr>
        <w:spacing w:after="0" w:line="276" w:lineRule="auto"/>
        <w:rPr>
          <w:rFonts w:ascii="Cambria" w:eastAsia="Calibri" w:hAnsi="Cambria" w:cs="Arial"/>
          <w:b/>
          <w:kern w:val="0"/>
          <w14:ligatures w14:val="none"/>
        </w:rPr>
      </w:pPr>
      <w:r w:rsidRPr="00C329C9">
        <w:rPr>
          <w:rFonts w:ascii="Cambria" w:eastAsia="Calibri" w:hAnsi="Cambria" w:cs="Arial"/>
          <w:b/>
          <w:kern w:val="0"/>
          <w14:ligatures w14:val="none"/>
        </w:rPr>
        <w:t>PRIMICI</w:t>
      </w:r>
    </w:p>
    <w:p w14:paraId="0119CA12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  <w:r w:rsidRPr="00C329C9">
        <w:rPr>
          <w:rFonts w:ascii="Cambria" w:eastAsia="Calibri" w:hAnsi="Cambria" w:cs="Arial"/>
          <w:kern w:val="0"/>
          <w14:ligatures w14:val="none"/>
        </w:rPr>
        <w:t>Tijekom izvještajnog razdoblja primici nisu ostvareni.</w:t>
      </w:r>
    </w:p>
    <w:p w14:paraId="5569D6A0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585B99E8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4D2C4028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35A6276F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42438C30" w14:textId="10B0EAC0" w:rsidR="0069641A" w:rsidRPr="0069641A" w:rsidRDefault="00BC237C" w:rsidP="0069641A">
      <w:pPr>
        <w:spacing w:after="200" w:line="276" w:lineRule="auto"/>
        <w:rPr>
          <w:rFonts w:ascii="Cambria" w:eastAsia="Calibri" w:hAnsi="Cambria" w:cs="Arial"/>
          <w:b/>
          <w:kern w:val="0"/>
          <w14:ligatures w14:val="none"/>
        </w:rPr>
      </w:pPr>
      <w:r>
        <w:rPr>
          <w:rFonts w:ascii="Cambria" w:eastAsia="Calibri" w:hAnsi="Cambria" w:cs="Arial"/>
          <w:b/>
          <w:kern w:val="0"/>
          <w14:ligatures w14:val="none"/>
        </w:rPr>
        <w:t>7</w:t>
      </w:r>
      <w:r w:rsidR="0069641A" w:rsidRPr="0069641A">
        <w:rPr>
          <w:rFonts w:ascii="Cambria" w:eastAsia="Calibri" w:hAnsi="Cambria" w:cs="Arial"/>
          <w:b/>
          <w:kern w:val="0"/>
          <w14:ligatures w14:val="none"/>
        </w:rPr>
        <w:t xml:space="preserve">.2. RASHODI I IZDACI </w:t>
      </w:r>
    </w:p>
    <w:p w14:paraId="3465F67D" w14:textId="2B6E9B61" w:rsidR="0069641A" w:rsidRPr="0069641A" w:rsidRDefault="0069641A" w:rsidP="0069641A">
      <w:pPr>
        <w:spacing w:after="200" w:line="276" w:lineRule="auto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Ukupno su ostvareni rashodi i izdaci od </w:t>
      </w:r>
      <w:r w:rsidR="0093707F">
        <w:rPr>
          <w:rFonts w:ascii="Cambria" w:eastAsia="Calibri" w:hAnsi="Cambria" w:cs="Arial"/>
          <w:kern w:val="0"/>
          <w14:ligatures w14:val="none"/>
        </w:rPr>
        <w:t>1.835.670,05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EUR, i to 1</w:t>
      </w:r>
      <w:r w:rsidR="0093707F">
        <w:rPr>
          <w:rFonts w:ascii="Cambria" w:eastAsia="Calibri" w:hAnsi="Cambria" w:cs="Arial"/>
          <w:kern w:val="0"/>
          <w14:ligatures w14:val="none"/>
        </w:rPr>
        <w:t xml:space="preserve">.702.238,08 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EUR rashoda poslovanja ili </w:t>
      </w:r>
      <w:r w:rsidR="0093707F">
        <w:rPr>
          <w:rFonts w:ascii="Cambria" w:eastAsia="Calibri" w:hAnsi="Cambria" w:cs="Arial"/>
          <w:kern w:val="0"/>
          <w14:ligatures w14:val="none"/>
        </w:rPr>
        <w:t>38,13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 od planiranog, te </w:t>
      </w:r>
      <w:r w:rsidR="0093707F">
        <w:rPr>
          <w:rFonts w:ascii="Cambria" w:eastAsia="Calibri" w:hAnsi="Cambria" w:cs="Arial"/>
          <w:kern w:val="0"/>
          <w14:ligatures w14:val="none"/>
        </w:rPr>
        <w:t xml:space="preserve">133.431,97 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EUR rashoda za nabavu nefinancijske imovine ili </w:t>
      </w:r>
      <w:r w:rsidR="0093707F">
        <w:rPr>
          <w:rFonts w:ascii="Cambria" w:eastAsia="Calibri" w:hAnsi="Cambria" w:cs="Arial"/>
          <w:kern w:val="0"/>
          <w14:ligatures w14:val="none"/>
        </w:rPr>
        <w:t xml:space="preserve">8,55 </w:t>
      </w:r>
      <w:r w:rsidRPr="0069641A">
        <w:rPr>
          <w:rFonts w:ascii="Cambria" w:eastAsia="Calibri" w:hAnsi="Cambria" w:cs="Arial"/>
          <w:kern w:val="0"/>
          <w14:ligatures w14:val="none"/>
        </w:rPr>
        <w:t>% od planiranog.</w:t>
      </w:r>
    </w:p>
    <w:p w14:paraId="46ADE636" w14:textId="43669C19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b/>
          <w:kern w:val="0"/>
          <w14:ligatures w14:val="none"/>
        </w:rPr>
      </w:pPr>
      <w:r w:rsidRPr="0069641A">
        <w:rPr>
          <w:rFonts w:ascii="Cambria" w:eastAsia="Calibri" w:hAnsi="Cambria" w:cs="Arial"/>
          <w:b/>
          <w:kern w:val="0"/>
          <w14:ligatures w14:val="none"/>
        </w:rPr>
        <w:t>Izvršeni rashodi u 202</w:t>
      </w:r>
      <w:r w:rsidR="0040522C">
        <w:rPr>
          <w:rFonts w:ascii="Cambria" w:eastAsia="Calibri" w:hAnsi="Cambria" w:cs="Arial"/>
          <w:b/>
          <w:kern w:val="0"/>
          <w14:ligatures w14:val="none"/>
        </w:rPr>
        <w:t>5</w:t>
      </w:r>
      <w:r w:rsidRPr="0069641A">
        <w:rPr>
          <w:rFonts w:ascii="Cambria" w:eastAsia="Calibri" w:hAnsi="Cambria" w:cs="Arial"/>
          <w:b/>
          <w:kern w:val="0"/>
          <w14:ligatures w14:val="none"/>
        </w:rPr>
        <w:t>. godini :</w:t>
      </w:r>
    </w:p>
    <w:p w14:paraId="1865866D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b/>
          <w:kern w:val="0"/>
          <w14:ligatures w14:val="none"/>
        </w:rPr>
      </w:pPr>
    </w:p>
    <w:p w14:paraId="107ECB4E" w14:textId="77777777" w:rsidR="00917310" w:rsidRDefault="00917310" w:rsidP="0069641A">
      <w:pPr>
        <w:spacing w:after="0" w:line="276" w:lineRule="auto"/>
        <w:jc w:val="both"/>
        <w:rPr>
          <w:rFonts w:ascii="Cambria" w:eastAsia="Calibri" w:hAnsi="Cambria" w:cs="Arial"/>
          <w:b/>
          <w:kern w:val="0"/>
          <w14:ligatures w14:val="none"/>
        </w:rPr>
      </w:pPr>
    </w:p>
    <w:p w14:paraId="09E2D127" w14:textId="0CD9898E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b/>
          <w:kern w:val="0"/>
          <w14:ligatures w14:val="none"/>
        </w:rPr>
      </w:pPr>
      <w:r w:rsidRPr="0069641A">
        <w:rPr>
          <w:rFonts w:ascii="Cambria" w:eastAsia="Calibri" w:hAnsi="Cambria" w:cs="Arial"/>
          <w:b/>
          <w:kern w:val="0"/>
          <w14:ligatures w14:val="none"/>
        </w:rPr>
        <w:t>Rashodi za zaposlene</w:t>
      </w:r>
    </w:p>
    <w:p w14:paraId="5D7E7891" w14:textId="51792B3B" w:rsidR="0069641A" w:rsidRPr="0069641A" w:rsidRDefault="0069641A" w:rsidP="0069641A">
      <w:pPr>
        <w:spacing w:after="200" w:line="276" w:lineRule="auto"/>
        <w:rPr>
          <w:rFonts w:ascii="Cambria" w:eastAsia="Calibri" w:hAnsi="Cambria" w:cs="Times New Roman"/>
          <w:color w:val="000000"/>
          <w:kern w:val="0"/>
          <w:lang w:val="hr-BA" w:eastAsia="hr-BA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Rashodi za zaposlene u općinskoj upravi i svih proračunskih korisnika  ostvareni su u iznosu od </w:t>
      </w:r>
      <w:r w:rsidR="0093707F">
        <w:rPr>
          <w:rFonts w:ascii="Cambria" w:eastAsia="Calibri" w:hAnsi="Cambria" w:cs="Arial"/>
          <w:kern w:val="0"/>
          <w14:ligatures w14:val="none"/>
        </w:rPr>
        <w:t>796.672,22</w:t>
      </w:r>
      <w:r w:rsidR="0040522C">
        <w:rPr>
          <w:rFonts w:ascii="Cambria" w:eastAsia="Calibri" w:hAnsi="Cambria" w:cs="Arial"/>
          <w:kern w:val="0"/>
          <w14:ligatures w14:val="none"/>
        </w:rPr>
        <w:t xml:space="preserve"> EUR, što je za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</w:t>
      </w:r>
      <w:r w:rsidR="0093707F">
        <w:rPr>
          <w:rFonts w:ascii="Cambria" w:eastAsia="Calibri" w:hAnsi="Cambria" w:cs="Arial"/>
          <w:kern w:val="0"/>
          <w14:ligatures w14:val="none"/>
        </w:rPr>
        <w:t>2,24</w:t>
      </w:r>
      <w:r w:rsidRPr="0069641A">
        <w:rPr>
          <w:rFonts w:ascii="Cambria" w:eastAsia="Calibri" w:hAnsi="Cambria" w:cs="Arial"/>
          <w:kern w:val="0"/>
          <w14:ligatures w14:val="none"/>
        </w:rPr>
        <w:t>%</w:t>
      </w:r>
      <w:r w:rsidR="0040522C">
        <w:rPr>
          <w:rFonts w:ascii="Cambria" w:eastAsia="Calibri" w:hAnsi="Cambria" w:cs="Arial"/>
          <w:kern w:val="0"/>
          <w14:ligatures w14:val="none"/>
        </w:rPr>
        <w:t xml:space="preserve"> </w:t>
      </w:r>
      <w:r w:rsidR="0093707F">
        <w:rPr>
          <w:rFonts w:ascii="Cambria" w:eastAsia="Calibri" w:hAnsi="Cambria" w:cs="Arial"/>
          <w:kern w:val="0"/>
          <w14:ligatures w14:val="none"/>
        </w:rPr>
        <w:t xml:space="preserve">manje </w:t>
      </w:r>
      <w:r w:rsidR="0040522C">
        <w:rPr>
          <w:rFonts w:ascii="Cambria" w:eastAsia="Calibri" w:hAnsi="Cambria" w:cs="Arial"/>
          <w:kern w:val="0"/>
          <w14:ligatures w14:val="none"/>
        </w:rPr>
        <w:t>nego u 202</w:t>
      </w:r>
      <w:r w:rsidR="0093707F">
        <w:rPr>
          <w:rFonts w:ascii="Cambria" w:eastAsia="Calibri" w:hAnsi="Cambria" w:cs="Arial"/>
          <w:kern w:val="0"/>
          <w14:ligatures w14:val="none"/>
        </w:rPr>
        <w:t>5</w:t>
      </w:r>
      <w:r w:rsidR="0040522C">
        <w:rPr>
          <w:rFonts w:ascii="Cambria" w:eastAsia="Calibri" w:hAnsi="Cambria" w:cs="Arial"/>
          <w:kern w:val="0"/>
          <w14:ligatures w14:val="none"/>
        </w:rPr>
        <w:t>. godini.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</w:t>
      </w:r>
      <w:r w:rsidRPr="0069641A">
        <w:rPr>
          <w:rFonts w:ascii="Cambria" w:eastAsia="Calibri" w:hAnsi="Cambria" w:cs="Times New Roman"/>
          <w:color w:val="000000"/>
          <w:kern w:val="0"/>
          <w:lang w:val="hr-BA" w:eastAsia="hr-BA"/>
          <w14:ligatures w14:val="none"/>
        </w:rPr>
        <w:t xml:space="preserve">Rashodi za zaposlene obuhvaćaju plaće, doprinose na plaće i ostale rashode za zaposlene. </w:t>
      </w:r>
    </w:p>
    <w:p w14:paraId="1E1D0C73" w14:textId="77777777" w:rsidR="00917310" w:rsidRDefault="00917310" w:rsidP="0069641A">
      <w:pPr>
        <w:spacing w:after="0" w:line="276" w:lineRule="auto"/>
        <w:rPr>
          <w:rFonts w:ascii="Cambria" w:eastAsia="Calibri" w:hAnsi="Cambria" w:cs="Times New Roman"/>
          <w:b/>
          <w:color w:val="000000"/>
          <w:kern w:val="0"/>
          <w:lang w:val="hr-BA" w:eastAsia="hr-BA"/>
          <w14:ligatures w14:val="none"/>
        </w:rPr>
      </w:pPr>
    </w:p>
    <w:p w14:paraId="20F908F6" w14:textId="77777777" w:rsidR="00917310" w:rsidRDefault="00917310" w:rsidP="0069641A">
      <w:pPr>
        <w:spacing w:after="0" w:line="276" w:lineRule="auto"/>
        <w:rPr>
          <w:rFonts w:ascii="Cambria" w:eastAsia="Calibri" w:hAnsi="Cambria" w:cs="Times New Roman"/>
          <w:b/>
          <w:color w:val="000000"/>
          <w:kern w:val="0"/>
          <w:lang w:val="hr-BA" w:eastAsia="hr-BA"/>
          <w14:ligatures w14:val="none"/>
        </w:rPr>
      </w:pPr>
    </w:p>
    <w:p w14:paraId="5D4E3721" w14:textId="4D7873A3" w:rsidR="00917310" w:rsidRDefault="0069641A" w:rsidP="0069641A">
      <w:pPr>
        <w:spacing w:after="0" w:line="276" w:lineRule="auto"/>
        <w:rPr>
          <w:rFonts w:ascii="Cambria" w:eastAsia="Calibri" w:hAnsi="Cambria" w:cs="Arial"/>
          <w:b/>
          <w:kern w:val="0"/>
          <w14:ligatures w14:val="none"/>
        </w:rPr>
      </w:pPr>
      <w:r w:rsidRPr="0069641A">
        <w:rPr>
          <w:rFonts w:ascii="Cambria" w:eastAsia="Calibri" w:hAnsi="Cambria" w:cs="Times New Roman"/>
          <w:b/>
          <w:color w:val="000000"/>
          <w:kern w:val="0"/>
          <w:lang w:val="hr-BA" w:eastAsia="hr-BA"/>
          <w14:ligatures w14:val="none"/>
        </w:rPr>
        <w:t>Materijalni rashodi</w:t>
      </w:r>
    </w:p>
    <w:p w14:paraId="6B07AD88" w14:textId="7F9270E0" w:rsidR="0069641A" w:rsidRPr="00917310" w:rsidRDefault="0069641A" w:rsidP="0069641A">
      <w:pPr>
        <w:spacing w:after="0" w:line="276" w:lineRule="auto"/>
        <w:rPr>
          <w:rFonts w:ascii="Cambria" w:eastAsia="Calibri" w:hAnsi="Cambria" w:cs="Arial"/>
          <w:b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Materijalni rashodi ostvareni su u iznosu od </w:t>
      </w:r>
      <w:r w:rsidR="0093707F">
        <w:rPr>
          <w:rFonts w:ascii="Cambria" w:eastAsia="Calibri" w:hAnsi="Cambria" w:cs="Arial"/>
          <w:kern w:val="0"/>
          <w14:ligatures w14:val="none"/>
        </w:rPr>
        <w:t>643.332,17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EUR </w:t>
      </w:r>
      <w:r w:rsidR="00917310">
        <w:rPr>
          <w:rFonts w:ascii="Cambria" w:eastAsia="Calibri" w:hAnsi="Cambria" w:cs="Arial"/>
          <w:kern w:val="0"/>
          <w14:ligatures w14:val="none"/>
        </w:rPr>
        <w:t xml:space="preserve">što je za </w:t>
      </w:r>
      <w:r w:rsidR="0093707F">
        <w:rPr>
          <w:rFonts w:ascii="Cambria" w:eastAsia="Calibri" w:hAnsi="Cambria" w:cs="Arial"/>
          <w:kern w:val="0"/>
          <w14:ligatures w14:val="none"/>
        </w:rPr>
        <w:t>39,39</w:t>
      </w:r>
      <w:r w:rsidR="00917310">
        <w:rPr>
          <w:rFonts w:ascii="Cambria" w:eastAsia="Calibri" w:hAnsi="Cambria" w:cs="Arial"/>
          <w:kern w:val="0"/>
          <w14:ligatures w14:val="none"/>
        </w:rPr>
        <w:t>%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</w:t>
      </w:r>
      <w:r w:rsidR="00917310">
        <w:rPr>
          <w:rFonts w:ascii="Cambria" w:eastAsia="Calibri" w:hAnsi="Cambria" w:cs="Arial"/>
          <w:kern w:val="0"/>
          <w14:ligatures w14:val="none"/>
        </w:rPr>
        <w:t>više nego u 202</w:t>
      </w:r>
      <w:r w:rsidR="0093707F">
        <w:rPr>
          <w:rFonts w:ascii="Cambria" w:eastAsia="Calibri" w:hAnsi="Cambria" w:cs="Arial"/>
          <w:kern w:val="0"/>
          <w14:ligatures w14:val="none"/>
        </w:rPr>
        <w:t>5</w:t>
      </w:r>
      <w:r w:rsidR="00917310">
        <w:rPr>
          <w:rFonts w:ascii="Cambria" w:eastAsia="Calibri" w:hAnsi="Cambria" w:cs="Arial"/>
          <w:kern w:val="0"/>
          <w14:ligatures w14:val="none"/>
        </w:rPr>
        <w:t xml:space="preserve">. godini. </w:t>
      </w:r>
      <w:r w:rsidRPr="0069641A">
        <w:rPr>
          <w:rFonts w:ascii="Cambria" w:eastAsia="Calibri" w:hAnsi="Cambria" w:cs="Arial"/>
          <w:kern w:val="0"/>
          <w14:ligatures w14:val="none"/>
        </w:rPr>
        <w:t>Čine ih naknade troškova zaposlenima, rashodi za materijal i energiju, rashodi za usluge, naknade troškova osobama izvan radnog odnosa, ostali nespomenuti rashodi poslovanja.</w:t>
      </w:r>
    </w:p>
    <w:p w14:paraId="20992E9F" w14:textId="77777777" w:rsidR="0069641A" w:rsidRPr="0069641A" w:rsidRDefault="0069641A" w:rsidP="0069641A">
      <w:pPr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2F9E591D" w14:textId="77777777" w:rsidR="0069641A" w:rsidRPr="0069641A" w:rsidRDefault="0069641A" w:rsidP="0069641A">
      <w:pPr>
        <w:spacing w:after="0" w:line="276" w:lineRule="auto"/>
        <w:rPr>
          <w:rFonts w:ascii="Cambria" w:eastAsia="Calibri" w:hAnsi="Cambria" w:cs="Arial"/>
          <w:b/>
          <w:kern w:val="0"/>
          <w14:ligatures w14:val="none"/>
        </w:rPr>
      </w:pPr>
      <w:r w:rsidRPr="0069641A">
        <w:rPr>
          <w:rFonts w:ascii="Cambria" w:eastAsia="Calibri" w:hAnsi="Cambria" w:cs="Arial"/>
          <w:b/>
          <w:kern w:val="0"/>
          <w14:ligatures w14:val="none"/>
        </w:rPr>
        <w:t xml:space="preserve">Financijski rashodi </w:t>
      </w:r>
    </w:p>
    <w:p w14:paraId="68CD6EB8" w14:textId="35C947A5" w:rsidR="0069641A" w:rsidRPr="0069641A" w:rsidRDefault="0069641A" w:rsidP="0069641A">
      <w:pPr>
        <w:spacing w:after="200" w:line="276" w:lineRule="auto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Financijski rashodi izvršeni su u iznosu </w:t>
      </w:r>
      <w:r w:rsidR="00917310">
        <w:rPr>
          <w:rFonts w:ascii="Cambria" w:eastAsia="Calibri" w:hAnsi="Cambria" w:cs="Arial"/>
          <w:kern w:val="0"/>
          <w14:ligatures w14:val="none"/>
        </w:rPr>
        <w:t xml:space="preserve">od </w:t>
      </w:r>
      <w:r w:rsidR="0093707F">
        <w:rPr>
          <w:rFonts w:ascii="Cambria" w:eastAsia="Calibri" w:hAnsi="Cambria" w:cs="Arial"/>
          <w:kern w:val="0"/>
          <w14:ligatures w14:val="none"/>
        </w:rPr>
        <w:t>1.708,52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EUR </w:t>
      </w:r>
      <w:r w:rsidR="00917310">
        <w:rPr>
          <w:rFonts w:ascii="Cambria" w:eastAsia="Calibri" w:hAnsi="Cambria" w:cs="Arial"/>
          <w:kern w:val="0"/>
          <w14:ligatures w14:val="none"/>
        </w:rPr>
        <w:t xml:space="preserve">što je za  </w:t>
      </w:r>
      <w:r w:rsidR="0093707F">
        <w:rPr>
          <w:rFonts w:ascii="Cambria" w:eastAsia="Calibri" w:hAnsi="Cambria" w:cs="Arial"/>
          <w:kern w:val="0"/>
          <w14:ligatures w14:val="none"/>
        </w:rPr>
        <w:t xml:space="preserve">38,25 </w:t>
      </w:r>
      <w:r w:rsidR="00917310">
        <w:rPr>
          <w:rFonts w:ascii="Cambria" w:eastAsia="Calibri" w:hAnsi="Cambria" w:cs="Arial"/>
          <w:kern w:val="0"/>
          <w14:ligatures w14:val="none"/>
        </w:rPr>
        <w:t>% manje u odnosu na 202</w:t>
      </w:r>
      <w:r w:rsidR="0093707F">
        <w:rPr>
          <w:rFonts w:ascii="Cambria" w:eastAsia="Calibri" w:hAnsi="Cambria" w:cs="Arial"/>
          <w:kern w:val="0"/>
          <w14:ligatures w14:val="none"/>
        </w:rPr>
        <w:t>5</w:t>
      </w:r>
      <w:r w:rsidR="00917310">
        <w:rPr>
          <w:rFonts w:ascii="Cambria" w:eastAsia="Calibri" w:hAnsi="Cambria" w:cs="Arial"/>
          <w:kern w:val="0"/>
          <w14:ligatures w14:val="none"/>
        </w:rPr>
        <w:t>. godinu</w:t>
      </w:r>
      <w:r w:rsidRPr="0069641A">
        <w:rPr>
          <w:rFonts w:ascii="Cambria" w:eastAsia="Calibri" w:hAnsi="Cambria" w:cs="Arial"/>
          <w:kern w:val="0"/>
          <w14:ligatures w14:val="none"/>
        </w:rPr>
        <w:t>. Odnose se na bankarske usluge i usluge platnog prometa, te zatezne kamate.</w:t>
      </w:r>
    </w:p>
    <w:p w14:paraId="4B00CDC4" w14:textId="77777777" w:rsidR="0069641A" w:rsidRPr="0069641A" w:rsidRDefault="0069641A" w:rsidP="0069641A">
      <w:pPr>
        <w:spacing w:after="0" w:line="276" w:lineRule="auto"/>
        <w:rPr>
          <w:rFonts w:ascii="Cambria" w:eastAsia="Calibri" w:hAnsi="Cambria" w:cs="Arial"/>
          <w:b/>
          <w:kern w:val="0"/>
          <w14:ligatures w14:val="none"/>
        </w:rPr>
      </w:pPr>
    </w:p>
    <w:p w14:paraId="78E2ABAC" w14:textId="77777777" w:rsidR="0069641A" w:rsidRPr="00B1161C" w:rsidRDefault="0069641A" w:rsidP="0069641A">
      <w:pPr>
        <w:spacing w:after="0" w:line="276" w:lineRule="auto"/>
        <w:rPr>
          <w:rFonts w:ascii="Cambria" w:eastAsia="Calibri" w:hAnsi="Cambria" w:cs="Arial"/>
          <w:b/>
          <w:kern w:val="0"/>
          <w14:ligatures w14:val="none"/>
        </w:rPr>
      </w:pPr>
      <w:r w:rsidRPr="00B1161C">
        <w:rPr>
          <w:rFonts w:ascii="Cambria" w:eastAsia="Calibri" w:hAnsi="Cambria" w:cs="Arial"/>
          <w:b/>
          <w:kern w:val="0"/>
          <w14:ligatures w14:val="none"/>
        </w:rPr>
        <w:t>Subvencije</w:t>
      </w:r>
    </w:p>
    <w:p w14:paraId="2AE0CCAA" w14:textId="4538CDBD" w:rsidR="0069641A" w:rsidRPr="0069641A" w:rsidRDefault="0069641A" w:rsidP="0069641A">
      <w:pPr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  <w:r w:rsidRPr="00B1161C">
        <w:rPr>
          <w:rFonts w:ascii="Cambria" w:eastAsia="Calibri" w:hAnsi="Cambria" w:cs="Arial"/>
          <w:kern w:val="0"/>
          <w14:ligatures w14:val="none"/>
        </w:rPr>
        <w:t>Subvencije su ostvarene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u iznosu od </w:t>
      </w:r>
      <w:r w:rsidR="0093707F">
        <w:rPr>
          <w:rFonts w:ascii="Cambria" w:eastAsia="Calibri" w:hAnsi="Cambria" w:cs="Arial"/>
          <w:kern w:val="0"/>
          <w14:ligatures w14:val="none"/>
        </w:rPr>
        <w:t>30.096,00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EUR</w:t>
      </w:r>
      <w:r w:rsidR="00917310">
        <w:rPr>
          <w:rFonts w:ascii="Cambria" w:eastAsia="Calibri" w:hAnsi="Cambria" w:cs="Arial"/>
          <w:kern w:val="0"/>
          <w14:ligatures w14:val="none"/>
        </w:rPr>
        <w:t xml:space="preserve">, što je za </w:t>
      </w:r>
      <w:r w:rsidR="0093707F">
        <w:rPr>
          <w:rFonts w:ascii="Cambria" w:eastAsia="Calibri" w:hAnsi="Cambria" w:cs="Arial"/>
          <w:kern w:val="0"/>
          <w14:ligatures w14:val="none"/>
        </w:rPr>
        <w:t>38,71</w:t>
      </w:r>
      <w:r w:rsidR="00917310">
        <w:rPr>
          <w:rFonts w:ascii="Cambria" w:eastAsia="Calibri" w:hAnsi="Cambria" w:cs="Arial"/>
          <w:kern w:val="0"/>
          <w14:ligatures w14:val="none"/>
        </w:rPr>
        <w:t>% manje u odnosu na 202</w:t>
      </w:r>
      <w:r w:rsidR="0093707F">
        <w:rPr>
          <w:rFonts w:ascii="Cambria" w:eastAsia="Calibri" w:hAnsi="Cambria" w:cs="Arial"/>
          <w:kern w:val="0"/>
          <w14:ligatures w14:val="none"/>
        </w:rPr>
        <w:t>5</w:t>
      </w:r>
      <w:r w:rsidR="00917310">
        <w:rPr>
          <w:rFonts w:ascii="Cambria" w:eastAsia="Calibri" w:hAnsi="Cambria" w:cs="Arial"/>
          <w:kern w:val="0"/>
          <w14:ligatures w14:val="none"/>
        </w:rPr>
        <w:t xml:space="preserve">.godinu. 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Odnose se na subvencije prijevozniku na liniji Zadar-Gračac-Zadar </w:t>
      </w:r>
      <w:r w:rsidR="0093707F">
        <w:rPr>
          <w:rFonts w:ascii="Cambria" w:eastAsia="Calibri" w:hAnsi="Cambria" w:cs="Arial"/>
          <w:kern w:val="0"/>
          <w14:ligatures w14:val="none"/>
        </w:rPr>
        <w:t>.</w:t>
      </w:r>
    </w:p>
    <w:p w14:paraId="0D184DE2" w14:textId="77777777" w:rsidR="0069641A" w:rsidRPr="0069641A" w:rsidRDefault="0069641A" w:rsidP="0069641A">
      <w:pPr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78708C73" w14:textId="77777777" w:rsidR="0069641A" w:rsidRPr="0069641A" w:rsidRDefault="0069641A" w:rsidP="0069641A">
      <w:pPr>
        <w:spacing w:after="0" w:line="276" w:lineRule="auto"/>
        <w:rPr>
          <w:rFonts w:ascii="Cambria" w:eastAsia="Calibri" w:hAnsi="Cambria" w:cs="Arial"/>
          <w:b/>
          <w:kern w:val="0"/>
          <w14:ligatures w14:val="none"/>
        </w:rPr>
      </w:pPr>
      <w:r w:rsidRPr="0069641A">
        <w:rPr>
          <w:rFonts w:ascii="Cambria" w:eastAsia="Calibri" w:hAnsi="Cambria" w:cs="Arial"/>
          <w:b/>
          <w:kern w:val="0"/>
          <w14:ligatures w14:val="none"/>
        </w:rPr>
        <w:t>Pomoći dane u inozemstvo i unutar općeg proračuna</w:t>
      </w:r>
    </w:p>
    <w:p w14:paraId="10C8FE35" w14:textId="327ADCE5" w:rsidR="0069641A" w:rsidRPr="0069641A" w:rsidRDefault="0069641A" w:rsidP="0069641A">
      <w:pPr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Izvršene su u iznosu od </w:t>
      </w:r>
      <w:r w:rsidR="0093707F">
        <w:rPr>
          <w:rFonts w:ascii="Cambria" w:eastAsia="Calibri" w:hAnsi="Cambria" w:cs="Arial"/>
          <w:kern w:val="0"/>
          <w14:ligatures w14:val="none"/>
        </w:rPr>
        <w:t>500,00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EUR. Odnose se na pomoći proračunskim korisnicima drugih proračuna. </w:t>
      </w:r>
    </w:p>
    <w:p w14:paraId="09CCF66C" w14:textId="77777777" w:rsidR="0069641A" w:rsidRPr="0069641A" w:rsidRDefault="0069641A" w:rsidP="0069641A">
      <w:pPr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1716456F" w14:textId="77777777" w:rsidR="0069641A" w:rsidRPr="0069641A" w:rsidRDefault="0069641A" w:rsidP="0069641A">
      <w:pPr>
        <w:spacing w:after="0" w:line="276" w:lineRule="auto"/>
        <w:rPr>
          <w:rFonts w:ascii="Cambria" w:eastAsia="Calibri" w:hAnsi="Cambria" w:cs="Arial"/>
          <w:b/>
          <w:kern w:val="0"/>
          <w14:ligatures w14:val="none"/>
        </w:rPr>
      </w:pPr>
      <w:r w:rsidRPr="0069641A">
        <w:rPr>
          <w:rFonts w:ascii="Cambria" w:eastAsia="Calibri" w:hAnsi="Cambria" w:cs="Arial"/>
          <w:b/>
          <w:kern w:val="0"/>
          <w14:ligatures w14:val="none"/>
        </w:rPr>
        <w:t>Naknade građanima i kućanstvima na temelju osiguranja i druge naknade</w:t>
      </w:r>
    </w:p>
    <w:p w14:paraId="4C726FA4" w14:textId="1778147F" w:rsidR="0069641A" w:rsidRPr="0069641A" w:rsidRDefault="0069641A" w:rsidP="0069641A">
      <w:pPr>
        <w:tabs>
          <w:tab w:val="left" w:pos="1200"/>
        </w:tabs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Naknade su ostvarene u iznosu od </w:t>
      </w:r>
      <w:r w:rsidR="0093707F">
        <w:rPr>
          <w:rFonts w:ascii="Cambria" w:eastAsia="Calibri" w:hAnsi="Cambria" w:cs="Arial"/>
          <w:kern w:val="0"/>
          <w14:ligatures w14:val="none"/>
        </w:rPr>
        <w:t>101.224,41</w:t>
      </w:r>
      <w:r w:rsidR="00917310">
        <w:rPr>
          <w:rFonts w:ascii="Cambria" w:eastAsia="Calibri" w:hAnsi="Cambria" w:cs="Arial"/>
          <w:kern w:val="0"/>
          <w14:ligatures w14:val="none"/>
        </w:rPr>
        <w:t xml:space="preserve"> EUR, što je za </w:t>
      </w:r>
      <w:r w:rsidR="0093707F">
        <w:rPr>
          <w:rFonts w:ascii="Cambria" w:eastAsia="Calibri" w:hAnsi="Cambria" w:cs="Arial"/>
          <w:kern w:val="0"/>
          <w14:ligatures w14:val="none"/>
        </w:rPr>
        <w:t>36,74</w:t>
      </w:r>
      <w:r w:rsidR="00917310">
        <w:rPr>
          <w:rFonts w:ascii="Cambria" w:eastAsia="Calibri" w:hAnsi="Cambria" w:cs="Arial"/>
          <w:kern w:val="0"/>
          <w14:ligatures w14:val="none"/>
        </w:rPr>
        <w:t xml:space="preserve">% </w:t>
      </w:r>
      <w:r w:rsidR="0093707F">
        <w:rPr>
          <w:rFonts w:ascii="Cambria" w:eastAsia="Calibri" w:hAnsi="Cambria" w:cs="Arial"/>
          <w:kern w:val="0"/>
          <w14:ligatures w14:val="none"/>
        </w:rPr>
        <w:t>više</w:t>
      </w:r>
      <w:r w:rsidR="00917310">
        <w:rPr>
          <w:rFonts w:ascii="Cambria" w:eastAsia="Calibri" w:hAnsi="Cambria" w:cs="Arial"/>
          <w:kern w:val="0"/>
          <w14:ligatures w14:val="none"/>
        </w:rPr>
        <w:t xml:space="preserve"> u odnosu na 202</w:t>
      </w:r>
      <w:r w:rsidR="0093707F">
        <w:rPr>
          <w:rFonts w:ascii="Cambria" w:eastAsia="Calibri" w:hAnsi="Cambria" w:cs="Arial"/>
          <w:kern w:val="0"/>
          <w14:ligatures w14:val="none"/>
        </w:rPr>
        <w:t>5</w:t>
      </w:r>
      <w:r w:rsidR="00917310">
        <w:rPr>
          <w:rFonts w:ascii="Cambria" w:eastAsia="Calibri" w:hAnsi="Cambria" w:cs="Arial"/>
          <w:kern w:val="0"/>
          <w14:ligatures w14:val="none"/>
        </w:rPr>
        <w:t xml:space="preserve">. godinu. </w:t>
      </w:r>
    </w:p>
    <w:p w14:paraId="1759FC9B" w14:textId="77777777" w:rsidR="0069641A" w:rsidRDefault="0069641A" w:rsidP="0069641A">
      <w:pPr>
        <w:tabs>
          <w:tab w:val="left" w:pos="1200"/>
        </w:tabs>
        <w:spacing w:after="0" w:line="276" w:lineRule="auto"/>
        <w:jc w:val="both"/>
        <w:rPr>
          <w:rFonts w:ascii="Cambria" w:eastAsia="Calibri" w:hAnsi="Cambria" w:cs="Arial"/>
          <w:b/>
          <w:kern w:val="0"/>
          <w14:ligatures w14:val="none"/>
        </w:rPr>
      </w:pPr>
    </w:p>
    <w:p w14:paraId="2BE636CB" w14:textId="1F5FBFCB" w:rsidR="0093707F" w:rsidRDefault="0093707F" w:rsidP="0069641A">
      <w:pPr>
        <w:tabs>
          <w:tab w:val="left" w:pos="1200"/>
        </w:tabs>
        <w:spacing w:after="0" w:line="276" w:lineRule="auto"/>
        <w:jc w:val="both"/>
        <w:rPr>
          <w:rFonts w:ascii="Cambria" w:eastAsia="Calibri" w:hAnsi="Cambria" w:cs="Arial"/>
          <w:b/>
          <w:kern w:val="0"/>
          <w14:ligatures w14:val="none"/>
        </w:rPr>
      </w:pPr>
      <w:r>
        <w:rPr>
          <w:rFonts w:ascii="Cambria" w:eastAsia="Calibri" w:hAnsi="Cambria" w:cs="Arial"/>
          <w:b/>
          <w:kern w:val="0"/>
          <w14:ligatures w14:val="none"/>
        </w:rPr>
        <w:t>Rashodi za donacije, kazne, naknade šteta i kapitalne pomoći</w:t>
      </w:r>
    </w:p>
    <w:p w14:paraId="362FF7DC" w14:textId="031BE0BE" w:rsidR="0093707F" w:rsidRDefault="0093707F" w:rsidP="0069641A">
      <w:pPr>
        <w:tabs>
          <w:tab w:val="left" w:pos="1200"/>
        </w:tabs>
        <w:spacing w:after="0" w:line="276" w:lineRule="auto"/>
        <w:jc w:val="both"/>
        <w:rPr>
          <w:rFonts w:ascii="Cambria" w:eastAsia="Calibri" w:hAnsi="Cambria" w:cs="Arial"/>
          <w:bCs/>
          <w:kern w:val="0"/>
          <w14:ligatures w14:val="none"/>
        </w:rPr>
      </w:pPr>
      <w:r>
        <w:rPr>
          <w:rFonts w:ascii="Cambria" w:eastAsia="Calibri" w:hAnsi="Cambria" w:cs="Arial"/>
          <w:bCs/>
          <w:kern w:val="0"/>
          <w14:ligatures w14:val="none"/>
        </w:rPr>
        <w:t xml:space="preserve">Ostvareni su u iznosu od 128.704,76 EUR što je za 23,38% više u odnosu na 2025. godinu. </w:t>
      </w:r>
    </w:p>
    <w:p w14:paraId="3958EDC3" w14:textId="77777777" w:rsidR="0093707F" w:rsidRPr="0093707F" w:rsidRDefault="0093707F" w:rsidP="0069641A">
      <w:pPr>
        <w:tabs>
          <w:tab w:val="left" w:pos="1200"/>
        </w:tabs>
        <w:spacing w:after="0" w:line="276" w:lineRule="auto"/>
        <w:jc w:val="both"/>
        <w:rPr>
          <w:rFonts w:ascii="Cambria" w:eastAsia="Calibri" w:hAnsi="Cambria" w:cs="Arial"/>
          <w:bCs/>
          <w:kern w:val="0"/>
          <w14:ligatures w14:val="none"/>
        </w:rPr>
      </w:pPr>
    </w:p>
    <w:p w14:paraId="723C83BF" w14:textId="77777777" w:rsidR="0069641A" w:rsidRPr="0069641A" w:rsidRDefault="0069641A" w:rsidP="0069641A">
      <w:pPr>
        <w:tabs>
          <w:tab w:val="left" w:pos="1200"/>
        </w:tabs>
        <w:spacing w:after="0" w:line="276" w:lineRule="auto"/>
        <w:jc w:val="both"/>
        <w:rPr>
          <w:rFonts w:ascii="Cambria" w:eastAsia="Calibri" w:hAnsi="Cambria" w:cs="Arial"/>
          <w:b/>
          <w:kern w:val="0"/>
          <w14:ligatures w14:val="none"/>
        </w:rPr>
      </w:pPr>
      <w:r w:rsidRPr="0069641A">
        <w:rPr>
          <w:rFonts w:ascii="Cambria" w:eastAsia="Calibri" w:hAnsi="Cambria" w:cs="Arial"/>
          <w:b/>
          <w:kern w:val="0"/>
          <w14:ligatures w14:val="none"/>
        </w:rPr>
        <w:t xml:space="preserve">Rashodi za nabavu proizvedene dugotrajne imovine </w:t>
      </w:r>
    </w:p>
    <w:p w14:paraId="1697347E" w14:textId="38FA5410" w:rsidR="0069641A" w:rsidRPr="0069641A" w:rsidRDefault="0069641A" w:rsidP="0069641A">
      <w:pPr>
        <w:tabs>
          <w:tab w:val="left" w:pos="1200"/>
        </w:tabs>
        <w:spacing w:after="0" w:line="276" w:lineRule="auto"/>
        <w:jc w:val="both"/>
        <w:rPr>
          <w:rFonts w:ascii="Cambria" w:eastAsia="Calibri" w:hAnsi="Cambria" w:cs="Arial"/>
          <w:bCs/>
          <w:kern w:val="0"/>
          <w14:ligatures w14:val="none"/>
        </w:rPr>
      </w:pPr>
      <w:r w:rsidRPr="0069641A">
        <w:rPr>
          <w:rFonts w:ascii="Cambria" w:eastAsia="Calibri" w:hAnsi="Cambria" w:cs="Arial"/>
          <w:bCs/>
          <w:kern w:val="0"/>
          <w14:ligatures w14:val="none"/>
        </w:rPr>
        <w:t xml:space="preserve">Izvršeni su u iznosu od </w:t>
      </w:r>
      <w:r w:rsidR="0093707F">
        <w:rPr>
          <w:rFonts w:ascii="Cambria" w:eastAsia="Calibri" w:hAnsi="Cambria" w:cs="Arial"/>
          <w:bCs/>
          <w:kern w:val="0"/>
          <w14:ligatures w14:val="none"/>
        </w:rPr>
        <w:t>133.431,97</w:t>
      </w:r>
      <w:r w:rsidRPr="0069641A">
        <w:rPr>
          <w:rFonts w:ascii="Cambria" w:eastAsia="Calibri" w:hAnsi="Cambria" w:cs="Arial"/>
          <w:bCs/>
          <w:kern w:val="0"/>
          <w14:ligatures w14:val="none"/>
        </w:rPr>
        <w:t xml:space="preserve"> EUR</w:t>
      </w:r>
      <w:r w:rsidR="0093707F">
        <w:rPr>
          <w:rFonts w:ascii="Cambria" w:eastAsia="Calibri" w:hAnsi="Cambria" w:cs="Arial"/>
          <w:bCs/>
          <w:kern w:val="0"/>
          <w14:ligatures w14:val="none"/>
        </w:rPr>
        <w:t xml:space="preserve"> </w:t>
      </w:r>
      <w:r w:rsidR="00396185">
        <w:rPr>
          <w:rFonts w:ascii="Cambria" w:eastAsia="Calibri" w:hAnsi="Cambria" w:cs="Arial"/>
          <w:bCs/>
          <w:kern w:val="0"/>
          <w14:ligatures w14:val="none"/>
        </w:rPr>
        <w:t xml:space="preserve">što je 9,67% u odnosu na plan. </w:t>
      </w:r>
    </w:p>
    <w:p w14:paraId="41C59439" w14:textId="77777777" w:rsidR="0069641A" w:rsidRPr="0069641A" w:rsidRDefault="0069641A" w:rsidP="0069641A">
      <w:pPr>
        <w:tabs>
          <w:tab w:val="left" w:pos="1200"/>
        </w:tabs>
        <w:spacing w:after="0" w:line="276" w:lineRule="auto"/>
        <w:jc w:val="both"/>
        <w:rPr>
          <w:rFonts w:ascii="Cambria" w:eastAsia="Calibri" w:hAnsi="Cambria" w:cs="Arial"/>
          <w:bCs/>
          <w:kern w:val="0"/>
          <w14:ligatures w14:val="none"/>
        </w:rPr>
      </w:pPr>
    </w:p>
    <w:p w14:paraId="78D362D8" w14:textId="77777777" w:rsidR="0069641A" w:rsidRPr="0069641A" w:rsidRDefault="0069641A" w:rsidP="0069641A">
      <w:pPr>
        <w:tabs>
          <w:tab w:val="left" w:pos="1200"/>
        </w:tabs>
        <w:spacing w:after="0" w:line="276" w:lineRule="auto"/>
        <w:jc w:val="both"/>
        <w:rPr>
          <w:rFonts w:ascii="Cambria" w:eastAsia="Calibri" w:hAnsi="Cambria" w:cs="Arial"/>
          <w:b/>
          <w:kern w:val="0"/>
          <w14:ligatures w14:val="none"/>
        </w:rPr>
      </w:pPr>
    </w:p>
    <w:p w14:paraId="6083E8C9" w14:textId="77777777" w:rsidR="0069641A" w:rsidRPr="0069641A" w:rsidRDefault="0069641A" w:rsidP="0069641A">
      <w:pPr>
        <w:tabs>
          <w:tab w:val="left" w:pos="1200"/>
        </w:tabs>
        <w:spacing w:after="0" w:line="276" w:lineRule="auto"/>
        <w:jc w:val="both"/>
        <w:rPr>
          <w:rFonts w:ascii="Cambria" w:eastAsia="Calibri" w:hAnsi="Cambria" w:cs="Arial"/>
          <w:b/>
          <w:kern w:val="0"/>
          <w14:ligatures w14:val="none"/>
        </w:rPr>
      </w:pPr>
    </w:p>
    <w:p w14:paraId="3F864BA6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Sukladno zakonskoj regulativi, podaci u općem dijelu proračuna sadrže zbirni pregled rashoda Općine Gračac. </w:t>
      </w:r>
    </w:p>
    <w:p w14:paraId="60C8A874" w14:textId="5C6D9581" w:rsidR="0069641A" w:rsidRPr="00917310" w:rsidRDefault="0069641A" w:rsidP="00917310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>Svi rashodi i izdaci izvještajnog razdoblja detaljno su vidljivi u posebnom dijelu proračuna i to u izvještaju po programskoj klasifikaciji, gdje se oni prikazuju unutar razdjela i glava po programima i aktivnostima. U posebnom dijelu se, za razliku od općeg dijela proračuna, ne prikazuju usporedni podaci izvještajnog razdoblja prethodne godine.</w:t>
      </w:r>
      <w:bookmarkStart w:id="0" w:name="JR_PAGE_ANCHOR_0_1"/>
      <w:bookmarkEnd w:id="0"/>
    </w:p>
    <w:p w14:paraId="6CD5FAD9" w14:textId="77777777" w:rsidR="00BC237C" w:rsidRDefault="00BC237C" w:rsidP="0069641A">
      <w:pPr>
        <w:spacing w:after="200" w:line="276" w:lineRule="auto"/>
        <w:jc w:val="both"/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</w:pPr>
    </w:p>
    <w:p w14:paraId="67BFBBB2" w14:textId="77777777" w:rsidR="00396185" w:rsidRDefault="00396185" w:rsidP="0069641A">
      <w:pPr>
        <w:spacing w:after="200" w:line="276" w:lineRule="auto"/>
        <w:jc w:val="both"/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</w:pPr>
    </w:p>
    <w:p w14:paraId="62C6F02F" w14:textId="77777777" w:rsidR="00396185" w:rsidRDefault="00396185" w:rsidP="0069641A">
      <w:pPr>
        <w:spacing w:after="200" w:line="276" w:lineRule="auto"/>
        <w:jc w:val="both"/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</w:pPr>
    </w:p>
    <w:p w14:paraId="62B565E7" w14:textId="77777777" w:rsidR="00396185" w:rsidRDefault="00396185" w:rsidP="0069641A">
      <w:pPr>
        <w:spacing w:after="200" w:line="276" w:lineRule="auto"/>
        <w:jc w:val="both"/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</w:pPr>
    </w:p>
    <w:p w14:paraId="0CF3518C" w14:textId="465603A0" w:rsidR="0069641A" w:rsidRPr="0069641A" w:rsidRDefault="00BC237C" w:rsidP="0069641A">
      <w:pPr>
        <w:spacing w:after="200" w:line="276" w:lineRule="auto"/>
        <w:jc w:val="both"/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</w:pPr>
      <w:r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  <w:lastRenderedPageBreak/>
        <w:t>7</w:t>
      </w:r>
      <w:r w:rsidR="0069641A" w:rsidRPr="0069641A"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  <w:t xml:space="preserve">.3.OBRAZLOŽENJE IZVRŠENJA PROGRAMA IZ POSEBNOG DIJELA PRORAČUNA S CILJEVIMA KOJI SU OSTVARENI PROVEDBOM PROGRAMA I POKAZATELJIMA USPJEŠNOSTI REALIZACIJE TIH CILJEVA </w:t>
      </w:r>
    </w:p>
    <w:p w14:paraId="6D8C0E72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:u w:val="single"/>
          <w14:ligatures w14:val="none"/>
        </w:rPr>
      </w:pPr>
    </w:p>
    <w:p w14:paraId="31131A29" w14:textId="40CCD262" w:rsidR="0069641A" w:rsidRPr="0069641A" w:rsidRDefault="0069641A" w:rsidP="003B10C1">
      <w:pPr>
        <w:spacing w:after="0" w:line="276" w:lineRule="auto"/>
        <w:ind w:left="708"/>
        <w:jc w:val="both"/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8"/>
          <w:szCs w:val="24"/>
          <w:u w:val="single"/>
          <w14:ligatures w14:val="none"/>
        </w:rPr>
        <w:t>NAZIV PROGRAMA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: 1000 Redovne djelatnosti predstavničkog i izvršnog tijela-realizacija: </w:t>
      </w:r>
      <w:r w:rsidR="003B10C1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86.549,90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 EUR; </w:t>
      </w:r>
      <w:r w:rsidR="003B10C1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39,29 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% u odnosu na plan</w:t>
      </w:r>
    </w:p>
    <w:p w14:paraId="44DF5C5A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</w:pPr>
    </w:p>
    <w:p w14:paraId="47E6D125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>CILJ PROGRAMA</w:t>
      </w:r>
      <w:r w:rsidRPr="0069641A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: </w:t>
      </w:r>
      <w:r w:rsidRPr="0069641A">
        <w:rPr>
          <w:rFonts w:ascii="Cambria" w:eastAsia="Calibri" w:hAnsi="Cambria" w:cs="Arial"/>
          <w:kern w:val="0"/>
          <w14:ligatures w14:val="none"/>
        </w:rPr>
        <w:t>Cilj programa je omogućiti funkcioniranje Općinskog vijeća, izvršnog tijela.</w:t>
      </w:r>
    </w:p>
    <w:p w14:paraId="7CF25A38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69641A">
        <w:rPr>
          <w:rFonts w:ascii="Cambria" w:eastAsia="Calibri" w:hAnsi="Cambria" w:cs="Arial"/>
          <w:b/>
          <w:kern w:val="0"/>
          <w:sz w:val="24"/>
          <w:szCs w:val="24"/>
          <w14:ligatures w14:val="none"/>
        </w:rPr>
        <w:t>REALIZACIJA PROGRAMA</w:t>
      </w:r>
      <w:r w:rsidRPr="0069641A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: </w:t>
      </w:r>
    </w:p>
    <w:p w14:paraId="787C181E" w14:textId="43E87BB8" w:rsidR="0069641A" w:rsidRPr="0069641A" w:rsidRDefault="0069641A" w:rsidP="003B10C1">
      <w:pPr>
        <w:spacing w:after="0" w:line="276" w:lineRule="auto"/>
        <w:ind w:left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A10001 Obavljanje redovnih aktivnosti predstavničkog i izvršnog tijela odnosi se na redovite naknade članovima vijeća,  plaće načelnika i zamjenika načelnika iz redova nacionalnih manjina, te redovnu reprezentaciju. Aktivnost je izvršena u vrijednosti od </w:t>
      </w:r>
      <w:r w:rsidR="003B10C1">
        <w:rPr>
          <w:rFonts w:ascii="Cambria" w:eastAsia="Calibri" w:hAnsi="Cambria" w:cs="Arial"/>
          <w:kern w:val="0"/>
          <w14:ligatures w14:val="none"/>
        </w:rPr>
        <w:t>40,72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%. </w:t>
      </w:r>
    </w:p>
    <w:p w14:paraId="4BB627D1" w14:textId="35C55FC6" w:rsidR="0069641A" w:rsidRPr="0069641A" w:rsidRDefault="0069641A" w:rsidP="003B10C1">
      <w:pPr>
        <w:spacing w:after="0" w:line="276" w:lineRule="auto"/>
        <w:ind w:left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A100002 Financiranje političkih stranaka odnosi se na redovno financiranje i izvršena je u vrijednosti od </w:t>
      </w:r>
      <w:r w:rsidR="003B10C1">
        <w:rPr>
          <w:rFonts w:ascii="Cambria" w:eastAsia="Calibri" w:hAnsi="Cambria" w:cs="Arial"/>
          <w:kern w:val="0"/>
          <w14:ligatures w14:val="none"/>
        </w:rPr>
        <w:t>46,88</w:t>
      </w:r>
      <w:r w:rsidRPr="0069641A">
        <w:rPr>
          <w:rFonts w:ascii="Cambria" w:eastAsia="Calibri" w:hAnsi="Cambria" w:cs="Arial"/>
          <w:kern w:val="0"/>
          <w14:ligatures w14:val="none"/>
        </w:rPr>
        <w:t>%.</w:t>
      </w:r>
    </w:p>
    <w:p w14:paraId="26224C94" w14:textId="53808042" w:rsidR="0069641A" w:rsidRPr="0069641A" w:rsidRDefault="0069641A" w:rsidP="003B10C1">
      <w:pPr>
        <w:spacing w:after="0" w:line="276" w:lineRule="auto"/>
        <w:ind w:left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A100004 Donacije po odluci Općinskog načelnika odnosi se na redovne donacije građanima i kućanstvima, izvršena u vrijednosti od </w:t>
      </w:r>
      <w:r w:rsidR="003B10C1">
        <w:rPr>
          <w:rFonts w:ascii="Cambria" w:eastAsia="Calibri" w:hAnsi="Cambria" w:cs="Arial"/>
          <w:kern w:val="0"/>
          <w14:ligatures w14:val="none"/>
        </w:rPr>
        <w:t>63,36</w:t>
      </w:r>
      <w:r w:rsidRPr="0069641A">
        <w:rPr>
          <w:rFonts w:ascii="Cambria" w:eastAsia="Calibri" w:hAnsi="Cambria" w:cs="Arial"/>
          <w:kern w:val="0"/>
          <w14:ligatures w14:val="none"/>
        </w:rPr>
        <w:t>%.</w:t>
      </w:r>
    </w:p>
    <w:p w14:paraId="0CE08077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</w:p>
    <w:p w14:paraId="1BAD1FA3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5BA371DA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>NAZIV PROGRAMA/PRORAČUNSKI KORISNIK</w:t>
      </w:r>
      <w:r w:rsidRPr="0069641A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: 1000 Redovne djelatnosti predstavničkog i izvršnog tijela/Mjesni odbor Srb</w:t>
      </w:r>
    </w:p>
    <w:p w14:paraId="28539688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>CILJ PROGRAMA</w:t>
      </w:r>
      <w:r w:rsidRPr="0069641A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: </w:t>
      </w:r>
      <w:r w:rsidRPr="0069641A">
        <w:rPr>
          <w:rFonts w:ascii="Cambria" w:eastAsia="Calibri" w:hAnsi="Cambria" w:cs="Arial"/>
          <w:kern w:val="0"/>
          <w14:ligatures w14:val="none"/>
        </w:rPr>
        <w:t>Cilj programa jesu redovne djelatnosti mjesnog odbora Srb.</w:t>
      </w:r>
    </w:p>
    <w:p w14:paraId="29C2AD2F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69641A">
        <w:rPr>
          <w:rFonts w:ascii="Cambria" w:eastAsia="Calibri" w:hAnsi="Cambria" w:cs="Arial"/>
          <w:b/>
          <w:kern w:val="0"/>
          <w:sz w:val="24"/>
          <w:szCs w:val="24"/>
          <w14:ligatures w14:val="none"/>
        </w:rPr>
        <w:t>REALIZACIJA PROGRAMA</w:t>
      </w:r>
      <w:r w:rsidRPr="0069641A">
        <w:rPr>
          <w:rFonts w:ascii="Cambria" w:eastAsia="Calibri" w:hAnsi="Cambria" w:cs="Arial"/>
          <w:kern w:val="0"/>
          <w:sz w:val="24"/>
          <w:szCs w:val="24"/>
          <w14:ligatures w14:val="none"/>
        </w:rPr>
        <w:t>:</w:t>
      </w:r>
    </w:p>
    <w:p w14:paraId="2C7AAC62" w14:textId="4A6D5067" w:rsidR="0069641A" w:rsidRPr="0069641A" w:rsidRDefault="0069641A" w:rsidP="003B10C1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A100054 Redovna djelatnost mjesnog odbora Srb je izvršena u vrijednosti od </w:t>
      </w:r>
      <w:r w:rsidR="003B10C1">
        <w:rPr>
          <w:rFonts w:ascii="Cambria" w:eastAsia="Calibri" w:hAnsi="Cambria" w:cs="Arial"/>
          <w:kern w:val="0"/>
          <w14:ligatures w14:val="none"/>
        </w:rPr>
        <w:t>42,50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%. </w:t>
      </w:r>
    </w:p>
    <w:p w14:paraId="7933E9F0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57A2A12F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150E71CD" w14:textId="77777777" w:rsidR="0069641A" w:rsidRPr="0069641A" w:rsidRDefault="0069641A" w:rsidP="003B10C1">
      <w:pPr>
        <w:spacing w:after="0" w:line="276" w:lineRule="auto"/>
        <w:ind w:left="708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>NAZIV PROGRAMA/PRORAČUNSKI KORISNIK</w:t>
      </w:r>
      <w:r w:rsidRPr="0069641A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: 1000 Redovne djelatnosti predstavničkog i izvršnog tijela/Vijeće srpske nacionalne manjine</w:t>
      </w:r>
    </w:p>
    <w:p w14:paraId="66308443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>CILJ PROGRAMA</w:t>
      </w:r>
      <w:r w:rsidRPr="0069641A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: </w:t>
      </w:r>
      <w:r w:rsidRPr="0069641A">
        <w:rPr>
          <w:rFonts w:ascii="Cambria" w:eastAsia="Calibri" w:hAnsi="Cambria" w:cs="Arial"/>
          <w:kern w:val="0"/>
          <w14:ligatures w14:val="none"/>
        </w:rPr>
        <w:t>Cilj programa jesu redovne djelatnosti Vijeća srpske nacionalne manjine.</w:t>
      </w:r>
    </w:p>
    <w:p w14:paraId="6E4EE06B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69641A">
        <w:rPr>
          <w:rFonts w:ascii="Cambria" w:eastAsia="Calibri" w:hAnsi="Cambria" w:cs="Arial"/>
          <w:b/>
          <w:kern w:val="0"/>
          <w:sz w:val="24"/>
          <w:szCs w:val="24"/>
          <w14:ligatures w14:val="none"/>
        </w:rPr>
        <w:t>REALIZACIJA PROGRAMA</w:t>
      </w:r>
      <w:r w:rsidRPr="0069641A">
        <w:rPr>
          <w:rFonts w:ascii="Cambria" w:eastAsia="Calibri" w:hAnsi="Cambria" w:cs="Arial"/>
          <w:kern w:val="0"/>
          <w:sz w:val="24"/>
          <w:szCs w:val="24"/>
          <w14:ligatures w14:val="none"/>
        </w:rPr>
        <w:t>:</w:t>
      </w:r>
    </w:p>
    <w:p w14:paraId="63046028" w14:textId="6572BD29" w:rsidR="0069641A" w:rsidRPr="0069641A" w:rsidRDefault="0069641A" w:rsidP="003B10C1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A100055 Vijeće srpske nacionalne manjine je izvršena u vrijednosti od </w:t>
      </w:r>
      <w:r w:rsidR="003B10C1">
        <w:rPr>
          <w:rFonts w:ascii="Cambria" w:eastAsia="Calibri" w:hAnsi="Cambria" w:cs="Arial"/>
          <w:kern w:val="0"/>
          <w14:ligatures w14:val="none"/>
        </w:rPr>
        <w:t>20,61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%. </w:t>
      </w:r>
    </w:p>
    <w:p w14:paraId="39E9BEF7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574FDACD" w14:textId="373DDB6A" w:rsidR="0069641A" w:rsidRPr="0069641A" w:rsidRDefault="0069641A" w:rsidP="003B10C1">
      <w:pPr>
        <w:spacing w:after="0" w:line="276" w:lineRule="auto"/>
        <w:ind w:left="708"/>
        <w:jc w:val="both"/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8"/>
          <w:szCs w:val="24"/>
          <w:u w:val="single"/>
          <w14:ligatures w14:val="none"/>
        </w:rPr>
        <w:lastRenderedPageBreak/>
        <w:t>NAZIV PROGRAMA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: 1001 Redovne djelatnosti upravnog tijela- realizacija: </w:t>
      </w:r>
      <w:r w:rsidR="003B10C1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338.416,13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 EUR; </w:t>
      </w:r>
      <w:r w:rsidR="003B10C1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29,48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% u odnosu na plan</w:t>
      </w:r>
    </w:p>
    <w:p w14:paraId="2D89D8D8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</w:pPr>
    </w:p>
    <w:p w14:paraId="1C509F4D" w14:textId="77777777" w:rsidR="0069641A" w:rsidRPr="0069641A" w:rsidRDefault="0069641A" w:rsidP="003B10C1">
      <w:pPr>
        <w:spacing w:after="0" w:line="276" w:lineRule="auto"/>
        <w:ind w:left="708"/>
        <w:jc w:val="both"/>
        <w:rPr>
          <w:rFonts w:ascii="Cambria" w:eastAsia="Calibri" w:hAnsi="Cambria" w:cs="Times New Roman"/>
          <w:kern w:val="0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>CILJ PROGRAMA</w:t>
      </w:r>
      <w:r w:rsidRPr="0069641A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: 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Cilj programa je omogućiti funkcioniranje upravnog odjela radi obavljanja poslova za </w:t>
      </w:r>
      <w:bookmarkStart w:id="1" w:name="_Hlk71202730"/>
      <w:r w:rsidRPr="0069641A">
        <w:rPr>
          <w:rFonts w:ascii="Cambria" w:eastAsia="Calibri" w:hAnsi="Cambria" w:cs="Arial"/>
          <w:kern w:val="0"/>
          <w14:ligatures w14:val="none"/>
        </w:rPr>
        <w:t>Općinskog načelnika</w:t>
      </w:r>
      <w:bookmarkEnd w:id="1"/>
      <w:r w:rsidRPr="0069641A">
        <w:rPr>
          <w:rFonts w:ascii="Cambria" w:eastAsia="Calibri" w:hAnsi="Cambria" w:cs="Arial"/>
          <w:kern w:val="0"/>
          <w14:ligatures w14:val="none"/>
        </w:rPr>
        <w:t xml:space="preserve"> i  Općinsko vijeće, zatim poslova protokola, odnosa s javnošću, suradnje sa drugim gradovima i općinama, objave službenog glasila Općine, te obavljanje općih i kadrovskih poslova.</w:t>
      </w:r>
    </w:p>
    <w:p w14:paraId="5BFC15BA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69641A">
        <w:rPr>
          <w:rFonts w:ascii="Cambria" w:eastAsia="Calibri" w:hAnsi="Cambria" w:cs="Arial"/>
          <w:b/>
          <w:kern w:val="0"/>
          <w:sz w:val="24"/>
          <w:szCs w:val="24"/>
          <w14:ligatures w14:val="none"/>
        </w:rPr>
        <w:t>REALIZACIJA PROGRAMA</w:t>
      </w:r>
      <w:r w:rsidRPr="0069641A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: </w:t>
      </w:r>
    </w:p>
    <w:p w14:paraId="70DA68B8" w14:textId="4F1EAFC1" w:rsidR="0069641A" w:rsidRPr="0069641A" w:rsidRDefault="0069641A" w:rsidP="003B10C1">
      <w:pPr>
        <w:spacing w:after="0" w:line="276" w:lineRule="auto"/>
        <w:ind w:left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A10020 Obavljanje redovnih aktivnosti Jedinstvenog upravnog odjela odnosi se na redovite rashode za djelatnike, te rashode za materijal i energiju, usluge i ostale nespomenute rashode poslovanja. Aktivnost je izvršena u vrijednosti od </w:t>
      </w:r>
      <w:r w:rsidR="003B10C1">
        <w:rPr>
          <w:rFonts w:ascii="Cambria" w:eastAsia="Calibri" w:hAnsi="Cambria" w:cs="Arial"/>
          <w:kern w:val="0"/>
          <w14:ligatures w14:val="none"/>
        </w:rPr>
        <w:t>35,27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%. </w:t>
      </w:r>
    </w:p>
    <w:p w14:paraId="05F0471E" w14:textId="2839A1C6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A100022 Održavanje KIC-a, izvršena je u vrijednosti od </w:t>
      </w:r>
      <w:r w:rsidR="003B10C1">
        <w:rPr>
          <w:rFonts w:ascii="Cambria" w:eastAsia="Calibri" w:hAnsi="Cambria" w:cs="Arial"/>
          <w:kern w:val="0"/>
          <w14:ligatures w14:val="none"/>
        </w:rPr>
        <w:t>33,63</w:t>
      </w:r>
      <w:r w:rsidRPr="0069641A">
        <w:rPr>
          <w:rFonts w:ascii="Cambria" w:eastAsia="Calibri" w:hAnsi="Cambria" w:cs="Arial"/>
          <w:kern w:val="0"/>
          <w14:ligatures w14:val="none"/>
        </w:rPr>
        <w:t>%.</w:t>
      </w:r>
    </w:p>
    <w:p w14:paraId="6DE50F81" w14:textId="352A5A6D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A100023 Održavanje Doma u Srbu izvršena je u vrijednosti od </w:t>
      </w:r>
      <w:r w:rsidR="003B10C1">
        <w:rPr>
          <w:rFonts w:ascii="Cambria" w:eastAsia="Calibri" w:hAnsi="Cambria" w:cs="Arial"/>
          <w:kern w:val="0"/>
          <w14:ligatures w14:val="none"/>
        </w:rPr>
        <w:t>21,07</w:t>
      </w:r>
      <w:r w:rsidRPr="0069641A">
        <w:rPr>
          <w:rFonts w:ascii="Cambria" w:eastAsia="Calibri" w:hAnsi="Cambria" w:cs="Arial"/>
          <w:kern w:val="0"/>
          <w14:ligatures w14:val="none"/>
        </w:rPr>
        <w:t>%.</w:t>
      </w:r>
    </w:p>
    <w:p w14:paraId="0790BE41" w14:textId="6F0F0198" w:rsid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A100058 Javni linijski prijevoz putnika na županijskoj liniji, izvršen u vrijednosti </w:t>
      </w:r>
      <w:r w:rsidR="003D34C1">
        <w:rPr>
          <w:rFonts w:ascii="Cambria" w:eastAsia="Calibri" w:hAnsi="Cambria" w:cs="Arial"/>
          <w:kern w:val="0"/>
          <w14:ligatures w14:val="none"/>
        </w:rPr>
        <w:t>3</w:t>
      </w:r>
      <w:r w:rsidR="003B10C1">
        <w:rPr>
          <w:rFonts w:ascii="Cambria" w:eastAsia="Calibri" w:hAnsi="Cambria" w:cs="Arial"/>
          <w:kern w:val="0"/>
          <w14:ligatures w14:val="none"/>
        </w:rPr>
        <w:t>8,58</w:t>
      </w:r>
      <w:r w:rsidRPr="0069641A">
        <w:rPr>
          <w:rFonts w:ascii="Cambria" w:eastAsia="Calibri" w:hAnsi="Cambria" w:cs="Arial"/>
          <w:kern w:val="0"/>
          <w14:ligatures w14:val="none"/>
        </w:rPr>
        <w:t>%.</w:t>
      </w:r>
    </w:p>
    <w:p w14:paraId="708C6BE1" w14:textId="0F38982E" w:rsidR="003B10C1" w:rsidRDefault="003B10C1" w:rsidP="003B10C1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>Aktivnost A1000</w:t>
      </w:r>
      <w:r>
        <w:rPr>
          <w:rFonts w:ascii="Cambria" w:eastAsia="Calibri" w:hAnsi="Cambria" w:cs="Arial"/>
          <w:kern w:val="0"/>
          <w14:ligatures w14:val="none"/>
        </w:rPr>
        <w:t>60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Održavanje </w:t>
      </w:r>
      <w:r>
        <w:rPr>
          <w:rFonts w:ascii="Cambria" w:eastAsia="Calibri" w:hAnsi="Cambria" w:cs="Arial"/>
          <w:kern w:val="0"/>
          <w14:ligatures w14:val="none"/>
        </w:rPr>
        <w:t>T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IC-a, izvršena je u vrijednosti od </w:t>
      </w:r>
      <w:r>
        <w:rPr>
          <w:rFonts w:ascii="Cambria" w:eastAsia="Calibri" w:hAnsi="Cambria" w:cs="Arial"/>
          <w:kern w:val="0"/>
          <w14:ligatures w14:val="none"/>
        </w:rPr>
        <w:t>29,39</w:t>
      </w:r>
      <w:r w:rsidRPr="0069641A">
        <w:rPr>
          <w:rFonts w:ascii="Cambria" w:eastAsia="Calibri" w:hAnsi="Cambria" w:cs="Arial"/>
          <w:kern w:val="0"/>
          <w14:ligatures w14:val="none"/>
        </w:rPr>
        <w:t>%.</w:t>
      </w:r>
    </w:p>
    <w:p w14:paraId="003B12A7" w14:textId="35BDDF25" w:rsidR="003B10C1" w:rsidRPr="0069641A" w:rsidRDefault="003B10C1" w:rsidP="003B10C1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>
        <w:rPr>
          <w:rFonts w:ascii="Cambria" w:eastAsia="Calibri" w:hAnsi="Cambria" w:cs="Arial"/>
          <w:kern w:val="0"/>
          <w14:ligatures w14:val="none"/>
        </w:rPr>
        <w:t>Kapitalni projekt K100054 Nabava uredske i računalne opreme ostvarena je u vrijednosti od 28,06%.</w:t>
      </w:r>
    </w:p>
    <w:p w14:paraId="55DCFF8B" w14:textId="7F0AB7C2" w:rsidR="0069641A" w:rsidRPr="0069641A" w:rsidRDefault="0069641A" w:rsidP="003B10C1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Tekući projekt T100003 Nadzor i osnovno održavanje WIFI4EU, izvršen u vrijednosti </w:t>
      </w:r>
      <w:r w:rsidR="003B10C1">
        <w:rPr>
          <w:rFonts w:ascii="Cambria" w:eastAsia="Calibri" w:hAnsi="Cambria" w:cs="Arial"/>
          <w:kern w:val="0"/>
          <w14:ligatures w14:val="none"/>
        </w:rPr>
        <w:t>19,74</w:t>
      </w:r>
      <w:r w:rsidRPr="0069641A">
        <w:rPr>
          <w:rFonts w:ascii="Cambria" w:eastAsia="Calibri" w:hAnsi="Cambria" w:cs="Arial"/>
          <w:kern w:val="0"/>
          <w14:ligatures w14:val="none"/>
        </w:rPr>
        <w:t>%.</w:t>
      </w:r>
    </w:p>
    <w:p w14:paraId="4C58463D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718B6BFF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0CBB0DAD" w14:textId="18BC7833" w:rsidR="0069641A" w:rsidRPr="0069641A" w:rsidRDefault="0069641A" w:rsidP="00BC237C">
      <w:pPr>
        <w:spacing w:after="0" w:line="276" w:lineRule="auto"/>
        <w:ind w:left="708"/>
        <w:jc w:val="both"/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8"/>
          <w:szCs w:val="24"/>
          <w:u w:val="single"/>
          <w14:ligatures w14:val="none"/>
        </w:rPr>
        <w:t>NAZIV PROGRAMA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: 1002 Zaštita od požara i civilna zaštita- realizacija: </w:t>
      </w:r>
      <w:r w:rsidR="003D34C1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33.</w:t>
      </w:r>
      <w:r w:rsidR="003B10C1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500,00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 EUR; </w:t>
      </w:r>
      <w:r w:rsidR="003D34C1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35,</w:t>
      </w:r>
      <w:r w:rsidR="003B10C1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16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% u odnosu na plan</w:t>
      </w:r>
    </w:p>
    <w:p w14:paraId="7F085905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</w:pPr>
    </w:p>
    <w:p w14:paraId="7E4C1757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>CILJ PROGRAMA</w:t>
      </w:r>
      <w:r w:rsidRPr="0069641A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: </w:t>
      </w:r>
      <w:r w:rsidRPr="0069641A">
        <w:rPr>
          <w:rFonts w:ascii="Cambria" w:eastAsia="Calibri" w:hAnsi="Cambria" w:cs="Arial"/>
          <w:kern w:val="0"/>
          <w14:ligatures w14:val="none"/>
        </w:rPr>
        <w:t>Cilj programa je provođenje zaštite stanovništva od elementarnih nepogoda.</w:t>
      </w:r>
    </w:p>
    <w:p w14:paraId="48284EA1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69641A">
        <w:rPr>
          <w:rFonts w:ascii="Cambria" w:eastAsia="Calibri" w:hAnsi="Cambria" w:cs="Arial"/>
          <w:b/>
          <w:kern w:val="0"/>
          <w:sz w:val="24"/>
          <w:szCs w:val="24"/>
          <w14:ligatures w14:val="none"/>
        </w:rPr>
        <w:t>REALIZACIJA PROGRAMA</w:t>
      </w:r>
      <w:r w:rsidRPr="0069641A">
        <w:rPr>
          <w:rFonts w:ascii="Cambria" w:eastAsia="Calibri" w:hAnsi="Cambria" w:cs="Arial"/>
          <w:kern w:val="0"/>
          <w:sz w:val="24"/>
          <w:szCs w:val="24"/>
          <w14:ligatures w14:val="none"/>
        </w:rPr>
        <w:t>:</w:t>
      </w:r>
    </w:p>
    <w:p w14:paraId="4D5D513A" w14:textId="29F44CCE" w:rsid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>Aktivnost A1000</w:t>
      </w:r>
      <w:r w:rsidR="00FC26C0">
        <w:rPr>
          <w:rFonts w:ascii="Cambria" w:eastAsia="Calibri" w:hAnsi="Cambria" w:cs="Arial"/>
          <w:kern w:val="0"/>
          <w14:ligatures w14:val="none"/>
        </w:rPr>
        <w:t>25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Financiranje Vatrogasne zajednice Općine Gračac, izvršena je u vrijednosti od </w:t>
      </w:r>
      <w:r w:rsidR="003D34C1">
        <w:rPr>
          <w:rFonts w:ascii="Cambria" w:eastAsia="Calibri" w:hAnsi="Cambria" w:cs="Arial"/>
          <w:kern w:val="0"/>
          <w14:ligatures w14:val="none"/>
        </w:rPr>
        <w:t>39,87</w:t>
      </w:r>
      <w:r w:rsidRPr="0069641A">
        <w:rPr>
          <w:rFonts w:ascii="Cambria" w:eastAsia="Calibri" w:hAnsi="Cambria" w:cs="Arial"/>
          <w:kern w:val="0"/>
          <w14:ligatures w14:val="none"/>
        </w:rPr>
        <w:t>%.</w:t>
      </w:r>
    </w:p>
    <w:p w14:paraId="7A57062B" w14:textId="614D3377" w:rsidR="00FC26C0" w:rsidRPr="0069641A" w:rsidRDefault="00FC26C0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>
        <w:rPr>
          <w:rFonts w:ascii="Cambria" w:eastAsia="Calibri" w:hAnsi="Cambria" w:cs="Arial"/>
          <w:kern w:val="0"/>
          <w14:ligatures w14:val="none"/>
        </w:rPr>
        <w:t>Aktivnost A100026 Financiranje rada HGSS stanice Zadar, izvršena je u vrijednosti od 100%</w:t>
      </w:r>
    </w:p>
    <w:p w14:paraId="1001F6A4" w14:textId="77777777" w:rsid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12E47C11" w14:textId="77777777" w:rsidR="003B10C1" w:rsidRDefault="003B10C1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3EA73890" w14:textId="77777777" w:rsidR="003B10C1" w:rsidRPr="0069641A" w:rsidRDefault="003B10C1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365F9984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0C912FAD" w14:textId="4219795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8"/>
          <w:szCs w:val="24"/>
          <w:u w:val="single"/>
          <w14:ligatures w14:val="none"/>
        </w:rPr>
        <w:lastRenderedPageBreak/>
        <w:t>NAZIV PROGRAMA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: 1003 Poticanje razvoja gospodarstva- realizacija: </w:t>
      </w:r>
      <w:r w:rsidR="003B10C1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24.528,48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 EUR; </w:t>
      </w:r>
      <w:r w:rsidR="003B10C1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22,81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 % u odnosu na plan</w:t>
      </w:r>
    </w:p>
    <w:p w14:paraId="38DEC7B4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</w:pPr>
    </w:p>
    <w:p w14:paraId="55A025A6" w14:textId="77777777" w:rsidR="0069641A" w:rsidRPr="0069641A" w:rsidRDefault="0069641A" w:rsidP="00BC237C">
      <w:pPr>
        <w:spacing w:after="0" w:line="276" w:lineRule="auto"/>
        <w:ind w:left="708"/>
        <w:jc w:val="both"/>
        <w:rPr>
          <w:rFonts w:ascii="Cambria" w:eastAsia="Calibri" w:hAnsi="Cambria" w:cs="Times New Roman"/>
          <w:kern w:val="0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>CILJ PROGRAMA</w:t>
      </w:r>
      <w:r w:rsidRPr="0069641A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: </w:t>
      </w:r>
      <w:r w:rsidRPr="0069641A">
        <w:rPr>
          <w:rFonts w:ascii="Cambria" w:eastAsia="Calibri" w:hAnsi="Cambria" w:cs="Arial"/>
          <w:kern w:val="0"/>
          <w14:ligatures w14:val="none"/>
        </w:rPr>
        <w:t>Cilj programa je rasterećenje gospodarskih subjekata, poticanje razvoja poduzetništva. Osim toga, pružanje podrške radu Lokalne akcijske grupe, očuvati ruralni prostor.</w:t>
      </w:r>
    </w:p>
    <w:p w14:paraId="7BD1224D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69641A">
        <w:rPr>
          <w:rFonts w:ascii="Cambria" w:eastAsia="Calibri" w:hAnsi="Cambria" w:cs="Arial"/>
          <w:b/>
          <w:kern w:val="0"/>
          <w:sz w:val="24"/>
          <w:szCs w:val="24"/>
          <w14:ligatures w14:val="none"/>
        </w:rPr>
        <w:t>REALIZACIJA PROGRAMA</w:t>
      </w:r>
      <w:r w:rsidRPr="0069641A">
        <w:rPr>
          <w:rFonts w:ascii="Cambria" w:eastAsia="Calibri" w:hAnsi="Cambria" w:cs="Arial"/>
          <w:kern w:val="0"/>
          <w:sz w:val="24"/>
          <w:szCs w:val="24"/>
          <w14:ligatures w14:val="none"/>
        </w:rPr>
        <w:t>:</w:t>
      </w:r>
    </w:p>
    <w:p w14:paraId="0F0FEED4" w14:textId="7A857CDA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>Tekući projekt T100011 Sanacija divljih odlagališta otpada na pol</w:t>
      </w:r>
      <w:r w:rsidR="003B10C1">
        <w:rPr>
          <w:rFonts w:ascii="Cambria" w:eastAsia="Calibri" w:hAnsi="Cambria" w:cs="Arial"/>
          <w:kern w:val="0"/>
          <w14:ligatures w14:val="none"/>
        </w:rPr>
        <w:t>joprivrednom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. zemljištu  izvršen je u vrijednosti od </w:t>
      </w:r>
      <w:r w:rsidR="003B10C1">
        <w:rPr>
          <w:rFonts w:ascii="Cambria" w:eastAsia="Calibri" w:hAnsi="Cambria" w:cs="Arial"/>
          <w:kern w:val="0"/>
          <w14:ligatures w14:val="none"/>
        </w:rPr>
        <w:t>56,03</w:t>
      </w:r>
      <w:r w:rsidRPr="0069641A">
        <w:rPr>
          <w:rFonts w:ascii="Cambria" w:eastAsia="Calibri" w:hAnsi="Cambria" w:cs="Arial"/>
          <w:kern w:val="0"/>
          <w14:ligatures w14:val="none"/>
        </w:rPr>
        <w:t>%.</w:t>
      </w:r>
    </w:p>
    <w:p w14:paraId="714A0365" w14:textId="581A7971" w:rsid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Tekući projekt T100013 Održavanje zgrada za redovno korištenje izvršen je u vrijednosti od </w:t>
      </w:r>
      <w:r w:rsidR="003B10C1">
        <w:rPr>
          <w:rFonts w:ascii="Cambria" w:eastAsia="Calibri" w:hAnsi="Cambria" w:cs="Arial"/>
          <w:kern w:val="0"/>
          <w14:ligatures w14:val="none"/>
        </w:rPr>
        <w:t>13,25</w:t>
      </w:r>
      <w:r w:rsidRPr="0069641A">
        <w:rPr>
          <w:rFonts w:ascii="Cambria" w:eastAsia="Calibri" w:hAnsi="Cambria" w:cs="Arial"/>
          <w:kern w:val="0"/>
          <w14:ligatures w14:val="none"/>
        </w:rPr>
        <w:t>%.</w:t>
      </w:r>
    </w:p>
    <w:p w14:paraId="6211DB7A" w14:textId="6D7099C8" w:rsidR="003B10C1" w:rsidRDefault="003B10C1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>
        <w:rPr>
          <w:rFonts w:ascii="Cambria" w:eastAsia="Calibri" w:hAnsi="Cambria" w:cs="Arial"/>
          <w:kern w:val="0"/>
          <w14:ligatures w14:val="none"/>
        </w:rPr>
        <w:t xml:space="preserve">Aktivnost A100027 LAG-Lokalna akcijska grupa izvršena je u vrijednosti od 99,94%. </w:t>
      </w:r>
    </w:p>
    <w:p w14:paraId="1080FC77" w14:textId="72DEE8FD" w:rsidR="003B10C1" w:rsidRPr="0069641A" w:rsidRDefault="003B10C1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>
        <w:rPr>
          <w:rFonts w:ascii="Cambria" w:eastAsia="Calibri" w:hAnsi="Cambria" w:cs="Arial"/>
          <w:kern w:val="0"/>
          <w14:ligatures w14:val="none"/>
        </w:rPr>
        <w:t xml:space="preserve">Tekući projekt T100014 Izrada projektne dokumentacije izvršen je u vrijednosti od 93,06%. </w:t>
      </w:r>
    </w:p>
    <w:p w14:paraId="72B33B5F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60F99C80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62F5D767" w14:textId="5611D9EE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8"/>
          <w:szCs w:val="24"/>
          <w:u w:val="single"/>
          <w14:ligatures w14:val="none"/>
        </w:rPr>
        <w:t>NAZIV PROGRAMA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: 1004 Zaštita okoliša- realizacija: </w:t>
      </w:r>
      <w:r w:rsidR="003B10C1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3.978,17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 EUR; </w:t>
      </w:r>
      <w:r w:rsidR="003B10C1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6,70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% u odnosu na plan</w:t>
      </w:r>
    </w:p>
    <w:p w14:paraId="0C5582C2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</w:pPr>
    </w:p>
    <w:p w14:paraId="4785F503" w14:textId="0F452B2A" w:rsidR="0069641A" w:rsidRPr="0069641A" w:rsidRDefault="0069641A" w:rsidP="003B10C1">
      <w:pPr>
        <w:spacing w:after="0" w:line="276" w:lineRule="auto"/>
        <w:ind w:left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>CILJ PROGRAMA</w:t>
      </w:r>
      <w:r w:rsidRPr="0069641A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: 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Cilj programa je provođenje deratizacije i dezinsekcije, odvoz biootpada te sufinanciranje </w:t>
      </w:r>
      <w:proofErr w:type="spellStart"/>
      <w:r w:rsidRPr="0069641A">
        <w:rPr>
          <w:rFonts w:ascii="Cambria" w:eastAsia="Calibri" w:hAnsi="Cambria" w:cs="Arial"/>
          <w:kern w:val="0"/>
          <w14:ligatures w14:val="none"/>
        </w:rPr>
        <w:t>mikročipiranja</w:t>
      </w:r>
      <w:proofErr w:type="spellEnd"/>
      <w:r w:rsidRPr="0069641A">
        <w:rPr>
          <w:rFonts w:ascii="Cambria" w:eastAsia="Calibri" w:hAnsi="Cambria" w:cs="Arial"/>
          <w:kern w:val="0"/>
          <w14:ligatures w14:val="none"/>
        </w:rPr>
        <w:t xml:space="preserve"> i sterilizacije pasa kako bi se smanjio broja pasa lutalica na području Općine Gračac.</w:t>
      </w:r>
    </w:p>
    <w:p w14:paraId="79155831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69641A">
        <w:rPr>
          <w:rFonts w:ascii="Cambria" w:eastAsia="Calibri" w:hAnsi="Cambria" w:cs="Arial"/>
          <w:b/>
          <w:kern w:val="0"/>
          <w:sz w:val="24"/>
          <w:szCs w:val="24"/>
          <w14:ligatures w14:val="none"/>
        </w:rPr>
        <w:t>REALIZACIJA PROGRAMA</w:t>
      </w:r>
      <w:r w:rsidRPr="0069641A">
        <w:rPr>
          <w:rFonts w:ascii="Cambria" w:eastAsia="Calibri" w:hAnsi="Cambria" w:cs="Arial"/>
          <w:kern w:val="0"/>
          <w:sz w:val="24"/>
          <w:szCs w:val="24"/>
          <w14:ligatures w14:val="none"/>
        </w:rPr>
        <w:t>:</w:t>
      </w:r>
    </w:p>
    <w:p w14:paraId="42E5436A" w14:textId="559B8A4B" w:rsid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A100011 Higijeničarska služba je izvršena u vrijednosti od </w:t>
      </w:r>
      <w:r w:rsidR="003B10C1">
        <w:rPr>
          <w:rFonts w:ascii="Cambria" w:eastAsia="Calibri" w:hAnsi="Cambria" w:cs="Arial"/>
          <w:kern w:val="0"/>
          <w14:ligatures w14:val="none"/>
        </w:rPr>
        <w:t>12,18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%. </w:t>
      </w:r>
    </w:p>
    <w:p w14:paraId="0C85E144" w14:textId="34467D64" w:rsidR="003B10C1" w:rsidRPr="0069641A" w:rsidRDefault="003B10C1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>
        <w:rPr>
          <w:rFonts w:ascii="Cambria" w:eastAsia="Calibri" w:hAnsi="Cambria" w:cs="Arial"/>
          <w:kern w:val="0"/>
          <w14:ligatures w14:val="none"/>
        </w:rPr>
        <w:t xml:space="preserve">Aktivnost A100060 Sufinanciranje </w:t>
      </w:r>
      <w:proofErr w:type="spellStart"/>
      <w:r>
        <w:rPr>
          <w:rFonts w:ascii="Cambria" w:eastAsia="Calibri" w:hAnsi="Cambria" w:cs="Arial"/>
          <w:kern w:val="0"/>
          <w14:ligatures w14:val="none"/>
        </w:rPr>
        <w:t>mikročipiranja</w:t>
      </w:r>
      <w:proofErr w:type="spellEnd"/>
      <w:r>
        <w:rPr>
          <w:rFonts w:ascii="Cambria" w:eastAsia="Calibri" w:hAnsi="Cambria" w:cs="Arial"/>
          <w:kern w:val="0"/>
          <w14:ligatures w14:val="none"/>
        </w:rPr>
        <w:t xml:space="preserve"> i sterilizacije pasa izvršena u vrijednosti od 4,75%. </w:t>
      </w:r>
    </w:p>
    <w:p w14:paraId="70581DD6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:sz w:val="24"/>
          <w:u w:val="single"/>
          <w14:ligatures w14:val="none"/>
        </w:rPr>
      </w:pPr>
    </w:p>
    <w:p w14:paraId="7F7D7CE5" w14:textId="5ED52B5C" w:rsidR="0069641A" w:rsidRPr="0069641A" w:rsidRDefault="0069641A" w:rsidP="00BC237C">
      <w:pPr>
        <w:spacing w:after="0" w:line="276" w:lineRule="auto"/>
        <w:ind w:left="708"/>
        <w:jc w:val="both"/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8"/>
          <w:szCs w:val="24"/>
          <w:u w:val="single"/>
          <w14:ligatures w14:val="none"/>
        </w:rPr>
        <w:t>NAZIV PROGRAMA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: 1005 Komunalne djelatnosti i stanovanje- realizacija: </w:t>
      </w:r>
      <w:r w:rsidR="003B10C1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488.861,38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 EUR; </w:t>
      </w:r>
      <w:r w:rsidR="00FC26C0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22</w:t>
      </w:r>
      <w:r w:rsidR="003B10C1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,05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% u odnosu na plan</w:t>
      </w:r>
    </w:p>
    <w:p w14:paraId="0C2D5B99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</w:pPr>
    </w:p>
    <w:p w14:paraId="431FC08B" w14:textId="77777777" w:rsidR="0069641A" w:rsidRPr="0069641A" w:rsidRDefault="0069641A" w:rsidP="00BC237C">
      <w:pPr>
        <w:spacing w:after="0" w:line="276" w:lineRule="auto"/>
        <w:ind w:left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>CILJ PROGRAMA</w:t>
      </w:r>
      <w:r w:rsidRPr="0069641A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: </w:t>
      </w:r>
      <w:r w:rsidRPr="0069641A">
        <w:rPr>
          <w:rFonts w:ascii="Cambria" w:eastAsia="Calibri" w:hAnsi="Cambria" w:cs="Arial"/>
          <w:kern w:val="0"/>
          <w14:ligatures w14:val="none"/>
        </w:rPr>
        <w:t>Cilj programa je osiguranje i trajno obavljanje komunalnih djelatnosti, održavanje i sanacija cesta, javnih površina, javne rasvjete.</w:t>
      </w:r>
    </w:p>
    <w:p w14:paraId="342A64AC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69641A">
        <w:rPr>
          <w:rFonts w:ascii="Cambria" w:eastAsia="Calibri" w:hAnsi="Cambria" w:cs="Arial"/>
          <w:b/>
          <w:kern w:val="0"/>
          <w:sz w:val="24"/>
          <w:szCs w:val="24"/>
          <w14:ligatures w14:val="none"/>
        </w:rPr>
        <w:t>REALIZACIJA PROGRAMA</w:t>
      </w:r>
      <w:r w:rsidRPr="0069641A">
        <w:rPr>
          <w:rFonts w:ascii="Cambria" w:eastAsia="Calibri" w:hAnsi="Cambria" w:cs="Arial"/>
          <w:kern w:val="0"/>
          <w:sz w:val="24"/>
          <w:szCs w:val="24"/>
          <w14:ligatures w14:val="none"/>
        </w:rPr>
        <w:t>:</w:t>
      </w:r>
    </w:p>
    <w:p w14:paraId="5964DB99" w14:textId="7982AFA2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A100006 Održavanje groblja  je izvršena u vrijednosti od </w:t>
      </w:r>
      <w:r w:rsidR="003B10C1">
        <w:rPr>
          <w:rFonts w:ascii="Cambria" w:eastAsia="Calibri" w:hAnsi="Cambria" w:cs="Arial"/>
          <w:kern w:val="0"/>
          <w14:ligatures w14:val="none"/>
        </w:rPr>
        <w:t>53,01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%. </w:t>
      </w:r>
    </w:p>
    <w:p w14:paraId="0D495081" w14:textId="52C7F616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A100012 Održavanje nerazvrstanih cesta  je izvršena u vrijednosti od </w:t>
      </w:r>
      <w:r w:rsidR="003B10C1">
        <w:rPr>
          <w:rFonts w:ascii="Cambria" w:eastAsia="Calibri" w:hAnsi="Cambria" w:cs="Arial"/>
          <w:kern w:val="0"/>
          <w14:ligatures w14:val="none"/>
        </w:rPr>
        <w:t>78,47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%. </w:t>
      </w:r>
    </w:p>
    <w:p w14:paraId="50A2291F" w14:textId="4EF8922A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A100015 Održavanje građevina, uređaja i predmeta javne namjene  je izvršena u vrijednosti od </w:t>
      </w:r>
      <w:r w:rsidR="00FC26C0">
        <w:rPr>
          <w:rFonts w:ascii="Cambria" w:eastAsia="Calibri" w:hAnsi="Cambria" w:cs="Arial"/>
          <w:kern w:val="0"/>
          <w14:ligatures w14:val="none"/>
        </w:rPr>
        <w:t>1</w:t>
      </w:r>
      <w:r w:rsidR="003B10C1">
        <w:rPr>
          <w:rFonts w:ascii="Cambria" w:eastAsia="Calibri" w:hAnsi="Cambria" w:cs="Arial"/>
          <w:kern w:val="0"/>
          <w14:ligatures w14:val="none"/>
        </w:rPr>
        <w:t>9,47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%. </w:t>
      </w:r>
    </w:p>
    <w:p w14:paraId="7810764E" w14:textId="281C00B4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lastRenderedPageBreak/>
        <w:t xml:space="preserve">Aktivnost A100018 Održavanje javnih površina na kojima nije dopušten promet motornih vozila je izvršena u vrijednosti od </w:t>
      </w:r>
      <w:r w:rsidR="00B1513B">
        <w:rPr>
          <w:rFonts w:ascii="Cambria" w:eastAsia="Calibri" w:hAnsi="Cambria" w:cs="Arial"/>
          <w:kern w:val="0"/>
          <w14:ligatures w14:val="none"/>
        </w:rPr>
        <w:t>38,48</w:t>
      </w:r>
      <w:r w:rsidRPr="0069641A">
        <w:rPr>
          <w:rFonts w:ascii="Cambria" w:eastAsia="Calibri" w:hAnsi="Cambria" w:cs="Arial"/>
          <w:kern w:val="0"/>
          <w14:ligatures w14:val="none"/>
        </w:rPr>
        <w:t>%</w:t>
      </w:r>
      <w:r w:rsidR="003B10C1">
        <w:rPr>
          <w:rFonts w:ascii="Cambria" w:eastAsia="Calibri" w:hAnsi="Cambria" w:cs="Arial"/>
          <w:kern w:val="0"/>
          <w14:ligatures w14:val="none"/>
        </w:rPr>
        <w:t>.</w:t>
      </w:r>
    </w:p>
    <w:p w14:paraId="2A978BB1" w14:textId="3B61EDF4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A100019 Održavanje čistoće javnih površina  je izvršena u vrijednosti od </w:t>
      </w:r>
      <w:r w:rsidR="00B1513B">
        <w:rPr>
          <w:rFonts w:ascii="Cambria" w:eastAsia="Calibri" w:hAnsi="Cambria" w:cs="Arial"/>
          <w:kern w:val="0"/>
          <w14:ligatures w14:val="none"/>
        </w:rPr>
        <w:t>28,90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%. </w:t>
      </w:r>
    </w:p>
    <w:p w14:paraId="12D6DACC" w14:textId="13195693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A100028 Održavanje javnih zelenih površina  je izvršena u vrijednosti od </w:t>
      </w:r>
      <w:r w:rsidR="00B1513B">
        <w:rPr>
          <w:rFonts w:ascii="Cambria" w:eastAsia="Calibri" w:hAnsi="Cambria" w:cs="Arial"/>
          <w:kern w:val="0"/>
          <w14:ligatures w14:val="none"/>
        </w:rPr>
        <w:t>49,21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%. </w:t>
      </w:r>
    </w:p>
    <w:p w14:paraId="57948140" w14:textId="7A2BDF57" w:rsidR="0069641A" w:rsidRPr="0069641A" w:rsidRDefault="0069641A" w:rsidP="00FC26C0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>Aktivnost A100029 Održavanje građevina javne odvodnje oborinskih voda  je izvršena u vrijednosti od</w:t>
      </w:r>
      <w:r w:rsidR="00FC26C0">
        <w:rPr>
          <w:rFonts w:ascii="Cambria" w:eastAsia="Calibri" w:hAnsi="Cambria" w:cs="Arial"/>
          <w:kern w:val="0"/>
          <w14:ligatures w14:val="none"/>
        </w:rPr>
        <w:t xml:space="preserve"> </w:t>
      </w:r>
      <w:r w:rsidR="00B1513B">
        <w:rPr>
          <w:rFonts w:ascii="Cambria" w:eastAsia="Calibri" w:hAnsi="Cambria" w:cs="Arial"/>
          <w:kern w:val="0"/>
          <w14:ligatures w14:val="none"/>
        </w:rPr>
        <w:t>31,69</w:t>
      </w:r>
      <w:r w:rsidRPr="0069641A">
        <w:rPr>
          <w:rFonts w:ascii="Cambria" w:eastAsia="Calibri" w:hAnsi="Cambria" w:cs="Arial"/>
          <w:kern w:val="0"/>
          <w14:ligatures w14:val="none"/>
        </w:rPr>
        <w:t>%</w:t>
      </w:r>
      <w:r w:rsidR="00B1513B">
        <w:rPr>
          <w:rFonts w:ascii="Cambria" w:eastAsia="Calibri" w:hAnsi="Cambria" w:cs="Arial"/>
          <w:kern w:val="0"/>
          <w14:ligatures w14:val="none"/>
        </w:rPr>
        <w:t>.</w:t>
      </w:r>
    </w:p>
    <w:p w14:paraId="6E158B8A" w14:textId="3FA8AC5C" w:rsidR="0069641A" w:rsidRDefault="0069641A" w:rsidP="00B1513B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A100030 Održavanje javne rasvjete  je izvršena u vrijednosti od </w:t>
      </w:r>
      <w:r w:rsidR="00B1513B">
        <w:rPr>
          <w:rFonts w:ascii="Cambria" w:eastAsia="Calibri" w:hAnsi="Cambria" w:cs="Arial"/>
          <w:kern w:val="0"/>
          <w14:ligatures w14:val="none"/>
        </w:rPr>
        <w:t>29,53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%. </w:t>
      </w:r>
    </w:p>
    <w:p w14:paraId="401BCB19" w14:textId="5BAAB6A3" w:rsidR="00B1513B" w:rsidRPr="0069641A" w:rsidRDefault="00B1513B" w:rsidP="00B1513B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>
        <w:rPr>
          <w:rFonts w:ascii="Cambria" w:eastAsia="Calibri" w:hAnsi="Cambria" w:cs="Arial"/>
          <w:kern w:val="0"/>
          <w14:ligatures w14:val="none"/>
        </w:rPr>
        <w:t xml:space="preserve">Kapitalni projekt K100008 Izrada urbanističkog plana uređenja izvršen je u vrijednosti od 50%.  </w:t>
      </w:r>
    </w:p>
    <w:p w14:paraId="4B972BD6" w14:textId="4889EF71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>Kapitalni projekt K1000</w:t>
      </w:r>
      <w:r w:rsidR="00B1513B">
        <w:rPr>
          <w:rFonts w:ascii="Cambria" w:eastAsia="Calibri" w:hAnsi="Cambria" w:cs="Arial"/>
          <w:kern w:val="0"/>
          <w14:ligatures w14:val="none"/>
        </w:rPr>
        <w:t xml:space="preserve">29 Sanacija i uređenje ulica u naselju Gračac izvršenje u vrijednosti od 78,78%. 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</w:t>
      </w:r>
    </w:p>
    <w:p w14:paraId="01799094" w14:textId="4180731C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Kapitalni projekt K100070 Proširenje i modernizacija javne rasvjete u naselju Gračac je izvršen u vrijednosti </w:t>
      </w:r>
      <w:r w:rsidR="00B1513B">
        <w:rPr>
          <w:rFonts w:ascii="Cambria" w:eastAsia="Calibri" w:hAnsi="Cambria" w:cs="Arial"/>
          <w:kern w:val="0"/>
          <w14:ligatures w14:val="none"/>
        </w:rPr>
        <w:t>38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%. </w:t>
      </w:r>
    </w:p>
    <w:p w14:paraId="0E79743D" w14:textId="7828F784" w:rsidR="0069641A" w:rsidRDefault="00B1513B" w:rsidP="00FC26C0">
      <w:pPr>
        <w:spacing w:after="0" w:line="276" w:lineRule="auto"/>
        <w:ind w:firstLine="720"/>
        <w:jc w:val="both"/>
        <w:rPr>
          <w:rFonts w:ascii="Cambria" w:eastAsia="Calibri" w:hAnsi="Cambria" w:cs="Arial"/>
          <w:kern w:val="0"/>
          <w14:ligatures w14:val="none"/>
        </w:rPr>
      </w:pPr>
      <w:r>
        <w:rPr>
          <w:rFonts w:ascii="Cambria" w:eastAsia="Calibri" w:hAnsi="Cambria" w:cs="Arial"/>
          <w:kern w:val="0"/>
          <w14:ligatures w14:val="none"/>
        </w:rPr>
        <w:t xml:space="preserve">Tekući </w:t>
      </w:r>
      <w:r w:rsidR="00FC26C0">
        <w:rPr>
          <w:rFonts w:ascii="Cambria" w:eastAsia="Calibri" w:hAnsi="Cambria" w:cs="Arial"/>
          <w:kern w:val="0"/>
          <w14:ligatures w14:val="none"/>
        </w:rPr>
        <w:t xml:space="preserve">projekt </w:t>
      </w:r>
      <w:r>
        <w:rPr>
          <w:rFonts w:ascii="Cambria" w:eastAsia="Calibri" w:hAnsi="Cambria" w:cs="Arial"/>
          <w:kern w:val="0"/>
          <w14:ligatures w14:val="none"/>
        </w:rPr>
        <w:t>T</w:t>
      </w:r>
      <w:r w:rsidR="00FC26C0">
        <w:rPr>
          <w:rFonts w:ascii="Cambria" w:eastAsia="Calibri" w:hAnsi="Cambria" w:cs="Arial"/>
          <w:kern w:val="0"/>
          <w14:ligatures w14:val="none"/>
        </w:rPr>
        <w:t>1000</w:t>
      </w:r>
      <w:r>
        <w:rPr>
          <w:rFonts w:ascii="Cambria" w:eastAsia="Calibri" w:hAnsi="Cambria" w:cs="Arial"/>
          <w:kern w:val="0"/>
          <w14:ligatures w14:val="none"/>
        </w:rPr>
        <w:t>33</w:t>
      </w:r>
      <w:r w:rsidR="00FC26C0">
        <w:rPr>
          <w:rFonts w:ascii="Cambria" w:eastAsia="Calibri" w:hAnsi="Cambria" w:cs="Arial"/>
          <w:kern w:val="0"/>
          <w14:ligatures w14:val="none"/>
        </w:rPr>
        <w:t xml:space="preserve"> </w:t>
      </w:r>
      <w:r>
        <w:rPr>
          <w:rFonts w:ascii="Cambria" w:eastAsia="Calibri" w:hAnsi="Cambria" w:cs="Arial"/>
          <w:kern w:val="0"/>
          <w14:ligatures w14:val="none"/>
        </w:rPr>
        <w:t xml:space="preserve">Sanacija dijela gravitacijske seoske Vodovodne mreže  izvršen u vrijednosti 19,67%. </w:t>
      </w:r>
    </w:p>
    <w:p w14:paraId="742AC3EA" w14:textId="7DAF10AB" w:rsidR="00C81C6D" w:rsidRPr="0069641A" w:rsidRDefault="00C81C6D" w:rsidP="00FC26C0">
      <w:pPr>
        <w:spacing w:after="0" w:line="276" w:lineRule="auto"/>
        <w:ind w:firstLine="720"/>
        <w:jc w:val="both"/>
        <w:rPr>
          <w:rFonts w:ascii="Cambria" w:eastAsia="Calibri" w:hAnsi="Cambria" w:cs="Arial"/>
          <w:kern w:val="0"/>
          <w14:ligatures w14:val="none"/>
        </w:rPr>
      </w:pPr>
      <w:r>
        <w:rPr>
          <w:rFonts w:ascii="Cambria" w:eastAsia="Calibri" w:hAnsi="Cambria" w:cs="Arial"/>
          <w:kern w:val="0"/>
          <w14:ligatures w14:val="none"/>
        </w:rPr>
        <w:t>Tekući projekt T1000</w:t>
      </w:r>
      <w:r w:rsidR="00B1513B">
        <w:rPr>
          <w:rFonts w:ascii="Cambria" w:eastAsia="Calibri" w:hAnsi="Cambria" w:cs="Arial"/>
          <w:kern w:val="0"/>
          <w14:ligatures w14:val="none"/>
        </w:rPr>
        <w:t>51</w:t>
      </w:r>
      <w:r>
        <w:rPr>
          <w:rFonts w:ascii="Cambria" w:eastAsia="Calibri" w:hAnsi="Cambria" w:cs="Arial"/>
          <w:kern w:val="0"/>
          <w14:ligatures w14:val="none"/>
        </w:rPr>
        <w:t xml:space="preserve"> </w:t>
      </w:r>
      <w:r w:rsidR="00B1513B">
        <w:rPr>
          <w:rFonts w:ascii="Cambria" w:eastAsia="Calibri" w:hAnsi="Cambria" w:cs="Arial"/>
          <w:kern w:val="0"/>
          <w14:ligatures w14:val="none"/>
        </w:rPr>
        <w:t>Projektna dokumentacija z</w:t>
      </w:r>
      <w:r>
        <w:rPr>
          <w:rFonts w:ascii="Cambria" w:eastAsia="Calibri" w:hAnsi="Cambria" w:cs="Arial"/>
          <w:kern w:val="0"/>
          <w14:ligatures w14:val="none"/>
        </w:rPr>
        <w:t>a</w:t>
      </w:r>
      <w:r w:rsidR="00B1513B">
        <w:rPr>
          <w:rFonts w:ascii="Cambria" w:eastAsia="Calibri" w:hAnsi="Cambria" w:cs="Arial"/>
          <w:kern w:val="0"/>
          <w14:ligatures w14:val="none"/>
        </w:rPr>
        <w:t xml:space="preserve"> nogostupe</w:t>
      </w:r>
      <w:r>
        <w:rPr>
          <w:rFonts w:ascii="Cambria" w:eastAsia="Calibri" w:hAnsi="Cambria" w:cs="Arial"/>
          <w:kern w:val="0"/>
          <w14:ligatures w14:val="none"/>
        </w:rPr>
        <w:t xml:space="preserve">, izvršen je u vrijednosti </w:t>
      </w:r>
      <w:r w:rsidR="00B1513B">
        <w:rPr>
          <w:rFonts w:ascii="Cambria" w:eastAsia="Calibri" w:hAnsi="Cambria" w:cs="Arial"/>
          <w:kern w:val="0"/>
          <w14:ligatures w14:val="none"/>
        </w:rPr>
        <w:t>47,22</w:t>
      </w:r>
      <w:r>
        <w:rPr>
          <w:rFonts w:ascii="Cambria" w:eastAsia="Calibri" w:hAnsi="Cambria" w:cs="Arial"/>
          <w:kern w:val="0"/>
          <w14:ligatures w14:val="none"/>
        </w:rPr>
        <w:t>%</w:t>
      </w:r>
    </w:p>
    <w:p w14:paraId="646CEF0C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421B839D" w14:textId="77289398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8"/>
          <w:szCs w:val="24"/>
          <w:u w:val="single"/>
          <w14:ligatures w14:val="none"/>
        </w:rPr>
        <w:t>NAZIV PROGRAMA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: 1006 Javne potrebe u sportu- realizacija: </w:t>
      </w:r>
      <w:r w:rsidR="00B1513B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20.780,00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 EUR:</w:t>
      </w:r>
      <w:r w:rsidR="00B1513B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48,33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% u odnosu na plan</w:t>
      </w:r>
    </w:p>
    <w:p w14:paraId="3494F939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</w:pPr>
    </w:p>
    <w:p w14:paraId="5229DBB8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>CILJ PROGRAMA</w:t>
      </w:r>
      <w:r w:rsidRPr="0069641A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: </w:t>
      </w:r>
      <w:r w:rsidRPr="0069641A">
        <w:rPr>
          <w:rFonts w:ascii="Cambria" w:eastAsia="Calibri" w:hAnsi="Cambria" w:cs="Arial"/>
          <w:kern w:val="0"/>
          <w14:ligatures w14:val="none"/>
        </w:rPr>
        <w:t>Cilj programa je zadovoljenje potreba građana kroz sport i rekreaciju.</w:t>
      </w:r>
    </w:p>
    <w:p w14:paraId="2ADEFDC8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69641A">
        <w:rPr>
          <w:rFonts w:ascii="Cambria" w:eastAsia="Calibri" w:hAnsi="Cambria" w:cs="Arial"/>
          <w:b/>
          <w:kern w:val="0"/>
          <w:sz w:val="24"/>
          <w:szCs w:val="24"/>
          <w14:ligatures w14:val="none"/>
        </w:rPr>
        <w:t>REALIZACIJA PROGRAMA</w:t>
      </w:r>
      <w:r w:rsidRPr="0069641A">
        <w:rPr>
          <w:rFonts w:ascii="Cambria" w:eastAsia="Calibri" w:hAnsi="Cambria" w:cs="Arial"/>
          <w:kern w:val="0"/>
          <w:sz w:val="24"/>
          <w:szCs w:val="24"/>
          <w14:ligatures w14:val="none"/>
        </w:rPr>
        <w:t>:</w:t>
      </w:r>
    </w:p>
    <w:p w14:paraId="47BAB6A0" w14:textId="60176420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A100032 Financiranje programa je izvršena u vrijednosti od </w:t>
      </w:r>
      <w:r w:rsidR="00B1513B">
        <w:rPr>
          <w:rFonts w:ascii="Cambria" w:eastAsia="Calibri" w:hAnsi="Cambria" w:cs="Arial"/>
          <w:kern w:val="0"/>
          <w14:ligatures w14:val="none"/>
        </w:rPr>
        <w:t>53,97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%. </w:t>
      </w:r>
    </w:p>
    <w:p w14:paraId="60FCF137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</w:p>
    <w:p w14:paraId="62BEA3B2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</w:p>
    <w:p w14:paraId="469ABFE7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</w:p>
    <w:p w14:paraId="421CBD9C" w14:textId="77777777" w:rsidR="0069641A" w:rsidRPr="0069641A" w:rsidRDefault="0069641A" w:rsidP="00C81C6D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63A2D7D2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793E7E6F" w14:textId="30565632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8"/>
          <w:szCs w:val="24"/>
          <w:u w:val="single"/>
          <w14:ligatures w14:val="none"/>
        </w:rPr>
        <w:t>NAZIV PROGRAMA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: 1007 Javne potrebe u kulturi i religiji- realizacija: </w:t>
      </w:r>
      <w:r w:rsidR="00B1513B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17.668,49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 EUR; </w:t>
      </w:r>
      <w:r w:rsidR="00B1513B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14,26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% u odnosu na plan</w:t>
      </w:r>
    </w:p>
    <w:p w14:paraId="6D855EC9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</w:pPr>
    </w:p>
    <w:p w14:paraId="3092259A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>CILJ PROGRAMA</w:t>
      </w:r>
      <w:r w:rsidRPr="0069641A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: </w:t>
      </w:r>
      <w:r w:rsidRPr="0069641A">
        <w:rPr>
          <w:rFonts w:ascii="Cambria" w:eastAsia="Calibri" w:hAnsi="Cambria" w:cs="Arial"/>
          <w:kern w:val="0"/>
          <w14:ligatures w14:val="none"/>
        </w:rPr>
        <w:t>Cilj programa je zadovoljenje potreba građana kroz kulturu, te sufinanciranje vjerskih zajednica.</w:t>
      </w:r>
    </w:p>
    <w:p w14:paraId="71B96407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69641A">
        <w:rPr>
          <w:rFonts w:ascii="Cambria" w:eastAsia="Calibri" w:hAnsi="Cambria" w:cs="Arial"/>
          <w:b/>
          <w:kern w:val="0"/>
          <w:sz w:val="24"/>
          <w:szCs w:val="24"/>
          <w14:ligatures w14:val="none"/>
        </w:rPr>
        <w:t>REALIZACIJA PROGRAMA</w:t>
      </w:r>
      <w:r w:rsidRPr="0069641A">
        <w:rPr>
          <w:rFonts w:ascii="Cambria" w:eastAsia="Calibri" w:hAnsi="Cambria" w:cs="Arial"/>
          <w:kern w:val="0"/>
          <w:sz w:val="24"/>
          <w:szCs w:val="24"/>
          <w14:ligatures w14:val="none"/>
        </w:rPr>
        <w:t>:</w:t>
      </w:r>
    </w:p>
    <w:p w14:paraId="703F4DA3" w14:textId="4F296F08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69641A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Aktivnost A100034 Financiranje programa javnih potreba u kulturi izvršena je u vrijednosti u vrijednosti </w:t>
      </w:r>
      <w:r w:rsidR="00B1513B">
        <w:rPr>
          <w:rFonts w:ascii="Cambria" w:eastAsia="Calibri" w:hAnsi="Cambria" w:cs="Arial"/>
          <w:kern w:val="0"/>
          <w:sz w:val="24"/>
          <w:szCs w:val="24"/>
          <w14:ligatures w14:val="none"/>
        </w:rPr>
        <w:t>66,25</w:t>
      </w:r>
      <w:r w:rsidRPr="0069641A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%. </w:t>
      </w:r>
    </w:p>
    <w:p w14:paraId="47925209" w14:textId="29BD76F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Tekući projekt T100017 Obilježavanje Dana Općine, blagdana i praznika je izvršen u vrijednosti od </w:t>
      </w:r>
      <w:r w:rsidR="00B1513B">
        <w:rPr>
          <w:rFonts w:ascii="Cambria" w:eastAsia="Calibri" w:hAnsi="Cambria" w:cs="Arial"/>
          <w:kern w:val="0"/>
          <w14:ligatures w14:val="none"/>
        </w:rPr>
        <w:t>44,70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%. </w:t>
      </w:r>
    </w:p>
    <w:p w14:paraId="53620BCB" w14:textId="1C11FA10" w:rsid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Tekući projekt T100041 Uskrs u Gračacu izvršen u vrijednosti od </w:t>
      </w:r>
      <w:r w:rsidR="00B1513B">
        <w:rPr>
          <w:rFonts w:ascii="Cambria" w:eastAsia="Calibri" w:hAnsi="Cambria" w:cs="Arial"/>
          <w:kern w:val="0"/>
          <w14:ligatures w14:val="none"/>
        </w:rPr>
        <w:t>53,75</w:t>
      </w:r>
      <w:r w:rsidRPr="0069641A">
        <w:rPr>
          <w:rFonts w:ascii="Cambria" w:eastAsia="Calibri" w:hAnsi="Cambria" w:cs="Arial"/>
          <w:kern w:val="0"/>
          <w14:ligatures w14:val="none"/>
        </w:rPr>
        <w:t>%.</w:t>
      </w:r>
    </w:p>
    <w:p w14:paraId="736B537E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776F066D" w14:textId="6588261A" w:rsidR="0069641A" w:rsidRPr="0069641A" w:rsidRDefault="0069641A" w:rsidP="0069641A">
      <w:pPr>
        <w:spacing w:after="0" w:line="276" w:lineRule="auto"/>
        <w:ind w:left="708"/>
        <w:jc w:val="both"/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8"/>
          <w:szCs w:val="24"/>
          <w:u w:val="single"/>
          <w14:ligatures w14:val="none"/>
        </w:rPr>
        <w:lastRenderedPageBreak/>
        <w:t>NAZIV PROGRAMA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: 1008 Javne potrebe u školstvu i predškolskom odgoju- realizacija: </w:t>
      </w:r>
      <w:r w:rsidR="00B1513B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86.890,41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 EUR; </w:t>
      </w:r>
      <w:r w:rsidR="00B1513B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77,15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% u odnosu na plan</w:t>
      </w:r>
    </w:p>
    <w:p w14:paraId="795674F6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>CILJ PROGRAMA</w:t>
      </w:r>
      <w:r w:rsidRPr="0069641A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: </w:t>
      </w:r>
      <w:r w:rsidRPr="0069641A">
        <w:rPr>
          <w:rFonts w:ascii="Cambria" w:eastAsia="Calibri" w:hAnsi="Cambria" w:cs="Arial"/>
          <w:kern w:val="0"/>
          <w14:ligatures w14:val="none"/>
        </w:rPr>
        <w:t>Cilj programa je zadovoljenje potreba građana kroz školski i predškolski odgoj.</w:t>
      </w:r>
    </w:p>
    <w:p w14:paraId="04D1FAD4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69641A">
        <w:rPr>
          <w:rFonts w:ascii="Cambria" w:eastAsia="Calibri" w:hAnsi="Cambria" w:cs="Arial"/>
          <w:b/>
          <w:kern w:val="0"/>
          <w:sz w:val="24"/>
          <w:szCs w:val="24"/>
          <w14:ligatures w14:val="none"/>
        </w:rPr>
        <w:t>REALIZACIJA PROGRAMA</w:t>
      </w:r>
      <w:r w:rsidRPr="0069641A">
        <w:rPr>
          <w:rFonts w:ascii="Cambria" w:eastAsia="Calibri" w:hAnsi="Cambria" w:cs="Arial"/>
          <w:kern w:val="0"/>
          <w:sz w:val="24"/>
          <w:szCs w:val="24"/>
          <w14:ligatures w14:val="none"/>
        </w:rPr>
        <w:t>:</w:t>
      </w:r>
    </w:p>
    <w:p w14:paraId="06905B6E" w14:textId="06BFD3FF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A100005 Stipendiranje studenata je izvršena u vrijednosti od </w:t>
      </w:r>
      <w:r w:rsidR="00B1513B">
        <w:rPr>
          <w:rFonts w:ascii="Cambria" w:eastAsia="Calibri" w:hAnsi="Cambria" w:cs="Arial"/>
          <w:kern w:val="0"/>
          <w14:ligatures w14:val="none"/>
        </w:rPr>
        <w:t>99,60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%. </w:t>
      </w:r>
    </w:p>
    <w:p w14:paraId="6B103837" w14:textId="68821196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A100038 Sufinanciranje programa škola izvršen  u vrijednosti </w:t>
      </w:r>
      <w:r w:rsidR="00C81C6D">
        <w:rPr>
          <w:rFonts w:ascii="Cambria" w:eastAsia="Calibri" w:hAnsi="Cambria" w:cs="Arial"/>
          <w:kern w:val="0"/>
          <w14:ligatures w14:val="none"/>
        </w:rPr>
        <w:t>6,00</w:t>
      </w:r>
      <w:r w:rsidRPr="0069641A">
        <w:rPr>
          <w:rFonts w:ascii="Cambria" w:eastAsia="Calibri" w:hAnsi="Cambria" w:cs="Arial"/>
          <w:kern w:val="0"/>
          <w14:ligatures w14:val="none"/>
        </w:rPr>
        <w:t>%</w:t>
      </w:r>
    </w:p>
    <w:p w14:paraId="68498B17" w14:textId="560FB8A6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A100039 Sufinanciranje cijene javnog prijevoza redovnih učenika srednjih škola je izvršena u vrijednosti od </w:t>
      </w:r>
      <w:r w:rsidR="00B1513B">
        <w:rPr>
          <w:rFonts w:ascii="Cambria" w:eastAsia="Calibri" w:hAnsi="Cambria" w:cs="Arial"/>
          <w:kern w:val="0"/>
          <w14:ligatures w14:val="none"/>
        </w:rPr>
        <w:t>66,96</w:t>
      </w:r>
      <w:r w:rsidRPr="0069641A">
        <w:rPr>
          <w:rFonts w:ascii="Cambria" w:eastAsia="Calibri" w:hAnsi="Cambria" w:cs="Arial"/>
          <w:kern w:val="0"/>
          <w14:ligatures w14:val="none"/>
        </w:rPr>
        <w:t>%</w:t>
      </w:r>
    </w:p>
    <w:p w14:paraId="6869EDF6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>Aktivnost A100040 Sufinanciranje Bibliobusa na području Općine Gračac je izvršena u vrijednosti od 49,97%.</w:t>
      </w:r>
    </w:p>
    <w:p w14:paraId="42DAD2D4" w14:textId="2BFD0954" w:rsidR="0069641A" w:rsidRPr="0069641A" w:rsidRDefault="0069641A" w:rsidP="00B1513B">
      <w:pPr>
        <w:spacing w:after="0" w:line="276" w:lineRule="auto"/>
        <w:ind w:left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A100041 Sufinanciranje cijene prijevoza predškolske djece je izvršena u vrijednosti od </w:t>
      </w:r>
      <w:r w:rsidR="00B1513B">
        <w:rPr>
          <w:rFonts w:ascii="Cambria" w:eastAsia="Calibri" w:hAnsi="Cambria" w:cs="Arial"/>
          <w:kern w:val="0"/>
          <w14:ligatures w14:val="none"/>
        </w:rPr>
        <w:t>106,62 izvornog plana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%. </w:t>
      </w:r>
      <w:r w:rsidR="00B1513B">
        <w:rPr>
          <w:rFonts w:ascii="Cambria" w:eastAsia="Calibri" w:hAnsi="Cambria" w:cs="Arial"/>
          <w:kern w:val="0"/>
          <w14:ligatures w14:val="none"/>
        </w:rPr>
        <w:t xml:space="preserve">Nakon preraspodjele sredstava, aktivnost je izvršena u vrijednosti od </w:t>
      </w:r>
      <w:r w:rsidR="00B1513B" w:rsidRPr="00B1513B">
        <w:rPr>
          <w:rFonts w:ascii="Cambria" w:eastAsia="Calibri" w:hAnsi="Cambria" w:cs="Arial"/>
          <w:kern w:val="0"/>
          <w14:ligatures w14:val="none"/>
        </w:rPr>
        <w:t>66,5</w:t>
      </w:r>
      <w:r w:rsidR="00B1513B">
        <w:rPr>
          <w:rFonts w:ascii="Cambria" w:eastAsia="Calibri" w:hAnsi="Cambria" w:cs="Arial"/>
          <w:kern w:val="0"/>
          <w14:ligatures w14:val="none"/>
        </w:rPr>
        <w:t xml:space="preserve">2%. </w:t>
      </w:r>
    </w:p>
    <w:p w14:paraId="30BEC90F" w14:textId="3AB261E3" w:rsidR="00B1513B" w:rsidRPr="0069641A" w:rsidRDefault="00B1513B" w:rsidP="00B1513B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>Aktivnost A1000</w:t>
      </w:r>
      <w:r>
        <w:rPr>
          <w:rFonts w:ascii="Cambria" w:eastAsia="Calibri" w:hAnsi="Cambria" w:cs="Arial"/>
          <w:kern w:val="0"/>
          <w14:ligatures w14:val="none"/>
        </w:rPr>
        <w:t>536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Stipendiranje </w:t>
      </w:r>
      <w:r>
        <w:rPr>
          <w:rFonts w:ascii="Cambria" w:eastAsia="Calibri" w:hAnsi="Cambria" w:cs="Arial"/>
          <w:kern w:val="0"/>
          <w14:ligatures w14:val="none"/>
        </w:rPr>
        <w:t>učenika Srednje škole Gračac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je izvršena u vrijednosti od </w:t>
      </w:r>
      <w:r>
        <w:rPr>
          <w:rFonts w:ascii="Cambria" w:eastAsia="Calibri" w:hAnsi="Cambria" w:cs="Arial"/>
          <w:kern w:val="0"/>
          <w14:ligatures w14:val="none"/>
        </w:rPr>
        <w:t>24,71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%. </w:t>
      </w:r>
    </w:p>
    <w:p w14:paraId="5FD6EE66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</w:p>
    <w:p w14:paraId="5384A1A9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ab/>
      </w:r>
    </w:p>
    <w:p w14:paraId="223AABBC" w14:textId="78B17676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8"/>
          <w:szCs w:val="24"/>
          <w:u w:val="single"/>
          <w14:ligatures w14:val="none"/>
        </w:rPr>
        <w:t>NAZIV PROGRAMA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: 1009 Socijalni program- realizacija: </w:t>
      </w:r>
      <w:r w:rsidR="00BC0AC4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75.969,09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 EUR; </w:t>
      </w:r>
      <w:r w:rsidR="00C81C6D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33,</w:t>
      </w:r>
      <w:r w:rsidR="00BC0AC4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50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% u odnosu na plan</w:t>
      </w:r>
    </w:p>
    <w:p w14:paraId="3FDB0EE2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</w:pPr>
    </w:p>
    <w:p w14:paraId="51D6C7CC" w14:textId="77777777" w:rsidR="0069641A" w:rsidRPr="0069641A" w:rsidRDefault="0069641A" w:rsidP="00BC237C">
      <w:pPr>
        <w:spacing w:after="0" w:line="276" w:lineRule="auto"/>
        <w:ind w:left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>CILJ PROGRAMA</w:t>
      </w:r>
      <w:r w:rsidRPr="0069641A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: 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Cilj programa je podizanje kvalitete života starijih i nemoćnih i njihovih obitelji pružanjem pomoći, </w:t>
      </w:r>
      <w:proofErr w:type="spellStart"/>
      <w:r w:rsidRPr="0069641A">
        <w:rPr>
          <w:rFonts w:ascii="Cambria" w:eastAsia="Calibri" w:hAnsi="Cambria" w:cs="Arial"/>
          <w:kern w:val="0"/>
          <w14:ligatures w14:val="none"/>
        </w:rPr>
        <w:t>suf</w:t>
      </w:r>
      <w:proofErr w:type="spellEnd"/>
      <w:r w:rsidRPr="0069641A">
        <w:rPr>
          <w:rFonts w:ascii="Cambria" w:eastAsia="Calibri" w:hAnsi="Cambria" w:cs="Arial"/>
          <w:kern w:val="0"/>
          <w14:ligatures w14:val="none"/>
        </w:rPr>
        <w:t>. nabave školskog pribora učenicima.</w:t>
      </w:r>
    </w:p>
    <w:p w14:paraId="37BBB2D4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69641A">
        <w:rPr>
          <w:rFonts w:ascii="Cambria" w:eastAsia="Calibri" w:hAnsi="Cambria" w:cs="Arial"/>
          <w:b/>
          <w:kern w:val="0"/>
          <w:sz w:val="24"/>
          <w:szCs w:val="24"/>
          <w14:ligatures w14:val="none"/>
        </w:rPr>
        <w:t>REALIZACIJA PROGRAMA</w:t>
      </w:r>
      <w:r w:rsidRPr="0069641A">
        <w:rPr>
          <w:rFonts w:ascii="Cambria" w:eastAsia="Calibri" w:hAnsi="Cambria" w:cs="Arial"/>
          <w:kern w:val="0"/>
          <w:sz w:val="24"/>
          <w:szCs w:val="24"/>
          <w14:ligatures w14:val="none"/>
        </w:rPr>
        <w:t>:</w:t>
      </w:r>
    </w:p>
    <w:p w14:paraId="36C84110" w14:textId="0FA3A12E" w:rsid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A100042 Pomoći prema Socijalnom programu je izvršena u vrijednosti od </w:t>
      </w:r>
      <w:r w:rsidR="00BC0AC4">
        <w:rPr>
          <w:rFonts w:ascii="Cambria" w:eastAsia="Calibri" w:hAnsi="Cambria" w:cs="Arial"/>
          <w:kern w:val="0"/>
          <w14:ligatures w14:val="none"/>
        </w:rPr>
        <w:t>37,47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%. </w:t>
      </w:r>
    </w:p>
    <w:p w14:paraId="2E966E31" w14:textId="77777777" w:rsidR="00BC0AC4" w:rsidRPr="0069641A" w:rsidRDefault="00BC0AC4" w:rsidP="00BC0AC4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>Aktivnost A1000</w:t>
      </w:r>
      <w:r>
        <w:rPr>
          <w:rFonts w:ascii="Cambria" w:eastAsia="Calibri" w:hAnsi="Cambria" w:cs="Arial"/>
          <w:kern w:val="0"/>
          <w14:ligatures w14:val="none"/>
        </w:rPr>
        <w:t>07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Pomoć</w:t>
      </w:r>
      <w:r>
        <w:rPr>
          <w:rFonts w:ascii="Cambria" w:eastAsia="Calibri" w:hAnsi="Cambria" w:cs="Arial"/>
          <w:kern w:val="0"/>
          <w14:ligatures w14:val="none"/>
        </w:rPr>
        <w:t xml:space="preserve"> udrugama branitelja proizašlih iz Domovinskog rata izvršena je u vrijednosti od 60%</w:t>
      </w:r>
    </w:p>
    <w:p w14:paraId="3B74D8AE" w14:textId="2CE07329" w:rsidR="0069641A" w:rsidRPr="0069641A" w:rsidRDefault="0069641A" w:rsidP="00BC0AC4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A100045 Financiranje Crvenog križa za Projekt ˝Mobilnog tima˝ je izvršena u vrijednosti od </w:t>
      </w:r>
      <w:r w:rsidR="00BC0AC4">
        <w:rPr>
          <w:rFonts w:ascii="Cambria" w:eastAsia="Calibri" w:hAnsi="Cambria" w:cs="Arial"/>
          <w:kern w:val="0"/>
          <w14:ligatures w14:val="none"/>
        </w:rPr>
        <w:t>44,83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%. </w:t>
      </w:r>
    </w:p>
    <w:p w14:paraId="0CA96B33" w14:textId="19184610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A100046 Financiranje redovnih djelatnosti Crvenog križa je izvršena u vrijednosti od </w:t>
      </w:r>
      <w:r w:rsidR="00C81C6D">
        <w:rPr>
          <w:rFonts w:ascii="Cambria" w:eastAsia="Calibri" w:hAnsi="Cambria" w:cs="Arial"/>
          <w:kern w:val="0"/>
          <w14:ligatures w14:val="none"/>
        </w:rPr>
        <w:t>48,</w:t>
      </w:r>
      <w:r w:rsidR="00BC0AC4">
        <w:rPr>
          <w:rFonts w:ascii="Cambria" w:eastAsia="Calibri" w:hAnsi="Cambria" w:cs="Arial"/>
          <w:kern w:val="0"/>
          <w14:ligatures w14:val="none"/>
        </w:rPr>
        <w:t>47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%. </w:t>
      </w:r>
    </w:p>
    <w:p w14:paraId="5A822ACA" w14:textId="62968D01" w:rsid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A100047 Sufinanciranje programa rada neprofitnih organizacija na području socijalne skrbi je izvršena u vrijednosti od </w:t>
      </w:r>
      <w:r w:rsidR="00BC0AC4">
        <w:rPr>
          <w:rFonts w:ascii="Cambria" w:eastAsia="Calibri" w:hAnsi="Cambria" w:cs="Arial"/>
          <w:kern w:val="0"/>
          <w14:ligatures w14:val="none"/>
        </w:rPr>
        <w:t>59,86</w:t>
      </w:r>
      <w:r w:rsidRPr="0069641A">
        <w:rPr>
          <w:rFonts w:ascii="Cambria" w:eastAsia="Calibri" w:hAnsi="Cambria" w:cs="Arial"/>
          <w:kern w:val="0"/>
          <w14:ligatures w14:val="none"/>
        </w:rPr>
        <w:t>%</w:t>
      </w:r>
    </w:p>
    <w:p w14:paraId="1564439D" w14:textId="77777777" w:rsidR="00BC0AC4" w:rsidRPr="0069641A" w:rsidRDefault="00BC0AC4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</w:p>
    <w:p w14:paraId="4EB0681D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60970D7B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1DED0592" w14:textId="77777777" w:rsid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0AA03435" w14:textId="77777777" w:rsidR="00C81C6D" w:rsidRDefault="00C81C6D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6CABB9EA" w14:textId="77777777" w:rsidR="00C81C6D" w:rsidRPr="0069641A" w:rsidRDefault="00C81C6D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28FB7C5F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52DF032E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5089DE2B" w14:textId="1F9F07A0" w:rsidR="0069641A" w:rsidRPr="0069641A" w:rsidRDefault="0069641A" w:rsidP="00BC237C">
      <w:pPr>
        <w:spacing w:after="0" w:line="276" w:lineRule="auto"/>
        <w:ind w:left="708"/>
        <w:jc w:val="both"/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8"/>
          <w:szCs w:val="24"/>
          <w:u w:val="single"/>
          <w14:ligatures w14:val="none"/>
        </w:rPr>
        <w:t>NAZIV PROGRAMA/PRORAČUNSKI KORISNIK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: 1008 Javne potrebe u školstvu i predškolskom odgoju/Dječji vrtić Baltazar- realizacija: </w:t>
      </w:r>
      <w:r w:rsidR="00BC0AC4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205.960,17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; </w:t>
      </w:r>
      <w:r w:rsidR="00BC0AC4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39,08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% u odnosu na plan</w:t>
      </w:r>
    </w:p>
    <w:p w14:paraId="541CE505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>CILJ PROGRAMA</w:t>
      </w:r>
      <w:r w:rsidRPr="0069641A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: </w:t>
      </w:r>
      <w:r w:rsidRPr="0069641A">
        <w:rPr>
          <w:rFonts w:ascii="Cambria" w:eastAsia="Calibri" w:hAnsi="Cambria" w:cs="Arial"/>
          <w:kern w:val="0"/>
          <w14:ligatures w14:val="none"/>
        </w:rPr>
        <w:t>Cilj programa jest provođenje redovnih djelatnosti Dječjeg vrtića Baltazar.</w:t>
      </w:r>
    </w:p>
    <w:p w14:paraId="738AE301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69641A">
        <w:rPr>
          <w:rFonts w:ascii="Cambria" w:eastAsia="Calibri" w:hAnsi="Cambria" w:cs="Arial"/>
          <w:b/>
          <w:kern w:val="0"/>
          <w:sz w:val="24"/>
          <w:szCs w:val="24"/>
          <w14:ligatures w14:val="none"/>
        </w:rPr>
        <w:t>REALIZACIJA PROGRAMA</w:t>
      </w:r>
      <w:r w:rsidRPr="0069641A">
        <w:rPr>
          <w:rFonts w:ascii="Cambria" w:eastAsia="Calibri" w:hAnsi="Cambria" w:cs="Arial"/>
          <w:kern w:val="0"/>
          <w:sz w:val="24"/>
          <w:szCs w:val="24"/>
          <w14:ligatures w14:val="none"/>
        </w:rPr>
        <w:t>:</w:t>
      </w:r>
    </w:p>
    <w:p w14:paraId="323396AC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00282153" w14:textId="74E8D708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A100051 Redovna djelatnost dječjeg vrtića je izvršena u vrijednosti od </w:t>
      </w:r>
      <w:r w:rsidR="00BC0AC4">
        <w:rPr>
          <w:rFonts w:ascii="Cambria" w:eastAsia="Calibri" w:hAnsi="Cambria" w:cs="Arial"/>
          <w:kern w:val="0"/>
          <w14:ligatures w14:val="none"/>
        </w:rPr>
        <w:t>39,08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%. </w:t>
      </w:r>
    </w:p>
    <w:p w14:paraId="1E9322A7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0DA52EAC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14FC41B9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2C720364" w14:textId="5CB58EC6" w:rsidR="0069641A" w:rsidRPr="0069641A" w:rsidRDefault="0069641A" w:rsidP="00BC237C">
      <w:pPr>
        <w:spacing w:after="0" w:line="276" w:lineRule="auto"/>
        <w:ind w:left="708"/>
        <w:jc w:val="both"/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8"/>
          <w:szCs w:val="24"/>
          <w:u w:val="single"/>
          <w14:ligatures w14:val="none"/>
        </w:rPr>
        <w:t>NAZIV PROGRAMA/PRORAČUNSKI KORISNIK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: 1007 Javne potrebe u kulturi i religiji/Knjižnica i čitaonica Gračac- realizacija: </w:t>
      </w:r>
      <w:r w:rsidR="00BC0AC4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33.185,78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; </w:t>
      </w:r>
      <w:r w:rsidR="00BC0AC4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38,14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% u odnosu na plan</w:t>
      </w:r>
    </w:p>
    <w:p w14:paraId="2CF8DB1C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>CILJ PROGRAMA</w:t>
      </w:r>
      <w:r w:rsidRPr="0069641A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: </w:t>
      </w:r>
      <w:r w:rsidRPr="0069641A">
        <w:rPr>
          <w:rFonts w:ascii="Cambria" w:eastAsia="Calibri" w:hAnsi="Cambria" w:cs="Arial"/>
          <w:kern w:val="0"/>
          <w14:ligatures w14:val="none"/>
        </w:rPr>
        <w:t>Cilj programa jesu redovne djelatnosti knjižnice.</w:t>
      </w:r>
    </w:p>
    <w:p w14:paraId="61FA9B75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69641A">
        <w:rPr>
          <w:rFonts w:ascii="Cambria" w:eastAsia="Calibri" w:hAnsi="Cambria" w:cs="Arial"/>
          <w:b/>
          <w:kern w:val="0"/>
          <w:sz w:val="24"/>
          <w:szCs w:val="24"/>
          <w14:ligatures w14:val="none"/>
        </w:rPr>
        <w:t>REALIZACIJA PROGRAMA</w:t>
      </w:r>
      <w:r w:rsidRPr="0069641A">
        <w:rPr>
          <w:rFonts w:ascii="Cambria" w:eastAsia="Calibri" w:hAnsi="Cambria" w:cs="Arial"/>
          <w:kern w:val="0"/>
          <w:sz w:val="24"/>
          <w:szCs w:val="24"/>
          <w14:ligatures w14:val="none"/>
        </w:rPr>
        <w:t>:</w:t>
      </w:r>
    </w:p>
    <w:p w14:paraId="662AD2FC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13ECF494" w14:textId="5C92F4E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A100053 Redovna djelatnost knjižnice je izvršena u vrijednosti od </w:t>
      </w:r>
      <w:r w:rsidR="00BC0AC4">
        <w:rPr>
          <w:rFonts w:ascii="Cambria" w:eastAsia="Calibri" w:hAnsi="Cambria" w:cs="Arial"/>
          <w:kern w:val="0"/>
          <w14:ligatures w14:val="none"/>
        </w:rPr>
        <w:t>40,61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%. </w:t>
      </w:r>
    </w:p>
    <w:p w14:paraId="046F7BE1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43F01D5C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6DA33C38" w14:textId="04206CF4" w:rsidR="0069641A" w:rsidRPr="0069641A" w:rsidRDefault="0069641A" w:rsidP="00BC237C">
      <w:pPr>
        <w:spacing w:after="0" w:line="276" w:lineRule="auto"/>
        <w:ind w:left="708"/>
        <w:jc w:val="both"/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8"/>
          <w:szCs w:val="24"/>
          <w:u w:val="single"/>
          <w14:ligatures w14:val="none"/>
        </w:rPr>
        <w:t>NAZIV PROGRAMA/PRORAČUNSKI KORISNIK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: 1002 Zaštita od požara i civilna zaštita/Javna vatrogasna postrojba Gračac- realizacija: </w:t>
      </w:r>
      <w:r w:rsidR="00BC0AC4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396.201,50 ; 43,30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% u odnosu na plan</w:t>
      </w:r>
    </w:p>
    <w:p w14:paraId="2A4A1C78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>CILJ PROGRAMA</w:t>
      </w:r>
      <w:r w:rsidRPr="0069641A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: </w:t>
      </w:r>
      <w:r w:rsidRPr="0069641A">
        <w:rPr>
          <w:rFonts w:ascii="Cambria" w:eastAsia="Calibri" w:hAnsi="Cambria" w:cs="Arial"/>
          <w:kern w:val="0"/>
          <w14:ligatures w14:val="none"/>
        </w:rPr>
        <w:t>Cilj programa jesu redovne djelatnosti javnog vatrogastva .</w:t>
      </w:r>
    </w:p>
    <w:p w14:paraId="7832DF43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69641A">
        <w:rPr>
          <w:rFonts w:ascii="Cambria" w:eastAsia="Calibri" w:hAnsi="Cambria" w:cs="Arial"/>
          <w:b/>
          <w:kern w:val="0"/>
          <w:sz w:val="24"/>
          <w:szCs w:val="24"/>
          <w14:ligatures w14:val="none"/>
        </w:rPr>
        <w:t>REALIZACIJA PROGRAMA</w:t>
      </w:r>
      <w:r w:rsidRPr="0069641A">
        <w:rPr>
          <w:rFonts w:ascii="Cambria" w:eastAsia="Calibri" w:hAnsi="Cambria" w:cs="Arial"/>
          <w:kern w:val="0"/>
          <w:sz w:val="24"/>
          <w:szCs w:val="24"/>
          <w14:ligatures w14:val="none"/>
        </w:rPr>
        <w:t>:</w:t>
      </w:r>
    </w:p>
    <w:p w14:paraId="52AC0BF8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2D540209" w14:textId="13B925DA" w:rsidR="0069641A" w:rsidRPr="0069641A" w:rsidRDefault="0069641A" w:rsidP="00BC0AC4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A100001 Redovna djelatnost javnog vatrogastva je izvršena u vrijednosti od </w:t>
      </w:r>
      <w:r w:rsidR="00BC0AC4">
        <w:rPr>
          <w:rFonts w:ascii="Cambria" w:eastAsia="Calibri" w:hAnsi="Cambria" w:cs="Arial"/>
          <w:kern w:val="0"/>
          <w14:ligatures w14:val="none"/>
        </w:rPr>
        <w:t>44,02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%. </w:t>
      </w:r>
    </w:p>
    <w:p w14:paraId="0ADEDE0D" w14:textId="367CD46A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>Tekući projekt  T100001 Redovna djelatnost javnog vatrogastva izvan minimalnih standarda izvršen</w:t>
      </w:r>
      <w:r w:rsidR="00F3480F">
        <w:rPr>
          <w:rFonts w:ascii="Cambria" w:eastAsia="Calibri" w:hAnsi="Cambria" w:cs="Arial"/>
          <w:kern w:val="0"/>
          <w14:ligatures w14:val="none"/>
        </w:rPr>
        <w:t>a je</w:t>
      </w:r>
      <w:r w:rsidRPr="0069641A">
        <w:rPr>
          <w:rFonts w:ascii="Cambria" w:eastAsia="Calibri" w:hAnsi="Cambria" w:cs="Arial"/>
          <w:kern w:val="0"/>
          <w14:ligatures w14:val="none"/>
        </w:rPr>
        <w:t xml:space="preserve"> u vrijednosti od </w:t>
      </w:r>
      <w:r w:rsidR="00BC0AC4">
        <w:rPr>
          <w:rFonts w:ascii="Cambria" w:eastAsia="Calibri" w:hAnsi="Cambria" w:cs="Arial"/>
          <w:kern w:val="0"/>
          <w14:ligatures w14:val="none"/>
        </w:rPr>
        <w:t>44,68</w:t>
      </w:r>
      <w:r w:rsidRPr="0069641A">
        <w:rPr>
          <w:rFonts w:ascii="Cambria" w:eastAsia="Calibri" w:hAnsi="Cambria" w:cs="Arial"/>
          <w:kern w:val="0"/>
          <w14:ligatures w14:val="none"/>
        </w:rPr>
        <w:t>%.</w:t>
      </w:r>
    </w:p>
    <w:p w14:paraId="22F956D7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52853FD6" w14:textId="77777777" w:rsid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45649393" w14:textId="77777777" w:rsidR="00F3480F" w:rsidRPr="0069641A" w:rsidRDefault="00F3480F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5CEEC464" w14:textId="2F412A90" w:rsidR="0069641A" w:rsidRPr="0069641A" w:rsidRDefault="0069641A" w:rsidP="00BC237C">
      <w:pPr>
        <w:spacing w:after="0" w:line="276" w:lineRule="auto"/>
        <w:ind w:left="708"/>
        <w:jc w:val="both"/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8"/>
          <w:szCs w:val="24"/>
          <w:u w:val="single"/>
          <w14:ligatures w14:val="none"/>
        </w:rPr>
        <w:t>NAZIV PROGRAMA/PRORAČUNSKI KORISNIK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: 1013 Djelatnost razvojne agencije/Razvojna agencija Općine Gračac- realizacija: </w:t>
      </w:r>
      <w:r w:rsidR="00BC0AC4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19.060,70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 xml:space="preserve"> EUR; </w:t>
      </w:r>
      <w:r w:rsidR="00BC0AC4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29,32</w:t>
      </w:r>
      <w:r w:rsidRPr="0069641A">
        <w:rPr>
          <w:rFonts w:ascii="Cambria" w:eastAsia="Calibri" w:hAnsi="Cambria" w:cs="Times New Roman"/>
          <w:kern w:val="0"/>
          <w:sz w:val="28"/>
          <w:szCs w:val="24"/>
          <w:u w:val="single"/>
          <w14:ligatures w14:val="none"/>
        </w:rPr>
        <w:t>% u odnosu na plan</w:t>
      </w:r>
    </w:p>
    <w:p w14:paraId="4EF10D63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>CILJ PROGRAMA</w:t>
      </w:r>
      <w:r w:rsidRPr="0069641A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: </w:t>
      </w:r>
      <w:r w:rsidRPr="0069641A">
        <w:rPr>
          <w:rFonts w:ascii="Cambria" w:eastAsia="Calibri" w:hAnsi="Cambria" w:cs="Arial"/>
          <w:kern w:val="0"/>
          <w14:ligatures w14:val="none"/>
        </w:rPr>
        <w:t>Cilj programa jesu redovne djelatnosti Razvojne agencije Općine Gračac.</w:t>
      </w:r>
    </w:p>
    <w:p w14:paraId="109B7FBC" w14:textId="77777777" w:rsidR="0069641A" w:rsidRPr="0069641A" w:rsidRDefault="0069641A" w:rsidP="0069641A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69641A">
        <w:rPr>
          <w:rFonts w:ascii="Cambria" w:eastAsia="Calibri" w:hAnsi="Cambria" w:cs="Arial"/>
          <w:b/>
          <w:kern w:val="0"/>
          <w:sz w:val="24"/>
          <w:szCs w:val="24"/>
          <w14:ligatures w14:val="none"/>
        </w:rPr>
        <w:t>REALIZACIJA PROGRAMA</w:t>
      </w:r>
      <w:r w:rsidRPr="0069641A">
        <w:rPr>
          <w:rFonts w:ascii="Cambria" w:eastAsia="Calibri" w:hAnsi="Cambria" w:cs="Arial"/>
          <w:kern w:val="0"/>
          <w:sz w:val="24"/>
          <w:szCs w:val="24"/>
          <w14:ligatures w14:val="none"/>
        </w:rPr>
        <w:t>:</w:t>
      </w:r>
    </w:p>
    <w:p w14:paraId="388010EF" w14:textId="77777777" w:rsidR="0069641A" w:rsidRPr="0069641A" w:rsidRDefault="0069641A" w:rsidP="0069641A">
      <w:pPr>
        <w:spacing w:after="0" w:line="276" w:lineRule="auto"/>
        <w:jc w:val="both"/>
        <w:rPr>
          <w:rFonts w:ascii="Cambria" w:eastAsia="Calibri" w:hAnsi="Cambria" w:cs="Arial"/>
          <w:kern w:val="0"/>
          <w14:ligatures w14:val="none"/>
        </w:rPr>
      </w:pPr>
    </w:p>
    <w:p w14:paraId="72733D15" w14:textId="18993A5E" w:rsidR="0069641A" w:rsidRPr="0069641A" w:rsidRDefault="0069641A" w:rsidP="00A76DE3">
      <w:pPr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 xml:space="preserve">Aktivnost A100056 Redovna djelatnost razvojne agencije Općine Gračac je izvršena u vrijednosti od </w:t>
      </w:r>
      <w:r w:rsidR="00BC0AC4">
        <w:rPr>
          <w:rFonts w:ascii="Cambria" w:eastAsia="Calibri" w:hAnsi="Cambria" w:cs="Arial"/>
          <w:kern w:val="0"/>
          <w14:ligatures w14:val="none"/>
        </w:rPr>
        <w:t>29,32</w:t>
      </w:r>
      <w:r w:rsidRPr="0069641A">
        <w:rPr>
          <w:rFonts w:ascii="Cambria" w:eastAsia="Calibri" w:hAnsi="Cambria" w:cs="Arial"/>
          <w:kern w:val="0"/>
          <w14:ligatures w14:val="none"/>
        </w:rPr>
        <w:t>%.</w:t>
      </w:r>
    </w:p>
    <w:p w14:paraId="49FB53A0" w14:textId="77777777" w:rsidR="0069641A" w:rsidRPr="0069641A" w:rsidRDefault="0069641A" w:rsidP="0069641A">
      <w:pPr>
        <w:spacing w:after="0" w:line="276" w:lineRule="auto"/>
        <w:rPr>
          <w:rFonts w:ascii="Cambria" w:eastAsia="Calibri" w:hAnsi="Cambria" w:cs="Arial"/>
          <w:kern w:val="0"/>
          <w14:ligatures w14:val="none"/>
        </w:rPr>
      </w:pPr>
    </w:p>
    <w:p w14:paraId="0EB8F528" w14:textId="77777777" w:rsidR="00BC237C" w:rsidRDefault="00BC237C" w:rsidP="0069641A">
      <w:pPr>
        <w:spacing w:after="0" w:line="276" w:lineRule="auto"/>
        <w:jc w:val="right"/>
        <w:rPr>
          <w:rFonts w:ascii="Cambria" w:eastAsia="Calibri" w:hAnsi="Cambria" w:cs="Arial"/>
          <w:kern w:val="0"/>
          <w14:ligatures w14:val="none"/>
        </w:rPr>
      </w:pPr>
    </w:p>
    <w:p w14:paraId="49C40AD9" w14:textId="2BDB14C8" w:rsidR="0069641A" w:rsidRPr="0069641A" w:rsidRDefault="0069641A" w:rsidP="0069641A">
      <w:pPr>
        <w:spacing w:after="0" w:line="276" w:lineRule="auto"/>
        <w:jc w:val="right"/>
        <w:rPr>
          <w:rFonts w:ascii="Cambria" w:eastAsia="Calibri" w:hAnsi="Cambria" w:cs="Arial"/>
          <w:kern w:val="0"/>
          <w14:ligatures w14:val="none"/>
        </w:rPr>
      </w:pPr>
      <w:r w:rsidRPr="0069641A">
        <w:rPr>
          <w:rFonts w:ascii="Cambria" w:eastAsia="Calibri" w:hAnsi="Cambria" w:cs="Arial"/>
          <w:kern w:val="0"/>
          <w14:ligatures w14:val="none"/>
        </w:rPr>
        <w:t>Predsjednica:</w:t>
      </w:r>
    </w:p>
    <w:p w14:paraId="3F45AF6C" w14:textId="77777777" w:rsidR="00F3480F" w:rsidRDefault="00F3480F" w:rsidP="0069641A">
      <w:pPr>
        <w:spacing w:after="0" w:line="240" w:lineRule="auto"/>
        <w:jc w:val="right"/>
        <w:rPr>
          <w:rFonts w:ascii="Cambria" w:eastAsia="Times New Roman" w:hAnsi="Cambria" w:cs="Arial"/>
          <w:kern w:val="0"/>
          <w:lang w:eastAsia="en-GB"/>
          <w14:ligatures w14:val="none"/>
        </w:rPr>
      </w:pPr>
      <w:r>
        <w:rPr>
          <w:rFonts w:ascii="Cambria" w:eastAsia="Times New Roman" w:hAnsi="Cambria" w:cs="Arial"/>
          <w:kern w:val="0"/>
          <w:lang w:eastAsia="en-GB"/>
          <w14:ligatures w14:val="none"/>
        </w:rPr>
        <w:t>Dajana Šušnja Jasenko</w:t>
      </w:r>
    </w:p>
    <w:sectPr w:rsidR="00F3480F" w:rsidSect="00DB3908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mo">
    <w:altName w:val="Cambria"/>
    <w:panose1 w:val="00000000000000000000"/>
    <w:charset w:val="00"/>
    <w:family w:val="roman"/>
    <w:notTrueType/>
    <w:pitch w:val="default"/>
  </w:font>
  <w:font w:name="SansSerif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A0917"/>
    <w:multiLevelType w:val="hybridMultilevel"/>
    <w:tmpl w:val="A14C5A10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934824410">
    <w:abstractNumId w:val="0"/>
  </w:num>
  <w:num w:numId="2" w16cid:durableId="1916477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41A"/>
    <w:rsid w:val="00076195"/>
    <w:rsid w:val="000B5187"/>
    <w:rsid w:val="000F1F4B"/>
    <w:rsid w:val="00110297"/>
    <w:rsid w:val="001A1DA0"/>
    <w:rsid w:val="002804C3"/>
    <w:rsid w:val="002B4EDE"/>
    <w:rsid w:val="002D3098"/>
    <w:rsid w:val="00396185"/>
    <w:rsid w:val="003B10C1"/>
    <w:rsid w:val="003D34C1"/>
    <w:rsid w:val="003E66BB"/>
    <w:rsid w:val="0040522C"/>
    <w:rsid w:val="0043789C"/>
    <w:rsid w:val="0047190D"/>
    <w:rsid w:val="004B1DB8"/>
    <w:rsid w:val="0052786E"/>
    <w:rsid w:val="00652A74"/>
    <w:rsid w:val="0069641A"/>
    <w:rsid w:val="006B0BAD"/>
    <w:rsid w:val="00792B8E"/>
    <w:rsid w:val="007F0DDD"/>
    <w:rsid w:val="00802AAB"/>
    <w:rsid w:val="00837C41"/>
    <w:rsid w:val="00840E1D"/>
    <w:rsid w:val="00867E36"/>
    <w:rsid w:val="008875D1"/>
    <w:rsid w:val="00892C86"/>
    <w:rsid w:val="00917310"/>
    <w:rsid w:val="0093707F"/>
    <w:rsid w:val="00970064"/>
    <w:rsid w:val="00981B96"/>
    <w:rsid w:val="00991084"/>
    <w:rsid w:val="009A7628"/>
    <w:rsid w:val="00A05178"/>
    <w:rsid w:val="00A76DE3"/>
    <w:rsid w:val="00AC1C13"/>
    <w:rsid w:val="00AE668B"/>
    <w:rsid w:val="00B07A8C"/>
    <w:rsid w:val="00B1161C"/>
    <w:rsid w:val="00B1513B"/>
    <w:rsid w:val="00BC0AC4"/>
    <w:rsid w:val="00BC237C"/>
    <w:rsid w:val="00C329C9"/>
    <w:rsid w:val="00C50194"/>
    <w:rsid w:val="00C81C6D"/>
    <w:rsid w:val="00CB53F5"/>
    <w:rsid w:val="00CC5EE8"/>
    <w:rsid w:val="00D47607"/>
    <w:rsid w:val="00DB3908"/>
    <w:rsid w:val="00DE19D0"/>
    <w:rsid w:val="00E34031"/>
    <w:rsid w:val="00E75BDB"/>
    <w:rsid w:val="00EB5D96"/>
    <w:rsid w:val="00EF0BEE"/>
    <w:rsid w:val="00F27BD5"/>
    <w:rsid w:val="00F3141E"/>
    <w:rsid w:val="00F3480F"/>
    <w:rsid w:val="00F87CF8"/>
    <w:rsid w:val="00FB31B8"/>
    <w:rsid w:val="00FB4E96"/>
    <w:rsid w:val="00FC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7EAC7"/>
  <w15:chartTrackingRefBased/>
  <w15:docId w15:val="{52740EB3-2D42-443D-B824-BC14478F5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6964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964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964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964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964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964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964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964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964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9641A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9641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9641A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9641A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9641A"/>
    <w:rPr>
      <w:rFonts w:eastAsiaTheme="majorEastAsia" w:cstheme="majorBidi"/>
      <w:color w:val="2F5496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9641A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9641A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9641A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9641A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6964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9641A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964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9641A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6964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9641A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69641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9641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964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9641A"/>
    <w:rPr>
      <w:i/>
      <w:iCs/>
      <w:color w:val="2F5496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69641A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uiPriority w:val="99"/>
    <w:semiHidden/>
    <w:unhideWhenUsed/>
    <w:rsid w:val="0069641A"/>
    <w:rPr>
      <w:color w:val="0563C1"/>
      <w:u w:val="single"/>
    </w:rPr>
  </w:style>
  <w:style w:type="character" w:styleId="SlijeenaHiperveza">
    <w:name w:val="FollowedHyperlink"/>
    <w:uiPriority w:val="99"/>
    <w:semiHidden/>
    <w:unhideWhenUsed/>
    <w:rsid w:val="0069641A"/>
    <w:rPr>
      <w:color w:val="954F72"/>
      <w:u w:val="single"/>
    </w:rPr>
  </w:style>
  <w:style w:type="paragraph" w:customStyle="1" w:styleId="msonormal0">
    <w:name w:val="msonormal"/>
    <w:basedOn w:val="Normal"/>
    <w:rsid w:val="00696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Zaglavlje">
    <w:name w:val="header"/>
    <w:basedOn w:val="Normal"/>
    <w:link w:val="ZaglavljeChar"/>
    <w:uiPriority w:val="99"/>
    <w:semiHidden/>
    <w:unhideWhenUsed/>
    <w:rsid w:val="0069641A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ZaglavljeChar">
    <w:name w:val="Zaglavlje Char"/>
    <w:basedOn w:val="Zadanifontodlomka"/>
    <w:link w:val="Zaglavlje"/>
    <w:uiPriority w:val="99"/>
    <w:semiHidden/>
    <w:rsid w:val="0069641A"/>
    <w:rPr>
      <w:rFonts w:ascii="Calibri" w:eastAsia="Calibri" w:hAnsi="Calibri" w:cs="Times New Roman"/>
      <w:kern w:val="0"/>
      <w:lang w:val="hr-HR"/>
      <w14:ligatures w14:val="none"/>
    </w:rPr>
  </w:style>
  <w:style w:type="paragraph" w:styleId="Podnoje">
    <w:name w:val="footer"/>
    <w:basedOn w:val="Normal"/>
    <w:link w:val="PodnojeChar"/>
    <w:uiPriority w:val="99"/>
    <w:semiHidden/>
    <w:unhideWhenUsed/>
    <w:rsid w:val="0069641A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PodnojeChar">
    <w:name w:val="Podnožje Char"/>
    <w:basedOn w:val="Zadanifontodlomka"/>
    <w:link w:val="Podnoje"/>
    <w:uiPriority w:val="99"/>
    <w:semiHidden/>
    <w:rsid w:val="0069641A"/>
    <w:rPr>
      <w:rFonts w:ascii="Calibri" w:eastAsia="Calibri" w:hAnsi="Calibri" w:cs="Times New Roman"/>
      <w:kern w:val="0"/>
      <w:lang w:val="hr-HR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9641A"/>
    <w:pPr>
      <w:spacing w:after="0" w:line="240" w:lineRule="auto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9641A"/>
    <w:rPr>
      <w:rFonts w:ascii="Tahoma" w:eastAsia="Calibri" w:hAnsi="Tahoma" w:cs="Tahoma"/>
      <w:kern w:val="0"/>
      <w:sz w:val="16"/>
      <w:szCs w:val="16"/>
      <w:lang w:val="hr-HR"/>
      <w14:ligatures w14:val="none"/>
    </w:rPr>
  </w:style>
  <w:style w:type="paragraph" w:customStyle="1" w:styleId="xl65">
    <w:name w:val="xl65"/>
    <w:basedOn w:val="Normal"/>
    <w:rsid w:val="00696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xl66">
    <w:name w:val="xl66"/>
    <w:basedOn w:val="Normal"/>
    <w:rsid w:val="0069641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xl67">
    <w:name w:val="xl67"/>
    <w:basedOn w:val="Normal"/>
    <w:rsid w:val="0069641A"/>
    <w:pPr>
      <w:shd w:val="clear" w:color="auto" w:fill="96969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US"/>
      <w14:ligatures w14:val="none"/>
    </w:rPr>
  </w:style>
  <w:style w:type="paragraph" w:customStyle="1" w:styleId="xl68">
    <w:name w:val="xl68"/>
    <w:basedOn w:val="Normal"/>
    <w:rsid w:val="0069641A"/>
    <w:pPr>
      <w:shd w:val="clear" w:color="auto" w:fill="96969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US"/>
      <w14:ligatures w14:val="none"/>
    </w:rPr>
  </w:style>
  <w:style w:type="paragraph" w:customStyle="1" w:styleId="xl69">
    <w:name w:val="xl69"/>
    <w:basedOn w:val="Normal"/>
    <w:rsid w:val="0069641A"/>
    <w:pP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val="en-US"/>
      <w14:ligatures w14:val="none"/>
    </w:rPr>
  </w:style>
  <w:style w:type="paragraph" w:customStyle="1" w:styleId="xl70">
    <w:name w:val="xl70"/>
    <w:basedOn w:val="Normal"/>
    <w:rsid w:val="0069641A"/>
    <w:pPr>
      <w:shd w:val="clear" w:color="auto" w:fill="C0C0C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val="en-US"/>
      <w14:ligatures w14:val="none"/>
    </w:rPr>
  </w:style>
  <w:style w:type="paragraph" w:customStyle="1" w:styleId="xl71">
    <w:name w:val="xl71"/>
    <w:basedOn w:val="Normal"/>
    <w:rsid w:val="0069641A"/>
    <w:pPr>
      <w:shd w:val="clear" w:color="auto" w:fill="9999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US"/>
      <w14:ligatures w14:val="none"/>
    </w:rPr>
  </w:style>
  <w:style w:type="paragraph" w:customStyle="1" w:styleId="xl72">
    <w:name w:val="xl72"/>
    <w:basedOn w:val="Normal"/>
    <w:rsid w:val="0069641A"/>
    <w:pPr>
      <w:shd w:val="clear" w:color="auto" w:fill="9999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US"/>
      <w14:ligatures w14:val="none"/>
    </w:rPr>
  </w:style>
  <w:style w:type="paragraph" w:customStyle="1" w:styleId="xl73">
    <w:name w:val="xl73"/>
    <w:basedOn w:val="Normal"/>
    <w:rsid w:val="0069641A"/>
    <w:pPr>
      <w:shd w:val="clear" w:color="auto" w:fill="CC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333333"/>
      <w:kern w:val="0"/>
      <w:sz w:val="24"/>
      <w:szCs w:val="24"/>
      <w:lang w:val="en-US"/>
      <w14:ligatures w14:val="none"/>
    </w:rPr>
  </w:style>
  <w:style w:type="paragraph" w:customStyle="1" w:styleId="xl74">
    <w:name w:val="xl74"/>
    <w:basedOn w:val="Normal"/>
    <w:rsid w:val="0069641A"/>
    <w:pPr>
      <w:shd w:val="clear" w:color="auto" w:fill="CCCC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333333"/>
      <w:kern w:val="0"/>
      <w:sz w:val="24"/>
      <w:szCs w:val="24"/>
      <w:lang w:val="en-US"/>
      <w14:ligatures w14:val="none"/>
    </w:rPr>
  </w:style>
  <w:style w:type="paragraph" w:customStyle="1" w:styleId="xl75">
    <w:name w:val="xl75"/>
    <w:basedOn w:val="Normal"/>
    <w:rsid w:val="0069641A"/>
    <w:pPr>
      <w:shd w:val="clear" w:color="auto" w:fill="FF99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US"/>
      <w14:ligatures w14:val="none"/>
    </w:rPr>
  </w:style>
  <w:style w:type="paragraph" w:customStyle="1" w:styleId="xl76">
    <w:name w:val="xl76"/>
    <w:basedOn w:val="Normal"/>
    <w:rsid w:val="0069641A"/>
    <w:pPr>
      <w:shd w:val="clear" w:color="auto" w:fill="FF99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US"/>
      <w14:ligatures w14:val="none"/>
    </w:rPr>
  </w:style>
  <w:style w:type="paragraph" w:customStyle="1" w:styleId="xl77">
    <w:name w:val="xl77"/>
    <w:basedOn w:val="Normal"/>
    <w:rsid w:val="0069641A"/>
    <w:pPr>
      <w:shd w:val="clear" w:color="auto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US"/>
      <w14:ligatures w14:val="none"/>
    </w:rPr>
  </w:style>
  <w:style w:type="paragraph" w:customStyle="1" w:styleId="xl78">
    <w:name w:val="xl78"/>
    <w:basedOn w:val="Normal"/>
    <w:rsid w:val="0069641A"/>
    <w:pPr>
      <w:shd w:val="clear" w:color="auto" w:fill="FFFF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US"/>
      <w14:ligatures w14:val="none"/>
    </w:rPr>
  </w:style>
  <w:style w:type="paragraph" w:customStyle="1" w:styleId="xl79">
    <w:name w:val="xl79"/>
    <w:basedOn w:val="Normal"/>
    <w:rsid w:val="00696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US"/>
      <w14:ligatures w14:val="none"/>
    </w:rPr>
  </w:style>
  <w:style w:type="paragraph" w:customStyle="1" w:styleId="xl80">
    <w:name w:val="xl80"/>
    <w:basedOn w:val="Normal"/>
    <w:rsid w:val="0069641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US"/>
      <w14:ligatures w14:val="none"/>
    </w:rPr>
  </w:style>
  <w:style w:type="paragraph" w:customStyle="1" w:styleId="T-98-2">
    <w:name w:val="T-9/8-2"/>
    <w:basedOn w:val="Normal"/>
    <w:rsid w:val="0069641A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firstLine="342"/>
      <w:jc w:val="both"/>
    </w:pPr>
    <w:rPr>
      <w:rFonts w:ascii="Times-NewRoman" w:eastAsia="Times New Roman" w:hAnsi="Times-NewRoman" w:cs="Times New Roman"/>
      <w:kern w:val="0"/>
      <w:sz w:val="19"/>
      <w:szCs w:val="19"/>
      <w:lang w:eastAsia="hr-HR"/>
      <w14:ligatures w14:val="none"/>
    </w:rPr>
  </w:style>
  <w:style w:type="paragraph" w:customStyle="1" w:styleId="Default">
    <w:name w:val="Default"/>
    <w:rsid w:val="006964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hr-HR" w:eastAsia="hr-HR"/>
      <w14:ligatures w14:val="none"/>
    </w:rPr>
  </w:style>
  <w:style w:type="paragraph" w:customStyle="1" w:styleId="t-9-8">
    <w:name w:val="t-9-8"/>
    <w:basedOn w:val="Normal"/>
    <w:rsid w:val="00696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81">
    <w:name w:val="xl81"/>
    <w:basedOn w:val="Normal"/>
    <w:rsid w:val="0069641A"/>
    <w:pPr>
      <w:shd w:val="clear" w:color="auto" w:fill="9999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82">
    <w:name w:val="xl82"/>
    <w:basedOn w:val="Normal"/>
    <w:rsid w:val="0069641A"/>
    <w:pPr>
      <w:shd w:val="clear" w:color="auto" w:fill="9999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83">
    <w:name w:val="xl83"/>
    <w:basedOn w:val="Normal"/>
    <w:rsid w:val="0069641A"/>
    <w:pPr>
      <w:shd w:val="clear" w:color="auto" w:fill="96969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84">
    <w:name w:val="xl84"/>
    <w:basedOn w:val="Normal"/>
    <w:rsid w:val="0069641A"/>
    <w:pP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eastAsia="hr-HR"/>
      <w14:ligatures w14:val="none"/>
    </w:rPr>
  </w:style>
  <w:style w:type="paragraph" w:customStyle="1" w:styleId="xl85">
    <w:name w:val="xl85"/>
    <w:basedOn w:val="Normal"/>
    <w:rsid w:val="0069641A"/>
    <w:pPr>
      <w:shd w:val="clear" w:color="auto" w:fill="C0C0C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eastAsia="hr-HR"/>
      <w14:ligatures w14:val="none"/>
    </w:rPr>
  </w:style>
  <w:style w:type="paragraph" w:customStyle="1" w:styleId="xl86">
    <w:name w:val="xl86"/>
    <w:basedOn w:val="Normal"/>
    <w:rsid w:val="0069641A"/>
    <w:pPr>
      <w:shd w:val="clear" w:color="auto" w:fill="C0C0C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eastAsia="hr-HR"/>
      <w14:ligatures w14:val="none"/>
    </w:rPr>
  </w:style>
  <w:style w:type="paragraph" w:customStyle="1" w:styleId="xl87">
    <w:name w:val="xl87"/>
    <w:basedOn w:val="Normal"/>
    <w:rsid w:val="0069641A"/>
    <w:pPr>
      <w:shd w:val="clear" w:color="auto" w:fill="96969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DefaultStyle">
    <w:name w:val="DefaultStyle"/>
    <w:qFormat/>
    <w:rsid w:val="0069641A"/>
    <w:pPr>
      <w:spacing w:after="0" w:line="240" w:lineRule="auto"/>
    </w:pPr>
    <w:rPr>
      <w:rFonts w:ascii="Arimo" w:eastAsia="Arimo" w:hAnsi="Arimo" w:cs="Arimo"/>
      <w:color w:val="000000"/>
      <w:kern w:val="0"/>
      <w:sz w:val="20"/>
      <w:szCs w:val="20"/>
      <w:lang w:val="hr-HR" w:eastAsia="hr-HR"/>
      <w14:ligatures w14:val="none"/>
    </w:rPr>
  </w:style>
  <w:style w:type="paragraph" w:customStyle="1" w:styleId="glavaa">
    <w:name w:val="glavaa"/>
    <w:basedOn w:val="DefaultStyle"/>
    <w:qFormat/>
    <w:rsid w:val="0069641A"/>
    <w:rPr>
      <w:color w:val="FFFFFF"/>
    </w:rPr>
  </w:style>
  <w:style w:type="paragraph" w:customStyle="1" w:styleId="rgp1a">
    <w:name w:val="rgp1a"/>
    <w:basedOn w:val="DefaultStyle"/>
    <w:qFormat/>
    <w:rsid w:val="0069641A"/>
    <w:rPr>
      <w:color w:val="FFFFFF"/>
    </w:rPr>
  </w:style>
  <w:style w:type="paragraph" w:customStyle="1" w:styleId="rgp2a">
    <w:name w:val="rgp2a"/>
    <w:basedOn w:val="DefaultStyle"/>
    <w:qFormat/>
    <w:rsid w:val="0069641A"/>
    <w:rPr>
      <w:color w:val="FFFFFF"/>
    </w:rPr>
  </w:style>
  <w:style w:type="paragraph" w:customStyle="1" w:styleId="rgp3a">
    <w:name w:val="rgp3a"/>
    <w:basedOn w:val="DefaultStyle"/>
    <w:qFormat/>
    <w:rsid w:val="0069641A"/>
    <w:rPr>
      <w:color w:val="FFFFFF"/>
    </w:rPr>
  </w:style>
  <w:style w:type="paragraph" w:customStyle="1" w:styleId="prog1a">
    <w:name w:val="prog1a"/>
    <w:basedOn w:val="DefaultStyle"/>
    <w:qFormat/>
    <w:rsid w:val="0069641A"/>
    <w:rPr>
      <w:color w:val="FFFFFF"/>
    </w:rPr>
  </w:style>
  <w:style w:type="paragraph" w:customStyle="1" w:styleId="prog2a">
    <w:name w:val="prog2a"/>
    <w:basedOn w:val="DefaultStyle"/>
    <w:qFormat/>
    <w:rsid w:val="0069641A"/>
    <w:rPr>
      <w:color w:val="FFFFFF"/>
    </w:rPr>
  </w:style>
  <w:style w:type="paragraph" w:customStyle="1" w:styleId="prog3a">
    <w:name w:val="prog3a"/>
    <w:basedOn w:val="DefaultStyle"/>
    <w:qFormat/>
    <w:rsid w:val="0069641A"/>
    <w:rPr>
      <w:color w:val="FFFFFF"/>
    </w:rPr>
  </w:style>
  <w:style w:type="paragraph" w:customStyle="1" w:styleId="izv1a">
    <w:name w:val="izv1a"/>
    <w:basedOn w:val="DefaultStyle"/>
    <w:qFormat/>
    <w:rsid w:val="0069641A"/>
    <w:rPr>
      <w:color w:val="FFFFFF"/>
    </w:rPr>
  </w:style>
  <w:style w:type="paragraph" w:customStyle="1" w:styleId="izv2a">
    <w:name w:val="izv2a"/>
    <w:basedOn w:val="DefaultStyle"/>
    <w:qFormat/>
    <w:rsid w:val="0069641A"/>
    <w:rPr>
      <w:color w:val="FFFFFF"/>
    </w:rPr>
  </w:style>
  <w:style w:type="paragraph" w:customStyle="1" w:styleId="izv3a">
    <w:name w:val="izv3a"/>
    <w:basedOn w:val="DefaultStyle"/>
    <w:qFormat/>
    <w:rsid w:val="0069641A"/>
    <w:rPr>
      <w:color w:val="FFFFFF"/>
    </w:rPr>
  </w:style>
  <w:style w:type="paragraph" w:customStyle="1" w:styleId="kor1a">
    <w:name w:val="kor1a"/>
    <w:basedOn w:val="DefaultStyle"/>
    <w:qFormat/>
    <w:rsid w:val="0069641A"/>
    <w:rPr>
      <w:color w:val="FFFFFF"/>
    </w:rPr>
  </w:style>
  <w:style w:type="paragraph" w:customStyle="1" w:styleId="odj1a">
    <w:name w:val="odj1a"/>
    <w:basedOn w:val="DefaultStyle"/>
    <w:qFormat/>
    <w:rsid w:val="0069641A"/>
    <w:rPr>
      <w:color w:val="FFFFFF"/>
    </w:rPr>
  </w:style>
  <w:style w:type="paragraph" w:customStyle="1" w:styleId="odj2a">
    <w:name w:val="odj2a"/>
    <w:basedOn w:val="DefaultStyle"/>
    <w:qFormat/>
    <w:rsid w:val="0069641A"/>
    <w:rPr>
      <w:color w:val="FFFFFF"/>
    </w:rPr>
  </w:style>
  <w:style w:type="paragraph" w:customStyle="1" w:styleId="odj3a">
    <w:name w:val="odj3a"/>
    <w:basedOn w:val="DefaultStyle"/>
    <w:qFormat/>
    <w:rsid w:val="0069641A"/>
    <w:rPr>
      <w:color w:val="FFFFFF"/>
    </w:rPr>
  </w:style>
  <w:style w:type="paragraph" w:customStyle="1" w:styleId="fun1a">
    <w:name w:val="fun1a"/>
    <w:basedOn w:val="DefaultStyle"/>
    <w:qFormat/>
    <w:rsid w:val="0069641A"/>
    <w:rPr>
      <w:color w:val="FFFFFF"/>
    </w:rPr>
  </w:style>
  <w:style w:type="paragraph" w:customStyle="1" w:styleId="fun2a">
    <w:name w:val="fun2a"/>
    <w:basedOn w:val="DefaultStyle"/>
    <w:qFormat/>
    <w:rsid w:val="0069641A"/>
    <w:rPr>
      <w:color w:val="FFFFFF"/>
    </w:rPr>
  </w:style>
  <w:style w:type="paragraph" w:customStyle="1" w:styleId="fun3a">
    <w:name w:val="fun3a"/>
    <w:basedOn w:val="DefaultStyle"/>
    <w:qFormat/>
    <w:rsid w:val="0069641A"/>
    <w:rPr>
      <w:color w:val="FFFFFF"/>
    </w:rPr>
  </w:style>
  <w:style w:type="paragraph" w:customStyle="1" w:styleId="UvjetniStil">
    <w:name w:val="UvjetniStil"/>
    <w:basedOn w:val="DefaultStyle"/>
    <w:qFormat/>
    <w:rsid w:val="0069641A"/>
  </w:style>
  <w:style w:type="paragraph" w:customStyle="1" w:styleId="TipHeaderStil">
    <w:name w:val="TipHeaderStil"/>
    <w:basedOn w:val="DefaultStyle"/>
    <w:qFormat/>
    <w:rsid w:val="0069641A"/>
  </w:style>
  <w:style w:type="paragraph" w:customStyle="1" w:styleId="TipHeaderStil1">
    <w:name w:val="TipHeaderStil|1"/>
    <w:qFormat/>
    <w:rsid w:val="0069641A"/>
    <w:pPr>
      <w:spacing w:after="0" w:line="240" w:lineRule="auto"/>
    </w:pPr>
    <w:rPr>
      <w:rFonts w:ascii="SansSerif" w:eastAsia="SansSerif" w:hAnsi="SansSerif" w:cs="SansSerif"/>
      <w:color w:val="000000"/>
      <w:kern w:val="0"/>
      <w:sz w:val="20"/>
      <w:szCs w:val="20"/>
      <w:lang w:val="hr-HR" w:eastAsia="hr-HR"/>
      <w14:ligatures w14:val="none"/>
    </w:rPr>
  </w:style>
  <w:style w:type="paragraph" w:customStyle="1" w:styleId="UvjetniStil10">
    <w:name w:val="UvjetniStil|10"/>
    <w:qFormat/>
    <w:rsid w:val="0069641A"/>
    <w:pPr>
      <w:spacing w:after="0" w:line="240" w:lineRule="auto"/>
    </w:pPr>
    <w:rPr>
      <w:rFonts w:ascii="Arimo" w:eastAsia="Arimo" w:hAnsi="Arimo" w:cs="Arimo"/>
      <w:b/>
      <w:color w:val="000000"/>
      <w:kern w:val="0"/>
      <w:sz w:val="20"/>
      <w:szCs w:val="20"/>
      <w:lang w:val="hr-HR" w:eastAsia="hr-HR"/>
      <w14:ligatures w14:val="none"/>
    </w:rPr>
  </w:style>
  <w:style w:type="paragraph" w:customStyle="1" w:styleId="xl63">
    <w:name w:val="xl63"/>
    <w:basedOn w:val="Normal"/>
    <w:rsid w:val="0069641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xl64">
    <w:name w:val="xl64"/>
    <w:basedOn w:val="Normal"/>
    <w:rsid w:val="0069641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table" w:styleId="Reetkatablice">
    <w:name w:val="Table Grid"/>
    <w:basedOn w:val="Obinatablica"/>
    <w:uiPriority w:val="59"/>
    <w:rsid w:val="0069641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CELLSTYLE">
    <w:name w:val="EMPTY_CELL_STYLE"/>
    <w:basedOn w:val="DefaultStyle"/>
    <w:qFormat/>
    <w:rsid w:val="0069641A"/>
    <w:rPr>
      <w:sz w:val="2"/>
    </w:rPr>
  </w:style>
  <w:style w:type="paragraph" w:customStyle="1" w:styleId="glava">
    <w:name w:val="glava"/>
    <w:basedOn w:val="DefaultStyle"/>
    <w:qFormat/>
    <w:rsid w:val="0069641A"/>
    <w:rPr>
      <w:b/>
      <w:color w:val="FFFFFF"/>
    </w:rPr>
  </w:style>
  <w:style w:type="paragraph" w:customStyle="1" w:styleId="rgp1">
    <w:name w:val="rgp1"/>
    <w:basedOn w:val="DefaultStyle"/>
    <w:qFormat/>
    <w:rsid w:val="0069641A"/>
    <w:rPr>
      <w:color w:val="FFFFFF"/>
    </w:rPr>
  </w:style>
  <w:style w:type="paragraph" w:customStyle="1" w:styleId="rgp2">
    <w:name w:val="rgp2"/>
    <w:basedOn w:val="DefaultStyle"/>
    <w:qFormat/>
    <w:rsid w:val="0069641A"/>
    <w:rPr>
      <w:color w:val="FFFFFF"/>
    </w:rPr>
  </w:style>
  <w:style w:type="paragraph" w:customStyle="1" w:styleId="rgp3">
    <w:name w:val="rgp3"/>
    <w:basedOn w:val="DefaultStyle"/>
    <w:qFormat/>
    <w:rsid w:val="0069641A"/>
    <w:rPr>
      <w:color w:val="FFFFFF"/>
    </w:rPr>
  </w:style>
  <w:style w:type="paragraph" w:customStyle="1" w:styleId="prog1">
    <w:name w:val="prog1"/>
    <w:basedOn w:val="DefaultStyle"/>
    <w:qFormat/>
    <w:rsid w:val="0069641A"/>
  </w:style>
  <w:style w:type="paragraph" w:customStyle="1" w:styleId="prog2">
    <w:name w:val="prog2"/>
    <w:basedOn w:val="DefaultStyle"/>
    <w:qFormat/>
    <w:rsid w:val="0069641A"/>
  </w:style>
  <w:style w:type="paragraph" w:customStyle="1" w:styleId="prog3">
    <w:name w:val="prog3"/>
    <w:basedOn w:val="DefaultStyle"/>
    <w:qFormat/>
    <w:rsid w:val="0069641A"/>
  </w:style>
  <w:style w:type="paragraph" w:customStyle="1" w:styleId="izv1">
    <w:name w:val="izv1"/>
    <w:basedOn w:val="DefaultStyle"/>
    <w:qFormat/>
    <w:rsid w:val="0069641A"/>
  </w:style>
  <w:style w:type="paragraph" w:customStyle="1" w:styleId="izv2">
    <w:name w:val="izv2"/>
    <w:basedOn w:val="DefaultStyle"/>
    <w:qFormat/>
    <w:rsid w:val="0069641A"/>
  </w:style>
  <w:style w:type="paragraph" w:customStyle="1" w:styleId="izv3">
    <w:name w:val="izv3"/>
    <w:basedOn w:val="DefaultStyle"/>
    <w:qFormat/>
    <w:rsid w:val="0069641A"/>
  </w:style>
  <w:style w:type="numbering" w:customStyle="1" w:styleId="Bezpopisa1">
    <w:name w:val="Bez popisa1"/>
    <w:next w:val="Bezpopisa"/>
    <w:uiPriority w:val="99"/>
    <w:semiHidden/>
    <w:unhideWhenUsed/>
    <w:rsid w:val="0069641A"/>
  </w:style>
  <w:style w:type="paragraph" w:styleId="Tijeloteksta">
    <w:name w:val="Body Text"/>
    <w:basedOn w:val="Normal"/>
    <w:link w:val="TijelotekstaChar"/>
    <w:unhideWhenUsed/>
    <w:rsid w:val="00FB4E96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TijelotekstaChar">
    <w:name w:val="Tijelo teksta Char"/>
    <w:basedOn w:val="Zadanifontodlomka"/>
    <w:link w:val="Tijeloteksta"/>
    <w:rsid w:val="00FB4E96"/>
    <w:rPr>
      <w:rFonts w:ascii="Times New Roman" w:eastAsia="Times New Roman" w:hAnsi="Times New Roman" w:cs="Times New Roman"/>
      <w:kern w:val="0"/>
      <w:sz w:val="24"/>
      <w:szCs w:val="24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50</Pages>
  <Words>14325</Words>
  <Characters>81654</Characters>
  <Application>Microsoft Office Word</Application>
  <DocSecurity>0</DocSecurity>
  <Lines>680</Lines>
  <Paragraphs>191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Gracac</dc:creator>
  <cp:keywords/>
  <dc:description/>
  <cp:lastModifiedBy>Opcina Gracac</cp:lastModifiedBy>
  <cp:revision>3</cp:revision>
  <cp:lastPrinted>2026-09-14T06:06:00Z</cp:lastPrinted>
  <dcterms:created xsi:type="dcterms:W3CDTF">2026-09-15T11:08:00Z</dcterms:created>
  <dcterms:modified xsi:type="dcterms:W3CDTF">2026-10-12T11:15:00Z</dcterms:modified>
</cp:coreProperties>
</file>