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</w:t>
      </w:r>
      <w:r w:rsidR="004C0921" w:rsidRPr="00841E42">
        <w:rPr>
          <w:rFonts w:ascii="Arial" w:hAnsi="Arial" w:cs="Arial"/>
          <w:b/>
          <w:sz w:val="24"/>
          <w:szCs w:val="24"/>
        </w:rPr>
        <w:t>-01/</w:t>
      </w:r>
      <w:r w:rsidR="00D83B93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 w:rsidR="004C0921" w:rsidRPr="00841E42">
        <w:rPr>
          <w:rFonts w:ascii="Arial" w:hAnsi="Arial" w:cs="Arial"/>
          <w:b/>
          <w:sz w:val="24"/>
          <w:szCs w:val="24"/>
        </w:rPr>
        <w:t>-1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U Gračacu, </w:t>
      </w:r>
      <w:r w:rsidR="00F141ED">
        <w:rPr>
          <w:rFonts w:ascii="Arial" w:hAnsi="Arial" w:cs="Arial"/>
          <w:b/>
          <w:sz w:val="24"/>
          <w:szCs w:val="24"/>
        </w:rPr>
        <w:t>15</w:t>
      </w:r>
      <w:r w:rsidR="0004352A" w:rsidRPr="0004352A">
        <w:rPr>
          <w:rFonts w:ascii="Arial" w:hAnsi="Arial" w:cs="Arial"/>
          <w:b/>
          <w:sz w:val="24"/>
          <w:szCs w:val="24"/>
        </w:rPr>
        <w:t>.</w:t>
      </w:r>
      <w:r w:rsidR="00FE071C">
        <w:rPr>
          <w:rFonts w:ascii="Arial" w:hAnsi="Arial" w:cs="Arial"/>
          <w:b/>
          <w:sz w:val="24"/>
          <w:szCs w:val="24"/>
        </w:rPr>
        <w:t xml:space="preserve"> </w:t>
      </w:r>
      <w:r w:rsidR="00F141ED">
        <w:rPr>
          <w:rFonts w:ascii="Arial" w:hAnsi="Arial" w:cs="Arial"/>
          <w:b/>
          <w:sz w:val="24"/>
          <w:szCs w:val="24"/>
        </w:rPr>
        <w:t>studenog</w:t>
      </w:r>
      <w:r w:rsidR="00CC4DAB" w:rsidRPr="0004352A">
        <w:rPr>
          <w:rFonts w:ascii="Arial" w:hAnsi="Arial" w:cs="Arial"/>
          <w:b/>
          <w:sz w:val="24"/>
          <w:szCs w:val="24"/>
        </w:rPr>
        <w:t xml:space="preserve"> 2018</w:t>
      </w:r>
      <w:r w:rsidRPr="0004352A">
        <w:rPr>
          <w:rFonts w:ascii="Arial" w:hAnsi="Arial" w:cs="Arial"/>
          <w:b/>
          <w:sz w:val="24"/>
          <w:szCs w:val="24"/>
        </w:rPr>
        <w:t>. g.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841E42">
        <w:rPr>
          <w:rFonts w:ascii="Arial" w:hAnsi="Arial" w:cs="Arial"/>
          <w:sz w:val="24"/>
          <w:szCs w:val="24"/>
        </w:rPr>
        <w:t>, „Službeni glasnik Općine Gračac“ 1/18</w:t>
      </w:r>
      <w:r w:rsidRPr="00841E42">
        <w:rPr>
          <w:rFonts w:ascii="Arial" w:hAnsi="Arial" w:cs="Arial"/>
          <w:sz w:val="24"/>
          <w:szCs w:val="24"/>
        </w:rPr>
        <w:t>)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83B93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83B93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D83B93" w:rsidRDefault="00F141ED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83B93">
        <w:rPr>
          <w:rFonts w:ascii="Arial" w:hAnsi="Arial" w:cs="Arial"/>
          <w:b/>
          <w:sz w:val="24"/>
          <w:szCs w:val="24"/>
        </w:rPr>
        <w:t>na 10</w:t>
      </w:r>
      <w:r w:rsidR="00FE071C" w:rsidRPr="00D83B93">
        <w:rPr>
          <w:rFonts w:ascii="Arial" w:hAnsi="Arial" w:cs="Arial"/>
          <w:b/>
          <w:sz w:val="24"/>
          <w:szCs w:val="24"/>
        </w:rPr>
        <w:t>.</w:t>
      </w:r>
      <w:r w:rsidR="004C0921" w:rsidRPr="00D83B93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D83B93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83B93">
        <w:rPr>
          <w:rFonts w:ascii="Arial" w:hAnsi="Arial" w:cs="Arial"/>
          <w:b/>
          <w:sz w:val="24"/>
          <w:szCs w:val="24"/>
        </w:rPr>
        <w:t xml:space="preserve">koja će se održati u </w:t>
      </w:r>
      <w:r w:rsidR="00F141ED" w:rsidRPr="00D83B93">
        <w:rPr>
          <w:rFonts w:ascii="Arial" w:hAnsi="Arial" w:cs="Arial"/>
          <w:b/>
          <w:sz w:val="24"/>
          <w:szCs w:val="24"/>
        </w:rPr>
        <w:t>četvrta</w:t>
      </w:r>
      <w:r w:rsidR="00FE071C" w:rsidRPr="00D83B93">
        <w:rPr>
          <w:rFonts w:ascii="Arial" w:hAnsi="Arial" w:cs="Arial"/>
          <w:b/>
          <w:sz w:val="24"/>
          <w:szCs w:val="24"/>
        </w:rPr>
        <w:t>k</w:t>
      </w:r>
      <w:r w:rsidR="006C59D1" w:rsidRPr="00D83B93">
        <w:rPr>
          <w:rFonts w:ascii="Arial" w:hAnsi="Arial" w:cs="Arial"/>
          <w:b/>
          <w:sz w:val="24"/>
          <w:szCs w:val="24"/>
        </w:rPr>
        <w:t xml:space="preserve">, </w:t>
      </w:r>
      <w:r w:rsidR="00F141ED" w:rsidRPr="00D83B93">
        <w:rPr>
          <w:rFonts w:ascii="Arial" w:hAnsi="Arial" w:cs="Arial"/>
          <w:b/>
          <w:sz w:val="24"/>
          <w:szCs w:val="24"/>
        </w:rPr>
        <w:t>22</w:t>
      </w:r>
      <w:r w:rsidR="00FE071C" w:rsidRPr="00D83B93">
        <w:rPr>
          <w:rFonts w:ascii="Arial" w:hAnsi="Arial" w:cs="Arial"/>
          <w:b/>
          <w:sz w:val="24"/>
          <w:szCs w:val="24"/>
        </w:rPr>
        <w:t xml:space="preserve">. </w:t>
      </w:r>
      <w:r w:rsidR="00F141ED" w:rsidRPr="00D83B93">
        <w:rPr>
          <w:rFonts w:ascii="Arial" w:hAnsi="Arial" w:cs="Arial"/>
          <w:b/>
          <w:sz w:val="24"/>
          <w:szCs w:val="24"/>
        </w:rPr>
        <w:t>studenog</w:t>
      </w:r>
      <w:r w:rsidR="00CC4DAB" w:rsidRPr="00D83B93">
        <w:rPr>
          <w:rFonts w:ascii="Arial" w:hAnsi="Arial" w:cs="Arial"/>
          <w:b/>
          <w:sz w:val="24"/>
          <w:szCs w:val="24"/>
        </w:rPr>
        <w:t xml:space="preserve"> 2018</w:t>
      </w:r>
      <w:r w:rsidRPr="00D83B93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841E42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83B93">
        <w:rPr>
          <w:rFonts w:ascii="Arial" w:hAnsi="Arial" w:cs="Arial"/>
          <w:b/>
          <w:sz w:val="24"/>
          <w:szCs w:val="24"/>
        </w:rPr>
        <w:t xml:space="preserve">s početkom u </w:t>
      </w:r>
      <w:r w:rsidR="00F141ED" w:rsidRPr="00D83B93">
        <w:rPr>
          <w:rFonts w:ascii="Arial" w:hAnsi="Arial" w:cs="Arial"/>
          <w:b/>
          <w:sz w:val="24"/>
          <w:szCs w:val="24"/>
        </w:rPr>
        <w:t>16</w:t>
      </w:r>
      <w:r w:rsidR="0013440A" w:rsidRPr="00D83B93">
        <w:rPr>
          <w:rFonts w:ascii="Arial" w:hAnsi="Arial" w:cs="Arial"/>
          <w:b/>
          <w:sz w:val="24"/>
          <w:szCs w:val="24"/>
        </w:rPr>
        <w:t>,00</w:t>
      </w:r>
      <w:r w:rsidR="004C0921" w:rsidRPr="00D83B93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4E31" w:rsidRDefault="00D54E3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CC6A20" w:rsidRDefault="007F782B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955C0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Odluke o usvajanju Programa za mlade Općine Gračac od 2019-2022. godine</w:t>
      </w:r>
    </w:p>
    <w:p w:rsidR="00955C02" w:rsidRDefault="00955C02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Polugodišnjeg izvještaja o izvršenju Proračuna Općine Gračac za period od 01. 01. do 30. 06. 2018. godine</w:t>
      </w:r>
    </w:p>
    <w:p w:rsidR="00955C02" w:rsidRDefault="00955C02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usvajanju Izvješća o radu</w:t>
      </w:r>
      <w:r w:rsidR="00076B7F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(općinske načelnice 1-6. 2018)</w:t>
      </w:r>
    </w:p>
    <w:p w:rsidR="00076B7F" w:rsidRDefault="00076B7F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vrijednosti boda za izračun komunalne naknade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955C02" w:rsidRDefault="00955C02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o ponovnom raspisivanju natječaja za ravnatelja Knjižnice i čitaonice Gračac </w:t>
      </w:r>
    </w:p>
    <w:p w:rsidR="00076B7F" w:rsidRDefault="00076B7F" w:rsidP="00076B7F">
      <w:pPr>
        <w:pStyle w:val="NoSpacing"/>
        <w:ind w:left="720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E071C" w:rsidRPr="00FE071C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8E6F7E" w:rsidRPr="00841E42" w:rsidRDefault="008E6F7E" w:rsidP="008E6F7E">
      <w:pPr>
        <w:pStyle w:val="NoSpacing"/>
        <w:rPr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</w:t>
      </w:r>
      <w:r w:rsidRPr="00841E42">
        <w:rPr>
          <w:rFonts w:ascii="Arial" w:hAnsi="Arial" w:cs="Arial"/>
          <w:b/>
          <w:sz w:val="24"/>
          <w:szCs w:val="24"/>
        </w:rPr>
        <w:tab/>
        <w:t xml:space="preserve">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841E42">
        <w:rPr>
          <w:rFonts w:ascii="Arial" w:hAnsi="Arial" w:cs="Arial"/>
          <w:b/>
          <w:sz w:val="24"/>
          <w:szCs w:val="24"/>
        </w:rPr>
        <w:t xml:space="preserve">           </w:t>
      </w:r>
      <w:r w:rsidRPr="00841E42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="00841E42">
        <w:rPr>
          <w:rFonts w:ascii="Arial" w:hAnsi="Arial" w:cs="Arial"/>
          <w:b/>
          <w:sz w:val="24"/>
          <w:szCs w:val="24"/>
        </w:rPr>
        <w:t xml:space="preserve">            </w:t>
      </w:r>
      <w:r w:rsidRPr="00841E42">
        <w:rPr>
          <w:rFonts w:ascii="Arial" w:hAnsi="Arial" w:cs="Arial"/>
          <w:b/>
          <w:sz w:val="24"/>
          <w:szCs w:val="24"/>
        </w:rPr>
        <w:t>Tadija Šišić, dipl. iur.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76B7F"/>
    <w:rsid w:val="00080C98"/>
    <w:rsid w:val="00097660"/>
    <w:rsid w:val="000B6704"/>
    <w:rsid w:val="000C57F3"/>
    <w:rsid w:val="000D2C96"/>
    <w:rsid w:val="00105D63"/>
    <w:rsid w:val="00122A16"/>
    <w:rsid w:val="0013440A"/>
    <w:rsid w:val="00153526"/>
    <w:rsid w:val="00160ADB"/>
    <w:rsid w:val="001A1C3D"/>
    <w:rsid w:val="00201293"/>
    <w:rsid w:val="0021089D"/>
    <w:rsid w:val="00212348"/>
    <w:rsid w:val="00212756"/>
    <w:rsid w:val="00241110"/>
    <w:rsid w:val="00335459"/>
    <w:rsid w:val="003D4CA7"/>
    <w:rsid w:val="00445043"/>
    <w:rsid w:val="00493CD4"/>
    <w:rsid w:val="004A03B3"/>
    <w:rsid w:val="004C0921"/>
    <w:rsid w:val="005047A7"/>
    <w:rsid w:val="005062AF"/>
    <w:rsid w:val="005276AE"/>
    <w:rsid w:val="005A5D03"/>
    <w:rsid w:val="005C561B"/>
    <w:rsid w:val="006123FF"/>
    <w:rsid w:val="006216AC"/>
    <w:rsid w:val="00624CDD"/>
    <w:rsid w:val="00627274"/>
    <w:rsid w:val="00631247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41E42"/>
    <w:rsid w:val="00857E38"/>
    <w:rsid w:val="008A58FB"/>
    <w:rsid w:val="008D78B7"/>
    <w:rsid w:val="008E6F7E"/>
    <w:rsid w:val="00934583"/>
    <w:rsid w:val="00955B2F"/>
    <w:rsid w:val="00955C02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3066B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2018-11-15T08:00:00Z</cp:lastPrinted>
  <dcterms:created xsi:type="dcterms:W3CDTF">2018-11-15T06:58:00Z</dcterms:created>
  <dcterms:modified xsi:type="dcterms:W3CDTF">2018-11-15T08:10:00Z</dcterms:modified>
</cp:coreProperties>
</file>