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22DCC3" wp14:editId="2C7C026D">
            <wp:simplePos x="0" y="0"/>
            <wp:positionH relativeFrom="column">
              <wp:posOffset>424180</wp:posOffset>
            </wp:positionH>
            <wp:positionV relativeFrom="paragraph">
              <wp:posOffset>-502705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A5A" w:rsidRDefault="00384A5A" w:rsidP="0010659C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84A5A" w:rsidRDefault="00384A5A" w:rsidP="0010659C">
      <w:pPr>
        <w:pStyle w:val="NoSpacing"/>
        <w:rPr>
          <w:rFonts w:ascii="Arial" w:hAnsi="Arial" w:cs="Arial"/>
          <w:b/>
          <w:sz w:val="24"/>
          <w:szCs w:val="24"/>
        </w:rPr>
      </w:pPr>
    </w:p>
    <w:p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28060C">
        <w:rPr>
          <w:rFonts w:ascii="Arial" w:hAnsi="Arial" w:cs="Arial"/>
          <w:b/>
        </w:rPr>
        <w:t>9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4C0921" w:rsidRPr="00B23E08">
        <w:rPr>
          <w:rFonts w:ascii="Arial" w:hAnsi="Arial" w:cs="Arial"/>
          <w:b/>
        </w:rPr>
        <w:t>-1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U Gračacu,</w:t>
      </w:r>
      <w:r w:rsidR="001E7B83" w:rsidRPr="00A9081D">
        <w:rPr>
          <w:rFonts w:ascii="Arial" w:hAnsi="Arial" w:cs="Arial"/>
          <w:b/>
        </w:rPr>
        <w:t xml:space="preserve"> </w:t>
      </w:r>
      <w:r w:rsidR="0028060C">
        <w:rPr>
          <w:rFonts w:ascii="Arial" w:hAnsi="Arial" w:cs="Arial"/>
          <w:b/>
        </w:rPr>
        <w:t>28. listopada</w:t>
      </w:r>
      <w:r w:rsidR="00550B72" w:rsidRPr="00A9081D">
        <w:rPr>
          <w:rFonts w:ascii="Arial" w:hAnsi="Arial" w:cs="Arial"/>
          <w:b/>
        </w:rPr>
        <w:t xml:space="preserve"> 2022</w:t>
      </w:r>
      <w:r w:rsidRPr="00A9081D">
        <w:rPr>
          <w:rFonts w:ascii="Arial" w:hAnsi="Arial" w:cs="Arial"/>
          <w:b/>
        </w:rPr>
        <w:t>. g.</w:t>
      </w:r>
    </w:p>
    <w:p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B23E08" w:rsidRDefault="004C0921" w:rsidP="004C0921">
      <w:pPr>
        <w:pStyle w:val="NoSpacing"/>
        <w:jc w:val="both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 xml:space="preserve">Temeljem čl. </w:t>
      </w:r>
      <w:r w:rsidR="00862C12" w:rsidRPr="00B23E08">
        <w:rPr>
          <w:rFonts w:ascii="Arial" w:hAnsi="Arial" w:cs="Arial"/>
        </w:rPr>
        <w:t xml:space="preserve">55. i </w:t>
      </w:r>
      <w:r w:rsidRPr="00B23E0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B23E08">
        <w:rPr>
          <w:rFonts w:ascii="Arial" w:hAnsi="Arial" w:cs="Arial"/>
        </w:rPr>
        <w:t>, „Službeni glasnik Općine Gračac“ 1/18</w:t>
      </w:r>
      <w:r w:rsidR="00874568" w:rsidRPr="00B23E08">
        <w:rPr>
          <w:rFonts w:ascii="Arial" w:hAnsi="Arial" w:cs="Arial"/>
        </w:rPr>
        <w:t>, 1/20</w:t>
      </w:r>
      <w:r w:rsidR="00052595" w:rsidRPr="00B23E08">
        <w:rPr>
          <w:rFonts w:ascii="Arial" w:hAnsi="Arial" w:cs="Arial"/>
        </w:rPr>
        <w:t>, 4/21</w:t>
      </w:r>
      <w:r w:rsidRPr="00B23E08">
        <w:rPr>
          <w:rFonts w:ascii="Arial" w:hAnsi="Arial" w:cs="Arial"/>
        </w:rPr>
        <w:t>)</w:t>
      </w:r>
    </w:p>
    <w:p w:rsidR="00DD4CD2" w:rsidRPr="00B23E08" w:rsidRDefault="00DD4CD2" w:rsidP="004C0921">
      <w:pPr>
        <w:pStyle w:val="NoSpacing"/>
        <w:jc w:val="both"/>
        <w:rPr>
          <w:rFonts w:ascii="Arial" w:hAnsi="Arial" w:cs="Arial"/>
        </w:rPr>
      </w:pPr>
    </w:p>
    <w:p w:rsidR="0088294F" w:rsidRPr="00B23E08" w:rsidRDefault="0088294F" w:rsidP="004C0921">
      <w:pPr>
        <w:pStyle w:val="NoSpacing"/>
        <w:jc w:val="both"/>
        <w:rPr>
          <w:rFonts w:ascii="Arial" w:hAnsi="Arial" w:cs="Arial"/>
        </w:rPr>
      </w:pPr>
    </w:p>
    <w:p w:rsidR="003A726A" w:rsidRPr="00B23E08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P O Z I V A M  V A S</w:t>
      </w:r>
    </w:p>
    <w:p w:rsidR="00772879" w:rsidRPr="00B23E08" w:rsidRDefault="0004773E" w:rsidP="0028060C">
      <w:pPr>
        <w:pStyle w:val="NoSpacing"/>
        <w:jc w:val="center"/>
        <w:rPr>
          <w:rFonts w:ascii="Arial" w:hAnsi="Arial" w:cs="Arial"/>
          <w:b/>
        </w:rPr>
      </w:pPr>
      <w:r w:rsidRPr="0089377E">
        <w:rPr>
          <w:rFonts w:ascii="Arial" w:hAnsi="Arial" w:cs="Arial"/>
          <w:b/>
        </w:rPr>
        <w:t xml:space="preserve">na </w:t>
      </w:r>
      <w:r w:rsidR="0028060C" w:rsidRPr="0089377E">
        <w:rPr>
          <w:rFonts w:ascii="Arial" w:hAnsi="Arial" w:cs="Arial"/>
          <w:b/>
        </w:rPr>
        <w:t>12</w:t>
      </w:r>
      <w:r w:rsidR="00FE071C" w:rsidRPr="0089377E">
        <w:rPr>
          <w:rFonts w:ascii="Arial" w:hAnsi="Arial" w:cs="Arial"/>
          <w:b/>
        </w:rPr>
        <w:t>.</w:t>
      </w:r>
      <w:r w:rsidR="004C0921" w:rsidRPr="0089377E">
        <w:rPr>
          <w:rFonts w:ascii="Arial" w:hAnsi="Arial" w:cs="Arial"/>
          <w:b/>
        </w:rPr>
        <w:t xml:space="preserve"> sjednicu Općinskog vijeća Općine Gračac</w:t>
      </w:r>
      <w:r w:rsidR="00D90029" w:rsidRPr="0089377E">
        <w:rPr>
          <w:rFonts w:ascii="Arial" w:hAnsi="Arial" w:cs="Arial"/>
          <w:b/>
        </w:rPr>
        <w:t xml:space="preserve"> </w:t>
      </w:r>
      <w:r w:rsidR="004C0921" w:rsidRPr="0089377E">
        <w:rPr>
          <w:rFonts w:ascii="Arial" w:hAnsi="Arial" w:cs="Arial"/>
          <w:b/>
        </w:rPr>
        <w:t xml:space="preserve">koja će se održati </w:t>
      </w:r>
      <w:r w:rsidR="00C55ED6" w:rsidRPr="0089377E">
        <w:rPr>
          <w:rFonts w:ascii="Arial" w:hAnsi="Arial" w:cs="Arial"/>
          <w:b/>
        </w:rPr>
        <w:t xml:space="preserve">u </w:t>
      </w:r>
      <w:r w:rsidR="0028060C" w:rsidRPr="0089377E">
        <w:rPr>
          <w:rFonts w:ascii="Arial" w:hAnsi="Arial" w:cs="Arial"/>
          <w:b/>
        </w:rPr>
        <w:t>ponedjelja</w:t>
      </w:r>
      <w:r w:rsidR="00D0256C" w:rsidRPr="0089377E">
        <w:rPr>
          <w:rFonts w:ascii="Arial" w:hAnsi="Arial" w:cs="Arial"/>
          <w:b/>
        </w:rPr>
        <w:t>k</w:t>
      </w:r>
      <w:r w:rsidR="0028060C" w:rsidRPr="0089377E">
        <w:rPr>
          <w:rFonts w:ascii="Arial" w:hAnsi="Arial" w:cs="Arial"/>
          <w:b/>
        </w:rPr>
        <w:t xml:space="preserve"> 7. studenog</w:t>
      </w:r>
      <w:r w:rsidR="00550B72" w:rsidRPr="0089377E">
        <w:rPr>
          <w:rFonts w:ascii="Arial" w:hAnsi="Arial" w:cs="Arial"/>
          <w:b/>
        </w:rPr>
        <w:t xml:space="preserve"> 2022</w:t>
      </w:r>
      <w:r w:rsidR="004C0921" w:rsidRPr="0089377E">
        <w:rPr>
          <w:rFonts w:ascii="Arial" w:hAnsi="Arial" w:cs="Arial"/>
          <w:b/>
        </w:rPr>
        <w:t xml:space="preserve">. g. </w:t>
      </w:r>
      <w:r w:rsidR="000029D5" w:rsidRPr="0089377E">
        <w:rPr>
          <w:rFonts w:ascii="Arial" w:hAnsi="Arial" w:cs="Arial"/>
          <w:b/>
        </w:rPr>
        <w:t xml:space="preserve">s početkom u 17 </w:t>
      </w:r>
      <w:r w:rsidR="004C0921" w:rsidRPr="0089377E">
        <w:rPr>
          <w:rFonts w:ascii="Arial" w:hAnsi="Arial" w:cs="Arial"/>
          <w:b/>
        </w:rPr>
        <w:t>sati u općinskoj vijećnici</w:t>
      </w:r>
    </w:p>
    <w:p w:rsidR="00DD4CD2" w:rsidRPr="00B23E08" w:rsidRDefault="00DD4CD2" w:rsidP="0010659C">
      <w:pPr>
        <w:pStyle w:val="NoSpacing"/>
        <w:rPr>
          <w:rFonts w:ascii="Arial" w:hAnsi="Arial" w:cs="Arial"/>
          <w:b/>
        </w:rPr>
      </w:pPr>
    </w:p>
    <w:p w:rsidR="0088294F" w:rsidRPr="00B23E08" w:rsidRDefault="0088294F" w:rsidP="0010659C">
      <w:pPr>
        <w:pStyle w:val="NoSpacing"/>
        <w:rPr>
          <w:rFonts w:ascii="Arial" w:hAnsi="Arial" w:cs="Arial"/>
          <w:b/>
        </w:rPr>
      </w:pPr>
    </w:p>
    <w:p w:rsidR="004C0921" w:rsidRPr="00B23E08" w:rsidRDefault="004C0921" w:rsidP="004C0921">
      <w:pPr>
        <w:pStyle w:val="NoSpacing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>Za sjednicu predlažem</w:t>
      </w:r>
    </w:p>
    <w:p w:rsidR="0088294F" w:rsidRPr="00337D94" w:rsidRDefault="008E6F7E" w:rsidP="00337D94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:rsidR="0028060C" w:rsidRDefault="007A3B3F" w:rsidP="0028060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Prijedlog </w:t>
      </w:r>
      <w:r w:rsidR="0028060C">
        <w:rPr>
          <w:rFonts w:ascii="Arial" w:hAnsi="Arial" w:cs="Arial"/>
        </w:rPr>
        <w:t>I</w:t>
      </w:r>
      <w:r w:rsidR="0028060C" w:rsidRPr="0028060C">
        <w:rPr>
          <w:rFonts w:ascii="Arial" w:hAnsi="Arial" w:cs="Arial"/>
        </w:rPr>
        <w:t>zvještaj</w:t>
      </w:r>
      <w:r w:rsidR="0028060C">
        <w:rPr>
          <w:rFonts w:ascii="Arial" w:hAnsi="Arial" w:cs="Arial"/>
        </w:rPr>
        <w:t>a o izvršenju Proračuna Općine G</w:t>
      </w:r>
      <w:r w:rsidR="0028060C" w:rsidRPr="0028060C">
        <w:rPr>
          <w:rFonts w:ascii="Arial" w:hAnsi="Arial" w:cs="Arial"/>
        </w:rPr>
        <w:t>račac za period od 01.</w:t>
      </w:r>
      <w:r w:rsidR="0028060C">
        <w:rPr>
          <w:rFonts w:ascii="Arial" w:hAnsi="Arial" w:cs="Arial"/>
        </w:rPr>
        <w:t xml:space="preserve"> </w:t>
      </w:r>
      <w:r w:rsidR="0028060C" w:rsidRPr="0028060C">
        <w:rPr>
          <w:rFonts w:ascii="Arial" w:hAnsi="Arial" w:cs="Arial"/>
        </w:rPr>
        <w:t>01.</w:t>
      </w:r>
      <w:r w:rsidR="0028060C">
        <w:rPr>
          <w:rFonts w:ascii="Arial" w:hAnsi="Arial" w:cs="Arial"/>
        </w:rPr>
        <w:t xml:space="preserve"> 2022. do</w:t>
      </w:r>
      <w:r w:rsidR="0028060C" w:rsidRPr="0028060C">
        <w:rPr>
          <w:rFonts w:ascii="Arial" w:hAnsi="Arial" w:cs="Arial"/>
        </w:rPr>
        <w:t xml:space="preserve"> 30.</w:t>
      </w:r>
      <w:r w:rsidR="0028060C">
        <w:rPr>
          <w:rFonts w:ascii="Arial" w:hAnsi="Arial" w:cs="Arial"/>
        </w:rPr>
        <w:t xml:space="preserve"> </w:t>
      </w:r>
      <w:r w:rsidR="0028060C" w:rsidRPr="0028060C">
        <w:rPr>
          <w:rFonts w:ascii="Arial" w:hAnsi="Arial" w:cs="Arial"/>
        </w:rPr>
        <w:t>06.</w:t>
      </w:r>
      <w:r w:rsidR="0028060C">
        <w:rPr>
          <w:rFonts w:ascii="Arial" w:hAnsi="Arial" w:cs="Arial"/>
        </w:rPr>
        <w:t xml:space="preserve"> </w:t>
      </w:r>
      <w:r w:rsidR="0028060C" w:rsidRPr="0028060C">
        <w:rPr>
          <w:rFonts w:ascii="Arial" w:hAnsi="Arial" w:cs="Arial"/>
        </w:rPr>
        <w:t>2022. godine</w:t>
      </w:r>
    </w:p>
    <w:p w:rsidR="0028060C" w:rsidRDefault="0028060C" w:rsidP="0028060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28060C">
        <w:rPr>
          <w:rFonts w:ascii="Arial" w:hAnsi="Arial" w:cs="Arial"/>
        </w:rPr>
        <w:t>o raspisivanju natječaja za imenovanje</w:t>
      </w:r>
      <w:r>
        <w:rPr>
          <w:rFonts w:ascii="Arial" w:hAnsi="Arial" w:cs="Arial"/>
        </w:rPr>
        <w:t xml:space="preserve"> ravnatelja Knjižnice i </w:t>
      </w:r>
      <w:r w:rsidRPr="0028060C">
        <w:rPr>
          <w:rFonts w:ascii="Arial" w:hAnsi="Arial" w:cs="Arial"/>
        </w:rPr>
        <w:t>čitaonice Gračac</w:t>
      </w:r>
    </w:p>
    <w:p w:rsidR="0028060C" w:rsidRDefault="0028060C" w:rsidP="0028060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raspisivanju izbora</w:t>
      </w:r>
      <w:r w:rsidR="004749ED">
        <w:rPr>
          <w:rFonts w:ascii="Arial" w:hAnsi="Arial" w:cs="Arial"/>
        </w:rPr>
        <w:t xml:space="preserve"> za vijeće Mjesnog odbora Srb</w:t>
      </w:r>
    </w:p>
    <w:p w:rsidR="004749ED" w:rsidRDefault="0028060C" w:rsidP="0028060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o imenovanju </w:t>
      </w:r>
      <w:r w:rsidRPr="0028060C">
        <w:rPr>
          <w:rFonts w:ascii="Arial" w:hAnsi="Arial" w:cs="Arial"/>
        </w:rPr>
        <w:t>Općinskog izbornog povjerenstva</w:t>
      </w:r>
    </w:p>
    <w:p w:rsidR="001D6DC3" w:rsidRPr="00F970B0" w:rsidRDefault="001D6DC3" w:rsidP="00F970B0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970B0">
        <w:rPr>
          <w:rFonts w:ascii="Arial" w:hAnsi="Arial" w:cs="Arial"/>
        </w:rPr>
        <w:t>Prijedlog Odluke o imenovanju Etičkog odbora</w:t>
      </w:r>
    </w:p>
    <w:p w:rsidR="001D6DC3" w:rsidRDefault="001D6DC3" w:rsidP="001D6D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Vijeća časti</w:t>
      </w:r>
    </w:p>
    <w:p w:rsidR="004749ED" w:rsidRPr="004749ED" w:rsidRDefault="004749ED" w:rsidP="004749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4749ED">
        <w:rPr>
          <w:rFonts w:ascii="Arial" w:hAnsi="Arial" w:cs="Arial"/>
        </w:rPr>
        <w:t>o davanju suglasnosti na Opće uvjete isporuke komunalne usluge</w:t>
      </w:r>
    </w:p>
    <w:p w:rsidR="004749ED" w:rsidRDefault="004749ED" w:rsidP="004749ED">
      <w:pPr>
        <w:pStyle w:val="NoSpacing"/>
        <w:ind w:left="720"/>
        <w:rPr>
          <w:rFonts w:ascii="Arial" w:hAnsi="Arial" w:cs="Arial"/>
        </w:rPr>
      </w:pPr>
      <w:r w:rsidRPr="004749ED">
        <w:rPr>
          <w:rFonts w:ascii="Arial" w:hAnsi="Arial" w:cs="Arial"/>
        </w:rPr>
        <w:t>javne tržnice na malo</w:t>
      </w:r>
    </w:p>
    <w:p w:rsidR="004749ED" w:rsidRDefault="004749ED" w:rsidP="004749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4749ED">
        <w:rPr>
          <w:rFonts w:ascii="Arial" w:hAnsi="Arial" w:cs="Arial"/>
        </w:rPr>
        <w:t xml:space="preserve"> o izmjenama i dopunama</w:t>
      </w:r>
      <w:r>
        <w:rPr>
          <w:rFonts w:ascii="Arial" w:hAnsi="Arial" w:cs="Arial"/>
        </w:rPr>
        <w:t xml:space="preserve"> </w:t>
      </w:r>
      <w:r w:rsidRPr="004749ED">
        <w:rPr>
          <w:rFonts w:ascii="Arial" w:hAnsi="Arial" w:cs="Arial"/>
        </w:rPr>
        <w:t>Odluke o određivanju visine prinudne zajedničke pričuve</w:t>
      </w:r>
    </w:p>
    <w:p w:rsidR="00F970B0" w:rsidRDefault="00F970B0" w:rsidP="00F970B0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970B0">
        <w:rPr>
          <w:rFonts w:ascii="Arial" w:hAnsi="Arial" w:cs="Arial"/>
        </w:rPr>
        <w:t>Prijedlog Odluke o produljenju važenja Strategije razvoja turizma Op</w:t>
      </w:r>
      <w:r>
        <w:rPr>
          <w:rFonts w:ascii="Arial" w:hAnsi="Arial" w:cs="Arial"/>
        </w:rPr>
        <w:t>ćine Gračac za razdoblje 2017. do</w:t>
      </w:r>
      <w:r w:rsidRPr="00F970B0">
        <w:rPr>
          <w:rFonts w:ascii="Arial" w:hAnsi="Arial" w:cs="Arial"/>
        </w:rPr>
        <w:t xml:space="preserve"> 2022. godine</w:t>
      </w:r>
    </w:p>
    <w:p w:rsidR="004B59A9" w:rsidRPr="004B59A9" w:rsidRDefault="003E2194" w:rsidP="004B59A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3E2194">
        <w:rPr>
          <w:rFonts w:ascii="Arial" w:hAnsi="Arial" w:cs="Arial"/>
        </w:rPr>
        <w:t>o usvajanju</w:t>
      </w:r>
      <w:r>
        <w:rPr>
          <w:rFonts w:ascii="Arial" w:hAnsi="Arial" w:cs="Arial"/>
        </w:rPr>
        <w:t xml:space="preserve"> </w:t>
      </w:r>
      <w:r w:rsidRPr="003E2194">
        <w:rPr>
          <w:rFonts w:ascii="Arial" w:hAnsi="Arial" w:cs="Arial"/>
        </w:rPr>
        <w:t>Izvješća o radu</w:t>
      </w:r>
      <w:r w:rsidR="004B59A9">
        <w:rPr>
          <w:rFonts w:ascii="Arial" w:hAnsi="Arial" w:cs="Arial"/>
        </w:rPr>
        <w:t xml:space="preserve"> </w:t>
      </w:r>
      <w:r w:rsidR="004B59A9" w:rsidRPr="004B59A9">
        <w:rPr>
          <w:rFonts w:ascii="Arial" w:hAnsi="Arial" w:cs="Arial"/>
        </w:rPr>
        <w:t>općinskog načelnika Općine Gračac</w:t>
      </w:r>
    </w:p>
    <w:p w:rsidR="004749ED" w:rsidRPr="003E2194" w:rsidRDefault="004B59A9" w:rsidP="004B59A9">
      <w:pPr>
        <w:pStyle w:val="NoSpacing"/>
        <w:ind w:left="720"/>
        <w:rPr>
          <w:rFonts w:ascii="Arial" w:hAnsi="Arial" w:cs="Arial"/>
        </w:rPr>
      </w:pPr>
      <w:r w:rsidRPr="004B59A9">
        <w:rPr>
          <w:rFonts w:ascii="Arial" w:hAnsi="Arial" w:cs="Arial"/>
        </w:rPr>
        <w:t>za razdoblje siječanj- lipanj 2022. g.</w:t>
      </w:r>
      <w:r w:rsidR="003E2194"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1"/>
      </w:r>
      <w:r w:rsidR="003E2194">
        <w:rPr>
          <w:rFonts w:ascii="Arial" w:hAnsi="Arial" w:cs="Arial"/>
        </w:rPr>
        <w:t xml:space="preserve"> </w:t>
      </w:r>
    </w:p>
    <w:p w:rsidR="0088294F" w:rsidRPr="00B23E08" w:rsidRDefault="0088294F" w:rsidP="00B23E08">
      <w:pPr>
        <w:pStyle w:val="NoSpacing"/>
        <w:rPr>
          <w:rFonts w:ascii="Arial" w:hAnsi="Arial" w:cs="Arial"/>
        </w:rPr>
      </w:pPr>
    </w:p>
    <w:p w:rsidR="005E5A63" w:rsidRPr="00B23E08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</w:rPr>
        <w:t xml:space="preserve">  </w:t>
      </w:r>
      <w:r w:rsidRPr="00B23E08">
        <w:rPr>
          <w:rFonts w:ascii="Arial" w:hAnsi="Arial" w:cs="Arial"/>
        </w:rPr>
        <w:tab/>
        <w:t xml:space="preserve"> </w:t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  <w:b/>
        </w:rPr>
        <w:t xml:space="preserve">               </w:t>
      </w:r>
      <w:r w:rsidR="009E7D45" w:rsidRPr="00B23E08">
        <w:rPr>
          <w:rFonts w:ascii="Arial" w:hAnsi="Arial" w:cs="Arial"/>
          <w:b/>
        </w:rPr>
        <w:t xml:space="preserve">           </w:t>
      </w:r>
      <w:r w:rsidR="00052595" w:rsidRPr="00B23E08">
        <w:rPr>
          <w:rFonts w:ascii="Arial" w:hAnsi="Arial" w:cs="Arial"/>
          <w:b/>
        </w:rPr>
        <w:t xml:space="preserve"> PREDSJEDNICA</w:t>
      </w:r>
      <w:r w:rsidRPr="00B23E08">
        <w:rPr>
          <w:rFonts w:ascii="Arial" w:hAnsi="Arial" w:cs="Arial"/>
          <w:b/>
        </w:rPr>
        <w:t>:</w:t>
      </w: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 xml:space="preserve">                              </w:t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="00841E42" w:rsidRPr="00B23E08">
        <w:rPr>
          <w:rFonts w:ascii="Arial" w:hAnsi="Arial" w:cs="Arial"/>
          <w:b/>
        </w:rPr>
        <w:t xml:space="preserve">            </w:t>
      </w:r>
      <w:r w:rsidR="00052595" w:rsidRPr="00B23E08">
        <w:rPr>
          <w:rFonts w:ascii="Arial" w:hAnsi="Arial" w:cs="Arial"/>
          <w:b/>
        </w:rPr>
        <w:t>Slavica Miličić</w:t>
      </w:r>
    </w:p>
    <w:p w:rsidR="00335C48" w:rsidRDefault="00335C48" w:rsidP="0073750F">
      <w:pPr>
        <w:pStyle w:val="NoSpacing"/>
        <w:jc w:val="right"/>
        <w:rPr>
          <w:rFonts w:ascii="Arial" w:hAnsi="Arial" w:cs="Arial"/>
          <w:b/>
        </w:rPr>
      </w:pPr>
    </w:p>
    <w:p w:rsidR="001D6DC3" w:rsidRPr="00B23E08" w:rsidRDefault="001D6DC3" w:rsidP="0073750F">
      <w:pPr>
        <w:pStyle w:val="NoSpacing"/>
        <w:jc w:val="right"/>
        <w:rPr>
          <w:rFonts w:ascii="Arial" w:hAnsi="Arial" w:cs="Arial"/>
          <w:b/>
        </w:rPr>
      </w:pPr>
    </w:p>
    <w:p w:rsidR="00442ED1" w:rsidRDefault="00442ED1" w:rsidP="00442ED1">
      <w:pPr>
        <w:pStyle w:val="NoSpacing"/>
        <w:jc w:val="both"/>
        <w:rPr>
          <w:rFonts w:ascii="Arial" w:hAnsi="Arial" w:cs="Arial"/>
          <w:i/>
        </w:rPr>
      </w:pPr>
    </w:p>
    <w:p w:rsidR="00335C48" w:rsidRPr="00335C48" w:rsidRDefault="00045B54" w:rsidP="00442ED1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4531AB">
        <w:rPr>
          <w:rFonts w:ascii="Arial" w:hAnsi="Arial" w:cs="Arial"/>
          <w:i/>
        </w:rPr>
        <w:t xml:space="preserve"> </w:t>
      </w:r>
    </w:p>
    <w:p w:rsidR="00335C48" w:rsidRPr="00804962" w:rsidRDefault="00335C48" w:rsidP="00335C4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335C48" w:rsidRPr="00804962" w:rsidSect="006E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26" w:rsidRDefault="00B34726" w:rsidP="004531AB">
      <w:pPr>
        <w:spacing w:after="0" w:line="240" w:lineRule="auto"/>
      </w:pPr>
      <w:r>
        <w:separator/>
      </w:r>
    </w:p>
  </w:endnote>
  <w:endnote w:type="continuationSeparator" w:id="0">
    <w:p w:rsidR="00B34726" w:rsidRDefault="00B34726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457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738CE" w:rsidRDefault="00E738CE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A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A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8CE" w:rsidRDefault="00E73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26" w:rsidRDefault="00B34726" w:rsidP="004531AB">
      <w:pPr>
        <w:spacing w:after="0" w:line="240" w:lineRule="auto"/>
      </w:pPr>
      <w:r>
        <w:separator/>
      </w:r>
    </w:p>
  </w:footnote>
  <w:footnote w:type="continuationSeparator" w:id="0">
    <w:p w:rsidR="00B34726" w:rsidRDefault="00B34726" w:rsidP="004531AB">
      <w:pPr>
        <w:spacing w:after="0" w:line="240" w:lineRule="auto"/>
      </w:pPr>
      <w:r>
        <w:continuationSeparator/>
      </w:r>
    </w:p>
  </w:footnote>
  <w:footnote w:id="1">
    <w:p w:rsidR="004B59A9" w:rsidRPr="004B59A9" w:rsidRDefault="004B59A9">
      <w:pPr>
        <w:pStyle w:val="FootnoteText"/>
        <w:rPr>
          <w:rFonts w:ascii="Arial" w:hAnsi="Arial" w:cs="Arial"/>
        </w:rPr>
      </w:pPr>
      <w:r w:rsidRPr="004B59A9">
        <w:rPr>
          <w:rStyle w:val="FootnoteReference"/>
          <w:rFonts w:ascii="Arial" w:hAnsi="Arial" w:cs="Arial"/>
        </w:rPr>
        <w:footnoteRef/>
      </w:r>
      <w:r w:rsidRPr="004B59A9">
        <w:rPr>
          <w:rFonts w:ascii="Arial" w:hAnsi="Arial" w:cs="Arial"/>
        </w:rPr>
        <w:t xml:space="preserve"> Izvješće će općinski načelnik izložiti na sjednici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85A9C"/>
    <w:rsid w:val="001A1C3D"/>
    <w:rsid w:val="001B4B13"/>
    <w:rsid w:val="001B5BEA"/>
    <w:rsid w:val="001D1C07"/>
    <w:rsid w:val="001D6DC3"/>
    <w:rsid w:val="001E7B83"/>
    <w:rsid w:val="00201293"/>
    <w:rsid w:val="0021089D"/>
    <w:rsid w:val="00212348"/>
    <w:rsid w:val="00212756"/>
    <w:rsid w:val="002169D4"/>
    <w:rsid w:val="00236423"/>
    <w:rsid w:val="00241110"/>
    <w:rsid w:val="0027101A"/>
    <w:rsid w:val="0028060C"/>
    <w:rsid w:val="002A5B65"/>
    <w:rsid w:val="002C6CF3"/>
    <w:rsid w:val="0032547C"/>
    <w:rsid w:val="00335459"/>
    <w:rsid w:val="00335C48"/>
    <w:rsid w:val="00337D94"/>
    <w:rsid w:val="003466D3"/>
    <w:rsid w:val="0038487D"/>
    <w:rsid w:val="00384A5A"/>
    <w:rsid w:val="003A726A"/>
    <w:rsid w:val="003B4ACE"/>
    <w:rsid w:val="003C0761"/>
    <w:rsid w:val="003D0F97"/>
    <w:rsid w:val="003D4CA7"/>
    <w:rsid w:val="003D7DD4"/>
    <w:rsid w:val="003E2194"/>
    <w:rsid w:val="003E7E0B"/>
    <w:rsid w:val="0040390F"/>
    <w:rsid w:val="00421B7B"/>
    <w:rsid w:val="00442ED1"/>
    <w:rsid w:val="00445043"/>
    <w:rsid w:val="004531AB"/>
    <w:rsid w:val="004749ED"/>
    <w:rsid w:val="00482ECC"/>
    <w:rsid w:val="00493CD4"/>
    <w:rsid w:val="004A03B3"/>
    <w:rsid w:val="004B3ED7"/>
    <w:rsid w:val="004B59A9"/>
    <w:rsid w:val="004C0921"/>
    <w:rsid w:val="004E2CE4"/>
    <w:rsid w:val="004E3E6A"/>
    <w:rsid w:val="004E7859"/>
    <w:rsid w:val="004F2000"/>
    <w:rsid w:val="005047A7"/>
    <w:rsid w:val="005062AF"/>
    <w:rsid w:val="00507006"/>
    <w:rsid w:val="005162C3"/>
    <w:rsid w:val="00516ECF"/>
    <w:rsid w:val="005276AE"/>
    <w:rsid w:val="00550B72"/>
    <w:rsid w:val="0056392D"/>
    <w:rsid w:val="00571AD7"/>
    <w:rsid w:val="0057678F"/>
    <w:rsid w:val="005771BF"/>
    <w:rsid w:val="005A07E9"/>
    <w:rsid w:val="005A5D03"/>
    <w:rsid w:val="005B5EA7"/>
    <w:rsid w:val="005B7352"/>
    <w:rsid w:val="005C561B"/>
    <w:rsid w:val="005C58AA"/>
    <w:rsid w:val="005D601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91EF3"/>
    <w:rsid w:val="006A06D3"/>
    <w:rsid w:val="006C42BC"/>
    <w:rsid w:val="006C59D1"/>
    <w:rsid w:val="006C7D02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3B3F"/>
    <w:rsid w:val="007A4424"/>
    <w:rsid w:val="007B008C"/>
    <w:rsid w:val="007B0C20"/>
    <w:rsid w:val="007B624F"/>
    <w:rsid w:val="007C6E71"/>
    <w:rsid w:val="007D11C1"/>
    <w:rsid w:val="007D723C"/>
    <w:rsid w:val="007D7B89"/>
    <w:rsid w:val="007E1B86"/>
    <w:rsid w:val="007E1CC0"/>
    <w:rsid w:val="007F0DAE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94F"/>
    <w:rsid w:val="00862C12"/>
    <w:rsid w:val="00874568"/>
    <w:rsid w:val="0088294F"/>
    <w:rsid w:val="0089377E"/>
    <w:rsid w:val="00893E77"/>
    <w:rsid w:val="008A58FB"/>
    <w:rsid w:val="008B6ACA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92C8B"/>
    <w:rsid w:val="00996B69"/>
    <w:rsid w:val="009B1C2E"/>
    <w:rsid w:val="009B4FEA"/>
    <w:rsid w:val="009E7D45"/>
    <w:rsid w:val="00A07EE3"/>
    <w:rsid w:val="00A15130"/>
    <w:rsid w:val="00A17813"/>
    <w:rsid w:val="00A33D19"/>
    <w:rsid w:val="00A424AE"/>
    <w:rsid w:val="00A73828"/>
    <w:rsid w:val="00A871DA"/>
    <w:rsid w:val="00A9081D"/>
    <w:rsid w:val="00AC023D"/>
    <w:rsid w:val="00AD2645"/>
    <w:rsid w:val="00AD661E"/>
    <w:rsid w:val="00B00349"/>
    <w:rsid w:val="00B228D4"/>
    <w:rsid w:val="00B23E08"/>
    <w:rsid w:val="00B27028"/>
    <w:rsid w:val="00B30FB1"/>
    <w:rsid w:val="00B31FFA"/>
    <w:rsid w:val="00B33443"/>
    <w:rsid w:val="00B34726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658A"/>
    <w:rsid w:val="00C4250E"/>
    <w:rsid w:val="00C554C7"/>
    <w:rsid w:val="00C55ED6"/>
    <w:rsid w:val="00C55F56"/>
    <w:rsid w:val="00C713E7"/>
    <w:rsid w:val="00C74522"/>
    <w:rsid w:val="00C96F4D"/>
    <w:rsid w:val="00CA02E5"/>
    <w:rsid w:val="00CA0B7F"/>
    <w:rsid w:val="00CC4DAB"/>
    <w:rsid w:val="00CC6A20"/>
    <w:rsid w:val="00CF4963"/>
    <w:rsid w:val="00D0256C"/>
    <w:rsid w:val="00D02A09"/>
    <w:rsid w:val="00D05673"/>
    <w:rsid w:val="00D27E28"/>
    <w:rsid w:val="00D50566"/>
    <w:rsid w:val="00D5393E"/>
    <w:rsid w:val="00D54E31"/>
    <w:rsid w:val="00D562D8"/>
    <w:rsid w:val="00D60B7F"/>
    <w:rsid w:val="00D65B45"/>
    <w:rsid w:val="00D83B93"/>
    <w:rsid w:val="00D90029"/>
    <w:rsid w:val="00DB0524"/>
    <w:rsid w:val="00DC02D9"/>
    <w:rsid w:val="00DC2EE9"/>
    <w:rsid w:val="00DD4CD2"/>
    <w:rsid w:val="00DD6DCC"/>
    <w:rsid w:val="00DE09B4"/>
    <w:rsid w:val="00DF44B9"/>
    <w:rsid w:val="00DF53EC"/>
    <w:rsid w:val="00E033F6"/>
    <w:rsid w:val="00E06F63"/>
    <w:rsid w:val="00E136C0"/>
    <w:rsid w:val="00E21D0B"/>
    <w:rsid w:val="00E35056"/>
    <w:rsid w:val="00E572B5"/>
    <w:rsid w:val="00E63909"/>
    <w:rsid w:val="00E72FE3"/>
    <w:rsid w:val="00E73889"/>
    <w:rsid w:val="00E738CE"/>
    <w:rsid w:val="00E77D66"/>
    <w:rsid w:val="00E87B8E"/>
    <w:rsid w:val="00EB3535"/>
    <w:rsid w:val="00EB4A3B"/>
    <w:rsid w:val="00EC7E00"/>
    <w:rsid w:val="00ED1103"/>
    <w:rsid w:val="00ED6BE2"/>
    <w:rsid w:val="00F07867"/>
    <w:rsid w:val="00F141ED"/>
    <w:rsid w:val="00F257E4"/>
    <w:rsid w:val="00F336B1"/>
    <w:rsid w:val="00F5725A"/>
    <w:rsid w:val="00F70C29"/>
    <w:rsid w:val="00F760FE"/>
    <w:rsid w:val="00F87CFF"/>
    <w:rsid w:val="00F970B0"/>
    <w:rsid w:val="00F9759D"/>
    <w:rsid w:val="00FD0E07"/>
    <w:rsid w:val="00FE071C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67E6-5E87-40A6-B672-30B45D0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2022-10-27T10:12:00Z</cp:lastPrinted>
  <dcterms:created xsi:type="dcterms:W3CDTF">2022-10-27T08:31:00Z</dcterms:created>
  <dcterms:modified xsi:type="dcterms:W3CDTF">2022-10-27T13:06:00Z</dcterms:modified>
</cp:coreProperties>
</file>