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B06EE0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B06EE0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B06EE0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B06EE0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B06EE0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KLASA: 021-05/20</w:t>
      </w:r>
      <w:r w:rsidR="004C0921" w:rsidRPr="00B06EE0">
        <w:rPr>
          <w:rFonts w:ascii="Arial" w:hAnsi="Arial" w:cs="Arial"/>
          <w:b/>
          <w:sz w:val="24"/>
          <w:szCs w:val="24"/>
        </w:rPr>
        <w:t>-01/</w:t>
      </w:r>
      <w:r w:rsidR="009500B8">
        <w:rPr>
          <w:rFonts w:ascii="Arial" w:hAnsi="Arial" w:cs="Arial"/>
          <w:b/>
          <w:sz w:val="24"/>
          <w:szCs w:val="24"/>
        </w:rPr>
        <w:t>3</w:t>
      </w:r>
    </w:p>
    <w:p w:rsidR="004C0921" w:rsidRPr="00B06EE0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URBROJ: 2198/31-02-20</w:t>
      </w:r>
      <w:r w:rsidR="004C0921" w:rsidRPr="00B06EE0">
        <w:rPr>
          <w:rFonts w:ascii="Arial" w:hAnsi="Arial" w:cs="Arial"/>
          <w:b/>
          <w:sz w:val="24"/>
          <w:szCs w:val="24"/>
        </w:rPr>
        <w:t>-1</w:t>
      </w:r>
    </w:p>
    <w:p w:rsidR="004C0921" w:rsidRPr="00B06EE0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U Gračacu,</w:t>
      </w:r>
      <w:r w:rsidR="001E7B83" w:rsidRPr="00B06EE0">
        <w:rPr>
          <w:rFonts w:ascii="Arial" w:hAnsi="Arial" w:cs="Arial"/>
          <w:b/>
          <w:sz w:val="24"/>
          <w:szCs w:val="24"/>
        </w:rPr>
        <w:t xml:space="preserve"> </w:t>
      </w:r>
      <w:r w:rsidR="00B06EE0">
        <w:rPr>
          <w:rFonts w:ascii="Arial" w:hAnsi="Arial" w:cs="Arial"/>
          <w:b/>
          <w:sz w:val="24"/>
          <w:szCs w:val="24"/>
        </w:rPr>
        <w:t>5. svibnja</w:t>
      </w:r>
      <w:r w:rsidR="00B73432" w:rsidRPr="00B06EE0">
        <w:rPr>
          <w:rFonts w:ascii="Arial" w:hAnsi="Arial" w:cs="Arial"/>
          <w:b/>
          <w:sz w:val="24"/>
          <w:szCs w:val="24"/>
        </w:rPr>
        <w:t xml:space="preserve"> 2020</w:t>
      </w:r>
      <w:r w:rsidRPr="00B06EE0">
        <w:rPr>
          <w:rFonts w:ascii="Arial" w:hAnsi="Arial" w:cs="Arial"/>
          <w:b/>
          <w:sz w:val="24"/>
          <w:szCs w:val="24"/>
        </w:rPr>
        <w:t>. g.</w:t>
      </w:r>
    </w:p>
    <w:p w:rsidR="00A871DA" w:rsidRPr="00B06EE0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B06EE0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06EE0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B06EE0">
        <w:rPr>
          <w:rFonts w:ascii="Arial" w:hAnsi="Arial" w:cs="Arial"/>
          <w:sz w:val="24"/>
          <w:szCs w:val="24"/>
        </w:rPr>
        <w:t>, „Službeni glasnik Općine Gračac“ 1/18</w:t>
      </w:r>
      <w:r w:rsidR="00AE5849" w:rsidRPr="00B06EE0">
        <w:rPr>
          <w:rFonts w:ascii="Arial" w:hAnsi="Arial" w:cs="Arial"/>
          <w:sz w:val="24"/>
          <w:szCs w:val="24"/>
        </w:rPr>
        <w:t>, 1/20</w:t>
      </w:r>
      <w:r w:rsidRPr="00B06EE0">
        <w:rPr>
          <w:rFonts w:ascii="Arial" w:hAnsi="Arial" w:cs="Arial"/>
          <w:sz w:val="24"/>
          <w:szCs w:val="24"/>
        </w:rPr>
        <w:t>)</w:t>
      </w:r>
      <w:r w:rsidR="00CE4DE1" w:rsidRPr="00B06EE0">
        <w:rPr>
          <w:rFonts w:ascii="Arial" w:hAnsi="Arial" w:cs="Arial"/>
          <w:sz w:val="24"/>
          <w:szCs w:val="24"/>
        </w:rPr>
        <w:t xml:space="preserve"> </w:t>
      </w:r>
      <w:r w:rsidR="00CE4DE1" w:rsidRPr="00B06EE0">
        <w:rPr>
          <w:rFonts w:ascii="Arial" w:hAnsi="Arial" w:cs="Arial"/>
          <w:sz w:val="24"/>
          <w:szCs w:val="24"/>
        </w:rPr>
        <w:t xml:space="preserve">i Upute Ministarstva Uprave, Klasa: 023-01/20-01/114, </w:t>
      </w:r>
      <w:proofErr w:type="spellStart"/>
      <w:r w:rsidR="00CE4DE1" w:rsidRPr="00B06EE0">
        <w:rPr>
          <w:rFonts w:ascii="Arial" w:hAnsi="Arial" w:cs="Arial"/>
          <w:sz w:val="24"/>
          <w:szCs w:val="24"/>
        </w:rPr>
        <w:t>Ur.broj</w:t>
      </w:r>
      <w:proofErr w:type="spellEnd"/>
      <w:r w:rsidR="00CE4DE1" w:rsidRPr="00B06EE0">
        <w:rPr>
          <w:rFonts w:ascii="Arial" w:hAnsi="Arial" w:cs="Arial"/>
          <w:sz w:val="24"/>
          <w:szCs w:val="24"/>
        </w:rPr>
        <w:t>: 515-05-02-01/1-20-1 od 13. ožujka 2020,</w:t>
      </w:r>
    </w:p>
    <w:p w:rsidR="00A871DA" w:rsidRPr="00B06EE0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B06EE0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B06EE0" w:rsidRDefault="00AE5849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na 21</w:t>
      </w:r>
      <w:r w:rsidR="00FE071C" w:rsidRPr="00B06EE0">
        <w:rPr>
          <w:rFonts w:ascii="Arial" w:hAnsi="Arial" w:cs="Arial"/>
          <w:b/>
          <w:sz w:val="24"/>
          <w:szCs w:val="24"/>
        </w:rPr>
        <w:t>.</w:t>
      </w:r>
      <w:r w:rsidR="004C0921" w:rsidRPr="00B06EE0">
        <w:rPr>
          <w:rFonts w:ascii="Arial" w:hAnsi="Arial" w:cs="Arial"/>
          <w:b/>
          <w:sz w:val="24"/>
          <w:szCs w:val="24"/>
        </w:rPr>
        <w:t xml:space="preserve"> </w:t>
      </w:r>
      <w:r w:rsidR="00CE4DE1" w:rsidRPr="00B06EE0">
        <w:rPr>
          <w:rFonts w:ascii="Arial" w:hAnsi="Arial" w:cs="Arial"/>
          <w:b/>
          <w:sz w:val="24"/>
          <w:szCs w:val="24"/>
        </w:rPr>
        <w:t xml:space="preserve">izvanrednu </w:t>
      </w:r>
      <w:r w:rsidR="004C0921" w:rsidRPr="00B06EE0">
        <w:rPr>
          <w:rFonts w:ascii="Arial" w:hAnsi="Arial" w:cs="Arial"/>
          <w:b/>
          <w:sz w:val="24"/>
          <w:szCs w:val="24"/>
        </w:rPr>
        <w:t>sjednicu Općinskog vijeća Općine Gračac</w:t>
      </w:r>
    </w:p>
    <w:p w:rsidR="004C0921" w:rsidRPr="00B06EE0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 xml:space="preserve">koja će se održati u </w:t>
      </w:r>
      <w:r w:rsidR="009500B8">
        <w:rPr>
          <w:rFonts w:ascii="Arial" w:hAnsi="Arial" w:cs="Arial"/>
          <w:b/>
          <w:sz w:val="24"/>
          <w:szCs w:val="24"/>
        </w:rPr>
        <w:t>petak, 8. svibnja</w:t>
      </w:r>
      <w:r w:rsidR="00B73432" w:rsidRPr="00B06EE0">
        <w:rPr>
          <w:rFonts w:ascii="Arial" w:hAnsi="Arial" w:cs="Arial"/>
          <w:b/>
          <w:sz w:val="24"/>
          <w:szCs w:val="24"/>
        </w:rPr>
        <w:t xml:space="preserve"> 2020</w:t>
      </w:r>
      <w:r w:rsidRPr="00B06EE0">
        <w:rPr>
          <w:rFonts w:ascii="Arial" w:hAnsi="Arial" w:cs="Arial"/>
          <w:b/>
          <w:sz w:val="24"/>
          <w:szCs w:val="24"/>
        </w:rPr>
        <w:t xml:space="preserve">. g. </w:t>
      </w:r>
      <w:r w:rsidR="00CE4DE1" w:rsidRPr="00B06EE0">
        <w:rPr>
          <w:rFonts w:ascii="Arial" w:hAnsi="Arial" w:cs="Arial"/>
          <w:b/>
          <w:sz w:val="24"/>
          <w:szCs w:val="24"/>
        </w:rPr>
        <w:t xml:space="preserve">elektroničkim putem </w:t>
      </w:r>
    </w:p>
    <w:p w:rsidR="004C0921" w:rsidRPr="00B06EE0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E0ACD">
        <w:rPr>
          <w:rFonts w:ascii="Arial" w:hAnsi="Arial" w:cs="Arial"/>
          <w:b/>
          <w:sz w:val="24"/>
          <w:szCs w:val="24"/>
        </w:rPr>
        <w:t xml:space="preserve">s početkom u </w:t>
      </w:r>
      <w:r w:rsidR="001E0ACD" w:rsidRPr="001E0ACD">
        <w:rPr>
          <w:rFonts w:ascii="Arial" w:hAnsi="Arial" w:cs="Arial"/>
          <w:b/>
          <w:sz w:val="24"/>
          <w:szCs w:val="24"/>
        </w:rPr>
        <w:t>9</w:t>
      </w:r>
      <w:r w:rsidR="001E7B83" w:rsidRPr="001E0ACD">
        <w:rPr>
          <w:rFonts w:ascii="Arial" w:hAnsi="Arial" w:cs="Arial"/>
          <w:b/>
          <w:sz w:val="24"/>
          <w:szCs w:val="24"/>
        </w:rPr>
        <w:t>,0</w:t>
      </w:r>
      <w:r w:rsidR="0013440A" w:rsidRPr="001E0ACD">
        <w:rPr>
          <w:rFonts w:ascii="Arial" w:hAnsi="Arial" w:cs="Arial"/>
          <w:b/>
          <w:sz w:val="24"/>
          <w:szCs w:val="24"/>
        </w:rPr>
        <w:t>0</w:t>
      </w:r>
      <w:r w:rsidR="004C0921" w:rsidRPr="001E0ACD">
        <w:rPr>
          <w:rFonts w:ascii="Arial" w:hAnsi="Arial" w:cs="Arial"/>
          <w:b/>
          <w:sz w:val="24"/>
          <w:szCs w:val="24"/>
        </w:rPr>
        <w:t xml:space="preserve"> sati</w:t>
      </w:r>
      <w:bookmarkStart w:id="0" w:name="_GoBack"/>
      <w:bookmarkEnd w:id="0"/>
      <w:r w:rsidR="004C0921" w:rsidRPr="00B06EE0">
        <w:rPr>
          <w:rFonts w:ascii="Arial" w:hAnsi="Arial" w:cs="Arial"/>
          <w:b/>
          <w:sz w:val="24"/>
          <w:szCs w:val="24"/>
        </w:rPr>
        <w:t xml:space="preserve"> </w:t>
      </w:r>
    </w:p>
    <w:p w:rsidR="00A871DA" w:rsidRPr="00B06EE0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B06EE0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B06EE0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B06EE0" w:rsidRDefault="004C0921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A871DA" w:rsidRPr="00B06EE0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>DNEVNI RED:</w:t>
      </w:r>
    </w:p>
    <w:p w:rsidR="00B06EE0" w:rsidRDefault="003E7E0B" w:rsidP="00B06EE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06EE0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B06EE0" w:rsidRPr="00B06EE0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B06EE0" w:rsidRPr="00B06EE0">
        <w:rPr>
          <w:rFonts w:ascii="Arial" w:eastAsia="Times New Roman" w:hAnsi="Arial" w:cs="Arial"/>
          <w:sz w:val="24"/>
          <w:szCs w:val="24"/>
        </w:rPr>
        <w:t>Odluke</w:t>
      </w:r>
      <w:r w:rsidR="00B06EE0" w:rsidRPr="00B06EE0">
        <w:rPr>
          <w:rFonts w:ascii="Arial" w:eastAsia="Times New Roman" w:hAnsi="Arial" w:cs="Arial"/>
          <w:sz w:val="24"/>
          <w:szCs w:val="24"/>
        </w:rPr>
        <w:t xml:space="preserve"> </w:t>
      </w:r>
      <w:r w:rsidR="00B06EE0" w:rsidRPr="00B06EE0">
        <w:rPr>
          <w:rFonts w:ascii="Arial" w:eastAsia="Times New Roman" w:hAnsi="Arial" w:cs="Arial"/>
          <w:bCs/>
          <w:sz w:val="24"/>
          <w:szCs w:val="24"/>
        </w:rPr>
        <w:t>o posebnim mjerama za korištenje proračunskih sredstava</w:t>
      </w:r>
    </w:p>
    <w:p w:rsidR="00B06EE0" w:rsidRPr="00B06EE0" w:rsidRDefault="00B06EE0" w:rsidP="00B06E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06EE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B06EE0">
        <w:rPr>
          <w:rFonts w:ascii="Arial" w:eastAsia="Times New Roman" w:hAnsi="Arial" w:cs="Arial"/>
          <w:bCs/>
          <w:sz w:val="24"/>
          <w:szCs w:val="24"/>
        </w:rPr>
        <w:t xml:space="preserve">Općine Gračac u cilju prilagodbe uvjetima u vrijeme epidemije </w:t>
      </w:r>
      <w:proofErr w:type="spellStart"/>
      <w:r w:rsidRPr="00B06EE0">
        <w:rPr>
          <w:rFonts w:ascii="Arial" w:eastAsia="Times New Roman" w:hAnsi="Arial" w:cs="Arial"/>
          <w:bCs/>
          <w:sz w:val="24"/>
          <w:szCs w:val="24"/>
        </w:rPr>
        <w:t>koronavirusa</w:t>
      </w:r>
      <w:proofErr w:type="spellEnd"/>
    </w:p>
    <w:p w:rsidR="004E7859" w:rsidRPr="00B06EE0" w:rsidRDefault="001E7B83" w:rsidP="00B06EE0">
      <w:pPr>
        <w:pStyle w:val="NoSpacing"/>
        <w:rPr>
          <w:rFonts w:ascii="Arial" w:hAnsi="Arial" w:cs="Arial"/>
          <w:sz w:val="24"/>
          <w:szCs w:val="24"/>
        </w:rPr>
      </w:pPr>
      <w:r w:rsidRPr="00B06EE0">
        <w:rPr>
          <w:rFonts w:ascii="Arial" w:hAnsi="Arial" w:cs="Arial"/>
          <w:sz w:val="24"/>
          <w:szCs w:val="24"/>
        </w:rPr>
        <w:t xml:space="preserve">2. </w:t>
      </w:r>
      <w:r w:rsidR="00B06EE0" w:rsidRPr="00B06EE0">
        <w:rPr>
          <w:rFonts w:ascii="Arial" w:hAnsi="Arial" w:cs="Arial"/>
          <w:sz w:val="24"/>
          <w:szCs w:val="24"/>
        </w:rPr>
        <w:t>Prijedlog Programa poticanja razvoja poduzetništva za 2020. godinu</w:t>
      </w:r>
    </w:p>
    <w:p w:rsidR="00B06EE0" w:rsidRPr="00B06EE0" w:rsidRDefault="00B06EE0" w:rsidP="00B06EE0">
      <w:pPr>
        <w:pStyle w:val="NoSpacing"/>
        <w:spacing w:line="276" w:lineRule="auto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B06EE0">
        <w:rPr>
          <w:rFonts w:ascii="Arial" w:hAnsi="Arial" w:cs="Arial"/>
          <w:sz w:val="24"/>
          <w:szCs w:val="24"/>
        </w:rPr>
        <w:t xml:space="preserve">3. Prijedlog </w:t>
      </w:r>
      <w:r w:rsidRPr="00B06EE0">
        <w:rPr>
          <w:rFonts w:ascii="Arial" w:hAnsi="Arial" w:cs="Arial"/>
          <w:bCs/>
          <w:sz w:val="24"/>
          <w:szCs w:val="24"/>
        </w:rPr>
        <w:t>Odluke o poništenju</w:t>
      </w:r>
      <w:r w:rsidRPr="00B06EE0">
        <w:rPr>
          <w:rFonts w:ascii="Arial" w:hAnsi="Arial" w:cs="Arial"/>
          <w:bCs/>
          <w:sz w:val="24"/>
          <w:szCs w:val="24"/>
        </w:rPr>
        <w:t xml:space="preserve"> </w:t>
      </w:r>
      <w:r w:rsidRPr="00B06EE0">
        <w:rPr>
          <w:rFonts w:ascii="Arial" w:eastAsia="Times New Roman" w:hAnsi="Arial" w:cs="Arial"/>
          <w:bCs/>
          <w:sz w:val="24"/>
          <w:szCs w:val="24"/>
        </w:rPr>
        <w:t xml:space="preserve">Odluke 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 donošenju Programa raspolaganja</w:t>
      </w:r>
    </w:p>
    <w:p w:rsidR="00B06EE0" w:rsidRPr="00B06EE0" w:rsidRDefault="00B06EE0" w:rsidP="00B06EE0">
      <w:pPr>
        <w:pStyle w:val="NoSpacing"/>
        <w:spacing w:line="276" w:lineRule="auto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poljoprivrednim zemljištem</w:t>
      </w:r>
      <w:r w:rsidRPr="00B06EE0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</w:t>
      </w:r>
      <w:r w:rsidRPr="00B06EE0">
        <w:rPr>
          <w:rStyle w:val="Emphasis"/>
          <w:rFonts w:ascii="Arial" w:eastAsia="Times New Roman" w:hAnsi="Arial" w:cs="Arial"/>
          <w:bCs/>
          <w:i w:val="0"/>
          <w:sz w:val="24"/>
          <w:szCs w:val="24"/>
        </w:rPr>
        <w:t xml:space="preserve"> 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vlasništvu Republike Hrvatske za područje Općine</w:t>
      </w:r>
    </w:p>
    <w:p w:rsidR="00B06EE0" w:rsidRPr="00B06EE0" w:rsidRDefault="00B06EE0" w:rsidP="00B06EE0">
      <w:pPr>
        <w:pStyle w:val="NoSpacing"/>
        <w:spacing w:line="276" w:lineRule="auto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 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Gračac</w:t>
      </w:r>
    </w:p>
    <w:p w:rsidR="00B06EE0" w:rsidRDefault="00B06EE0" w:rsidP="00B06EE0">
      <w:pPr>
        <w:spacing w:after="0"/>
        <w:rPr>
          <w:rFonts w:ascii="Arial" w:eastAsia="Times New Roman" w:hAnsi="Arial" w:cs="Arial"/>
          <w:sz w:val="24"/>
          <w:szCs w:val="24"/>
        </w:rPr>
      </w:pP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4. Prijedlog Odluke </w:t>
      </w:r>
      <w:r w:rsidRPr="00B06EE0">
        <w:rPr>
          <w:rFonts w:ascii="Arial" w:eastAsia="Times New Roman" w:hAnsi="Arial" w:cs="Arial"/>
          <w:sz w:val="24"/>
          <w:szCs w:val="24"/>
        </w:rPr>
        <w:t>o određivanju pravnih osoba od interesa za sustav civilne zaštite</w:t>
      </w:r>
    </w:p>
    <w:p w:rsidR="00B06EE0" w:rsidRPr="00B06EE0" w:rsidRDefault="00B06EE0" w:rsidP="00B06EE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B06EE0">
        <w:rPr>
          <w:rFonts w:ascii="Arial" w:eastAsia="Times New Roman" w:hAnsi="Arial" w:cs="Arial"/>
          <w:sz w:val="24"/>
          <w:szCs w:val="24"/>
        </w:rPr>
        <w:t>na području Općine Gračac</w:t>
      </w:r>
      <w:r w:rsidRPr="00B06EE0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</w:p>
    <w:p w:rsidR="00A17813" w:rsidRPr="00B06EE0" w:rsidRDefault="001E7B83" w:rsidP="00A17813">
      <w:pPr>
        <w:pStyle w:val="NoSpacing"/>
        <w:rPr>
          <w:rFonts w:ascii="Arial" w:hAnsi="Arial" w:cs="Arial"/>
          <w:sz w:val="24"/>
          <w:szCs w:val="24"/>
        </w:rPr>
      </w:pPr>
      <w:r w:rsidRPr="00B06EE0">
        <w:rPr>
          <w:rFonts w:ascii="Arial" w:eastAsia="TimesNewRoman" w:hAnsi="Arial" w:cs="Arial"/>
          <w:sz w:val="24"/>
          <w:szCs w:val="24"/>
        </w:rPr>
        <w:t xml:space="preserve"> </w:t>
      </w:r>
    </w:p>
    <w:p w:rsidR="001E7B83" w:rsidRPr="00B06EE0" w:rsidRDefault="001E7B83" w:rsidP="001E7B83">
      <w:pPr>
        <w:pStyle w:val="NoSpacing"/>
        <w:rPr>
          <w:rFonts w:ascii="Arial" w:hAnsi="Arial" w:cs="Arial"/>
          <w:sz w:val="24"/>
          <w:szCs w:val="24"/>
        </w:rPr>
      </w:pPr>
    </w:p>
    <w:p w:rsidR="00CE4DE1" w:rsidRPr="00B06EE0" w:rsidRDefault="00CE4DE1" w:rsidP="00B06EE0">
      <w:pPr>
        <w:pStyle w:val="NoSpacing"/>
        <w:jc w:val="both"/>
        <w:rPr>
          <w:rFonts w:ascii="Arial" w:hAnsi="Arial" w:cs="Arial"/>
          <w:spacing w:val="-8"/>
          <w:sz w:val="24"/>
          <w:szCs w:val="24"/>
        </w:rPr>
      </w:pPr>
      <w:r w:rsidRPr="00B06EE0">
        <w:rPr>
          <w:rFonts w:ascii="Arial" w:hAnsi="Arial" w:cs="Arial"/>
          <w:spacing w:val="-8"/>
          <w:sz w:val="24"/>
          <w:szCs w:val="24"/>
        </w:rPr>
        <w:t xml:space="preserve">Sjednica će se održati elektroničkim putem na način da će u naznačeno vrijeme vijećnici, načelnica sa zamjenicima te potrebni službenici biti dostupni putem elektroničke pošte te će od predsjednika Općinskog vijeća putem e-mail adresa koje su dostavili za kontakt dobivati poruke o utvrđivanju kvoruma, zapisniku s prethodne sjednice, utvrđivanju dnevnog reda, provođenju rasprave o točkama dnevnog reda, glasovanju o točkama dnevnog reda te o zaključivanju sjednice. Vijećnici će se u glasovanju pojedinačno izjašnjavati elektroničkom poštom, a ista će se pohraniti radi potvrde autentičnosti održane sjednice i donesenih akata. </w:t>
      </w:r>
    </w:p>
    <w:p w:rsidR="00CE4DE1" w:rsidRPr="00B06EE0" w:rsidRDefault="00CE4DE1" w:rsidP="00B06EE0">
      <w:pPr>
        <w:pStyle w:val="NoSpacing"/>
        <w:jc w:val="both"/>
        <w:rPr>
          <w:rFonts w:ascii="Arial" w:hAnsi="Arial" w:cs="Arial"/>
          <w:spacing w:val="-8"/>
          <w:sz w:val="24"/>
          <w:szCs w:val="24"/>
        </w:rPr>
      </w:pPr>
    </w:p>
    <w:p w:rsidR="00CE4DE1" w:rsidRPr="00B06EE0" w:rsidRDefault="00CE4DE1" w:rsidP="00B06EE0">
      <w:pPr>
        <w:pStyle w:val="NoSpacing"/>
        <w:jc w:val="both"/>
        <w:rPr>
          <w:rFonts w:ascii="Arial" w:hAnsi="Arial" w:cs="Arial"/>
          <w:spacing w:val="-8"/>
          <w:sz w:val="24"/>
          <w:szCs w:val="24"/>
        </w:rPr>
      </w:pPr>
      <w:r w:rsidRPr="00B06EE0">
        <w:rPr>
          <w:rFonts w:ascii="Arial" w:hAnsi="Arial" w:cs="Arial"/>
          <w:spacing w:val="-8"/>
          <w:sz w:val="24"/>
          <w:szCs w:val="24"/>
        </w:rPr>
        <w:t>Zbog izvanrednih okolnosti sazivanja ove sjednice i ograničenih tehničkih mogućnosti</w:t>
      </w:r>
      <w:r w:rsidR="00B06EE0" w:rsidRPr="00B06EE0">
        <w:rPr>
          <w:rFonts w:ascii="Arial" w:hAnsi="Arial" w:cs="Arial"/>
          <w:spacing w:val="-8"/>
          <w:sz w:val="24"/>
          <w:szCs w:val="24"/>
        </w:rPr>
        <w:t>, iznimno se neće održati aktualni sat.</w:t>
      </w:r>
    </w:p>
    <w:p w:rsidR="00B06EE0" w:rsidRPr="00B06EE0" w:rsidRDefault="00B06EE0" w:rsidP="00B06EE0">
      <w:pPr>
        <w:pStyle w:val="NoSpacing"/>
        <w:jc w:val="both"/>
        <w:rPr>
          <w:rFonts w:ascii="Arial" w:hAnsi="Arial" w:cs="Arial"/>
          <w:spacing w:val="-8"/>
          <w:sz w:val="24"/>
          <w:szCs w:val="24"/>
        </w:rPr>
      </w:pPr>
    </w:p>
    <w:p w:rsidR="00B06EE0" w:rsidRPr="00B06EE0" w:rsidRDefault="00B06EE0" w:rsidP="00B06EE0">
      <w:pPr>
        <w:pStyle w:val="NoSpacing"/>
        <w:jc w:val="both"/>
        <w:rPr>
          <w:rFonts w:ascii="Arial" w:hAnsi="Arial" w:cs="Arial"/>
          <w:spacing w:val="-8"/>
          <w:sz w:val="24"/>
          <w:szCs w:val="24"/>
        </w:rPr>
      </w:pPr>
      <w:r w:rsidRPr="00B06EE0">
        <w:rPr>
          <w:rFonts w:ascii="Arial" w:hAnsi="Arial" w:cs="Arial"/>
          <w:spacing w:val="-8"/>
          <w:sz w:val="24"/>
          <w:szCs w:val="24"/>
        </w:rPr>
        <w:t xml:space="preserve">Molim Vas da se odazovete pozivu i sudjelujete u radu ove sjednice, a u slučaju opravdane spriječenosti molim da se o tome očitujete. </w:t>
      </w:r>
    </w:p>
    <w:p w:rsidR="00025AF3" w:rsidRPr="00B06EE0" w:rsidRDefault="00025AF3" w:rsidP="00B06EE0">
      <w:pPr>
        <w:pStyle w:val="NoSpacing"/>
        <w:rPr>
          <w:rFonts w:ascii="Arial" w:hAnsi="Arial" w:cs="Arial"/>
          <w:sz w:val="24"/>
          <w:szCs w:val="24"/>
        </w:rPr>
      </w:pPr>
    </w:p>
    <w:p w:rsidR="008E6F7E" w:rsidRPr="00B06EE0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sz w:val="24"/>
          <w:szCs w:val="24"/>
        </w:rPr>
        <w:t xml:space="preserve">  </w:t>
      </w:r>
      <w:r w:rsidRPr="00B06EE0">
        <w:rPr>
          <w:rFonts w:ascii="Arial" w:hAnsi="Arial" w:cs="Arial"/>
          <w:sz w:val="24"/>
          <w:szCs w:val="24"/>
        </w:rPr>
        <w:tab/>
        <w:t xml:space="preserve"> </w:t>
      </w:r>
      <w:r w:rsidRPr="00B06EE0">
        <w:rPr>
          <w:rFonts w:ascii="Arial" w:hAnsi="Arial" w:cs="Arial"/>
          <w:sz w:val="24"/>
          <w:szCs w:val="24"/>
        </w:rPr>
        <w:tab/>
      </w:r>
      <w:r w:rsidRPr="00B06EE0">
        <w:rPr>
          <w:rFonts w:ascii="Arial" w:hAnsi="Arial" w:cs="Arial"/>
          <w:sz w:val="24"/>
          <w:szCs w:val="24"/>
        </w:rPr>
        <w:tab/>
      </w:r>
      <w:r w:rsidRPr="00B06EE0">
        <w:rPr>
          <w:rFonts w:ascii="Arial" w:hAnsi="Arial" w:cs="Arial"/>
          <w:sz w:val="24"/>
          <w:szCs w:val="24"/>
        </w:rPr>
        <w:tab/>
      </w:r>
      <w:r w:rsidRPr="00B06EE0">
        <w:rPr>
          <w:rFonts w:ascii="Arial" w:hAnsi="Arial" w:cs="Arial"/>
          <w:sz w:val="24"/>
          <w:szCs w:val="24"/>
        </w:rPr>
        <w:tab/>
      </w:r>
      <w:r w:rsidRPr="00B06EE0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B06EE0">
        <w:rPr>
          <w:rFonts w:ascii="Arial" w:hAnsi="Arial" w:cs="Arial"/>
          <w:b/>
          <w:sz w:val="24"/>
          <w:szCs w:val="24"/>
        </w:rPr>
        <w:t xml:space="preserve">           </w:t>
      </w:r>
      <w:r w:rsidRPr="00B06EE0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B06EE0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B06EE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06EE0">
        <w:rPr>
          <w:rFonts w:ascii="Arial" w:hAnsi="Arial" w:cs="Arial"/>
          <w:b/>
          <w:sz w:val="24"/>
          <w:szCs w:val="24"/>
        </w:rPr>
        <w:tab/>
      </w:r>
      <w:r w:rsidRPr="00B06EE0">
        <w:rPr>
          <w:rFonts w:ascii="Arial" w:hAnsi="Arial" w:cs="Arial"/>
          <w:b/>
          <w:sz w:val="24"/>
          <w:szCs w:val="24"/>
        </w:rPr>
        <w:tab/>
      </w:r>
      <w:r w:rsidRPr="00B06EE0">
        <w:rPr>
          <w:rFonts w:ascii="Arial" w:hAnsi="Arial" w:cs="Arial"/>
          <w:b/>
          <w:sz w:val="24"/>
          <w:szCs w:val="24"/>
        </w:rPr>
        <w:tab/>
      </w:r>
      <w:r w:rsidRPr="00B06EE0">
        <w:rPr>
          <w:rFonts w:ascii="Arial" w:hAnsi="Arial" w:cs="Arial"/>
          <w:b/>
          <w:sz w:val="24"/>
          <w:szCs w:val="24"/>
        </w:rPr>
        <w:tab/>
      </w:r>
      <w:r w:rsidRPr="00B06EE0">
        <w:rPr>
          <w:rFonts w:ascii="Arial" w:hAnsi="Arial" w:cs="Arial"/>
          <w:b/>
          <w:sz w:val="24"/>
          <w:szCs w:val="24"/>
        </w:rPr>
        <w:tab/>
      </w:r>
      <w:r w:rsidR="00841E42" w:rsidRPr="00B06EE0">
        <w:rPr>
          <w:rFonts w:ascii="Arial" w:hAnsi="Arial" w:cs="Arial"/>
          <w:b/>
          <w:sz w:val="24"/>
          <w:szCs w:val="24"/>
        </w:rPr>
        <w:t xml:space="preserve">            </w:t>
      </w:r>
      <w:r w:rsidRPr="00B06EE0">
        <w:rPr>
          <w:rFonts w:ascii="Arial" w:hAnsi="Arial" w:cs="Arial"/>
          <w:b/>
          <w:sz w:val="24"/>
          <w:szCs w:val="24"/>
        </w:rPr>
        <w:t>Tadija Šišić, dipl. iur.</w:t>
      </w:r>
    </w:p>
    <w:sectPr w:rsidR="008E6F7E" w:rsidRPr="00B06EE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0ACD"/>
    <w:rsid w:val="001E7B83"/>
    <w:rsid w:val="00201293"/>
    <w:rsid w:val="0021089D"/>
    <w:rsid w:val="00212348"/>
    <w:rsid w:val="00212756"/>
    <w:rsid w:val="00241110"/>
    <w:rsid w:val="00335459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41E42"/>
    <w:rsid w:val="00857E38"/>
    <w:rsid w:val="00862C12"/>
    <w:rsid w:val="008A58FB"/>
    <w:rsid w:val="008D78B7"/>
    <w:rsid w:val="008E6F7E"/>
    <w:rsid w:val="00903E6A"/>
    <w:rsid w:val="00934583"/>
    <w:rsid w:val="009500B8"/>
    <w:rsid w:val="00955B2F"/>
    <w:rsid w:val="00955C02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AE5849"/>
    <w:rsid w:val="00B06EE0"/>
    <w:rsid w:val="00B31FFA"/>
    <w:rsid w:val="00B422FF"/>
    <w:rsid w:val="00B46E37"/>
    <w:rsid w:val="00B73432"/>
    <w:rsid w:val="00B80131"/>
    <w:rsid w:val="00B943D8"/>
    <w:rsid w:val="00BC72AB"/>
    <w:rsid w:val="00BD240F"/>
    <w:rsid w:val="00BE05FF"/>
    <w:rsid w:val="00BF1BEC"/>
    <w:rsid w:val="00C002DC"/>
    <w:rsid w:val="00C01AAF"/>
    <w:rsid w:val="00C10179"/>
    <w:rsid w:val="00C3066B"/>
    <w:rsid w:val="00C55F56"/>
    <w:rsid w:val="00CA0B7F"/>
    <w:rsid w:val="00CC4DAB"/>
    <w:rsid w:val="00CC6A20"/>
    <w:rsid w:val="00CE4DE1"/>
    <w:rsid w:val="00D02A09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3E27-DCCD-4B55-8FFC-E33D1F3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2020-05-05T10:49:00Z</cp:lastPrinted>
  <dcterms:created xsi:type="dcterms:W3CDTF">2020-05-05T07:55:00Z</dcterms:created>
  <dcterms:modified xsi:type="dcterms:W3CDTF">2020-05-05T10:58:00Z</dcterms:modified>
</cp:coreProperties>
</file>