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8A" w:rsidRDefault="00470A8A" w:rsidP="00470A8A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1" name="Picture 1" descr="Description: 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A8A" w:rsidRDefault="00470A8A" w:rsidP="00470A8A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470A8A" w:rsidRDefault="00470A8A" w:rsidP="00470A8A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470A8A" w:rsidRDefault="00470A8A" w:rsidP="00470A8A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470A8A" w:rsidRDefault="00470A8A" w:rsidP="00470A8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OPĆINSKA NAČELNICA</w:t>
      </w:r>
    </w:p>
    <w:p w:rsidR="00470A8A" w:rsidRDefault="00470A8A" w:rsidP="00470A8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Gračacu, 14. ožujka 2020. godine</w:t>
      </w:r>
    </w:p>
    <w:p w:rsidR="009A0008" w:rsidRDefault="009A0008"/>
    <w:p w:rsidR="00470A8A" w:rsidRPr="00470A8A" w:rsidRDefault="00470A8A" w:rsidP="00470A8A">
      <w:pPr>
        <w:ind w:firstLine="708"/>
        <w:rPr>
          <w:rFonts w:ascii="Arial" w:hAnsi="Arial" w:cs="Arial"/>
          <w:b/>
          <w:sz w:val="24"/>
          <w:szCs w:val="24"/>
        </w:rPr>
      </w:pPr>
      <w:r w:rsidRPr="00470A8A">
        <w:rPr>
          <w:rFonts w:ascii="Arial" w:hAnsi="Arial" w:cs="Arial"/>
          <w:b/>
          <w:sz w:val="24"/>
          <w:szCs w:val="24"/>
        </w:rPr>
        <w:t xml:space="preserve">PREDMET: </w:t>
      </w:r>
      <w:r>
        <w:rPr>
          <w:rFonts w:ascii="Arial" w:hAnsi="Arial" w:cs="Arial"/>
          <w:b/>
          <w:sz w:val="24"/>
          <w:szCs w:val="24"/>
        </w:rPr>
        <w:t>Smjernice</w:t>
      </w:r>
      <w:bookmarkStart w:id="0" w:name="_GoBack"/>
      <w:bookmarkEnd w:id="0"/>
      <w:r w:rsidRPr="00470A8A">
        <w:rPr>
          <w:rFonts w:ascii="Arial" w:hAnsi="Arial" w:cs="Arial"/>
          <w:b/>
          <w:sz w:val="24"/>
          <w:szCs w:val="24"/>
        </w:rPr>
        <w:t xml:space="preserve"> o prevenciji širenja zaraze</w:t>
      </w:r>
    </w:p>
    <w:p w:rsidR="00470A8A" w:rsidRDefault="00470A8A" w:rsidP="00B25D3A">
      <w:pPr>
        <w:jc w:val="both"/>
        <w:rPr>
          <w:rFonts w:ascii="Arial" w:hAnsi="Arial" w:cs="Arial"/>
          <w:sz w:val="24"/>
          <w:szCs w:val="24"/>
        </w:rPr>
      </w:pPr>
    </w:p>
    <w:p w:rsidR="009A0008" w:rsidRPr="00470A8A" w:rsidRDefault="009A0008" w:rsidP="00470A8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0A8A">
        <w:rPr>
          <w:rFonts w:ascii="Arial" w:hAnsi="Arial" w:cs="Arial"/>
          <w:sz w:val="24"/>
          <w:szCs w:val="24"/>
        </w:rPr>
        <w:t xml:space="preserve">Poštovani </w:t>
      </w:r>
      <w:r w:rsidR="00A21E15" w:rsidRPr="00470A8A">
        <w:rPr>
          <w:rFonts w:ascii="Arial" w:hAnsi="Arial" w:cs="Arial"/>
          <w:sz w:val="24"/>
          <w:szCs w:val="24"/>
        </w:rPr>
        <w:t>sugrađani</w:t>
      </w:r>
      <w:r w:rsidRPr="00470A8A">
        <w:rPr>
          <w:rFonts w:ascii="Arial" w:hAnsi="Arial" w:cs="Arial"/>
          <w:sz w:val="24"/>
          <w:szCs w:val="24"/>
        </w:rPr>
        <w:t>,</w:t>
      </w:r>
    </w:p>
    <w:p w:rsidR="00A21E15" w:rsidRPr="00470A8A" w:rsidRDefault="00A21E15" w:rsidP="00B25D3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70A8A">
        <w:rPr>
          <w:rFonts w:ascii="Arial" w:eastAsia="Times New Roman" w:hAnsi="Arial" w:cs="Arial"/>
          <w:sz w:val="24"/>
          <w:szCs w:val="24"/>
          <w:lang w:eastAsia="hr-HR"/>
        </w:rPr>
        <w:t>Zbog epidemije korona virusa COVID-19, sukladno uputama Stožera civilne zaštite Republike Hrvatske i drugih nadležnih tijela</w:t>
      </w:r>
      <w:r w:rsidR="00B25D3A" w:rsidRPr="00470A8A">
        <w:rPr>
          <w:rFonts w:ascii="Arial" w:eastAsia="Times New Roman" w:hAnsi="Arial" w:cs="Arial"/>
          <w:sz w:val="24"/>
          <w:szCs w:val="24"/>
          <w:lang w:eastAsia="hr-HR"/>
        </w:rPr>
        <w:t>, donose se</w:t>
      </w:r>
      <w:r w:rsidRPr="00470A8A">
        <w:rPr>
          <w:rFonts w:ascii="Arial" w:eastAsia="Times New Roman" w:hAnsi="Arial" w:cs="Arial"/>
          <w:sz w:val="24"/>
          <w:szCs w:val="24"/>
          <w:lang w:eastAsia="hr-HR"/>
        </w:rPr>
        <w:t xml:space="preserve"> smjernice za postupanje s ciljem preventivnog djelovanja i smanjenja broja zaraženih.</w:t>
      </w:r>
    </w:p>
    <w:p w:rsidR="00A21E15" w:rsidRPr="00470A8A" w:rsidRDefault="00A21E15" w:rsidP="00B25D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70A8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 području Općine Gračac, u razdoblju od 14. ožujka do 30. ožujka 2020. godine, ovim smjernicama nalaže se:</w:t>
      </w:r>
    </w:p>
    <w:p w:rsidR="00A21E15" w:rsidRPr="00470A8A" w:rsidRDefault="00A21E15" w:rsidP="00B25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70A8A">
        <w:rPr>
          <w:rFonts w:ascii="Arial" w:eastAsia="Times New Roman" w:hAnsi="Arial" w:cs="Arial"/>
          <w:b/>
          <w:sz w:val="24"/>
          <w:szCs w:val="24"/>
          <w:lang w:eastAsia="hr-HR"/>
        </w:rPr>
        <w:t>otkazivanje bilo kakvih javnih manifestacija (kulturnih, društvenih, sportskih), treninga, radionica i sl. u svim prostorima kojim upravlja Općina Gračac,</w:t>
      </w:r>
    </w:p>
    <w:p w:rsidR="00A21E15" w:rsidRPr="00470A8A" w:rsidRDefault="00A21E15" w:rsidP="00B25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70A8A">
        <w:rPr>
          <w:rFonts w:ascii="Arial" w:eastAsia="Times New Roman" w:hAnsi="Arial" w:cs="Arial"/>
          <w:b/>
          <w:sz w:val="24"/>
          <w:szCs w:val="24"/>
          <w:lang w:eastAsia="hr-HR"/>
        </w:rPr>
        <w:t>za sve ostale skupove na otvorenome kao što su nastupi, priredbe svih vrsta, sportske manifestacije, poslovna okupljanja, razna druženja starijih osoba preporučuje se odgoda do daljnjega zbog objektivnih razloga,</w:t>
      </w:r>
    </w:p>
    <w:p w:rsidR="00A21E15" w:rsidRPr="00470A8A" w:rsidRDefault="00A21E15" w:rsidP="00B25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70A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smanjenje osobnih kontakata unutar ustanova, institucija ili udruga te </w:t>
      </w:r>
      <w:r w:rsidR="008034F0" w:rsidRPr="00470A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da se stoga </w:t>
      </w:r>
      <w:r w:rsidRPr="00470A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komuniciranje </w:t>
      </w:r>
      <w:r w:rsidR="008034F0" w:rsidRPr="00470A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sa svim ustanovama odvija prvenstveno </w:t>
      </w:r>
      <w:r w:rsidRPr="00470A8A">
        <w:rPr>
          <w:rFonts w:ascii="Arial" w:eastAsia="Times New Roman" w:hAnsi="Arial" w:cs="Arial"/>
          <w:b/>
          <w:sz w:val="24"/>
          <w:szCs w:val="24"/>
          <w:lang w:eastAsia="hr-HR"/>
        </w:rPr>
        <w:t>elektronskim putem, telefonom i poštom.</w:t>
      </w:r>
    </w:p>
    <w:p w:rsidR="00A21E15" w:rsidRPr="00470A8A" w:rsidRDefault="00A21E15" w:rsidP="00B25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70A8A">
        <w:rPr>
          <w:rFonts w:ascii="Arial" w:eastAsia="Times New Roman" w:hAnsi="Arial" w:cs="Arial"/>
          <w:b/>
          <w:sz w:val="24"/>
          <w:szCs w:val="24"/>
          <w:lang w:eastAsia="hr-HR"/>
        </w:rPr>
        <w:t>u cilju prevencije od širenja zaraze korona virusa apeliramo na građane da izbjegavaju okupljanja veće grupe ljudi (svečanosti, manifestacije, sportska događanja kao i ukope pokojnika) kako bi maksimalno umanjili prijenos zaraze i izbjegli međusobne bliske kontakte i rukovanje.</w:t>
      </w:r>
    </w:p>
    <w:p w:rsidR="00B25D3A" w:rsidRPr="00470A8A" w:rsidRDefault="00A21E15" w:rsidP="00B25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70A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shodno Odluci Vlade Republike Hrvatske o privremenoj obustavi rada osnovnih i srednjih škola, </w:t>
      </w:r>
      <w:r w:rsidR="00B25D3A" w:rsidRPr="00470A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općinska načelnica donijela je odluku </w:t>
      </w:r>
      <w:r w:rsidR="00B25D3A" w:rsidRPr="00470A8A">
        <w:rPr>
          <w:rFonts w:ascii="Arial" w:hAnsi="Arial" w:cs="Arial"/>
          <w:b/>
          <w:sz w:val="24"/>
          <w:szCs w:val="24"/>
        </w:rPr>
        <w:t>o privremenom zatvaranju Dječjeg vrtića Baltazar na dva tjedna, od ponedjeljka 16. ožujka 2020. godine, osim iznimno za djecu čiji roditelji ih nisu u mogućnosti zbrinuti osim u okviru vrtića, a obvezni su biti na radnom mjestu.</w:t>
      </w:r>
    </w:p>
    <w:p w:rsidR="00A21E15" w:rsidRPr="00470A8A" w:rsidRDefault="00A21E15" w:rsidP="00B25D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70A8A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Na temelju svega navedenog pozivaju se građani na pridržavanje propisanih higijenskih postupanja koja uključuju: češće i temeljito pranje ruku, prilikom kihanja i kašljanja koristiti maramice, izbjegavanje dodirivanja očiju, nosa i usta, korištenje dezinficijensa za ruke.</w:t>
      </w:r>
    </w:p>
    <w:p w:rsidR="00B25D3A" w:rsidRPr="00470A8A" w:rsidRDefault="00A21E15" w:rsidP="00B25D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70A8A">
        <w:rPr>
          <w:rFonts w:ascii="Arial" w:eastAsia="Times New Roman" w:hAnsi="Arial" w:cs="Arial"/>
          <w:sz w:val="24"/>
          <w:szCs w:val="24"/>
          <w:lang w:eastAsia="hr-HR"/>
        </w:rPr>
        <w:t xml:space="preserve">Ukoliko osjetite znakove i simptome groznice, upale respiratornih </w:t>
      </w:r>
      <w:proofErr w:type="spellStart"/>
      <w:r w:rsidRPr="00470A8A">
        <w:rPr>
          <w:rFonts w:ascii="Arial" w:eastAsia="Times New Roman" w:hAnsi="Arial" w:cs="Arial"/>
          <w:sz w:val="24"/>
          <w:szCs w:val="24"/>
          <w:lang w:eastAsia="hr-HR"/>
        </w:rPr>
        <w:t>puteva</w:t>
      </w:r>
      <w:proofErr w:type="spellEnd"/>
      <w:r w:rsidRPr="00470A8A">
        <w:rPr>
          <w:rFonts w:ascii="Arial" w:eastAsia="Times New Roman" w:hAnsi="Arial" w:cs="Arial"/>
          <w:sz w:val="24"/>
          <w:szCs w:val="24"/>
          <w:lang w:eastAsia="hr-HR"/>
        </w:rPr>
        <w:t>, čak i blage, ali novonastale, telefonom kontaktirajte svog liječnika ili epidemiologa za dogovor.</w:t>
      </w:r>
    </w:p>
    <w:p w:rsidR="00797FCB" w:rsidRPr="00470A8A" w:rsidRDefault="00A21E15" w:rsidP="00B25D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70A8A">
        <w:rPr>
          <w:rFonts w:ascii="Arial" w:eastAsia="Times New Roman" w:hAnsi="Arial" w:cs="Arial"/>
          <w:sz w:val="24"/>
          <w:szCs w:val="24"/>
          <w:lang w:eastAsia="hr-HR"/>
        </w:rPr>
        <w:t xml:space="preserve">Važno je reagirati smireno i odgovorno, mjere koje donosimo imaju cilj usporiti i zaustaviti širenje virusa i zaštiti zdravlje građana. Mjesta panici na području </w:t>
      </w:r>
      <w:r w:rsidR="00B25D3A" w:rsidRPr="00470A8A">
        <w:rPr>
          <w:rFonts w:ascii="Arial" w:eastAsia="Times New Roman" w:hAnsi="Arial" w:cs="Arial"/>
          <w:sz w:val="24"/>
          <w:szCs w:val="24"/>
          <w:lang w:eastAsia="hr-HR"/>
        </w:rPr>
        <w:t>Općine Gračac</w:t>
      </w:r>
      <w:r w:rsidRPr="00470A8A">
        <w:rPr>
          <w:rFonts w:ascii="Arial" w:eastAsia="Times New Roman" w:hAnsi="Arial" w:cs="Arial"/>
          <w:sz w:val="24"/>
          <w:szCs w:val="24"/>
          <w:lang w:eastAsia="hr-HR"/>
        </w:rPr>
        <w:t xml:space="preserve"> nema, pratimo situaciju i svi daljnji koraci biti će usklađeni s preporukama Stožera civilne zaštite Republike Hrvatske i Županijskog stožera civilne zaštite </w:t>
      </w:r>
      <w:r w:rsidR="00B25D3A" w:rsidRPr="00470A8A">
        <w:rPr>
          <w:rFonts w:ascii="Arial" w:eastAsia="Times New Roman" w:hAnsi="Arial" w:cs="Arial"/>
          <w:sz w:val="24"/>
          <w:szCs w:val="24"/>
          <w:lang w:eastAsia="hr-HR"/>
        </w:rPr>
        <w:t>Zadarske</w:t>
      </w:r>
      <w:r w:rsidRPr="00470A8A">
        <w:rPr>
          <w:rFonts w:ascii="Arial" w:eastAsia="Times New Roman" w:hAnsi="Arial" w:cs="Arial"/>
          <w:sz w:val="24"/>
          <w:szCs w:val="24"/>
          <w:lang w:eastAsia="hr-HR"/>
        </w:rPr>
        <w:t xml:space="preserve"> županije, a javnost će o svemu biti pravovremeno informirana.</w:t>
      </w:r>
    </w:p>
    <w:p w:rsidR="00797FCB" w:rsidRPr="00470A8A" w:rsidRDefault="00797FCB" w:rsidP="00B25D3A">
      <w:pPr>
        <w:jc w:val="both"/>
        <w:rPr>
          <w:rFonts w:ascii="Arial" w:hAnsi="Arial" w:cs="Arial"/>
          <w:sz w:val="24"/>
          <w:szCs w:val="24"/>
        </w:rPr>
      </w:pPr>
      <w:r w:rsidRPr="00470A8A">
        <w:rPr>
          <w:rFonts w:ascii="Arial" w:hAnsi="Arial" w:cs="Arial"/>
          <w:sz w:val="24"/>
          <w:szCs w:val="24"/>
        </w:rPr>
        <w:tab/>
        <w:t>S poštovanjem,</w:t>
      </w:r>
    </w:p>
    <w:p w:rsidR="00797FCB" w:rsidRPr="00470A8A" w:rsidRDefault="00797FCB" w:rsidP="00B25D3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470A8A">
        <w:rPr>
          <w:rFonts w:ascii="Arial" w:hAnsi="Arial" w:cs="Arial"/>
          <w:b/>
          <w:sz w:val="24"/>
          <w:szCs w:val="24"/>
        </w:rPr>
        <w:t>OPĆINSKA NAČELNICA:</w:t>
      </w:r>
    </w:p>
    <w:p w:rsidR="00797FCB" w:rsidRPr="00470A8A" w:rsidRDefault="00797FCB" w:rsidP="00B25D3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470A8A">
        <w:rPr>
          <w:rFonts w:ascii="Arial" w:hAnsi="Arial" w:cs="Arial"/>
          <w:b/>
          <w:sz w:val="24"/>
          <w:szCs w:val="24"/>
        </w:rPr>
        <w:t xml:space="preserve">Nataša </w:t>
      </w:r>
      <w:proofErr w:type="spellStart"/>
      <w:r w:rsidRPr="00470A8A">
        <w:rPr>
          <w:rFonts w:ascii="Arial" w:hAnsi="Arial" w:cs="Arial"/>
          <w:b/>
          <w:sz w:val="24"/>
          <w:szCs w:val="24"/>
        </w:rPr>
        <w:t>Turbić</w:t>
      </w:r>
      <w:proofErr w:type="spellEnd"/>
      <w:r w:rsidRPr="00470A8A">
        <w:rPr>
          <w:rFonts w:ascii="Arial" w:hAnsi="Arial" w:cs="Arial"/>
          <w:b/>
          <w:sz w:val="24"/>
          <w:szCs w:val="24"/>
        </w:rPr>
        <w:t>, prof.</w:t>
      </w:r>
    </w:p>
    <w:p w:rsidR="009A0008" w:rsidRPr="00470A8A" w:rsidRDefault="00797FCB" w:rsidP="00B25D3A">
      <w:pPr>
        <w:jc w:val="both"/>
        <w:rPr>
          <w:rFonts w:ascii="Arial" w:hAnsi="Arial" w:cs="Arial"/>
          <w:sz w:val="24"/>
          <w:szCs w:val="24"/>
        </w:rPr>
      </w:pPr>
      <w:r w:rsidRPr="00470A8A">
        <w:rPr>
          <w:rFonts w:ascii="Arial" w:hAnsi="Arial" w:cs="Arial"/>
          <w:sz w:val="24"/>
          <w:szCs w:val="24"/>
        </w:rPr>
        <w:tab/>
      </w:r>
    </w:p>
    <w:sectPr w:rsidR="009A0008" w:rsidRPr="00470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1081"/>
    <w:multiLevelType w:val="multilevel"/>
    <w:tmpl w:val="A5C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1056D"/>
    <w:multiLevelType w:val="multilevel"/>
    <w:tmpl w:val="A526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29"/>
    <w:rsid w:val="002818D4"/>
    <w:rsid w:val="00470A8A"/>
    <w:rsid w:val="00795D6A"/>
    <w:rsid w:val="00797FCB"/>
    <w:rsid w:val="007E1729"/>
    <w:rsid w:val="008034F0"/>
    <w:rsid w:val="009A0008"/>
    <w:rsid w:val="00A21E15"/>
    <w:rsid w:val="00B25D3A"/>
    <w:rsid w:val="00E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97FC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1E15"/>
    <w:rPr>
      <w:b/>
      <w:bCs/>
    </w:rPr>
  </w:style>
  <w:style w:type="paragraph" w:styleId="ListParagraph">
    <w:name w:val="List Paragraph"/>
    <w:basedOn w:val="Normal"/>
    <w:uiPriority w:val="34"/>
    <w:qFormat/>
    <w:rsid w:val="00B25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97FC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1E15"/>
    <w:rPr>
      <w:b/>
      <w:bCs/>
    </w:rPr>
  </w:style>
  <w:style w:type="paragraph" w:styleId="ListParagraph">
    <w:name w:val="List Paragraph"/>
    <w:basedOn w:val="Normal"/>
    <w:uiPriority w:val="34"/>
    <w:qFormat/>
    <w:rsid w:val="00B25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5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2020-03-14T06:55:00Z</dcterms:created>
  <dcterms:modified xsi:type="dcterms:W3CDTF">2020-03-14T07:37:00Z</dcterms:modified>
</cp:coreProperties>
</file>