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C4" w:rsidRDefault="003513C4" w:rsidP="003513C4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D33B65C" wp14:editId="73E7CAC6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REPUBLIKA HRVATSKA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ZADARSKA ŽUPANIJA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OPĆINA GRAČAC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OPĆINSKO VIJEĆE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021-05/19-01/2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2198/31-02-19-2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9. travnja 2019. g.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385B" w:rsidRDefault="00D6385B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513C4" w:rsidRDefault="003513C4" w:rsidP="003513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ZAPISNIK</w:t>
      </w:r>
    </w:p>
    <w:p w:rsidR="003E509B" w:rsidRDefault="003E509B" w:rsidP="003513C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513C4" w:rsidRPr="009D42BA" w:rsidRDefault="003513C4" w:rsidP="003E50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42BA">
        <w:rPr>
          <w:rFonts w:ascii="Arial" w:hAnsi="Arial" w:cs="Arial"/>
          <w:sz w:val="24"/>
          <w:szCs w:val="24"/>
        </w:rPr>
        <w:t>14. sjednice Općinskog vijeća Općine Gračac</w:t>
      </w:r>
      <w:r w:rsidR="003E509B" w:rsidRPr="009D42BA">
        <w:rPr>
          <w:rFonts w:ascii="Arial" w:hAnsi="Arial" w:cs="Arial"/>
          <w:sz w:val="24"/>
          <w:szCs w:val="24"/>
        </w:rPr>
        <w:t xml:space="preserve"> </w:t>
      </w:r>
      <w:r w:rsidR="00703B0E" w:rsidRPr="009D42BA">
        <w:rPr>
          <w:rFonts w:ascii="Arial" w:hAnsi="Arial" w:cs="Arial"/>
          <w:sz w:val="24"/>
          <w:szCs w:val="24"/>
        </w:rPr>
        <w:t xml:space="preserve">održane </w:t>
      </w:r>
      <w:r w:rsidRPr="009D42BA">
        <w:rPr>
          <w:rFonts w:ascii="Arial" w:hAnsi="Arial" w:cs="Arial"/>
          <w:sz w:val="24"/>
          <w:szCs w:val="24"/>
        </w:rPr>
        <w:t>9. travnja 2019. g. s početkom u 16,30 sati u općinskoj vijećnici</w:t>
      </w:r>
      <w:r w:rsidR="00703B0E" w:rsidRPr="009D42BA">
        <w:rPr>
          <w:rFonts w:ascii="Arial" w:hAnsi="Arial" w:cs="Arial"/>
          <w:sz w:val="24"/>
          <w:szCs w:val="24"/>
        </w:rPr>
        <w:t>.</w:t>
      </w:r>
    </w:p>
    <w:p w:rsidR="003513C4" w:rsidRPr="009D42BA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3E509B" w:rsidRPr="009D42BA" w:rsidRDefault="003E509B" w:rsidP="00703B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42BA">
        <w:rPr>
          <w:rFonts w:ascii="Arial" w:hAnsi="Arial" w:cs="Arial"/>
          <w:sz w:val="24"/>
          <w:szCs w:val="24"/>
        </w:rPr>
        <w:t xml:space="preserve">NAZOČNI: Tadija Šišić, Ružica </w:t>
      </w:r>
      <w:proofErr w:type="spellStart"/>
      <w:r w:rsidRPr="009D42BA">
        <w:rPr>
          <w:rFonts w:ascii="Arial" w:hAnsi="Arial" w:cs="Arial"/>
          <w:sz w:val="24"/>
          <w:szCs w:val="24"/>
        </w:rPr>
        <w:t>Tulumović</w:t>
      </w:r>
      <w:proofErr w:type="spellEnd"/>
      <w:r w:rsidRPr="009D42BA">
        <w:rPr>
          <w:rFonts w:ascii="Arial" w:hAnsi="Arial" w:cs="Arial"/>
          <w:sz w:val="24"/>
          <w:szCs w:val="24"/>
        </w:rPr>
        <w:t xml:space="preserve">, Viktor </w:t>
      </w:r>
      <w:proofErr w:type="spellStart"/>
      <w:r w:rsidRPr="009D42BA">
        <w:rPr>
          <w:rFonts w:ascii="Arial" w:hAnsi="Arial" w:cs="Arial"/>
          <w:sz w:val="24"/>
          <w:szCs w:val="24"/>
        </w:rPr>
        <w:t>Kupčak</w:t>
      </w:r>
      <w:proofErr w:type="spellEnd"/>
      <w:r w:rsidRPr="009D42BA">
        <w:rPr>
          <w:rFonts w:ascii="Arial" w:hAnsi="Arial" w:cs="Arial"/>
          <w:sz w:val="24"/>
          <w:szCs w:val="24"/>
        </w:rPr>
        <w:t>, Berislav Crepulja, Kata Brčina,</w:t>
      </w:r>
      <w:r w:rsidR="00703B0E" w:rsidRPr="009D42BA">
        <w:rPr>
          <w:rFonts w:ascii="Arial" w:hAnsi="Arial" w:cs="Arial"/>
          <w:sz w:val="24"/>
          <w:szCs w:val="24"/>
        </w:rPr>
        <w:t xml:space="preserve"> </w:t>
      </w:r>
      <w:r w:rsidRPr="009D42BA">
        <w:rPr>
          <w:rFonts w:ascii="Arial" w:hAnsi="Arial" w:cs="Arial"/>
          <w:sz w:val="24"/>
          <w:szCs w:val="24"/>
        </w:rPr>
        <w:t xml:space="preserve"> Ivana Tomić,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Momir</w:t>
      </w:r>
      <w:proofErr w:type="spellEnd"/>
      <w:r w:rsidR="00703B0E" w:rsidRPr="009D4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Japundžić</w:t>
      </w:r>
      <w:proofErr w:type="spellEnd"/>
      <w:r w:rsidRPr="009D42BA">
        <w:rPr>
          <w:rFonts w:ascii="Arial" w:hAnsi="Arial" w:cs="Arial"/>
          <w:sz w:val="24"/>
          <w:szCs w:val="24"/>
        </w:rPr>
        <w:t xml:space="preserve">, </w:t>
      </w:r>
      <w:r w:rsidR="00703B0E" w:rsidRPr="009D42BA">
        <w:rPr>
          <w:rFonts w:ascii="Arial" w:hAnsi="Arial" w:cs="Arial"/>
          <w:sz w:val="24"/>
          <w:szCs w:val="24"/>
        </w:rPr>
        <w:t xml:space="preserve">Rade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Dubajić</w:t>
      </w:r>
      <w:proofErr w:type="spellEnd"/>
      <w:r w:rsidR="00703B0E" w:rsidRPr="009D42BA">
        <w:rPr>
          <w:rFonts w:ascii="Arial" w:hAnsi="Arial" w:cs="Arial"/>
          <w:sz w:val="24"/>
          <w:szCs w:val="24"/>
        </w:rPr>
        <w:t xml:space="preserve">, </w:t>
      </w:r>
      <w:r w:rsidRPr="009D42BA">
        <w:rPr>
          <w:rFonts w:ascii="Arial" w:hAnsi="Arial" w:cs="Arial"/>
          <w:sz w:val="24"/>
          <w:szCs w:val="24"/>
        </w:rPr>
        <w:t xml:space="preserve">Slavica Miličić. </w:t>
      </w:r>
    </w:p>
    <w:p w:rsidR="003E509B" w:rsidRPr="009D42BA" w:rsidRDefault="003E509B" w:rsidP="00703B0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E509B" w:rsidRPr="009D42BA" w:rsidRDefault="003E509B" w:rsidP="00703B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42BA">
        <w:rPr>
          <w:rFonts w:ascii="Arial" w:hAnsi="Arial" w:cs="Arial"/>
          <w:sz w:val="24"/>
          <w:szCs w:val="24"/>
        </w:rPr>
        <w:t>NENAZOČNI: Tomo Delač,</w:t>
      </w:r>
      <w:r w:rsidR="00703B0E" w:rsidRPr="009D42BA">
        <w:rPr>
          <w:rFonts w:ascii="Arial" w:hAnsi="Arial" w:cs="Arial"/>
          <w:sz w:val="24"/>
          <w:szCs w:val="24"/>
        </w:rPr>
        <w:t xml:space="preserve"> Milorad Stanisavljević, Goran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Đekić</w:t>
      </w:r>
      <w:proofErr w:type="spellEnd"/>
      <w:r w:rsidR="00703B0E" w:rsidRPr="009D42BA">
        <w:rPr>
          <w:rFonts w:ascii="Arial" w:hAnsi="Arial" w:cs="Arial"/>
          <w:sz w:val="24"/>
          <w:szCs w:val="24"/>
        </w:rPr>
        <w:t>, Nebojša Rađenović</w:t>
      </w:r>
      <w:r w:rsidRPr="009D42BA">
        <w:rPr>
          <w:rFonts w:ascii="Arial" w:hAnsi="Arial" w:cs="Arial"/>
          <w:sz w:val="24"/>
          <w:szCs w:val="24"/>
        </w:rPr>
        <w:t xml:space="preserve"> </w:t>
      </w:r>
    </w:p>
    <w:p w:rsidR="00703B0E" w:rsidRPr="009D42BA" w:rsidRDefault="00703B0E" w:rsidP="00703B0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3E509B" w:rsidRPr="009D42BA" w:rsidRDefault="00703B0E" w:rsidP="00703B0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9D42BA">
        <w:rPr>
          <w:rFonts w:ascii="Arial" w:hAnsi="Arial" w:cs="Arial"/>
          <w:sz w:val="24"/>
          <w:szCs w:val="24"/>
        </w:rPr>
        <w:t>Pri prozivanju je nazočno 9</w:t>
      </w:r>
      <w:r w:rsidR="003E509B" w:rsidRPr="009D42BA">
        <w:rPr>
          <w:rFonts w:ascii="Arial" w:hAnsi="Arial" w:cs="Arial"/>
          <w:sz w:val="24"/>
          <w:szCs w:val="24"/>
        </w:rPr>
        <w:t xml:space="preserve"> od 13 vijećnika, stoga postoji kvorum za pravovaljano održavanje sjednice.</w:t>
      </w:r>
    </w:p>
    <w:p w:rsidR="003E509B" w:rsidRPr="00A04ACC" w:rsidRDefault="003E509B" w:rsidP="003E509B">
      <w:pPr>
        <w:pStyle w:val="NoSpacing"/>
        <w:jc w:val="both"/>
        <w:rPr>
          <w:rFonts w:ascii="Arial" w:hAnsi="Arial" w:cs="Arial"/>
          <w:color w:val="FF0000"/>
          <w:highlight w:val="yellow"/>
        </w:rPr>
      </w:pPr>
    </w:p>
    <w:p w:rsidR="003E509B" w:rsidRPr="009D42BA" w:rsidRDefault="003E509B" w:rsidP="003E509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D42BA">
        <w:rPr>
          <w:rFonts w:ascii="Arial" w:hAnsi="Arial" w:cs="Arial"/>
          <w:sz w:val="24"/>
          <w:szCs w:val="24"/>
        </w:rPr>
        <w:t>OSTALI NAZOČNI: općinska načelnica Nataša Turbić sa zamjeni</w:t>
      </w:r>
      <w:r w:rsidR="00703B0E" w:rsidRPr="009D42BA">
        <w:rPr>
          <w:rFonts w:ascii="Arial" w:hAnsi="Arial" w:cs="Arial"/>
          <w:sz w:val="24"/>
          <w:szCs w:val="24"/>
        </w:rPr>
        <w:t>kom</w:t>
      </w:r>
      <w:r w:rsidRPr="009D42BA">
        <w:rPr>
          <w:rFonts w:ascii="Arial" w:hAnsi="Arial" w:cs="Arial"/>
          <w:sz w:val="24"/>
          <w:szCs w:val="24"/>
        </w:rPr>
        <w:t xml:space="preserve"> Robertom Jukom, pročelnica Jedinstvenog upravnog odjela Općine Gračac Bojana Fumić te slu</w:t>
      </w:r>
      <w:r w:rsidR="009D42BA">
        <w:rPr>
          <w:rFonts w:ascii="Arial" w:hAnsi="Arial" w:cs="Arial"/>
          <w:sz w:val="24"/>
          <w:szCs w:val="24"/>
        </w:rPr>
        <w:t>žbenice</w:t>
      </w:r>
      <w:r w:rsidR="00703B0E" w:rsidRPr="009D42BA">
        <w:rPr>
          <w:rFonts w:ascii="Arial" w:hAnsi="Arial" w:cs="Arial"/>
          <w:sz w:val="24"/>
          <w:szCs w:val="24"/>
        </w:rPr>
        <w:t xml:space="preserve"> Anka Šulentić, Svjetlana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Valjin</w:t>
      </w:r>
      <w:proofErr w:type="spellEnd"/>
      <w:r w:rsidR="00703B0E" w:rsidRPr="009D42BA">
        <w:rPr>
          <w:rFonts w:ascii="Arial" w:hAnsi="Arial" w:cs="Arial"/>
          <w:sz w:val="24"/>
          <w:szCs w:val="24"/>
        </w:rPr>
        <w:t xml:space="preserve">, Nikolina </w:t>
      </w:r>
      <w:proofErr w:type="spellStart"/>
      <w:r w:rsidR="00703B0E" w:rsidRPr="009D42BA">
        <w:rPr>
          <w:rFonts w:ascii="Arial" w:hAnsi="Arial" w:cs="Arial"/>
          <w:sz w:val="24"/>
          <w:szCs w:val="24"/>
        </w:rPr>
        <w:t>Benić</w:t>
      </w:r>
      <w:proofErr w:type="spellEnd"/>
      <w:r w:rsidR="009D42BA">
        <w:rPr>
          <w:rFonts w:ascii="Arial" w:hAnsi="Arial" w:cs="Arial"/>
          <w:sz w:val="24"/>
          <w:szCs w:val="24"/>
        </w:rPr>
        <w:t>, Nataša Tunjić;</w:t>
      </w:r>
      <w:r w:rsidR="0096296D" w:rsidRPr="009D42BA">
        <w:rPr>
          <w:rFonts w:ascii="Arial" w:hAnsi="Arial" w:cs="Arial"/>
          <w:sz w:val="24"/>
          <w:szCs w:val="24"/>
        </w:rPr>
        <w:t xml:space="preserve"> </w:t>
      </w:r>
      <w:r w:rsidRPr="009D42BA">
        <w:rPr>
          <w:rFonts w:ascii="Arial" w:hAnsi="Arial" w:cs="Arial"/>
          <w:sz w:val="24"/>
          <w:szCs w:val="24"/>
        </w:rPr>
        <w:t>direktor „Gračac čistoća“ d.o.o. i „Gračac vodovo</w:t>
      </w:r>
      <w:r w:rsidR="0096296D" w:rsidRPr="009D42BA">
        <w:rPr>
          <w:rFonts w:ascii="Arial" w:hAnsi="Arial" w:cs="Arial"/>
          <w:sz w:val="24"/>
          <w:szCs w:val="24"/>
        </w:rPr>
        <w:t>d i odvodnja“ d.o.o. Marko Gale</w:t>
      </w:r>
      <w:r w:rsidR="00703B0E" w:rsidRPr="009D42BA">
        <w:rPr>
          <w:rFonts w:ascii="Arial" w:hAnsi="Arial" w:cs="Arial"/>
          <w:sz w:val="24"/>
          <w:szCs w:val="24"/>
        </w:rPr>
        <w:t>.</w:t>
      </w: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3513C4" w:rsidRDefault="00AF5DD3" w:rsidP="007C1E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otvara aktualni sa</w:t>
      </w:r>
      <w:r w:rsidR="001552C1">
        <w:rPr>
          <w:rFonts w:ascii="Arial" w:hAnsi="Arial" w:cs="Arial"/>
          <w:sz w:val="24"/>
          <w:szCs w:val="24"/>
        </w:rPr>
        <w:t xml:space="preserve">t u 16,35. Za riječ se javljaju </w:t>
      </w:r>
      <w:r w:rsidR="007C1E11">
        <w:rPr>
          <w:rFonts w:ascii="Arial" w:hAnsi="Arial" w:cs="Arial"/>
          <w:sz w:val="24"/>
          <w:szCs w:val="24"/>
        </w:rPr>
        <w:t xml:space="preserve">vijećnice </w:t>
      </w:r>
      <w:r w:rsidR="001552C1">
        <w:rPr>
          <w:rFonts w:ascii="Arial" w:hAnsi="Arial" w:cs="Arial"/>
          <w:sz w:val="24"/>
          <w:szCs w:val="24"/>
        </w:rPr>
        <w:t xml:space="preserve">Ivana Tomić i Ružica </w:t>
      </w:r>
      <w:proofErr w:type="spellStart"/>
      <w:r w:rsidR="001552C1">
        <w:rPr>
          <w:rFonts w:ascii="Arial" w:hAnsi="Arial" w:cs="Arial"/>
          <w:sz w:val="24"/>
          <w:szCs w:val="24"/>
        </w:rPr>
        <w:t>Tulumović</w:t>
      </w:r>
      <w:proofErr w:type="spellEnd"/>
      <w:r w:rsidR="001552C1">
        <w:rPr>
          <w:rFonts w:ascii="Arial" w:hAnsi="Arial" w:cs="Arial"/>
          <w:sz w:val="24"/>
          <w:szCs w:val="24"/>
        </w:rPr>
        <w:t xml:space="preserve">. </w:t>
      </w:r>
    </w:p>
    <w:p w:rsidR="007C1E11" w:rsidRDefault="007C1E11" w:rsidP="003513C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3513C4" w:rsidRPr="007C1E11" w:rsidRDefault="007C1E11" w:rsidP="002A5989">
      <w:pPr>
        <w:pStyle w:val="NoSpacing"/>
        <w:rPr>
          <w:rFonts w:ascii="Arial" w:hAnsi="Arial" w:cs="Arial"/>
          <w:sz w:val="24"/>
          <w:szCs w:val="24"/>
        </w:rPr>
      </w:pPr>
      <w:r w:rsidRPr="007C1E11">
        <w:rPr>
          <w:rFonts w:ascii="Arial" w:hAnsi="Arial" w:cs="Arial"/>
          <w:sz w:val="24"/>
          <w:szCs w:val="24"/>
        </w:rPr>
        <w:t>Ivana Tomić: D</w:t>
      </w:r>
      <w:r w:rsidR="003513C4" w:rsidRPr="007C1E11">
        <w:rPr>
          <w:rFonts w:ascii="Arial" w:hAnsi="Arial" w:cs="Arial"/>
          <w:sz w:val="24"/>
          <w:szCs w:val="24"/>
        </w:rPr>
        <w:t>o kud</w:t>
      </w:r>
      <w:r w:rsidRPr="007C1E11">
        <w:rPr>
          <w:rFonts w:ascii="Arial" w:hAnsi="Arial" w:cs="Arial"/>
          <w:sz w:val="24"/>
          <w:szCs w:val="24"/>
        </w:rPr>
        <w:t>a</w:t>
      </w:r>
      <w:r w:rsidR="003513C4" w:rsidRPr="007C1E11">
        <w:rPr>
          <w:rFonts w:ascii="Arial" w:hAnsi="Arial" w:cs="Arial"/>
          <w:sz w:val="24"/>
          <w:szCs w:val="24"/>
        </w:rPr>
        <w:t xml:space="preserve"> se došlo s realizacijom obnove zgrada, u kojoj je </w:t>
      </w:r>
      <w:r w:rsidRPr="007C1E11">
        <w:rPr>
          <w:rFonts w:ascii="Arial" w:hAnsi="Arial" w:cs="Arial"/>
          <w:sz w:val="24"/>
          <w:szCs w:val="24"/>
        </w:rPr>
        <w:t xml:space="preserve">to </w:t>
      </w:r>
      <w:r w:rsidR="003513C4" w:rsidRPr="007C1E11">
        <w:rPr>
          <w:rFonts w:ascii="Arial" w:hAnsi="Arial" w:cs="Arial"/>
          <w:sz w:val="24"/>
          <w:szCs w:val="24"/>
        </w:rPr>
        <w:t>fazi?</w:t>
      </w:r>
    </w:p>
    <w:p w:rsidR="003513C4" w:rsidRPr="007C1E11" w:rsidRDefault="003513C4" w:rsidP="002A5989">
      <w:pPr>
        <w:pStyle w:val="NoSpacing"/>
        <w:rPr>
          <w:rFonts w:ascii="Arial" w:hAnsi="Arial" w:cs="Arial"/>
          <w:sz w:val="24"/>
          <w:szCs w:val="24"/>
        </w:rPr>
      </w:pPr>
      <w:r w:rsidRPr="007C1E11">
        <w:rPr>
          <w:rFonts w:ascii="Arial" w:hAnsi="Arial" w:cs="Arial"/>
          <w:sz w:val="24"/>
          <w:szCs w:val="24"/>
        </w:rPr>
        <w:t>Ružica</w:t>
      </w:r>
      <w:r w:rsidR="007C1E11" w:rsidRPr="007C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E11" w:rsidRPr="007C1E11">
        <w:rPr>
          <w:rFonts w:ascii="Arial" w:hAnsi="Arial" w:cs="Arial"/>
          <w:sz w:val="24"/>
          <w:szCs w:val="24"/>
        </w:rPr>
        <w:t>Tulumović</w:t>
      </w:r>
      <w:proofErr w:type="spellEnd"/>
      <w:r w:rsidRPr="007C1E11">
        <w:rPr>
          <w:rFonts w:ascii="Arial" w:hAnsi="Arial" w:cs="Arial"/>
          <w:sz w:val="24"/>
          <w:szCs w:val="24"/>
        </w:rPr>
        <w:t>- u prijedlogu rebalansa</w:t>
      </w:r>
      <w:r w:rsidR="007C1E11" w:rsidRPr="007C1E11">
        <w:rPr>
          <w:rFonts w:ascii="Arial" w:hAnsi="Arial" w:cs="Arial"/>
          <w:sz w:val="24"/>
          <w:szCs w:val="24"/>
        </w:rPr>
        <w:t xml:space="preserve"> su neka</w:t>
      </w:r>
      <w:r w:rsidRPr="007C1E11">
        <w:rPr>
          <w:rFonts w:ascii="Arial" w:hAnsi="Arial" w:cs="Arial"/>
          <w:sz w:val="24"/>
          <w:szCs w:val="24"/>
        </w:rPr>
        <w:t xml:space="preserve"> kapitalna u</w:t>
      </w:r>
      <w:r w:rsidR="007C1E11" w:rsidRPr="007C1E11">
        <w:rPr>
          <w:rFonts w:ascii="Arial" w:hAnsi="Arial" w:cs="Arial"/>
          <w:sz w:val="24"/>
          <w:szCs w:val="24"/>
        </w:rPr>
        <w:t>laganja u školu, o čemu se radi?</w:t>
      </w:r>
    </w:p>
    <w:p w:rsidR="003513C4" w:rsidRPr="00697095" w:rsidRDefault="003513C4" w:rsidP="003513C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2A5989" w:rsidRDefault="003513C4" w:rsidP="007C1E1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95014">
        <w:rPr>
          <w:rFonts w:ascii="Arial" w:hAnsi="Arial" w:cs="Arial"/>
          <w:sz w:val="24"/>
          <w:szCs w:val="24"/>
        </w:rPr>
        <w:t>Načelnica</w:t>
      </w:r>
      <w:r w:rsidR="007C1E11" w:rsidRPr="00E95014">
        <w:rPr>
          <w:rFonts w:ascii="Arial" w:hAnsi="Arial" w:cs="Arial"/>
          <w:sz w:val="24"/>
          <w:szCs w:val="24"/>
        </w:rPr>
        <w:t xml:space="preserve"> odgovara vijećnici Tomić na pitanje vezano uz obnovu stambenih zgrada: riječ je o posebnom </w:t>
      </w:r>
      <w:r w:rsidRPr="00E95014">
        <w:rPr>
          <w:rFonts w:ascii="Arial" w:hAnsi="Arial" w:cs="Arial"/>
          <w:sz w:val="24"/>
          <w:szCs w:val="24"/>
        </w:rPr>
        <w:t>program</w:t>
      </w:r>
      <w:r w:rsidR="007C1E11" w:rsidRPr="00E95014">
        <w:rPr>
          <w:rFonts w:ascii="Arial" w:hAnsi="Arial" w:cs="Arial"/>
          <w:sz w:val="24"/>
          <w:szCs w:val="24"/>
        </w:rPr>
        <w:t>u čije donošenje je V</w:t>
      </w:r>
      <w:r w:rsidRPr="00E95014">
        <w:rPr>
          <w:rFonts w:ascii="Arial" w:hAnsi="Arial" w:cs="Arial"/>
          <w:sz w:val="24"/>
          <w:szCs w:val="24"/>
        </w:rPr>
        <w:t>lad</w:t>
      </w:r>
      <w:r w:rsidR="007C1E11" w:rsidRPr="00E95014">
        <w:rPr>
          <w:rFonts w:ascii="Arial" w:hAnsi="Arial" w:cs="Arial"/>
          <w:sz w:val="24"/>
          <w:szCs w:val="24"/>
        </w:rPr>
        <w:t xml:space="preserve">a </w:t>
      </w:r>
      <w:r w:rsidR="00BF1988" w:rsidRPr="00E95014">
        <w:rPr>
          <w:rFonts w:ascii="Arial" w:hAnsi="Arial" w:cs="Arial"/>
          <w:sz w:val="24"/>
          <w:szCs w:val="24"/>
        </w:rPr>
        <w:t xml:space="preserve">zaključkom </w:t>
      </w:r>
      <w:r w:rsidR="007C1E11" w:rsidRPr="00E95014">
        <w:rPr>
          <w:rFonts w:ascii="Arial" w:hAnsi="Arial" w:cs="Arial"/>
          <w:sz w:val="24"/>
          <w:szCs w:val="24"/>
        </w:rPr>
        <w:t xml:space="preserve">prihvatila </w:t>
      </w:r>
      <w:r w:rsidRPr="00E95014">
        <w:rPr>
          <w:rFonts w:ascii="Arial" w:hAnsi="Arial" w:cs="Arial"/>
          <w:sz w:val="24"/>
          <w:szCs w:val="24"/>
        </w:rPr>
        <w:t>u siječnju</w:t>
      </w:r>
      <w:r w:rsidR="007C1E11" w:rsidRPr="00E95014">
        <w:rPr>
          <w:rFonts w:ascii="Arial" w:hAnsi="Arial" w:cs="Arial"/>
          <w:sz w:val="24"/>
          <w:szCs w:val="24"/>
        </w:rPr>
        <w:t xml:space="preserve">, to je poseban program kakav do sada nije postojao. 22. ožujka bila je delegacija iz Zagreba u terenskom posjetu Gračacu, predstavnici Ministarstva graditeljstva, Fonda za zaštitu okoliša, Instituta „Hrvoje Požar“, Ministarstva regionalnog razvoja, Središnjeg državnog ureda za obnovu i stambeno zbrinjavanje. Planirali su obići sve zgrade </w:t>
      </w:r>
      <w:r w:rsidRPr="00E95014">
        <w:rPr>
          <w:rFonts w:ascii="Arial" w:hAnsi="Arial" w:cs="Arial"/>
          <w:sz w:val="24"/>
          <w:szCs w:val="24"/>
        </w:rPr>
        <w:t>u</w:t>
      </w:r>
      <w:r w:rsidR="007C1E11" w:rsidRPr="00E95014">
        <w:rPr>
          <w:rFonts w:ascii="Arial" w:hAnsi="Arial" w:cs="Arial"/>
          <w:sz w:val="24"/>
          <w:szCs w:val="24"/>
        </w:rPr>
        <w:t xml:space="preserve"> Gračacu i neke u Srbu, no nakon </w:t>
      </w:r>
      <w:r w:rsidRPr="00E95014">
        <w:rPr>
          <w:rFonts w:ascii="Arial" w:hAnsi="Arial" w:cs="Arial"/>
          <w:sz w:val="24"/>
          <w:szCs w:val="24"/>
        </w:rPr>
        <w:t>već nekoliko zgrada</w:t>
      </w:r>
      <w:r w:rsidR="007C1E11" w:rsidRPr="00E95014">
        <w:rPr>
          <w:rFonts w:ascii="Arial" w:hAnsi="Arial" w:cs="Arial"/>
          <w:sz w:val="24"/>
          <w:szCs w:val="24"/>
        </w:rPr>
        <w:t xml:space="preserve"> u Gračacu</w:t>
      </w:r>
      <w:r w:rsidRPr="00E95014">
        <w:rPr>
          <w:rFonts w:ascii="Arial" w:hAnsi="Arial" w:cs="Arial"/>
          <w:sz w:val="24"/>
          <w:szCs w:val="24"/>
        </w:rPr>
        <w:t xml:space="preserve"> vidjeli su dovoljno da bi </w:t>
      </w:r>
      <w:r w:rsidR="007C1E11" w:rsidRPr="00E95014">
        <w:rPr>
          <w:rFonts w:ascii="Arial" w:hAnsi="Arial" w:cs="Arial"/>
          <w:sz w:val="24"/>
          <w:szCs w:val="24"/>
        </w:rPr>
        <w:t>se moglo  dokazat</w:t>
      </w:r>
      <w:r w:rsidRPr="00E95014">
        <w:rPr>
          <w:rFonts w:ascii="Arial" w:hAnsi="Arial" w:cs="Arial"/>
          <w:sz w:val="24"/>
          <w:szCs w:val="24"/>
        </w:rPr>
        <w:t xml:space="preserve">i da je </w:t>
      </w:r>
      <w:r w:rsidR="007C1E11" w:rsidRPr="00E95014">
        <w:rPr>
          <w:rFonts w:ascii="Arial" w:hAnsi="Arial" w:cs="Arial"/>
          <w:sz w:val="24"/>
          <w:szCs w:val="24"/>
        </w:rPr>
        <w:t>u pitanju energetsko siromaštvo. Već ove go</w:t>
      </w:r>
      <w:r w:rsidRPr="00E95014">
        <w:rPr>
          <w:rFonts w:ascii="Arial" w:hAnsi="Arial" w:cs="Arial"/>
          <w:sz w:val="24"/>
          <w:szCs w:val="24"/>
        </w:rPr>
        <w:t>dine 3 zgrade obn</w:t>
      </w:r>
      <w:r w:rsidR="007C1E11" w:rsidRPr="00E95014">
        <w:rPr>
          <w:rFonts w:ascii="Arial" w:hAnsi="Arial" w:cs="Arial"/>
          <w:sz w:val="24"/>
          <w:szCs w:val="24"/>
        </w:rPr>
        <w:t>av</w:t>
      </w:r>
      <w:r w:rsidRPr="00E95014">
        <w:rPr>
          <w:rFonts w:ascii="Arial" w:hAnsi="Arial" w:cs="Arial"/>
          <w:sz w:val="24"/>
          <w:szCs w:val="24"/>
        </w:rPr>
        <w:t>lja</w:t>
      </w:r>
      <w:r w:rsidR="007C1E11" w:rsidRPr="00E95014">
        <w:rPr>
          <w:rFonts w:ascii="Arial" w:hAnsi="Arial" w:cs="Arial"/>
          <w:sz w:val="24"/>
          <w:szCs w:val="24"/>
        </w:rPr>
        <w:t xml:space="preserve">t će direktno Središnji državni ured za obnovu i stambeno zbrinjavanje, u tijeku je javni poziv, </w:t>
      </w:r>
      <w:r w:rsidRPr="00E95014">
        <w:rPr>
          <w:rFonts w:ascii="Arial" w:hAnsi="Arial" w:cs="Arial"/>
          <w:sz w:val="24"/>
          <w:szCs w:val="24"/>
        </w:rPr>
        <w:t>ostal</w:t>
      </w:r>
      <w:r w:rsidR="007C1E11" w:rsidRPr="00E95014">
        <w:rPr>
          <w:rFonts w:ascii="Arial" w:hAnsi="Arial" w:cs="Arial"/>
          <w:sz w:val="24"/>
          <w:szCs w:val="24"/>
        </w:rPr>
        <w:t xml:space="preserve">e </w:t>
      </w:r>
      <w:r w:rsidRPr="00E95014">
        <w:rPr>
          <w:rFonts w:ascii="Arial" w:hAnsi="Arial" w:cs="Arial"/>
          <w:sz w:val="24"/>
          <w:szCs w:val="24"/>
        </w:rPr>
        <w:t>zgrad</w:t>
      </w:r>
      <w:r w:rsidR="007C1E11" w:rsidRPr="00E95014">
        <w:rPr>
          <w:rFonts w:ascii="Arial" w:hAnsi="Arial" w:cs="Arial"/>
          <w:sz w:val="24"/>
          <w:szCs w:val="24"/>
        </w:rPr>
        <w:t>e su pilot-</w:t>
      </w:r>
      <w:r w:rsidRPr="00E95014">
        <w:rPr>
          <w:rFonts w:ascii="Arial" w:hAnsi="Arial" w:cs="Arial"/>
          <w:sz w:val="24"/>
          <w:szCs w:val="24"/>
        </w:rPr>
        <w:t>projekt</w:t>
      </w:r>
      <w:r w:rsidR="007C1E11" w:rsidRPr="00E95014">
        <w:rPr>
          <w:rFonts w:ascii="Arial" w:hAnsi="Arial" w:cs="Arial"/>
          <w:sz w:val="24"/>
          <w:szCs w:val="24"/>
        </w:rPr>
        <w:t>, trebalo bi ih najmanje 10 ove godine ići u realizaciju;</w:t>
      </w:r>
      <w:r w:rsidRPr="00E95014">
        <w:rPr>
          <w:rFonts w:ascii="Arial" w:hAnsi="Arial" w:cs="Arial"/>
          <w:sz w:val="24"/>
          <w:szCs w:val="24"/>
        </w:rPr>
        <w:t xml:space="preserve"> oni rade progra</w:t>
      </w:r>
      <w:r w:rsidR="007C1E11" w:rsidRPr="00E95014">
        <w:rPr>
          <w:rFonts w:ascii="Arial" w:hAnsi="Arial" w:cs="Arial"/>
          <w:sz w:val="24"/>
          <w:szCs w:val="24"/>
        </w:rPr>
        <w:t xml:space="preserve">m, troškovnike, </w:t>
      </w:r>
      <w:r w:rsidRPr="00E95014">
        <w:rPr>
          <w:rFonts w:ascii="Arial" w:hAnsi="Arial" w:cs="Arial"/>
          <w:sz w:val="24"/>
          <w:szCs w:val="24"/>
        </w:rPr>
        <w:t>poseban je</w:t>
      </w:r>
      <w:r w:rsidR="007C1E11" w:rsidRPr="00E95014">
        <w:rPr>
          <w:rFonts w:ascii="Arial" w:hAnsi="Arial" w:cs="Arial"/>
          <w:sz w:val="24"/>
          <w:szCs w:val="24"/>
        </w:rPr>
        <w:t xml:space="preserve"> za ovu situaciju</w:t>
      </w:r>
      <w:r w:rsidRPr="00E95014">
        <w:rPr>
          <w:rFonts w:ascii="Arial" w:hAnsi="Arial" w:cs="Arial"/>
          <w:sz w:val="24"/>
          <w:szCs w:val="24"/>
        </w:rPr>
        <w:t xml:space="preserve"> pa će </w:t>
      </w:r>
      <w:r w:rsidR="00BF1988" w:rsidRPr="00E95014">
        <w:rPr>
          <w:rFonts w:ascii="Arial" w:hAnsi="Arial" w:cs="Arial"/>
          <w:sz w:val="24"/>
          <w:szCs w:val="24"/>
        </w:rPr>
        <w:t>se</w:t>
      </w:r>
      <w:r w:rsidR="007C1E11" w:rsidRPr="00E95014">
        <w:rPr>
          <w:rFonts w:ascii="Arial" w:hAnsi="Arial" w:cs="Arial"/>
          <w:sz w:val="24"/>
          <w:szCs w:val="24"/>
        </w:rPr>
        <w:t xml:space="preserve"> dio</w:t>
      </w:r>
      <w:r w:rsidR="00BF1988" w:rsidRPr="00E95014">
        <w:rPr>
          <w:rFonts w:ascii="Arial" w:hAnsi="Arial" w:cs="Arial"/>
          <w:sz w:val="24"/>
          <w:szCs w:val="24"/>
        </w:rPr>
        <w:t xml:space="preserve"> financirati</w:t>
      </w:r>
      <w:r w:rsidR="007C1E11" w:rsidRPr="00E95014">
        <w:rPr>
          <w:rFonts w:ascii="Arial" w:hAnsi="Arial" w:cs="Arial"/>
          <w:sz w:val="24"/>
          <w:szCs w:val="24"/>
        </w:rPr>
        <w:t xml:space="preserve"> i kroz Fond za zaštitu okoliša.</w:t>
      </w:r>
      <w:r w:rsidRPr="00E95014">
        <w:rPr>
          <w:rFonts w:ascii="Arial" w:hAnsi="Arial" w:cs="Arial"/>
          <w:sz w:val="24"/>
          <w:szCs w:val="24"/>
        </w:rPr>
        <w:t xml:space="preserve"> </w:t>
      </w:r>
      <w:r w:rsidR="007C1E11" w:rsidRPr="00E95014">
        <w:rPr>
          <w:rFonts w:ascii="Arial" w:hAnsi="Arial" w:cs="Arial"/>
          <w:sz w:val="24"/>
          <w:szCs w:val="24"/>
        </w:rPr>
        <w:t xml:space="preserve">Ljudi su </w:t>
      </w:r>
      <w:r w:rsidRPr="00E95014">
        <w:rPr>
          <w:rFonts w:ascii="Arial" w:hAnsi="Arial" w:cs="Arial"/>
          <w:sz w:val="24"/>
          <w:szCs w:val="24"/>
        </w:rPr>
        <w:t xml:space="preserve">samim smještajem u te zgrade diskriminirani, </w:t>
      </w:r>
      <w:r w:rsidR="00BF1988" w:rsidRPr="00E95014">
        <w:rPr>
          <w:rFonts w:ascii="Arial" w:hAnsi="Arial" w:cs="Arial"/>
          <w:sz w:val="24"/>
          <w:szCs w:val="24"/>
        </w:rPr>
        <w:t>uskoro će program biti us</w:t>
      </w:r>
      <w:r w:rsidRPr="00E95014">
        <w:rPr>
          <w:rFonts w:ascii="Arial" w:hAnsi="Arial" w:cs="Arial"/>
          <w:sz w:val="24"/>
          <w:szCs w:val="24"/>
        </w:rPr>
        <w:t>v</w:t>
      </w:r>
      <w:r w:rsidR="00BF1988" w:rsidRPr="00E95014">
        <w:rPr>
          <w:rFonts w:ascii="Arial" w:hAnsi="Arial" w:cs="Arial"/>
          <w:sz w:val="24"/>
          <w:szCs w:val="24"/>
        </w:rPr>
        <w:t>o</w:t>
      </w:r>
      <w:r w:rsidRPr="00E95014">
        <w:rPr>
          <w:rFonts w:ascii="Arial" w:hAnsi="Arial" w:cs="Arial"/>
          <w:sz w:val="24"/>
          <w:szCs w:val="24"/>
        </w:rPr>
        <w:t xml:space="preserve">jen </w:t>
      </w:r>
      <w:r w:rsidR="002A5989" w:rsidRPr="00E95014">
        <w:rPr>
          <w:rFonts w:ascii="Arial" w:hAnsi="Arial" w:cs="Arial"/>
          <w:sz w:val="24"/>
          <w:szCs w:val="24"/>
        </w:rPr>
        <w:t>na sjednici Vlade pa ćemo imati sve podatke.</w:t>
      </w:r>
      <w:r w:rsidR="002A5989">
        <w:rPr>
          <w:rFonts w:ascii="Arial" w:hAnsi="Arial" w:cs="Arial"/>
          <w:sz w:val="24"/>
          <w:szCs w:val="24"/>
        </w:rPr>
        <w:t xml:space="preserve"> </w:t>
      </w:r>
    </w:p>
    <w:p w:rsidR="002A5989" w:rsidRDefault="002A5989" w:rsidP="007C1E1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A5989">
        <w:rPr>
          <w:rFonts w:ascii="Arial" w:hAnsi="Arial" w:cs="Arial"/>
          <w:sz w:val="24"/>
          <w:szCs w:val="24"/>
        </w:rPr>
        <w:lastRenderedPageBreak/>
        <w:t xml:space="preserve">Odgovor vijećnici Ružici </w:t>
      </w:r>
      <w:proofErr w:type="spellStart"/>
      <w:r w:rsidRPr="002A5989">
        <w:rPr>
          <w:rFonts w:ascii="Arial" w:hAnsi="Arial" w:cs="Arial"/>
          <w:sz w:val="24"/>
          <w:szCs w:val="24"/>
        </w:rPr>
        <w:t>Tulumović</w:t>
      </w:r>
      <w:proofErr w:type="spellEnd"/>
      <w:r w:rsidRPr="002A5989">
        <w:rPr>
          <w:rFonts w:ascii="Arial" w:hAnsi="Arial" w:cs="Arial"/>
          <w:sz w:val="24"/>
          <w:szCs w:val="24"/>
        </w:rPr>
        <w:t>:</w:t>
      </w:r>
      <w:r w:rsidR="003513C4" w:rsidRPr="002A5989">
        <w:rPr>
          <w:rFonts w:ascii="Arial" w:hAnsi="Arial" w:cs="Arial"/>
          <w:sz w:val="24"/>
          <w:szCs w:val="24"/>
        </w:rPr>
        <w:t xml:space="preserve"> </w:t>
      </w:r>
      <w:r w:rsidRPr="002A5989">
        <w:rPr>
          <w:rFonts w:ascii="Arial" w:hAnsi="Arial" w:cs="Arial"/>
          <w:sz w:val="24"/>
          <w:szCs w:val="24"/>
        </w:rPr>
        <w:t xml:space="preserve">odlučili smo </w:t>
      </w:r>
      <w:r w:rsidR="003513C4" w:rsidRPr="002A5989">
        <w:rPr>
          <w:rFonts w:ascii="Arial" w:hAnsi="Arial" w:cs="Arial"/>
          <w:sz w:val="24"/>
          <w:szCs w:val="24"/>
        </w:rPr>
        <w:t>sa školom ući u projekt e- dnevnika, ravnateljica je rekla</w:t>
      </w:r>
      <w:r w:rsidRPr="002A5989">
        <w:rPr>
          <w:rFonts w:ascii="Arial" w:hAnsi="Arial" w:cs="Arial"/>
          <w:sz w:val="24"/>
          <w:szCs w:val="24"/>
        </w:rPr>
        <w:t xml:space="preserve"> da je nekih</w:t>
      </w:r>
      <w:r w:rsidR="003513C4" w:rsidRPr="002A5989">
        <w:rPr>
          <w:rFonts w:ascii="Arial" w:hAnsi="Arial" w:cs="Arial"/>
          <w:sz w:val="24"/>
          <w:szCs w:val="24"/>
        </w:rPr>
        <w:t xml:space="preserve"> 28 tisuća kuna </w:t>
      </w:r>
      <w:r w:rsidRPr="002A5989">
        <w:rPr>
          <w:rFonts w:ascii="Arial" w:hAnsi="Arial" w:cs="Arial"/>
          <w:sz w:val="24"/>
          <w:szCs w:val="24"/>
        </w:rPr>
        <w:t xml:space="preserve">potrebno za troškove </w:t>
      </w:r>
      <w:proofErr w:type="spellStart"/>
      <w:r w:rsidRPr="002A5989">
        <w:rPr>
          <w:rFonts w:ascii="Arial" w:hAnsi="Arial" w:cs="Arial"/>
          <w:sz w:val="24"/>
          <w:szCs w:val="24"/>
        </w:rPr>
        <w:t>Wi</w:t>
      </w:r>
      <w:proofErr w:type="spellEnd"/>
      <w:r w:rsidRPr="002A5989">
        <w:rPr>
          <w:rFonts w:ascii="Arial" w:hAnsi="Arial" w:cs="Arial"/>
          <w:sz w:val="24"/>
          <w:szCs w:val="24"/>
        </w:rPr>
        <w:t>-</w:t>
      </w:r>
      <w:proofErr w:type="spellStart"/>
      <w:r w:rsidRPr="002A5989">
        <w:rPr>
          <w:rFonts w:ascii="Arial" w:hAnsi="Arial" w:cs="Arial"/>
          <w:sz w:val="24"/>
          <w:szCs w:val="24"/>
        </w:rPr>
        <w:t>Fi</w:t>
      </w:r>
      <w:proofErr w:type="spellEnd"/>
      <w:r w:rsidRPr="002A5989">
        <w:rPr>
          <w:rFonts w:ascii="Arial" w:hAnsi="Arial" w:cs="Arial"/>
          <w:sz w:val="24"/>
          <w:szCs w:val="24"/>
        </w:rPr>
        <w:t xml:space="preserve"> mreže u svrhu uvođenja sustava u škole u Gračacu i Srbu, roditelji jako dobro znaju koliko im to vrijedi. </w:t>
      </w:r>
    </w:p>
    <w:p w:rsidR="002A5989" w:rsidRDefault="002A5989" w:rsidP="007C1E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513C4" w:rsidRPr="002A5989" w:rsidRDefault="002A5989" w:rsidP="007C1E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</w:t>
      </w:r>
      <w:r w:rsidR="003513C4" w:rsidRPr="002A5989">
        <w:rPr>
          <w:rFonts w:ascii="Arial" w:hAnsi="Arial" w:cs="Arial"/>
          <w:sz w:val="24"/>
          <w:szCs w:val="24"/>
        </w:rPr>
        <w:t>zaključuje</w:t>
      </w:r>
      <w:r>
        <w:rPr>
          <w:rFonts w:ascii="Arial" w:hAnsi="Arial" w:cs="Arial"/>
          <w:sz w:val="24"/>
          <w:szCs w:val="24"/>
        </w:rPr>
        <w:t xml:space="preserve"> aktualni sat</w:t>
      </w:r>
      <w:r w:rsidR="003513C4" w:rsidRPr="002A5989">
        <w:rPr>
          <w:rFonts w:ascii="Arial" w:hAnsi="Arial" w:cs="Arial"/>
          <w:sz w:val="24"/>
          <w:szCs w:val="24"/>
        </w:rPr>
        <w:t xml:space="preserve"> u 16, 41 h.</w:t>
      </w: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E95014" w:rsidRDefault="002A5989" w:rsidP="003513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Predlaže</w:t>
      </w:r>
      <w:r w:rsidR="003513C4">
        <w:rPr>
          <w:rFonts w:ascii="Arial" w:hAnsi="Arial" w:cs="Arial"/>
          <w:sz w:val="24"/>
          <w:szCs w:val="24"/>
        </w:rPr>
        <w:t xml:space="preserve"> dnevni red kao u pozivu</w:t>
      </w:r>
      <w:r w:rsidR="00E95014">
        <w:rPr>
          <w:rFonts w:ascii="Arial" w:hAnsi="Arial" w:cs="Arial"/>
          <w:sz w:val="24"/>
          <w:szCs w:val="24"/>
        </w:rPr>
        <w:t xml:space="preserve">: </w:t>
      </w:r>
    </w:p>
    <w:p w:rsidR="00E95014" w:rsidRDefault="00E9501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E95014" w:rsidRPr="00F87CFF" w:rsidRDefault="00E95014" w:rsidP="00E95014">
      <w:pPr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DNEVNI RED:</w:t>
      </w:r>
    </w:p>
    <w:p w:rsidR="00E95014" w:rsidRPr="0097711D" w:rsidRDefault="00E95014" w:rsidP="00E95014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I. Izmjene i dopune Proračuna Općine Gračac za 2019. godinu 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2.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Pr="003E7E0B">
        <w:rPr>
          <w:rFonts w:ascii="Arial" w:hAnsi="Arial" w:cs="Arial"/>
          <w:bCs/>
          <w:sz w:val="24"/>
          <w:szCs w:val="24"/>
        </w:rPr>
        <w:t xml:space="preserve">Odluke o izmjeni i dopuni </w:t>
      </w:r>
      <w:r>
        <w:rPr>
          <w:rFonts w:ascii="Arial" w:hAnsi="Arial" w:cs="Arial"/>
          <w:bCs/>
          <w:sz w:val="24"/>
          <w:szCs w:val="24"/>
        </w:rPr>
        <w:t>Odluke</w:t>
      </w:r>
      <w:r w:rsidRPr="003E7E0B">
        <w:rPr>
          <w:rFonts w:ascii="Arial" w:hAnsi="Arial" w:cs="Arial"/>
          <w:bCs/>
          <w:sz w:val="24"/>
          <w:szCs w:val="24"/>
        </w:rPr>
        <w:t xml:space="preserve"> o izvršavanju Proračuna Općine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Gračac za 2019. godinu</w:t>
      </w:r>
      <w:r>
        <w:rPr>
          <w:rFonts w:ascii="Arial" w:hAnsi="Arial" w:cs="Arial"/>
          <w:bCs/>
          <w:sz w:val="24"/>
          <w:szCs w:val="24"/>
        </w:rPr>
        <w:t>,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Prijedlog </w:t>
      </w:r>
      <w:r w:rsidRPr="003E7E0B">
        <w:rPr>
          <w:rFonts w:ascii="Arial" w:hAnsi="Arial" w:cs="Arial"/>
          <w:sz w:val="24"/>
          <w:szCs w:val="24"/>
        </w:rPr>
        <w:t>Izmjene i dopune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Programa javnih potreba u kulturi i religiji Općine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Gračac za 2019. godinu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Prijedlog </w:t>
      </w:r>
      <w:r w:rsidRPr="003E7E0B">
        <w:rPr>
          <w:rFonts w:ascii="Arial" w:hAnsi="Arial" w:cs="Arial"/>
          <w:sz w:val="24"/>
          <w:szCs w:val="24"/>
        </w:rPr>
        <w:t>Izmjene i dopune Programa javnih potreba u sportu Općine Gračac za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2019. godinu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Prijedlog </w:t>
      </w:r>
      <w:r w:rsidRPr="003E7E0B">
        <w:rPr>
          <w:rFonts w:ascii="Arial" w:hAnsi="Arial" w:cs="Arial"/>
          <w:sz w:val="24"/>
          <w:szCs w:val="24"/>
        </w:rPr>
        <w:t xml:space="preserve">Izmjene i dopune Programa javnih potreba u školstvu, 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predškolskom</w:t>
      </w:r>
    </w:p>
    <w:p w:rsidR="00E95014" w:rsidRDefault="00E95014" w:rsidP="00E950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odgoju i obrazovanju za 2019. godinu</w:t>
      </w:r>
    </w:p>
    <w:p w:rsidR="00E95014" w:rsidRDefault="00E95014" w:rsidP="00E95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Prijedlog </w:t>
      </w:r>
      <w:r w:rsidRPr="003E7E0B">
        <w:rPr>
          <w:rFonts w:ascii="Arial" w:eastAsia="Times New Roman" w:hAnsi="Arial" w:cs="Arial"/>
          <w:sz w:val="24"/>
          <w:szCs w:val="24"/>
        </w:rPr>
        <w:t>Izmjene i dopune</w:t>
      </w:r>
      <w:r>
        <w:rPr>
          <w:rFonts w:ascii="Arial" w:eastAsia="Times New Roman" w:hAnsi="Arial" w:cs="Arial"/>
          <w:sz w:val="24"/>
          <w:szCs w:val="24"/>
        </w:rPr>
        <w:t xml:space="preserve"> Programa </w:t>
      </w:r>
      <w:r w:rsidRPr="003E7E0B">
        <w:rPr>
          <w:rFonts w:ascii="Arial" w:eastAsia="Times New Roman" w:hAnsi="Arial" w:cs="Arial"/>
          <w:sz w:val="24"/>
          <w:szCs w:val="24"/>
        </w:rPr>
        <w:t>održavanja komunalne infrastrukture na</w:t>
      </w:r>
    </w:p>
    <w:p w:rsidR="00E95014" w:rsidRDefault="00E95014" w:rsidP="00E95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3E7E0B">
        <w:rPr>
          <w:rFonts w:ascii="Arial" w:eastAsia="Times New Roman" w:hAnsi="Arial" w:cs="Arial"/>
          <w:sz w:val="24"/>
          <w:szCs w:val="24"/>
        </w:rPr>
        <w:t xml:space="preserve"> području Općine Gračac za 2019.</w:t>
      </w:r>
      <w:r>
        <w:rPr>
          <w:rFonts w:ascii="Arial" w:eastAsia="Times New Roman" w:hAnsi="Arial" w:cs="Arial"/>
          <w:sz w:val="24"/>
          <w:szCs w:val="24"/>
        </w:rPr>
        <w:t xml:space="preserve"> godinu</w:t>
      </w:r>
    </w:p>
    <w:p w:rsidR="00E95014" w:rsidRDefault="00E95014" w:rsidP="00E9501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</w:t>
      </w:r>
      <w:r w:rsidRPr="003E7E0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</w:p>
    <w:p w:rsidR="00E95014" w:rsidRDefault="00E95014" w:rsidP="00E9501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području Općine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 2019. godinu</w:t>
      </w:r>
    </w:p>
    <w:p w:rsidR="00E95014" w:rsidRDefault="00E95014" w:rsidP="00E9501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8.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od prodaje obiteljske kuće</w:t>
      </w:r>
    </w:p>
    <w:p w:rsidR="00E95014" w:rsidRPr="003E7E0B" w:rsidRDefault="00E95014" w:rsidP="00E9501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ili stana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državnom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vlasništvu na području Općine Gračac u 2019.  </w:t>
      </w:r>
    </w:p>
    <w:p w:rsidR="00E95014" w:rsidRDefault="00E95014" w:rsidP="00E95014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9.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naknade za zadržavanje</w:t>
      </w:r>
    </w:p>
    <w:p w:rsidR="00E95014" w:rsidRPr="003E7E0B" w:rsidRDefault="00E95014" w:rsidP="00E95014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nezakonito izgrađene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zgrade u prostoru za 2019. godinu</w:t>
      </w:r>
    </w:p>
    <w:p w:rsidR="00E95014" w:rsidRPr="003E7E0B" w:rsidRDefault="00E95014" w:rsidP="00E95014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10.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šumskog doprinosa za 2019. godinu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11.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utroška sredstava </w:t>
      </w:r>
      <w:r>
        <w:rPr>
          <w:rFonts w:ascii="Arial" w:hAnsi="Arial" w:cs="Arial"/>
          <w:sz w:val="24"/>
          <w:szCs w:val="24"/>
        </w:rPr>
        <w:t>od zakupa, prodaje,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7E0B">
        <w:rPr>
          <w:rFonts w:ascii="Arial" w:hAnsi="Arial" w:cs="Arial"/>
          <w:sz w:val="24"/>
          <w:szCs w:val="24"/>
        </w:rPr>
        <w:t>prodaje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izravnom pogodbom,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privremenog korištenja i davanja na korištenje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>izravnom pogodbom  i naknade za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promjenu namjene poljoprivrednog zemljišta u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vlasništvu Republike Hrvatske za 2019. g.</w:t>
      </w:r>
    </w:p>
    <w:p w:rsidR="00E95014" w:rsidRDefault="00E95014" w:rsidP="00E95014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>
        <w:rPr>
          <w:rStyle w:val="Strong"/>
          <w:rFonts w:ascii="Arial" w:hAnsi="Arial" w:cs="Arial"/>
          <w:b w:val="0"/>
          <w:sz w:val="24"/>
          <w:szCs w:val="24"/>
        </w:rPr>
        <w:t>Programa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 xml:space="preserve"> javnih potreba za obavljanje djelatnosti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HGSS, Stanice Zadar</w:t>
      </w:r>
    </w:p>
    <w:p w:rsidR="00E95014" w:rsidRPr="0097711D" w:rsidRDefault="00E95014" w:rsidP="00E9501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    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>za 2019. godinu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13.Prijedlog Odluke o osnivanju razvojne agencije Općine Gračac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14.Prijedlog Programa poticanja poduzetništva za 2019. godinu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3E7E0B">
        <w:rPr>
          <w:rFonts w:ascii="Arial" w:hAnsi="Arial" w:cs="Arial"/>
          <w:sz w:val="24"/>
          <w:szCs w:val="24"/>
        </w:rPr>
        <w:t>Prijedlog Odluke o agrotehničkim mjerama, mjerama  za uređivanje,</w:t>
      </w:r>
    </w:p>
    <w:p w:rsidR="00E95014" w:rsidRDefault="00E95014" w:rsidP="00E95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7E0B">
        <w:rPr>
          <w:rFonts w:ascii="Arial" w:hAnsi="Arial" w:cs="Arial"/>
          <w:sz w:val="24"/>
          <w:szCs w:val="24"/>
        </w:rPr>
        <w:t>održavanje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poljoprivrednih rudina i posebnih mjera zaštite od požara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na</w:t>
      </w:r>
    </w:p>
    <w:p w:rsidR="00E95014" w:rsidRPr="003E7E0B" w:rsidRDefault="00E95014" w:rsidP="00E9501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>području Općine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Gračac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E95014" w:rsidRPr="003E7E0B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bCs/>
          <w:sz w:val="24"/>
          <w:szCs w:val="24"/>
        </w:rPr>
        <w:t>od prodaje obiteljske kuće ili stana u 2018. godini</w:t>
      </w:r>
      <w:r w:rsidRPr="003E7E0B">
        <w:rPr>
          <w:rFonts w:ascii="Arial" w:hAnsi="Arial" w:cs="Arial"/>
          <w:sz w:val="24"/>
          <w:szCs w:val="24"/>
        </w:rPr>
        <w:t> 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E95014" w:rsidRPr="0016453B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doprinosa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bCs/>
          <w:sz w:val="24"/>
          <w:szCs w:val="24"/>
        </w:rPr>
        <w:t>za šume za 2018. godinu</w:t>
      </w:r>
      <w:r w:rsidRPr="003E7E0B">
        <w:rPr>
          <w:rFonts w:ascii="Arial" w:hAnsi="Arial" w:cs="Arial"/>
          <w:sz w:val="24"/>
          <w:szCs w:val="24"/>
        </w:rPr>
        <w:t> 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naknade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za zadržavanje nezakonito izgrađene zgrade u prostoru za 2018. godinu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19.Prijedlog Zaključka </w:t>
      </w:r>
      <w:r w:rsidRPr="003E7E0B">
        <w:rPr>
          <w:rFonts w:ascii="Arial" w:hAnsi="Arial" w:cs="Arial"/>
          <w:sz w:val="24"/>
          <w:szCs w:val="24"/>
        </w:rPr>
        <w:t xml:space="preserve">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od prodaje, zakupa, zakupa za ribnjake, prodaje i davanja na korištenje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poljoprivrednog zemljišta i naknade za promjenu namjene poljoprivrednog</w:t>
      </w:r>
    </w:p>
    <w:p w:rsidR="00E95014" w:rsidRDefault="00E95014" w:rsidP="00E9501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zemljišta u vlasništvu Republike Hrvatske za 2018. godinu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20.Prijedlog Zaključka o usvajanju Izvješća o izvršenju P</w:t>
      </w:r>
      <w:r w:rsidRPr="003E7E0B">
        <w:rPr>
          <w:rFonts w:ascii="Arial" w:hAnsi="Arial" w:cs="Arial"/>
          <w:sz w:val="24"/>
          <w:szCs w:val="24"/>
        </w:rPr>
        <w:t>rograma gradnje građevina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za gosp</w:t>
      </w:r>
      <w:r>
        <w:rPr>
          <w:rFonts w:ascii="Arial" w:hAnsi="Arial" w:cs="Arial"/>
          <w:sz w:val="24"/>
          <w:szCs w:val="24"/>
        </w:rPr>
        <w:t>odarenje komunalnim otpadom za Općinu G</w:t>
      </w:r>
      <w:r w:rsidRPr="003E7E0B">
        <w:rPr>
          <w:rFonts w:ascii="Arial" w:hAnsi="Arial" w:cs="Arial"/>
          <w:sz w:val="24"/>
          <w:szCs w:val="24"/>
        </w:rPr>
        <w:t>račac za 2018. godinu</w:t>
      </w:r>
    </w:p>
    <w:p w:rsidR="00E95014" w:rsidRDefault="00E95014" w:rsidP="00E9501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16453B">
        <w:rPr>
          <w:rFonts w:ascii="Arial" w:hAnsi="Arial" w:cs="Arial"/>
          <w:sz w:val="24"/>
          <w:szCs w:val="24"/>
        </w:rPr>
        <w:t xml:space="preserve">Prijedlog Zaključka (o usvajanju </w:t>
      </w:r>
      <w:r w:rsidRPr="0016453B">
        <w:rPr>
          <w:rFonts w:ascii="Arial" w:eastAsia="Times New Roman" w:hAnsi="Arial" w:cs="Arial"/>
          <w:sz w:val="24"/>
          <w:szCs w:val="24"/>
        </w:rPr>
        <w:t>Izvješća o lokacijama i količinama odbačenog</w:t>
      </w:r>
    </w:p>
    <w:p w:rsidR="00E95014" w:rsidRDefault="00E95014" w:rsidP="00E9501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otpada te troškovima uklanjanja odbačenog otpada na području Općine Gračac</w:t>
      </w:r>
    </w:p>
    <w:p w:rsidR="00E95014" w:rsidRDefault="00E95014" w:rsidP="00E95014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za 2018. godinu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E95014" w:rsidRPr="0016453B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22.Prijedlog Odluke o usvajanju izvješća o radu (općinske načelnice za 7-12. 2018) </w:t>
      </w:r>
      <w:r w:rsidRPr="0016453B">
        <w:rPr>
          <w:rFonts w:ascii="Arial" w:hAnsi="Arial" w:cs="Arial"/>
          <w:sz w:val="24"/>
          <w:szCs w:val="24"/>
        </w:rPr>
        <w:t xml:space="preserve"> </w:t>
      </w:r>
    </w:p>
    <w:p w:rsidR="00E95014" w:rsidRDefault="00E95014" w:rsidP="00E950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23.Prijedlozi Odluka o dodjeli javnih priznanja</w:t>
      </w:r>
    </w:p>
    <w:p w:rsidR="00E95014" w:rsidRDefault="00E9501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E95014" w:rsidRDefault="00E95014" w:rsidP="0005742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95014">
        <w:rPr>
          <w:rFonts w:ascii="Arial" w:hAnsi="Arial" w:cs="Arial"/>
          <w:sz w:val="24"/>
          <w:szCs w:val="24"/>
        </w:rPr>
        <w:t>Prijedloga za izmjene i dopune nema, vijećnici s 9 ZA- jednoglasno (od ukupno 9 nazočnih vijećnika) usvajaju predloženi dnevni red koji glasi:</w:t>
      </w:r>
    </w:p>
    <w:p w:rsidR="0005742F" w:rsidRDefault="0005742F" w:rsidP="0005742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05742F" w:rsidRPr="00F87CFF" w:rsidRDefault="0005742F" w:rsidP="0005742F">
      <w:pPr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DNEVNI RED:</w:t>
      </w:r>
    </w:p>
    <w:p w:rsidR="0005742F" w:rsidRPr="0097711D" w:rsidRDefault="0005742F" w:rsidP="0005742F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I. Izmjene i dopune Proračuna Općine Gračac za 2019. godinu 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2. 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Pr="003E7E0B">
        <w:rPr>
          <w:rFonts w:ascii="Arial" w:hAnsi="Arial" w:cs="Arial"/>
          <w:bCs/>
          <w:sz w:val="24"/>
          <w:szCs w:val="24"/>
        </w:rPr>
        <w:t xml:space="preserve">Odluke o izmjeni i dopuni </w:t>
      </w:r>
      <w:r>
        <w:rPr>
          <w:rFonts w:ascii="Arial" w:hAnsi="Arial" w:cs="Arial"/>
          <w:bCs/>
          <w:sz w:val="24"/>
          <w:szCs w:val="24"/>
        </w:rPr>
        <w:t>Odluke</w:t>
      </w:r>
      <w:r w:rsidRPr="003E7E0B">
        <w:rPr>
          <w:rFonts w:ascii="Arial" w:hAnsi="Arial" w:cs="Arial"/>
          <w:bCs/>
          <w:sz w:val="24"/>
          <w:szCs w:val="24"/>
        </w:rPr>
        <w:t xml:space="preserve"> o izvršavanju Proračuna Općine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Gračac za 2019. godinu</w:t>
      </w:r>
      <w:r>
        <w:rPr>
          <w:rFonts w:ascii="Arial" w:hAnsi="Arial" w:cs="Arial"/>
          <w:bCs/>
          <w:sz w:val="24"/>
          <w:szCs w:val="24"/>
        </w:rPr>
        <w:t>,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Prijedlog </w:t>
      </w:r>
      <w:r w:rsidRPr="003E7E0B">
        <w:rPr>
          <w:rFonts w:ascii="Arial" w:hAnsi="Arial" w:cs="Arial"/>
          <w:sz w:val="24"/>
          <w:szCs w:val="24"/>
        </w:rPr>
        <w:t>Izmjene i dopune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Programa javnih potreba u kulturi i religiji Općine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Gračac za 2019. godinu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Prijedlog </w:t>
      </w:r>
      <w:r w:rsidRPr="003E7E0B">
        <w:rPr>
          <w:rFonts w:ascii="Arial" w:hAnsi="Arial" w:cs="Arial"/>
          <w:sz w:val="24"/>
          <w:szCs w:val="24"/>
        </w:rPr>
        <w:t>Izmjene i dopune Programa javnih potreba u sportu Općine Gračac za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2019. godinu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Prijedlog </w:t>
      </w:r>
      <w:r w:rsidRPr="003E7E0B">
        <w:rPr>
          <w:rFonts w:ascii="Arial" w:hAnsi="Arial" w:cs="Arial"/>
          <w:sz w:val="24"/>
          <w:szCs w:val="24"/>
        </w:rPr>
        <w:t xml:space="preserve">Izmjene i dopune Programa javnih potreba u školstvu, 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predškolskom</w:t>
      </w:r>
    </w:p>
    <w:p w:rsidR="0005742F" w:rsidRDefault="0005742F" w:rsidP="00057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odgoju i obrazovanju za 2019. godinu</w:t>
      </w:r>
    </w:p>
    <w:p w:rsidR="0005742F" w:rsidRDefault="0005742F" w:rsidP="0005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Prijedlog </w:t>
      </w:r>
      <w:r w:rsidRPr="003E7E0B">
        <w:rPr>
          <w:rFonts w:ascii="Arial" w:eastAsia="Times New Roman" w:hAnsi="Arial" w:cs="Arial"/>
          <w:sz w:val="24"/>
          <w:szCs w:val="24"/>
        </w:rPr>
        <w:t>Izmjene i dopune</w:t>
      </w:r>
      <w:r>
        <w:rPr>
          <w:rFonts w:ascii="Arial" w:eastAsia="Times New Roman" w:hAnsi="Arial" w:cs="Arial"/>
          <w:sz w:val="24"/>
          <w:szCs w:val="24"/>
        </w:rPr>
        <w:t xml:space="preserve"> Programa </w:t>
      </w:r>
      <w:r w:rsidRPr="003E7E0B">
        <w:rPr>
          <w:rFonts w:ascii="Arial" w:eastAsia="Times New Roman" w:hAnsi="Arial" w:cs="Arial"/>
          <w:sz w:val="24"/>
          <w:szCs w:val="24"/>
        </w:rPr>
        <w:t>održavanja komunalne infrastrukture na</w:t>
      </w:r>
    </w:p>
    <w:p w:rsidR="0005742F" w:rsidRDefault="0005742F" w:rsidP="00057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3E7E0B">
        <w:rPr>
          <w:rFonts w:ascii="Arial" w:eastAsia="Times New Roman" w:hAnsi="Arial" w:cs="Arial"/>
          <w:sz w:val="24"/>
          <w:szCs w:val="24"/>
        </w:rPr>
        <w:t xml:space="preserve"> području Općine Gračac za 2019.</w:t>
      </w:r>
      <w:r>
        <w:rPr>
          <w:rFonts w:ascii="Arial" w:eastAsia="Times New Roman" w:hAnsi="Arial" w:cs="Arial"/>
          <w:sz w:val="24"/>
          <w:szCs w:val="24"/>
        </w:rPr>
        <w:t xml:space="preserve"> godinu</w:t>
      </w:r>
    </w:p>
    <w:p w:rsidR="0005742F" w:rsidRDefault="0005742F" w:rsidP="0005742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</w:t>
      </w:r>
      <w:r w:rsidRPr="003E7E0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</w:p>
    <w:p w:rsidR="0005742F" w:rsidRDefault="0005742F" w:rsidP="0005742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području Općine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 2019. godinu</w:t>
      </w:r>
    </w:p>
    <w:p w:rsidR="0005742F" w:rsidRDefault="0005742F" w:rsidP="0005742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8.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od prodaje obiteljske kuće</w:t>
      </w:r>
    </w:p>
    <w:p w:rsidR="0005742F" w:rsidRPr="003E7E0B" w:rsidRDefault="0005742F" w:rsidP="0005742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ili stana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državnom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vlasništvu na području Općine Gračac u 2019.  </w:t>
      </w:r>
    </w:p>
    <w:p w:rsidR="0005742F" w:rsidRDefault="0005742F" w:rsidP="0005742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9.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sredstava naknade za zadržavanje</w:t>
      </w:r>
    </w:p>
    <w:p w:rsidR="0005742F" w:rsidRPr="003E7E0B" w:rsidRDefault="0005742F" w:rsidP="0005742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nezakonito izgrađene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zgrade u prostoru za 2019. godinu</w:t>
      </w:r>
    </w:p>
    <w:p w:rsidR="0005742F" w:rsidRPr="003E7E0B" w:rsidRDefault="0005742F" w:rsidP="0005742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10.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utroška šumskog doprinosa za 2019. godinu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11.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Izmjene i dopune </w:t>
      </w:r>
      <w:r w:rsidRPr="003E7E0B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utroška sredstava </w:t>
      </w:r>
      <w:r>
        <w:rPr>
          <w:rFonts w:ascii="Arial" w:hAnsi="Arial" w:cs="Arial"/>
          <w:sz w:val="24"/>
          <w:szCs w:val="24"/>
        </w:rPr>
        <w:t>od zakupa, prodaje,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7E0B">
        <w:rPr>
          <w:rFonts w:ascii="Arial" w:hAnsi="Arial" w:cs="Arial"/>
          <w:sz w:val="24"/>
          <w:szCs w:val="24"/>
        </w:rPr>
        <w:t>prodaje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izravnom pogodbom,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privremenog korištenja i davanja na korištenje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>izravnom pogodbom  i naknade za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promjenu namjene poljoprivrednog zemljišta u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vlasništvu Republike Hrvatske za 2019. g.</w:t>
      </w:r>
    </w:p>
    <w:p w:rsidR="0005742F" w:rsidRDefault="0005742F" w:rsidP="0005742F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Pr="003E7E0B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>
        <w:rPr>
          <w:rStyle w:val="Strong"/>
          <w:rFonts w:ascii="Arial" w:hAnsi="Arial" w:cs="Arial"/>
          <w:b w:val="0"/>
          <w:sz w:val="24"/>
          <w:szCs w:val="24"/>
        </w:rPr>
        <w:t>Programa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 xml:space="preserve"> javnih potreba za obavljanje djelatnosti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HGSS, Stanice Zadar</w:t>
      </w:r>
    </w:p>
    <w:p w:rsidR="0005742F" w:rsidRPr="0097711D" w:rsidRDefault="0005742F" w:rsidP="0005742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    </w:t>
      </w:r>
      <w:r w:rsidRPr="003E7E0B">
        <w:rPr>
          <w:rStyle w:val="Strong"/>
          <w:rFonts w:ascii="Arial" w:hAnsi="Arial" w:cs="Arial"/>
          <w:b w:val="0"/>
          <w:sz w:val="24"/>
          <w:szCs w:val="24"/>
        </w:rPr>
        <w:t>za 2019. godinu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13.Prijedlog Odluke o osnivanju razvojne agencije Općine Gračac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14.Prijedlog Programa poticanja poduzetništva za 2019. godinu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3E7E0B">
        <w:rPr>
          <w:rFonts w:ascii="Arial" w:hAnsi="Arial" w:cs="Arial"/>
          <w:sz w:val="24"/>
          <w:szCs w:val="24"/>
        </w:rPr>
        <w:t>Prijedlog Odluke o agrotehničkim mjerama, mjerama  za uređivanje,</w:t>
      </w:r>
    </w:p>
    <w:p w:rsidR="0005742F" w:rsidRDefault="0005742F" w:rsidP="000574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E7E0B">
        <w:rPr>
          <w:rFonts w:ascii="Arial" w:hAnsi="Arial" w:cs="Arial"/>
          <w:sz w:val="24"/>
          <w:szCs w:val="24"/>
        </w:rPr>
        <w:t>održavanje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poljoprivrednih rudina i posebnih mjera zaštite od požara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na</w:t>
      </w:r>
    </w:p>
    <w:p w:rsidR="0005742F" w:rsidRPr="003E7E0B" w:rsidRDefault="0005742F" w:rsidP="000574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E7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>području Općine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Gračac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5742F" w:rsidRPr="003E7E0B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E0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bCs/>
          <w:sz w:val="24"/>
          <w:szCs w:val="24"/>
        </w:rPr>
        <w:t>od prodaje obiteljske kuće ili stana u 2018. godini</w:t>
      </w:r>
      <w:r w:rsidRPr="003E7E0B">
        <w:rPr>
          <w:rFonts w:ascii="Arial" w:hAnsi="Arial" w:cs="Arial"/>
          <w:sz w:val="24"/>
          <w:szCs w:val="24"/>
        </w:rPr>
        <w:t> 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5742F" w:rsidRPr="0016453B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doprinosa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bCs/>
          <w:sz w:val="24"/>
          <w:szCs w:val="24"/>
        </w:rPr>
        <w:t>za šume za 2018. godinu</w:t>
      </w:r>
      <w:r w:rsidRPr="003E7E0B">
        <w:rPr>
          <w:rFonts w:ascii="Arial" w:hAnsi="Arial" w:cs="Arial"/>
          <w:sz w:val="24"/>
          <w:szCs w:val="24"/>
        </w:rPr>
        <w:t> 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18.Prijedlog Zaključka</w:t>
      </w:r>
      <w:r w:rsidRPr="003E7E0B">
        <w:rPr>
          <w:rFonts w:ascii="Arial" w:hAnsi="Arial" w:cs="Arial"/>
          <w:sz w:val="24"/>
          <w:szCs w:val="24"/>
        </w:rPr>
        <w:t xml:space="preserve"> 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naknade</w:t>
      </w:r>
      <w:r>
        <w:rPr>
          <w:rFonts w:ascii="Arial" w:hAnsi="Arial" w:cs="Arial"/>
          <w:sz w:val="24"/>
          <w:szCs w:val="24"/>
        </w:rPr>
        <w:t xml:space="preserve"> </w:t>
      </w:r>
      <w:r w:rsidRPr="003E7E0B">
        <w:rPr>
          <w:rFonts w:ascii="Arial" w:hAnsi="Arial" w:cs="Arial"/>
          <w:sz w:val="24"/>
          <w:szCs w:val="24"/>
        </w:rPr>
        <w:t>za zadržavanje nezakonito izgrađene zgrade u prostoru za 2018. godinu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19.Prijedlog Zaključka </w:t>
      </w:r>
      <w:r w:rsidRPr="003E7E0B">
        <w:rPr>
          <w:rFonts w:ascii="Arial" w:hAnsi="Arial" w:cs="Arial"/>
          <w:sz w:val="24"/>
          <w:szCs w:val="24"/>
        </w:rPr>
        <w:t xml:space="preserve">o usvajanju </w:t>
      </w:r>
      <w:r w:rsidRPr="003E7E0B">
        <w:rPr>
          <w:rFonts w:ascii="Arial" w:hAnsi="Arial" w:cs="Arial"/>
          <w:bCs/>
          <w:sz w:val="24"/>
          <w:szCs w:val="24"/>
        </w:rPr>
        <w:t>Izvješća o realizaciji Programa utroška sredstava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od prodaje, zakupa, zakupa za ribnjake, prodaje i davanja na korištenje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poljoprivrednog zemljišta i naknade za promjenu namjene poljoprivrednog</w:t>
      </w:r>
    </w:p>
    <w:p w:rsidR="0005742F" w:rsidRDefault="0005742F" w:rsidP="0005742F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E0B">
        <w:rPr>
          <w:rFonts w:ascii="Arial" w:hAnsi="Arial" w:cs="Arial"/>
          <w:bCs/>
          <w:sz w:val="24"/>
          <w:szCs w:val="24"/>
        </w:rPr>
        <w:t xml:space="preserve"> zemljišta u vlasništvu Republike Hrvatske za 2018. godinu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20.Prijedlog Zaključka o usvajanju Izvješća o izvršenju P</w:t>
      </w:r>
      <w:r w:rsidRPr="003E7E0B">
        <w:rPr>
          <w:rFonts w:ascii="Arial" w:hAnsi="Arial" w:cs="Arial"/>
          <w:sz w:val="24"/>
          <w:szCs w:val="24"/>
        </w:rPr>
        <w:t>rograma gradnje građevina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E7E0B">
        <w:rPr>
          <w:rFonts w:ascii="Arial" w:hAnsi="Arial" w:cs="Arial"/>
          <w:sz w:val="24"/>
          <w:szCs w:val="24"/>
        </w:rPr>
        <w:t xml:space="preserve"> za gosp</w:t>
      </w:r>
      <w:r>
        <w:rPr>
          <w:rFonts w:ascii="Arial" w:hAnsi="Arial" w:cs="Arial"/>
          <w:sz w:val="24"/>
          <w:szCs w:val="24"/>
        </w:rPr>
        <w:t>odarenje komunalnim otpadom za Općinu G</w:t>
      </w:r>
      <w:r w:rsidRPr="003E7E0B">
        <w:rPr>
          <w:rFonts w:ascii="Arial" w:hAnsi="Arial" w:cs="Arial"/>
          <w:sz w:val="24"/>
          <w:szCs w:val="24"/>
        </w:rPr>
        <w:t>račac za 2018. godinu</w:t>
      </w:r>
    </w:p>
    <w:p w:rsidR="0005742F" w:rsidRDefault="0005742F" w:rsidP="0005742F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16453B">
        <w:rPr>
          <w:rFonts w:ascii="Arial" w:hAnsi="Arial" w:cs="Arial"/>
          <w:sz w:val="24"/>
          <w:szCs w:val="24"/>
        </w:rPr>
        <w:t xml:space="preserve">Prijedlog Zaključka (o usvajanju </w:t>
      </w:r>
      <w:r w:rsidRPr="0016453B">
        <w:rPr>
          <w:rFonts w:ascii="Arial" w:eastAsia="Times New Roman" w:hAnsi="Arial" w:cs="Arial"/>
          <w:sz w:val="24"/>
          <w:szCs w:val="24"/>
        </w:rPr>
        <w:t>Izvješća o lokacijama i količinama odbačenog</w:t>
      </w:r>
    </w:p>
    <w:p w:rsidR="0005742F" w:rsidRDefault="0005742F" w:rsidP="0005742F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otpada te troškovima uklanjanja odbačenog otpada na području Općine Gračac</w:t>
      </w:r>
    </w:p>
    <w:p w:rsidR="0005742F" w:rsidRDefault="0005742F" w:rsidP="0005742F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16453B">
        <w:rPr>
          <w:rFonts w:ascii="Arial" w:eastAsia="Times New Roman" w:hAnsi="Arial" w:cs="Arial"/>
          <w:sz w:val="24"/>
          <w:szCs w:val="24"/>
        </w:rPr>
        <w:t xml:space="preserve"> za 2018. godinu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05742F" w:rsidRPr="0016453B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22.Prijedlog Odluke o usvajanju izvješća o radu (općinske načelnice za 7-12. 2018) </w:t>
      </w:r>
      <w:r w:rsidRPr="0016453B">
        <w:rPr>
          <w:rFonts w:ascii="Arial" w:hAnsi="Arial" w:cs="Arial"/>
          <w:sz w:val="24"/>
          <w:szCs w:val="24"/>
        </w:rPr>
        <w:t xml:space="preserve"> </w:t>
      </w:r>
    </w:p>
    <w:p w:rsidR="0005742F" w:rsidRDefault="0005742F" w:rsidP="000574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23.Prijedlozi Odluka o dodjeli javnih priznanja</w:t>
      </w:r>
    </w:p>
    <w:p w:rsidR="00E95014" w:rsidRPr="00E95014" w:rsidRDefault="00E9501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E95014" w:rsidRPr="00E95014" w:rsidRDefault="00E95014" w:rsidP="00E95014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E95014">
        <w:rPr>
          <w:rFonts w:ascii="Arial" w:hAnsi="Arial" w:cs="Arial"/>
          <w:sz w:val="24"/>
          <w:szCs w:val="24"/>
        </w:rPr>
        <w:t xml:space="preserve">Predsjednik poziva vijećnike da se izjasne o eventualnim primjedbama na zapisnik s prethodne, 13. sjednice Općinskog vijeća. Primjedbi nema te se stoga zapisnik smatra jednoglasno usvojenim.  </w:t>
      </w: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13C4" w:rsidRDefault="003513C4" w:rsidP="003513C4">
      <w:pPr>
        <w:pStyle w:val="NoSpacing"/>
        <w:rPr>
          <w:rFonts w:ascii="Arial" w:hAnsi="Arial" w:cs="Arial"/>
          <w:sz w:val="20"/>
          <w:szCs w:val="20"/>
        </w:rPr>
      </w:pPr>
    </w:p>
    <w:p w:rsidR="003513C4" w:rsidRPr="009605B6" w:rsidRDefault="009605B6" w:rsidP="003513C4">
      <w:pPr>
        <w:pStyle w:val="NoSpacing"/>
        <w:jc w:val="both"/>
        <w:rPr>
          <w:rStyle w:val="Emphasis"/>
          <w:i w:val="0"/>
          <w:highlight w:val="yellow"/>
        </w:rPr>
      </w:pPr>
      <w:r w:rsidRPr="00E43BF7">
        <w:rPr>
          <w:rStyle w:val="Emphasis"/>
          <w:rFonts w:ascii="Arial" w:hAnsi="Arial" w:cs="Arial"/>
          <w:b/>
          <w:i w:val="0"/>
          <w:sz w:val="24"/>
          <w:szCs w:val="24"/>
        </w:rPr>
        <w:t>Ad/1</w:t>
      </w:r>
      <w:r w:rsidRPr="00E43BF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513C4" w:rsidRPr="00E43BF7">
        <w:rPr>
          <w:rStyle w:val="Emphasis"/>
          <w:rFonts w:ascii="Arial" w:hAnsi="Arial" w:cs="Arial"/>
          <w:i w:val="0"/>
          <w:sz w:val="24"/>
          <w:szCs w:val="24"/>
        </w:rPr>
        <w:t>Prijedlog I. Izmjene i dopune Proračun</w:t>
      </w:r>
      <w:r w:rsidRPr="00E43BF7">
        <w:rPr>
          <w:rStyle w:val="Emphasis"/>
          <w:rFonts w:ascii="Arial" w:hAnsi="Arial" w:cs="Arial"/>
          <w:i w:val="0"/>
          <w:sz w:val="24"/>
          <w:szCs w:val="24"/>
        </w:rPr>
        <w:t>a Općine Gračac za 2019. godinu</w:t>
      </w:r>
      <w:r w:rsidR="00E43BF7" w:rsidRPr="00E43BF7">
        <w:rPr>
          <w:rStyle w:val="Emphasis"/>
          <w:i w:val="0"/>
        </w:rPr>
        <w:t>.</w:t>
      </w:r>
      <w:r>
        <w:rPr>
          <w:rStyle w:val="Emphasis"/>
          <w:i w:val="0"/>
        </w:rPr>
        <w:t xml:space="preserve">  </w:t>
      </w:r>
      <w:r w:rsidR="00E43BF7" w:rsidRPr="00E43BF7">
        <w:rPr>
          <w:rStyle w:val="Emphasis"/>
          <w:rFonts w:ascii="Arial" w:hAnsi="Arial" w:cs="Arial"/>
          <w:i w:val="0"/>
          <w:sz w:val="24"/>
          <w:szCs w:val="24"/>
        </w:rPr>
        <w:t xml:space="preserve">Uvodnu riječ daje </w:t>
      </w:r>
      <w:r w:rsidR="003513C4" w:rsidRPr="00E43BF7">
        <w:rPr>
          <w:rStyle w:val="Emphasis"/>
          <w:rFonts w:ascii="Arial" w:hAnsi="Arial" w:cs="Arial"/>
          <w:i w:val="0"/>
          <w:sz w:val="24"/>
          <w:szCs w:val="24"/>
        </w:rPr>
        <w:t xml:space="preserve">načelnica kao predlagatelj,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prvenstvene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izmjene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su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u kapitalnim ulaganjima, jedna od većih stavki su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sredstva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od Fonda za zaštitu okoliša i energetsku učinkovitost za izgradnju </w:t>
      </w:r>
      <w:proofErr w:type="spellStart"/>
      <w:r w:rsidR="00E43BF7">
        <w:rPr>
          <w:rStyle w:val="Emphasis"/>
          <w:rFonts w:ascii="Arial" w:hAnsi="Arial" w:cs="Arial"/>
          <w:i w:val="0"/>
          <w:sz w:val="24"/>
          <w:szCs w:val="24"/>
        </w:rPr>
        <w:t>reciklažnog</w:t>
      </w:r>
      <w:proofErr w:type="spellEnd"/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dvorišta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3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milijuna i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790 tisuća kuna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rok provedbe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je 12 mjeseci. N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eke izmjene se odnose na projekte gdje j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e provedena nabava pa smo po us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jenim ponudama uš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tedjeli skoro 200 tisuća kuna. N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pr.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igr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al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ište vrtića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, sada je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sam završetak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projekta od prošle godine. K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andidirali smo nekoliko cesta za presvlačenje asfaltom, izmjenom zakona o komunalnom gospodarstvu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došlo je do izmjeni pojedinih stavki; ok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virni sporazum za sanaciju gubitaka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na vodovodu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na 4 godi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ne, naš sufinancirani dio je tu;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po odobrenju, nabavi i provedbi projekata negdje će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možda još biti smanjenja; svrstani smo i u brdsko-planinsko područje,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tako da možemo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i tu jedan projekt kandidirati.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Nikolina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="00E43BF7">
        <w:rPr>
          <w:rStyle w:val="Emphasis"/>
          <w:rFonts w:ascii="Arial" w:hAnsi="Arial" w:cs="Arial"/>
          <w:i w:val="0"/>
          <w:sz w:val="24"/>
          <w:szCs w:val="24"/>
        </w:rPr>
        <w:t>Benić</w:t>
      </w:r>
      <w:proofErr w:type="spellEnd"/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: što se tiče izbora za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vijeće manjine uskladili smo se s odlukama V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lade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RH; dobili smo </w:t>
      </w:r>
      <w:proofErr w:type="spellStart"/>
      <w:r w:rsidR="00E43BF7">
        <w:rPr>
          <w:rStyle w:val="Emphasis"/>
          <w:rFonts w:ascii="Arial" w:hAnsi="Arial" w:cs="Arial"/>
          <w:i w:val="0"/>
          <w:sz w:val="24"/>
          <w:szCs w:val="24"/>
        </w:rPr>
        <w:t>W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i</w:t>
      </w:r>
      <w:proofErr w:type="spellEnd"/>
      <w:r w:rsidR="00E43BF7">
        <w:rPr>
          <w:rStyle w:val="Emphasis"/>
          <w:rFonts w:ascii="Arial" w:hAnsi="Arial" w:cs="Arial"/>
          <w:i w:val="0"/>
          <w:sz w:val="24"/>
          <w:szCs w:val="24"/>
        </w:rPr>
        <w:t>-</w:t>
      </w:r>
      <w:proofErr w:type="spellStart"/>
      <w:r w:rsidR="003513C4">
        <w:rPr>
          <w:rStyle w:val="Emphasis"/>
          <w:rFonts w:ascii="Arial" w:hAnsi="Arial" w:cs="Arial"/>
          <w:i w:val="0"/>
          <w:sz w:val="24"/>
          <w:szCs w:val="24"/>
        </w:rPr>
        <w:t>fi</w:t>
      </w:r>
      <w:proofErr w:type="spellEnd"/>
      <w:r w:rsidR="00E43BF7">
        <w:rPr>
          <w:rStyle w:val="Emphasis"/>
          <w:rFonts w:ascii="Arial" w:hAnsi="Arial" w:cs="Arial"/>
          <w:i w:val="0"/>
          <w:sz w:val="24"/>
          <w:szCs w:val="24"/>
        </w:rPr>
        <w:t>, tu je 111 tisuća kuna; C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entar za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posjetitelje tu je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i dalje,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 kao i nabava spremnika;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kapitalne pomoći trgovačkim društ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vima, nogostupi, ceste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j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 xml:space="preserve">avna rasvjeta, izgradnja </w:t>
      </w:r>
      <w:proofErr w:type="spellStart"/>
      <w:r w:rsidR="00E43BF7">
        <w:rPr>
          <w:rStyle w:val="Emphasis"/>
          <w:rFonts w:ascii="Arial" w:hAnsi="Arial" w:cs="Arial"/>
          <w:i w:val="0"/>
          <w:sz w:val="24"/>
          <w:szCs w:val="24"/>
        </w:rPr>
        <w:t>reciklažnog</w:t>
      </w:r>
      <w:proofErr w:type="spellEnd"/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E43BF7">
        <w:rPr>
          <w:rStyle w:val="Emphasis"/>
          <w:rFonts w:ascii="Arial" w:hAnsi="Arial" w:cs="Arial"/>
          <w:i w:val="0"/>
          <w:sz w:val="24"/>
          <w:szCs w:val="24"/>
        </w:rPr>
        <w:t>dvorišta od gotovo 4 milijuna kuna;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u postupku smo prijave vanjske ovojnice knjižnice, završetak igrališta, programi javnih potreba, 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>udruge, socijalne potrebe.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>Mijenjan je i dio kod p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r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računskih korisnika po njihovim prijedlozima, 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 xml:space="preserve">jedan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dio po realizaciji. 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>Predsjednik otvara raspravu. Prijava za raspravu nema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>.</w:t>
      </w:r>
      <w:r w:rsidR="00B81693">
        <w:rPr>
          <w:rStyle w:val="Emphasis"/>
          <w:rFonts w:ascii="Arial" w:hAnsi="Arial" w:cs="Arial"/>
          <w:i w:val="0"/>
          <w:sz w:val="24"/>
          <w:szCs w:val="24"/>
        </w:rPr>
        <w:t xml:space="preserve"> V</w:t>
      </w:r>
      <w:r w:rsidR="00B81693" w:rsidRPr="00E95014">
        <w:rPr>
          <w:rFonts w:ascii="Arial" w:hAnsi="Arial" w:cs="Arial"/>
          <w:sz w:val="24"/>
          <w:szCs w:val="24"/>
        </w:rPr>
        <w:t>ijećnici s 9 ZA- jednoglasno (od ukupno 9 nazočnih vijećnika) usvajaju</w:t>
      </w:r>
      <w:r w:rsidR="00B81693">
        <w:rPr>
          <w:rFonts w:ascii="Arial" w:hAnsi="Arial" w:cs="Arial"/>
          <w:sz w:val="24"/>
          <w:szCs w:val="24"/>
        </w:rPr>
        <w:t xml:space="preserve"> predloženo te donose </w:t>
      </w:r>
    </w:p>
    <w:p w:rsidR="003513C4" w:rsidRDefault="003513C4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81693" w:rsidRPr="00B81693" w:rsidRDefault="00B81693" w:rsidP="00B81693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B81693">
        <w:rPr>
          <w:rStyle w:val="Emphasis"/>
          <w:rFonts w:ascii="Arial" w:hAnsi="Arial" w:cs="Arial"/>
          <w:b/>
          <w:i w:val="0"/>
          <w:sz w:val="24"/>
          <w:szCs w:val="24"/>
        </w:rPr>
        <w:t>I. Izmjene i dopune Proračuna Općine Gračac za 2019. godinu</w:t>
      </w:r>
    </w:p>
    <w:p w:rsidR="00B81693" w:rsidRDefault="00B81693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81693" w:rsidRDefault="00B81693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513C4" w:rsidRDefault="003513C4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513C4" w:rsidRDefault="003513C4" w:rsidP="003513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96255" w:rsidRPr="00396255" w:rsidRDefault="00B81693" w:rsidP="00396255">
      <w:pPr>
        <w:pStyle w:val="NoSpacing"/>
        <w:jc w:val="both"/>
        <w:rPr>
          <w:rStyle w:val="Emphasis"/>
          <w:i w:val="0"/>
        </w:rPr>
      </w:pPr>
      <w:r w:rsidRPr="00396255">
        <w:rPr>
          <w:rStyle w:val="Emphasis"/>
          <w:rFonts w:ascii="Arial" w:hAnsi="Arial" w:cs="Arial"/>
          <w:b/>
          <w:i w:val="0"/>
          <w:sz w:val="24"/>
          <w:szCs w:val="24"/>
        </w:rPr>
        <w:t>Ad/2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 xml:space="preserve"> Prijedlog </w:t>
      </w:r>
      <w:r w:rsidR="003513C4" w:rsidRPr="00396255">
        <w:rPr>
          <w:rFonts w:ascii="Arial" w:hAnsi="Arial" w:cs="Arial"/>
          <w:bCs/>
          <w:sz w:val="24"/>
          <w:szCs w:val="24"/>
        </w:rPr>
        <w:t>Odluke o izmjeni i dopuni Odluke o izvršavanju Proračuna Općine</w:t>
      </w:r>
      <w:r w:rsidRPr="00396255">
        <w:t xml:space="preserve"> </w:t>
      </w:r>
      <w:r w:rsidRPr="00396255">
        <w:rPr>
          <w:rFonts w:ascii="Arial" w:hAnsi="Arial" w:cs="Arial"/>
          <w:bCs/>
          <w:sz w:val="24"/>
          <w:szCs w:val="24"/>
        </w:rPr>
        <w:t>Gračac za 2019. godinu. Načelnica kao predlagatelj: radi se samo o izmjeni odredbe o ukupnom iznosu, sukladno usvojenom rebalansu.</w:t>
      </w:r>
      <w:r w:rsidR="00396255" w:rsidRPr="00396255">
        <w:rPr>
          <w:rFonts w:ascii="Arial" w:hAnsi="Arial" w:cs="Arial"/>
          <w:bCs/>
          <w:sz w:val="24"/>
          <w:szCs w:val="24"/>
        </w:rPr>
        <w:t xml:space="preserve"> </w:t>
      </w:r>
      <w:r w:rsidR="00396255" w:rsidRPr="00396255">
        <w:rPr>
          <w:rStyle w:val="Emphasis"/>
          <w:rFonts w:ascii="Arial" w:hAnsi="Arial" w:cs="Arial"/>
          <w:i w:val="0"/>
          <w:sz w:val="24"/>
          <w:szCs w:val="24"/>
        </w:rPr>
        <w:t>Predsjednik otvara raspravu. Prijava za raspravu nema. V</w:t>
      </w:r>
      <w:r w:rsidR="00396255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396255" w:rsidRDefault="00396255" w:rsidP="0039625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96255" w:rsidRPr="00396255" w:rsidRDefault="00396255" w:rsidP="0039625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96255">
        <w:rPr>
          <w:rFonts w:ascii="Arial" w:hAnsi="Arial" w:cs="Arial"/>
          <w:b/>
          <w:bCs/>
          <w:sz w:val="24"/>
          <w:szCs w:val="24"/>
        </w:rPr>
        <w:t>Odluku o izmjeni i dopuni</w:t>
      </w:r>
    </w:p>
    <w:p w:rsidR="00396255" w:rsidRPr="00B81693" w:rsidRDefault="00396255" w:rsidP="00396255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396255">
        <w:rPr>
          <w:rFonts w:ascii="Arial" w:hAnsi="Arial" w:cs="Arial"/>
          <w:b/>
          <w:bCs/>
          <w:sz w:val="24"/>
          <w:szCs w:val="24"/>
        </w:rPr>
        <w:t xml:space="preserve"> Odluke o izvršavanju</w:t>
      </w:r>
      <w:r w:rsidRPr="00396255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Proračuna Općine Gračac za 2019. godinu</w:t>
      </w:r>
    </w:p>
    <w:p w:rsidR="00396255" w:rsidRDefault="00396255" w:rsidP="0039625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96255" w:rsidRDefault="00396255" w:rsidP="0039625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prilaže i sastavni je dio ovog zapisnika.</w:t>
      </w:r>
    </w:p>
    <w:p w:rsidR="00E06374" w:rsidRDefault="00E06374" w:rsidP="003513C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513C4" w:rsidRDefault="003513C4" w:rsidP="003513C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7438D9" w:rsidRPr="00396255" w:rsidRDefault="007438D9" w:rsidP="007438D9">
      <w:pPr>
        <w:pStyle w:val="NoSpacing"/>
        <w:jc w:val="both"/>
        <w:rPr>
          <w:rStyle w:val="Emphasis"/>
          <w:i w:val="0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Ad/3 </w:t>
      </w:r>
      <w:r w:rsidR="003513C4" w:rsidRPr="007438D9">
        <w:rPr>
          <w:rFonts w:ascii="Arial" w:hAnsi="Arial" w:cs="Arial"/>
          <w:bCs/>
          <w:sz w:val="24"/>
          <w:szCs w:val="24"/>
        </w:rPr>
        <w:t xml:space="preserve">Prijedlog </w:t>
      </w:r>
      <w:r w:rsidR="003513C4" w:rsidRPr="007438D9">
        <w:rPr>
          <w:rFonts w:ascii="Arial" w:hAnsi="Arial" w:cs="Arial"/>
          <w:sz w:val="24"/>
          <w:szCs w:val="24"/>
        </w:rPr>
        <w:t>Izmjene i dopune Programa javnih potreba u kulturi i religiji Općine</w:t>
      </w:r>
      <w:r w:rsidRPr="007438D9">
        <w:rPr>
          <w:rFonts w:ascii="Arial" w:hAnsi="Arial" w:cs="Arial"/>
          <w:sz w:val="24"/>
          <w:szCs w:val="24"/>
        </w:rPr>
        <w:t xml:space="preserve"> </w:t>
      </w:r>
      <w:r w:rsidR="003513C4" w:rsidRPr="007438D9">
        <w:rPr>
          <w:rFonts w:ascii="Arial" w:hAnsi="Arial" w:cs="Arial"/>
          <w:sz w:val="24"/>
          <w:szCs w:val="24"/>
        </w:rPr>
        <w:t>Gračac za 2019. godinu</w:t>
      </w:r>
      <w:r w:rsidRPr="007438D9">
        <w:rPr>
          <w:rFonts w:ascii="Arial" w:hAnsi="Arial" w:cs="Arial"/>
          <w:sz w:val="24"/>
          <w:szCs w:val="24"/>
        </w:rPr>
        <w:t xml:space="preserve">. Anka Šulentić objašnjava u ime načelnice kao predlagatelja: postoje neke male izmjene, kao što je nabava publikacija i sanacija ovojnice. 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7438D9" w:rsidRDefault="007438D9" w:rsidP="007438D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438D9" w:rsidRPr="007438D9" w:rsidRDefault="007438D9" w:rsidP="007438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38D9">
        <w:rPr>
          <w:rFonts w:ascii="Arial" w:hAnsi="Arial" w:cs="Arial"/>
          <w:b/>
          <w:sz w:val="24"/>
          <w:szCs w:val="24"/>
        </w:rPr>
        <w:t>Izmjene i dopune</w:t>
      </w:r>
    </w:p>
    <w:p w:rsidR="007438D9" w:rsidRPr="007438D9" w:rsidRDefault="007438D9" w:rsidP="007438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38D9">
        <w:rPr>
          <w:rFonts w:ascii="Arial" w:hAnsi="Arial" w:cs="Arial"/>
          <w:b/>
          <w:sz w:val="24"/>
          <w:szCs w:val="24"/>
        </w:rPr>
        <w:t>Programa javnih potreba u kulturi i religiji Općine Gračac za 2019. godinu</w:t>
      </w:r>
    </w:p>
    <w:p w:rsidR="007438D9" w:rsidRDefault="007438D9" w:rsidP="007438D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438D9" w:rsidRDefault="007438D9" w:rsidP="007438D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3C4" w:rsidRDefault="007438D9" w:rsidP="003513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Ad/4 </w:t>
      </w:r>
      <w:r w:rsidRPr="007438D9">
        <w:rPr>
          <w:rFonts w:ascii="Arial" w:hAnsi="Arial" w:cs="Arial"/>
          <w:bCs/>
          <w:sz w:val="24"/>
          <w:szCs w:val="24"/>
        </w:rPr>
        <w:t xml:space="preserve">Prijedlog </w:t>
      </w:r>
      <w:r w:rsidRPr="007438D9">
        <w:rPr>
          <w:rFonts w:ascii="Arial" w:hAnsi="Arial" w:cs="Arial"/>
          <w:sz w:val="24"/>
          <w:szCs w:val="24"/>
        </w:rPr>
        <w:t>Izmjene i dopune Programa javnih potreba u</w:t>
      </w:r>
      <w:r w:rsidR="003513C4">
        <w:rPr>
          <w:rFonts w:ascii="Arial" w:hAnsi="Arial" w:cs="Arial"/>
          <w:sz w:val="24"/>
          <w:szCs w:val="24"/>
        </w:rPr>
        <w:t xml:space="preserve"> sportu Općine Gračac za</w:t>
      </w:r>
    </w:p>
    <w:p w:rsidR="0030497E" w:rsidRPr="00396255" w:rsidRDefault="003513C4" w:rsidP="0030497E">
      <w:pPr>
        <w:pStyle w:val="NoSpacing"/>
        <w:jc w:val="both"/>
        <w:rPr>
          <w:rStyle w:val="Emphasis"/>
          <w:i w:val="0"/>
        </w:rPr>
      </w:pPr>
      <w:r>
        <w:rPr>
          <w:rFonts w:ascii="Arial" w:hAnsi="Arial" w:cs="Arial"/>
          <w:sz w:val="24"/>
          <w:szCs w:val="24"/>
        </w:rPr>
        <w:t>2019. godinu</w:t>
      </w:r>
      <w:r w:rsidR="007438D9">
        <w:rPr>
          <w:rFonts w:ascii="Arial" w:hAnsi="Arial" w:cs="Arial"/>
          <w:sz w:val="24"/>
          <w:szCs w:val="24"/>
        </w:rPr>
        <w:t xml:space="preserve">. </w:t>
      </w:r>
      <w:r w:rsidR="007438D9" w:rsidRPr="007438D9">
        <w:rPr>
          <w:rFonts w:ascii="Arial" w:hAnsi="Arial" w:cs="Arial"/>
          <w:sz w:val="24"/>
          <w:szCs w:val="24"/>
        </w:rPr>
        <w:t>Anka Šulentić objašnjava u ime načelnice kao predlagatelja:</w:t>
      </w:r>
      <w:r w:rsidR="007438D9">
        <w:rPr>
          <w:rFonts w:ascii="Arial" w:hAnsi="Arial" w:cs="Arial"/>
          <w:sz w:val="24"/>
          <w:szCs w:val="24"/>
        </w:rPr>
        <w:t xml:space="preserve"> iznos za neke aktivnosti je </w:t>
      </w:r>
      <w:r>
        <w:rPr>
          <w:rFonts w:ascii="Arial" w:hAnsi="Arial" w:cs="Arial"/>
          <w:sz w:val="24"/>
          <w:szCs w:val="24"/>
        </w:rPr>
        <w:t>sman</w:t>
      </w:r>
      <w:r w:rsidR="007438D9">
        <w:rPr>
          <w:rFonts w:ascii="Arial" w:hAnsi="Arial" w:cs="Arial"/>
          <w:sz w:val="24"/>
          <w:szCs w:val="24"/>
        </w:rPr>
        <w:t xml:space="preserve">jen </w:t>
      </w:r>
      <w:r>
        <w:rPr>
          <w:rFonts w:ascii="Arial" w:hAnsi="Arial" w:cs="Arial"/>
          <w:sz w:val="24"/>
          <w:szCs w:val="24"/>
        </w:rPr>
        <w:t xml:space="preserve">za 5 tisuća kuna. </w:t>
      </w:r>
      <w:r w:rsidR="0030497E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30497E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30497E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0497E" w:rsidRPr="007438D9" w:rsidRDefault="0030497E" w:rsidP="003049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38D9">
        <w:rPr>
          <w:rFonts w:ascii="Arial" w:hAnsi="Arial" w:cs="Arial"/>
          <w:b/>
          <w:sz w:val="24"/>
          <w:szCs w:val="24"/>
        </w:rPr>
        <w:t>Izmjene i dopune</w:t>
      </w:r>
    </w:p>
    <w:p w:rsidR="0030497E" w:rsidRPr="007438D9" w:rsidRDefault="0030497E" w:rsidP="003049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438D9">
        <w:rPr>
          <w:rFonts w:ascii="Arial" w:hAnsi="Arial" w:cs="Arial"/>
          <w:b/>
          <w:sz w:val="24"/>
          <w:szCs w:val="24"/>
        </w:rPr>
        <w:t xml:space="preserve">Programa javnih potreba u </w:t>
      </w:r>
      <w:r>
        <w:rPr>
          <w:rFonts w:ascii="Arial" w:hAnsi="Arial" w:cs="Arial"/>
          <w:b/>
          <w:sz w:val="24"/>
          <w:szCs w:val="24"/>
        </w:rPr>
        <w:t>sportu</w:t>
      </w:r>
      <w:r w:rsidRPr="007438D9">
        <w:rPr>
          <w:rFonts w:ascii="Arial" w:hAnsi="Arial" w:cs="Arial"/>
          <w:b/>
          <w:sz w:val="24"/>
          <w:szCs w:val="24"/>
        </w:rPr>
        <w:t xml:space="preserve"> Općine Gračac za 2019. godinu</w:t>
      </w: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497E" w:rsidRPr="00396255" w:rsidRDefault="0030497E" w:rsidP="0030497E">
      <w:pPr>
        <w:pStyle w:val="NoSpacing"/>
        <w:jc w:val="both"/>
        <w:rPr>
          <w:rStyle w:val="Emphasis"/>
          <w:i w:val="0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Ad/5 </w:t>
      </w:r>
      <w:r w:rsidRPr="007438D9">
        <w:rPr>
          <w:rFonts w:ascii="Arial" w:hAnsi="Arial" w:cs="Arial"/>
          <w:bCs/>
          <w:sz w:val="24"/>
          <w:szCs w:val="24"/>
        </w:rPr>
        <w:t xml:space="preserve">Prijedlog </w:t>
      </w:r>
      <w:r w:rsidRPr="007438D9">
        <w:rPr>
          <w:rFonts w:ascii="Arial" w:hAnsi="Arial" w:cs="Arial"/>
          <w:sz w:val="24"/>
          <w:szCs w:val="24"/>
        </w:rPr>
        <w:t>Izmjene i dopune Programa javnih potreba u</w:t>
      </w:r>
      <w:r>
        <w:rPr>
          <w:rFonts w:ascii="Arial" w:hAnsi="Arial" w:cs="Arial"/>
          <w:sz w:val="24"/>
          <w:szCs w:val="24"/>
        </w:rPr>
        <w:t xml:space="preserve"> školstvu,  predškolskom odgoju i obrazovanju za 2019. godinu. </w:t>
      </w:r>
      <w:r w:rsidRPr="007438D9">
        <w:rPr>
          <w:rFonts w:ascii="Arial" w:hAnsi="Arial" w:cs="Arial"/>
          <w:sz w:val="24"/>
          <w:szCs w:val="24"/>
        </w:rPr>
        <w:t>Anka Šulentić objašnjava u ime načelnice kao predlagatelja:</w:t>
      </w:r>
      <w:r>
        <w:rPr>
          <w:rFonts w:ascii="Arial" w:hAnsi="Arial" w:cs="Arial"/>
          <w:sz w:val="24"/>
          <w:szCs w:val="24"/>
        </w:rPr>
        <w:t xml:space="preserve"> promjene su </w:t>
      </w:r>
      <w:r w:rsidR="003513C4">
        <w:rPr>
          <w:rFonts w:ascii="Arial" w:hAnsi="Arial" w:cs="Arial"/>
          <w:sz w:val="24"/>
          <w:szCs w:val="24"/>
        </w:rPr>
        <w:t>kod d</w:t>
      </w:r>
      <w:r>
        <w:rPr>
          <w:rFonts w:ascii="Arial" w:hAnsi="Arial" w:cs="Arial"/>
          <w:sz w:val="24"/>
          <w:szCs w:val="24"/>
        </w:rPr>
        <w:t xml:space="preserve">ječjeg igrališta i nabava </w:t>
      </w:r>
      <w:proofErr w:type="spellStart"/>
      <w:r>
        <w:rPr>
          <w:rFonts w:ascii="Arial" w:hAnsi="Arial" w:cs="Arial"/>
          <w:sz w:val="24"/>
          <w:szCs w:val="24"/>
        </w:rPr>
        <w:t>peleta</w:t>
      </w:r>
      <w:proofErr w:type="spellEnd"/>
      <w:r w:rsidR="003513C4">
        <w:rPr>
          <w:rFonts w:ascii="Arial" w:hAnsi="Arial" w:cs="Arial"/>
          <w:sz w:val="24"/>
          <w:szCs w:val="24"/>
        </w:rPr>
        <w:t xml:space="preserve"> te kod</w:t>
      </w:r>
      <w:r>
        <w:rPr>
          <w:rFonts w:ascii="Arial" w:hAnsi="Arial" w:cs="Arial"/>
          <w:sz w:val="24"/>
          <w:szCs w:val="24"/>
        </w:rPr>
        <w:t xml:space="preserve"> osnovne</w:t>
      </w:r>
      <w:r w:rsidR="003513C4">
        <w:rPr>
          <w:rFonts w:ascii="Arial" w:hAnsi="Arial" w:cs="Arial"/>
          <w:sz w:val="24"/>
          <w:szCs w:val="24"/>
        </w:rPr>
        <w:t xml:space="preserve"> škole </w:t>
      </w:r>
      <w:r>
        <w:rPr>
          <w:rFonts w:ascii="Arial" w:hAnsi="Arial" w:cs="Arial"/>
          <w:sz w:val="24"/>
          <w:szCs w:val="24"/>
        </w:rPr>
        <w:t>sufinanciranje uvođenja</w:t>
      </w:r>
      <w:r w:rsidR="003513C4">
        <w:rPr>
          <w:rFonts w:ascii="Arial" w:hAnsi="Arial" w:cs="Arial"/>
          <w:sz w:val="24"/>
          <w:szCs w:val="24"/>
        </w:rPr>
        <w:t xml:space="preserve"> e- dnevnika. Načelnica- što se tiče igrališta</w:t>
      </w:r>
      <w:r>
        <w:rPr>
          <w:rFonts w:ascii="Arial" w:hAnsi="Arial" w:cs="Arial"/>
          <w:sz w:val="24"/>
          <w:szCs w:val="24"/>
        </w:rPr>
        <w:t>, projekt</w:t>
      </w:r>
      <w:r w:rsidR="003513C4">
        <w:rPr>
          <w:rFonts w:ascii="Arial" w:hAnsi="Arial" w:cs="Arial"/>
          <w:sz w:val="24"/>
          <w:szCs w:val="24"/>
        </w:rPr>
        <w:t xml:space="preserve"> trebamo provesti do kraja rujna, dio je već proveden, samo preostali dio kroz nekih mjesec dana, tu je i didaktika.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0497E" w:rsidRPr="0030497E" w:rsidRDefault="0030497E" w:rsidP="003049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30497E" w:rsidRPr="0030497E" w:rsidRDefault="0030497E" w:rsidP="003049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 xml:space="preserve">Programa javnih potreba u </w:t>
      </w:r>
      <w:proofErr w:type="spellStart"/>
      <w:r w:rsidRPr="0030497E">
        <w:rPr>
          <w:rFonts w:ascii="Arial" w:hAnsi="Arial" w:cs="Arial"/>
          <w:b/>
          <w:sz w:val="24"/>
          <w:szCs w:val="24"/>
        </w:rPr>
        <w:t>u</w:t>
      </w:r>
      <w:proofErr w:type="spellEnd"/>
      <w:r w:rsidRPr="0030497E">
        <w:rPr>
          <w:rFonts w:ascii="Arial" w:hAnsi="Arial" w:cs="Arial"/>
          <w:b/>
          <w:sz w:val="24"/>
          <w:szCs w:val="24"/>
        </w:rPr>
        <w:t xml:space="preserve"> školstvu,  predškolskom odgoju i obrazovanju</w:t>
      </w:r>
    </w:p>
    <w:p w:rsidR="0030497E" w:rsidRPr="0030497E" w:rsidRDefault="0030497E" w:rsidP="003049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 xml:space="preserve"> za 2019. godinu</w:t>
      </w: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0497E" w:rsidRDefault="0030497E" w:rsidP="0030497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7FE" w:rsidRPr="00396255" w:rsidRDefault="0030497E" w:rsidP="009607FE">
      <w:pPr>
        <w:pStyle w:val="NoSpacing"/>
        <w:jc w:val="both"/>
        <w:rPr>
          <w:rStyle w:val="Emphasis"/>
          <w:i w:val="0"/>
        </w:rPr>
      </w:pPr>
      <w:r w:rsidRPr="0030497E">
        <w:rPr>
          <w:rFonts w:ascii="Arial" w:hAnsi="Arial" w:cs="Arial"/>
          <w:b/>
          <w:sz w:val="24"/>
          <w:szCs w:val="24"/>
        </w:rPr>
        <w:t>Ad/6</w:t>
      </w:r>
      <w:r w:rsidR="003513C4">
        <w:rPr>
          <w:rFonts w:ascii="Arial" w:hAnsi="Arial" w:cs="Arial"/>
          <w:sz w:val="24"/>
          <w:szCs w:val="24"/>
        </w:rPr>
        <w:t xml:space="preserve"> Prijedlog </w:t>
      </w:r>
      <w:r w:rsidR="003513C4">
        <w:rPr>
          <w:rFonts w:ascii="Arial" w:eastAsia="Times New Roman" w:hAnsi="Arial" w:cs="Arial"/>
          <w:sz w:val="24"/>
          <w:szCs w:val="24"/>
        </w:rPr>
        <w:t>Izmjene i dopune Programa održavanja komunalne infrastrukture na</w:t>
      </w:r>
      <w:r w:rsidR="009607FE">
        <w:rPr>
          <w:rFonts w:ascii="Arial" w:eastAsia="Times New Roman" w:hAnsi="Arial" w:cs="Arial"/>
          <w:sz w:val="24"/>
          <w:szCs w:val="24"/>
        </w:rPr>
        <w:t xml:space="preserve"> </w:t>
      </w:r>
      <w:r w:rsidR="003513C4">
        <w:rPr>
          <w:rFonts w:ascii="Arial" w:eastAsia="Times New Roman" w:hAnsi="Arial" w:cs="Arial"/>
          <w:sz w:val="24"/>
          <w:szCs w:val="24"/>
        </w:rPr>
        <w:t>području Općine Gračac za 2019. godinu</w:t>
      </w:r>
      <w:r w:rsidR="009607FE">
        <w:rPr>
          <w:rFonts w:ascii="Arial" w:eastAsia="Times New Roman" w:hAnsi="Arial" w:cs="Arial"/>
          <w:sz w:val="24"/>
          <w:szCs w:val="24"/>
        </w:rPr>
        <w:t xml:space="preserve">. Ispred načelnice kao predlagatelja objašnjava Svjetlana </w:t>
      </w:r>
      <w:proofErr w:type="spellStart"/>
      <w:r w:rsidR="009607FE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9607FE">
        <w:rPr>
          <w:rFonts w:ascii="Arial" w:eastAsia="Times New Roman" w:hAnsi="Arial" w:cs="Arial"/>
          <w:sz w:val="24"/>
          <w:szCs w:val="24"/>
        </w:rPr>
        <w:t xml:space="preserve">: kako je </w:t>
      </w:r>
      <w:r w:rsidR="003513C4">
        <w:rPr>
          <w:rFonts w:ascii="Arial" w:eastAsia="Times New Roman" w:hAnsi="Arial" w:cs="Arial"/>
          <w:sz w:val="24"/>
          <w:szCs w:val="24"/>
        </w:rPr>
        <w:t>već spomenuto novi</w:t>
      </w:r>
      <w:r w:rsidR="009607FE">
        <w:rPr>
          <w:rFonts w:ascii="Arial" w:eastAsia="Times New Roman" w:hAnsi="Arial" w:cs="Arial"/>
          <w:sz w:val="24"/>
          <w:szCs w:val="24"/>
        </w:rPr>
        <w:t>m</w:t>
      </w:r>
      <w:r w:rsidR="003513C4">
        <w:rPr>
          <w:rFonts w:ascii="Arial" w:eastAsia="Times New Roman" w:hAnsi="Arial" w:cs="Arial"/>
          <w:sz w:val="24"/>
          <w:szCs w:val="24"/>
        </w:rPr>
        <w:t xml:space="preserve"> zakon</w:t>
      </w:r>
      <w:r w:rsidR="009607FE">
        <w:rPr>
          <w:rFonts w:ascii="Arial" w:eastAsia="Times New Roman" w:hAnsi="Arial" w:cs="Arial"/>
          <w:sz w:val="24"/>
          <w:szCs w:val="24"/>
        </w:rPr>
        <w:t>skim odredbama</w:t>
      </w:r>
      <w:r w:rsidR="003513C4">
        <w:rPr>
          <w:rFonts w:ascii="Arial" w:eastAsia="Times New Roman" w:hAnsi="Arial" w:cs="Arial"/>
          <w:sz w:val="24"/>
          <w:szCs w:val="24"/>
        </w:rPr>
        <w:t xml:space="preserve"> odlagalište </w:t>
      </w:r>
      <w:r w:rsidR="009607FE">
        <w:rPr>
          <w:rFonts w:ascii="Arial" w:eastAsia="Times New Roman" w:hAnsi="Arial" w:cs="Arial"/>
          <w:sz w:val="24"/>
          <w:szCs w:val="24"/>
        </w:rPr>
        <w:t>se više ne financira iz komunalne</w:t>
      </w:r>
      <w:r w:rsidR="003513C4">
        <w:rPr>
          <w:rFonts w:ascii="Arial" w:eastAsia="Times New Roman" w:hAnsi="Arial" w:cs="Arial"/>
          <w:sz w:val="24"/>
          <w:szCs w:val="24"/>
        </w:rPr>
        <w:t xml:space="preserve"> naknade, taj dio izmijenjen, javne površine oplemenjuj</w:t>
      </w:r>
      <w:r w:rsidR="009607FE">
        <w:rPr>
          <w:rFonts w:ascii="Arial" w:eastAsia="Times New Roman" w:hAnsi="Arial" w:cs="Arial"/>
          <w:sz w:val="24"/>
          <w:szCs w:val="24"/>
        </w:rPr>
        <w:t xml:space="preserve">emo, stvaramo nova mjesta i komunalne građevine, čime </w:t>
      </w:r>
      <w:r w:rsidR="003513C4">
        <w:rPr>
          <w:rFonts w:ascii="Arial" w:eastAsia="Times New Roman" w:hAnsi="Arial" w:cs="Arial"/>
          <w:sz w:val="24"/>
          <w:szCs w:val="24"/>
        </w:rPr>
        <w:t xml:space="preserve">se proširuje i potreba za održavanjem tih novih površina, uz postojeće. Načelnica- </w:t>
      </w:r>
      <w:r w:rsidR="009607FE">
        <w:rPr>
          <w:rFonts w:ascii="Arial" w:eastAsia="Times New Roman" w:hAnsi="Arial" w:cs="Arial"/>
          <w:sz w:val="24"/>
          <w:szCs w:val="24"/>
        </w:rPr>
        <w:t>uređeno je kod mosta, G</w:t>
      </w:r>
      <w:r w:rsidR="003513C4">
        <w:rPr>
          <w:rFonts w:ascii="Arial" w:eastAsia="Times New Roman" w:hAnsi="Arial" w:cs="Arial"/>
          <w:sz w:val="24"/>
          <w:szCs w:val="24"/>
        </w:rPr>
        <w:t xml:space="preserve">radina, </w:t>
      </w:r>
      <w:r w:rsidR="009607FE">
        <w:rPr>
          <w:rFonts w:ascii="Arial" w:eastAsia="Times New Roman" w:hAnsi="Arial" w:cs="Arial"/>
          <w:sz w:val="24"/>
          <w:szCs w:val="24"/>
        </w:rPr>
        <w:t>postavljene klupe;</w:t>
      </w:r>
      <w:r w:rsidR="003513C4">
        <w:rPr>
          <w:rFonts w:ascii="Arial" w:eastAsia="Times New Roman" w:hAnsi="Arial" w:cs="Arial"/>
          <w:sz w:val="24"/>
          <w:szCs w:val="24"/>
        </w:rPr>
        <w:t xml:space="preserve"> prošle godine se puno moralo </w:t>
      </w:r>
      <w:r w:rsidR="003513C4">
        <w:rPr>
          <w:rFonts w:ascii="Arial" w:eastAsia="Times New Roman" w:hAnsi="Arial" w:cs="Arial"/>
          <w:sz w:val="24"/>
          <w:szCs w:val="24"/>
        </w:rPr>
        <w:lastRenderedPageBreak/>
        <w:t>kositi</w:t>
      </w:r>
      <w:r w:rsidR="009607FE">
        <w:rPr>
          <w:rFonts w:ascii="Arial" w:eastAsia="Times New Roman" w:hAnsi="Arial" w:cs="Arial"/>
          <w:sz w:val="24"/>
          <w:szCs w:val="24"/>
        </w:rPr>
        <w:t>, za razliku od godine</w:t>
      </w:r>
      <w:r w:rsidR="003513C4">
        <w:rPr>
          <w:rFonts w:ascii="Arial" w:eastAsia="Times New Roman" w:hAnsi="Arial" w:cs="Arial"/>
          <w:sz w:val="24"/>
          <w:szCs w:val="24"/>
        </w:rPr>
        <w:t xml:space="preserve"> prije. </w:t>
      </w:r>
      <w:r w:rsidR="009607FE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9607FE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9607FE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9607FE" w:rsidRDefault="009607FE" w:rsidP="009607F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607FE" w:rsidRPr="0030497E" w:rsidRDefault="009607FE" w:rsidP="009607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9607FE" w:rsidRPr="009607FE" w:rsidRDefault="009607FE" w:rsidP="009607FE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07FE">
        <w:rPr>
          <w:rFonts w:ascii="Arial" w:hAnsi="Arial" w:cs="Arial"/>
          <w:b/>
          <w:sz w:val="24"/>
          <w:szCs w:val="24"/>
        </w:rPr>
        <w:t xml:space="preserve">Programa </w:t>
      </w:r>
      <w:r w:rsidRPr="009607FE">
        <w:rPr>
          <w:rFonts w:ascii="Arial" w:eastAsia="Times New Roman" w:hAnsi="Arial" w:cs="Arial"/>
          <w:b/>
          <w:sz w:val="24"/>
          <w:szCs w:val="24"/>
        </w:rPr>
        <w:t>održavanja komunalne infrastrukture</w:t>
      </w:r>
    </w:p>
    <w:p w:rsidR="009607FE" w:rsidRPr="009607FE" w:rsidRDefault="009607FE" w:rsidP="009607F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607FE">
        <w:rPr>
          <w:rFonts w:ascii="Arial" w:eastAsia="Times New Roman" w:hAnsi="Arial" w:cs="Arial"/>
          <w:b/>
          <w:sz w:val="24"/>
          <w:szCs w:val="24"/>
        </w:rPr>
        <w:t xml:space="preserve"> na području Općine Gračac za 2019. godinu</w:t>
      </w:r>
    </w:p>
    <w:p w:rsidR="009607FE" w:rsidRDefault="009607FE" w:rsidP="009607F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607FE" w:rsidRDefault="009607FE" w:rsidP="009607F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2589" w:rsidRPr="00396255" w:rsidRDefault="009607FE" w:rsidP="00E72589">
      <w:pPr>
        <w:pStyle w:val="NoSpacing"/>
        <w:jc w:val="both"/>
        <w:rPr>
          <w:rStyle w:val="Emphasis"/>
          <w:i w:val="0"/>
        </w:rPr>
      </w:pPr>
      <w:r w:rsidRPr="009607FE">
        <w:rPr>
          <w:rFonts w:ascii="Arial" w:eastAsia="Times New Roman" w:hAnsi="Arial" w:cs="Arial"/>
          <w:b/>
          <w:sz w:val="24"/>
          <w:szCs w:val="24"/>
        </w:rPr>
        <w:t>Ad/7</w:t>
      </w:r>
      <w:r w:rsidR="003513C4">
        <w:rPr>
          <w:rFonts w:ascii="Arial" w:eastAsia="Times New Roman" w:hAnsi="Arial" w:cs="Arial"/>
          <w:sz w:val="24"/>
          <w:szCs w:val="24"/>
        </w:rPr>
        <w:t xml:space="preserve"> </w:t>
      </w:r>
      <w:r w:rsidR="003513C4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Izmjene i dopune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području Općine Gračac za 2019. godinu.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tu su neke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male izmjene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građevine za gos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podarenje komunalnim otpadom, to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uz vodovode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najveći pritis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ak prema zakonodavcu za uređenje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tih sektora,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da se rade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centri za gospodarenje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otpadom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pretovarne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stanice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izvješća i dr.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Ovdje je sada </w:t>
      </w:r>
      <w:proofErr w:type="spellStart"/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reciklažno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dvorište,  projekt svlačionica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 stadionu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koje planiramo ostvariti putem S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dišnjeg državnog ureda za sport;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ceste smo prijavili na nekoliko natječaja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još očekujemo rezultate,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rušenje nekolicine objekata te dva projekta sanacije nogostupa.</w:t>
      </w:r>
      <w:r w:rsidR="00E7258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E72589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E72589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E72589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E72589" w:rsidRDefault="00E72589" w:rsidP="00E7258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72589" w:rsidRPr="0030497E" w:rsidRDefault="00E72589" w:rsidP="00E725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E72589" w:rsidRPr="009607FE" w:rsidRDefault="00E72589" w:rsidP="00E72589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07FE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eastAsia="Times New Roman" w:hAnsi="Arial" w:cs="Arial"/>
          <w:b/>
          <w:sz w:val="24"/>
          <w:szCs w:val="24"/>
        </w:rPr>
        <w:t>građenja</w:t>
      </w:r>
      <w:r w:rsidRPr="009607FE">
        <w:rPr>
          <w:rFonts w:ascii="Arial" w:eastAsia="Times New Roman" w:hAnsi="Arial" w:cs="Arial"/>
          <w:b/>
          <w:sz w:val="24"/>
          <w:szCs w:val="24"/>
        </w:rPr>
        <w:t xml:space="preserve"> komunalne infrastrukture</w:t>
      </w:r>
    </w:p>
    <w:p w:rsidR="00E72589" w:rsidRPr="009607FE" w:rsidRDefault="00E72589" w:rsidP="00E7258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607FE">
        <w:rPr>
          <w:rFonts w:ascii="Arial" w:eastAsia="Times New Roman" w:hAnsi="Arial" w:cs="Arial"/>
          <w:b/>
          <w:sz w:val="24"/>
          <w:szCs w:val="24"/>
        </w:rPr>
        <w:t xml:space="preserve"> na području Općine Gračac za 2019. godinu</w:t>
      </w:r>
    </w:p>
    <w:p w:rsidR="00E72589" w:rsidRDefault="00E72589" w:rsidP="00E7258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72589" w:rsidRDefault="00E72589" w:rsidP="00E72589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AE2B5E" w:rsidRPr="00396255" w:rsidRDefault="00AE2B5E" w:rsidP="00AE2B5E">
      <w:pPr>
        <w:pStyle w:val="NoSpacing"/>
        <w:jc w:val="both"/>
        <w:rPr>
          <w:rStyle w:val="Emphasis"/>
          <w:i w:val="0"/>
        </w:rPr>
      </w:pPr>
      <w:r>
        <w:rPr>
          <w:rFonts w:ascii="Arial" w:eastAsia="Times New Roman" w:hAnsi="Arial" w:cs="Arial"/>
          <w:b/>
          <w:sz w:val="24"/>
          <w:szCs w:val="24"/>
        </w:rPr>
        <w:t>Ad/8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sredstava od prodaje obiteljske kuće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ili stana u državnom vlasništvu na području Općine Gračac u 2019.  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samo u visini financiranja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izmjena.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Pr="0030497E" w:rsidRDefault="00AE2B5E" w:rsidP="00AE2B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AE2B5E" w:rsidRPr="00AE2B5E" w:rsidRDefault="00AE2B5E" w:rsidP="00AE2B5E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utroška sredstava od prodaje obiteljske kuće ili stana u državnom vlasništvu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607FE">
        <w:rPr>
          <w:rFonts w:ascii="Arial" w:eastAsia="Times New Roman" w:hAnsi="Arial" w:cs="Arial"/>
          <w:b/>
          <w:sz w:val="24"/>
          <w:szCs w:val="24"/>
        </w:rPr>
        <w:t>na području Općine Gračac za 2019. godinu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AE2B5E" w:rsidRPr="00396255" w:rsidRDefault="00AE2B5E" w:rsidP="00AE2B5E">
      <w:pPr>
        <w:pStyle w:val="NoSpacing"/>
        <w:jc w:val="both"/>
        <w:rPr>
          <w:rStyle w:val="Emphasis"/>
          <w:i w:val="0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Ad/9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Prijedlog Izmjene i dopune Progra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ma utroška sredstava naknade za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zadržavanje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nezakonito izgrađene zgrade u prostoru za 2019.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ista dva kapitalna projekta kao i inicijalno samo s nešto manjim iznosom.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Pr="0030497E" w:rsidRDefault="00AE2B5E" w:rsidP="00AE2B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AE2B5E" w:rsidRDefault="00AE2B5E" w:rsidP="00AE2B5E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utroška sredstava naknade za zadržavanje</w:t>
      </w:r>
    </w:p>
    <w:p w:rsidR="00AE2B5E" w:rsidRPr="00AE2B5E" w:rsidRDefault="00AE2B5E" w:rsidP="00AE2B5E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nezakonito izgrađene zgrade u prostoru</w:t>
      </w:r>
      <w:r w:rsidRPr="00AE2B5E">
        <w:rPr>
          <w:rFonts w:ascii="Arial" w:eastAsia="Times New Roman" w:hAnsi="Arial" w:cs="Arial"/>
          <w:sz w:val="24"/>
          <w:szCs w:val="24"/>
        </w:rPr>
        <w:t xml:space="preserve"> </w:t>
      </w:r>
      <w:r w:rsidRPr="00AE2B5E">
        <w:rPr>
          <w:rFonts w:ascii="Arial" w:eastAsia="Times New Roman" w:hAnsi="Arial" w:cs="Arial"/>
          <w:b/>
          <w:sz w:val="24"/>
          <w:szCs w:val="24"/>
        </w:rPr>
        <w:t>za 2019. godinu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AE2B5E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AE2B5E" w:rsidRPr="00396255" w:rsidRDefault="00AE2B5E" w:rsidP="00AE2B5E">
      <w:pPr>
        <w:pStyle w:val="NoSpacing"/>
        <w:jc w:val="both"/>
        <w:rPr>
          <w:rStyle w:val="Emphasis"/>
          <w:i w:val="0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Ad/10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šumskog doprinosa za 2019.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sukladno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provedenoj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nabavi mijenjaju se samo iznosi.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Pr="0030497E" w:rsidRDefault="00AE2B5E" w:rsidP="00AE2B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0497E">
        <w:rPr>
          <w:rFonts w:ascii="Arial" w:hAnsi="Arial" w:cs="Arial"/>
          <w:b/>
          <w:sz w:val="24"/>
          <w:szCs w:val="24"/>
        </w:rPr>
        <w:t>Izmjene i dopune</w:t>
      </w:r>
    </w:p>
    <w:p w:rsidR="00AE2B5E" w:rsidRPr="00AE2B5E" w:rsidRDefault="00AE2B5E" w:rsidP="00AE2B5E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utroška šumskog doprinosa</w:t>
      </w:r>
      <w:r w:rsidRPr="00AE2B5E">
        <w:rPr>
          <w:rFonts w:ascii="Arial" w:eastAsia="Times New Roman" w:hAnsi="Arial" w:cs="Arial"/>
          <w:sz w:val="24"/>
          <w:szCs w:val="24"/>
        </w:rPr>
        <w:t xml:space="preserve"> </w:t>
      </w:r>
      <w:r w:rsidRPr="00AE2B5E">
        <w:rPr>
          <w:rFonts w:ascii="Arial" w:eastAsia="Times New Roman" w:hAnsi="Arial" w:cs="Arial"/>
          <w:b/>
          <w:sz w:val="24"/>
          <w:szCs w:val="24"/>
        </w:rPr>
        <w:t>za 2019. godinu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AE2B5E" w:rsidP="003513C4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AE2B5E" w:rsidRPr="00396255" w:rsidRDefault="00AE2B5E" w:rsidP="00AE2B5E">
      <w:pPr>
        <w:pStyle w:val="NoSpacing"/>
        <w:jc w:val="both"/>
        <w:rPr>
          <w:rStyle w:val="Emphasis"/>
          <w:i w:val="0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Ad/11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Programa utroška sredstava </w:t>
      </w:r>
      <w:r w:rsidR="003513C4">
        <w:rPr>
          <w:rFonts w:ascii="Arial" w:hAnsi="Arial" w:cs="Arial"/>
          <w:sz w:val="24"/>
          <w:szCs w:val="24"/>
        </w:rPr>
        <w:t>od zakupa, prodaje,</w:t>
      </w:r>
      <w:r>
        <w:t xml:space="preserve"> </w:t>
      </w:r>
      <w:r w:rsidR="003513C4">
        <w:rPr>
          <w:rFonts w:ascii="Arial" w:hAnsi="Arial" w:cs="Arial"/>
          <w:sz w:val="24"/>
          <w:szCs w:val="24"/>
        </w:rPr>
        <w:t>prodaje izravnom pogodbom, privremenog korištenja i davanja na korištenje</w:t>
      </w:r>
      <w:r>
        <w:t xml:space="preserve"> </w:t>
      </w:r>
      <w:r w:rsidR="003513C4">
        <w:rPr>
          <w:rFonts w:ascii="Arial" w:hAnsi="Arial" w:cs="Arial"/>
          <w:sz w:val="24"/>
          <w:szCs w:val="24"/>
        </w:rPr>
        <w:t>izravnom pogodbom  i naknade za promjenu namjene poljoprivrednog zemljišta u</w:t>
      </w:r>
      <w:r>
        <w:t xml:space="preserve"> </w:t>
      </w:r>
      <w:r w:rsidR="003513C4">
        <w:rPr>
          <w:rFonts w:ascii="Arial" w:hAnsi="Arial" w:cs="Arial"/>
          <w:sz w:val="24"/>
          <w:szCs w:val="24"/>
        </w:rPr>
        <w:t>vlasništvu Republike Hrvatske za 2019. g.</w:t>
      </w:r>
      <w:r>
        <w:rPr>
          <w:rFonts w:ascii="Arial" w:hAnsi="Arial" w:cs="Arial"/>
          <w:sz w:val="24"/>
          <w:szCs w:val="24"/>
        </w:rPr>
        <w:t xml:space="preserve"> Svjetlana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 w:rsidR="003513C4">
        <w:rPr>
          <w:rFonts w:ascii="Arial" w:hAnsi="Arial" w:cs="Arial"/>
          <w:sz w:val="24"/>
          <w:szCs w:val="24"/>
        </w:rPr>
        <w:t>ukupni iznos isti samo rasp</w:t>
      </w:r>
      <w:r>
        <w:rPr>
          <w:rFonts w:ascii="Arial" w:hAnsi="Arial" w:cs="Arial"/>
          <w:sz w:val="24"/>
          <w:szCs w:val="24"/>
        </w:rPr>
        <w:t>odjela promijenjena- poljski</w:t>
      </w:r>
      <w:r w:rsidR="003513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3C4">
        <w:rPr>
          <w:rFonts w:ascii="Arial" w:hAnsi="Arial" w:cs="Arial"/>
          <w:sz w:val="24"/>
          <w:szCs w:val="24"/>
        </w:rPr>
        <w:t>putevi</w:t>
      </w:r>
      <w:proofErr w:type="spellEnd"/>
      <w:r w:rsidR="003513C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 xml:space="preserve">divlja odlagališta.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Pr="00AE2B5E" w:rsidRDefault="00AE2B5E" w:rsidP="00AE2B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E2B5E">
        <w:rPr>
          <w:rFonts w:ascii="Arial" w:hAnsi="Arial" w:cs="Arial"/>
          <w:b/>
          <w:sz w:val="24"/>
          <w:szCs w:val="24"/>
        </w:rPr>
        <w:t>Izmjene i dopune</w:t>
      </w:r>
    </w:p>
    <w:p w:rsidR="00AE2B5E" w:rsidRPr="00AE2B5E" w:rsidRDefault="00AE2B5E" w:rsidP="00AE2B5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E2B5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Programa utroška sredstava </w:t>
      </w:r>
      <w:r w:rsidRPr="00AE2B5E">
        <w:rPr>
          <w:rFonts w:ascii="Arial" w:hAnsi="Arial" w:cs="Arial"/>
          <w:b/>
          <w:sz w:val="24"/>
          <w:szCs w:val="24"/>
        </w:rPr>
        <w:t>od zakupa, prodaje,</w:t>
      </w:r>
      <w:r w:rsidRPr="00AE2B5E">
        <w:rPr>
          <w:b/>
        </w:rPr>
        <w:t xml:space="preserve"> </w:t>
      </w:r>
      <w:r w:rsidRPr="00AE2B5E">
        <w:rPr>
          <w:rFonts w:ascii="Arial" w:hAnsi="Arial" w:cs="Arial"/>
          <w:b/>
          <w:sz w:val="24"/>
          <w:szCs w:val="24"/>
        </w:rPr>
        <w:t>prodaje izravnom pogodbom, privremenog korištenja i davanja na korištenje</w:t>
      </w:r>
      <w:r w:rsidRPr="00AE2B5E">
        <w:rPr>
          <w:b/>
        </w:rPr>
        <w:t xml:space="preserve"> </w:t>
      </w:r>
      <w:r w:rsidRPr="00AE2B5E">
        <w:rPr>
          <w:rFonts w:ascii="Arial" w:hAnsi="Arial" w:cs="Arial"/>
          <w:b/>
          <w:sz w:val="24"/>
          <w:szCs w:val="24"/>
        </w:rPr>
        <w:t>izravnom pogodbom  i naknade za promjenu namjene poljoprivrednog zemljišta u</w:t>
      </w:r>
      <w:r w:rsidRPr="00AE2B5E">
        <w:rPr>
          <w:b/>
        </w:rPr>
        <w:t xml:space="preserve"> </w:t>
      </w:r>
      <w:r w:rsidRPr="00AE2B5E">
        <w:rPr>
          <w:rFonts w:ascii="Arial" w:hAnsi="Arial" w:cs="Arial"/>
          <w:b/>
          <w:sz w:val="24"/>
          <w:szCs w:val="24"/>
        </w:rPr>
        <w:t>vlasništvu Republike Hrvatske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2B5E">
        <w:rPr>
          <w:rFonts w:ascii="Arial" w:eastAsia="Times New Roman" w:hAnsi="Arial" w:cs="Arial"/>
          <w:b/>
          <w:sz w:val="24"/>
          <w:szCs w:val="24"/>
        </w:rPr>
        <w:t>za 2019. godinu</w:t>
      </w: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AE2B5E" w:rsidRDefault="00AE2B5E" w:rsidP="00AE2B5E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koje se prilažu i sastavni su dio ovog zapisnika.</w:t>
      </w: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5C3273" w:rsidRPr="00396255" w:rsidRDefault="00AE2B5E" w:rsidP="005C3273">
      <w:pPr>
        <w:pStyle w:val="NoSpacing"/>
        <w:jc w:val="both"/>
        <w:rPr>
          <w:rStyle w:val="Emphasis"/>
          <w:i w:val="0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Ad/12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3513C4">
        <w:rPr>
          <w:rStyle w:val="Emphasis"/>
          <w:rFonts w:ascii="Arial" w:hAnsi="Arial" w:cs="Arial"/>
          <w:i w:val="0"/>
          <w:sz w:val="24"/>
          <w:szCs w:val="24"/>
        </w:rPr>
        <w:t xml:space="preserve">Prijedlog </w:t>
      </w:r>
      <w:r w:rsidR="003513C4" w:rsidRPr="00AE2B5E">
        <w:rPr>
          <w:rStyle w:val="Strong"/>
          <w:rFonts w:ascii="Arial" w:hAnsi="Arial" w:cs="Arial"/>
          <w:b w:val="0"/>
          <w:sz w:val="24"/>
          <w:szCs w:val="24"/>
        </w:rPr>
        <w:t>Programa javnih potreba za obavljanje djelatnosti</w:t>
      </w:r>
      <w:r w:rsidR="003513C4" w:rsidRPr="00AE2B5E">
        <w:rPr>
          <w:rFonts w:ascii="Arial" w:hAnsi="Arial" w:cs="Arial"/>
          <w:b/>
          <w:sz w:val="24"/>
          <w:szCs w:val="24"/>
        </w:rPr>
        <w:t xml:space="preserve"> </w:t>
      </w:r>
      <w:r w:rsidR="003513C4" w:rsidRPr="00AE2B5E">
        <w:rPr>
          <w:rStyle w:val="Strong"/>
          <w:rFonts w:ascii="Arial" w:hAnsi="Arial" w:cs="Arial"/>
          <w:b w:val="0"/>
          <w:sz w:val="24"/>
          <w:szCs w:val="24"/>
        </w:rPr>
        <w:t>HGSS, Stanice Zadar</w:t>
      </w:r>
      <w:r>
        <w:rPr>
          <w:rStyle w:val="Strong"/>
          <w:b w:val="0"/>
        </w:rPr>
        <w:t xml:space="preserve"> </w:t>
      </w:r>
      <w:r w:rsidR="003513C4" w:rsidRPr="00AE2B5E">
        <w:rPr>
          <w:rStyle w:val="Strong"/>
          <w:rFonts w:ascii="Arial" w:hAnsi="Arial" w:cs="Arial"/>
          <w:b w:val="0"/>
          <w:sz w:val="24"/>
          <w:szCs w:val="24"/>
        </w:rPr>
        <w:t>za 2019. godinu</w:t>
      </w:r>
      <w:r>
        <w:rPr>
          <w:rStyle w:val="Strong"/>
          <w:rFonts w:ascii="Arial" w:hAnsi="Arial" w:cs="Arial"/>
          <w:b w:val="0"/>
          <w:sz w:val="24"/>
          <w:szCs w:val="24"/>
        </w:rPr>
        <w:t>. Bojana Fumić- program je potrebno donije</w:t>
      </w:r>
      <w:r w:rsidR="005C3273">
        <w:rPr>
          <w:rStyle w:val="Strong"/>
          <w:rFonts w:ascii="Arial" w:hAnsi="Arial" w:cs="Arial"/>
          <w:b w:val="0"/>
          <w:sz w:val="24"/>
          <w:szCs w:val="24"/>
        </w:rPr>
        <w:t>ti sukladno odredbama Zakona o H</w:t>
      </w:r>
      <w:r>
        <w:rPr>
          <w:rStyle w:val="Strong"/>
          <w:rFonts w:ascii="Arial" w:hAnsi="Arial" w:cs="Arial"/>
          <w:b w:val="0"/>
          <w:sz w:val="24"/>
          <w:szCs w:val="24"/>
        </w:rPr>
        <w:t>rvatskoj gorskoj službi spašavanja.</w:t>
      </w:r>
      <w:r>
        <w:rPr>
          <w:rStyle w:val="Strong"/>
          <w:b w:val="0"/>
        </w:rPr>
        <w:t xml:space="preserve"> </w:t>
      </w:r>
      <w:r w:rsidR="003513C4" w:rsidRPr="005C3273">
        <w:rPr>
          <w:rStyle w:val="Strong"/>
          <w:rFonts w:ascii="Arial" w:hAnsi="Arial" w:cs="Arial"/>
          <w:b w:val="0"/>
          <w:sz w:val="24"/>
          <w:szCs w:val="24"/>
        </w:rPr>
        <w:t xml:space="preserve">Načelnica- kad je bila elementarna nepogoda, nosili su lijekove. </w:t>
      </w:r>
      <w:r w:rsidR="005C3273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5C3273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5C3273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5C3273" w:rsidRDefault="005C3273" w:rsidP="005C327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C3273" w:rsidRPr="005C3273" w:rsidRDefault="005C3273" w:rsidP="005C3273">
      <w:pPr>
        <w:pStyle w:val="NoSpacing"/>
        <w:jc w:val="center"/>
        <w:rPr>
          <w:rStyle w:val="Strong"/>
          <w:rFonts w:ascii="Arial" w:hAnsi="Arial" w:cs="Arial"/>
          <w:sz w:val="24"/>
          <w:szCs w:val="24"/>
        </w:rPr>
      </w:pPr>
      <w:r w:rsidRPr="005C3273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 </w:t>
      </w:r>
      <w:r w:rsidRPr="005C3273">
        <w:rPr>
          <w:rStyle w:val="Strong"/>
          <w:rFonts w:ascii="Arial" w:hAnsi="Arial" w:cs="Arial"/>
          <w:sz w:val="24"/>
          <w:szCs w:val="24"/>
        </w:rPr>
        <w:t>javnih potreba za obavljanje djelatnosti</w:t>
      </w:r>
      <w:r w:rsidRPr="005C3273">
        <w:rPr>
          <w:rFonts w:ascii="Arial" w:hAnsi="Arial" w:cs="Arial"/>
          <w:sz w:val="24"/>
          <w:szCs w:val="24"/>
        </w:rPr>
        <w:t xml:space="preserve"> </w:t>
      </w:r>
      <w:r w:rsidRPr="005C3273">
        <w:rPr>
          <w:rStyle w:val="Strong"/>
          <w:rFonts w:ascii="Arial" w:hAnsi="Arial" w:cs="Arial"/>
          <w:sz w:val="24"/>
          <w:szCs w:val="24"/>
        </w:rPr>
        <w:t>HGSS,</w:t>
      </w:r>
    </w:p>
    <w:p w:rsidR="005C3273" w:rsidRPr="005C3273" w:rsidRDefault="005C3273" w:rsidP="005C327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C3273">
        <w:rPr>
          <w:rStyle w:val="Strong"/>
          <w:rFonts w:ascii="Arial" w:hAnsi="Arial" w:cs="Arial"/>
          <w:sz w:val="24"/>
          <w:szCs w:val="24"/>
        </w:rPr>
        <w:t xml:space="preserve"> Stanice Zadar</w:t>
      </w:r>
      <w:r w:rsidRPr="005C3273">
        <w:rPr>
          <w:rStyle w:val="Strong"/>
        </w:rPr>
        <w:t xml:space="preserve"> </w:t>
      </w:r>
      <w:r w:rsidRPr="005C3273">
        <w:rPr>
          <w:rStyle w:val="Strong"/>
          <w:rFonts w:ascii="Arial" w:hAnsi="Arial" w:cs="Arial"/>
          <w:sz w:val="24"/>
          <w:szCs w:val="24"/>
        </w:rPr>
        <w:t>za 2019. godinu</w:t>
      </w:r>
    </w:p>
    <w:p w:rsidR="005C3273" w:rsidRDefault="005C3273" w:rsidP="005C327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C3273" w:rsidRDefault="005C3273" w:rsidP="005C327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Default="003513C4" w:rsidP="003513C4">
      <w:pPr>
        <w:pStyle w:val="NoSpacing"/>
        <w:jc w:val="both"/>
      </w:pPr>
    </w:p>
    <w:p w:rsidR="002B404C" w:rsidRPr="00396255" w:rsidRDefault="005C3273" w:rsidP="002B404C">
      <w:pPr>
        <w:pStyle w:val="NoSpacing"/>
        <w:jc w:val="both"/>
        <w:rPr>
          <w:rStyle w:val="Emphasis"/>
          <w:i w:val="0"/>
        </w:rPr>
      </w:pPr>
      <w:r w:rsidRPr="005C3273">
        <w:rPr>
          <w:rFonts w:ascii="Arial" w:hAnsi="Arial" w:cs="Arial"/>
          <w:b/>
          <w:sz w:val="24"/>
          <w:szCs w:val="24"/>
        </w:rPr>
        <w:t>Ad/13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Prijedlog Odluke o osnivanju razvojne agencije Općine Gračac</w:t>
      </w:r>
      <w:r>
        <w:rPr>
          <w:rFonts w:ascii="Arial" w:hAnsi="Arial" w:cs="Arial"/>
          <w:sz w:val="24"/>
          <w:szCs w:val="24"/>
        </w:rPr>
        <w:t xml:space="preserve">. </w:t>
      </w:r>
      <w:r w:rsidR="003513C4">
        <w:rPr>
          <w:rFonts w:ascii="Arial" w:hAnsi="Arial" w:cs="Arial"/>
          <w:sz w:val="24"/>
          <w:szCs w:val="24"/>
        </w:rPr>
        <w:t>Načelnica</w:t>
      </w:r>
      <w:r>
        <w:rPr>
          <w:rFonts w:ascii="Arial" w:hAnsi="Arial" w:cs="Arial"/>
          <w:sz w:val="24"/>
          <w:szCs w:val="24"/>
        </w:rPr>
        <w:t xml:space="preserve"> kao predlagatelj uputila je pisani amandman vezan uz naziv ustanove, koji je uručen  vijećnicima prije sjednice, budući da sud dio naziva u odnosu na riječ „GALORA“ pri rezervaciji imena nije prihvatio, amandmanom se ista riječ izostavlja iz prijedloga te je on postaje sastavni dio prijedloga. Načelnica</w:t>
      </w:r>
      <w:r w:rsidR="003513C4">
        <w:rPr>
          <w:rFonts w:ascii="Arial" w:hAnsi="Arial" w:cs="Arial"/>
          <w:sz w:val="24"/>
          <w:szCs w:val="24"/>
        </w:rPr>
        <w:t>- već dugo razmatramo</w:t>
      </w:r>
      <w:r>
        <w:rPr>
          <w:rFonts w:ascii="Arial" w:hAnsi="Arial" w:cs="Arial"/>
          <w:sz w:val="24"/>
          <w:szCs w:val="24"/>
        </w:rPr>
        <w:t xml:space="preserve"> tu odluku kako olakšati </w:t>
      </w:r>
      <w:r w:rsidR="003513C4">
        <w:rPr>
          <w:rFonts w:ascii="Arial" w:hAnsi="Arial" w:cs="Arial"/>
          <w:sz w:val="24"/>
          <w:szCs w:val="24"/>
        </w:rPr>
        <w:t>educiranje mladih ljudi, ve</w:t>
      </w:r>
      <w:r>
        <w:rPr>
          <w:rFonts w:ascii="Arial" w:hAnsi="Arial" w:cs="Arial"/>
          <w:sz w:val="24"/>
          <w:szCs w:val="24"/>
        </w:rPr>
        <w:t>zano uz projekte, nekako su i B</w:t>
      </w:r>
      <w:r w:rsidR="003513C4">
        <w:rPr>
          <w:rFonts w:ascii="Arial" w:hAnsi="Arial" w:cs="Arial"/>
          <w:sz w:val="24"/>
          <w:szCs w:val="24"/>
        </w:rPr>
        <w:t>enkovac i ostali počeli s o</w:t>
      </w:r>
      <w:r>
        <w:rPr>
          <w:rFonts w:ascii="Arial" w:hAnsi="Arial" w:cs="Arial"/>
          <w:sz w:val="24"/>
          <w:szCs w:val="24"/>
        </w:rPr>
        <w:t>snivanjem, imamo obnovljen dom N</w:t>
      </w:r>
      <w:r w:rsidR="003513C4">
        <w:rPr>
          <w:rFonts w:ascii="Arial" w:hAnsi="Arial" w:cs="Arial"/>
          <w:sz w:val="24"/>
          <w:szCs w:val="24"/>
        </w:rPr>
        <w:t>apredak, treba upravljati i njime, nije rješenje da to</w:t>
      </w:r>
      <w:r>
        <w:rPr>
          <w:rFonts w:ascii="Arial" w:hAnsi="Arial" w:cs="Arial"/>
          <w:sz w:val="24"/>
          <w:szCs w:val="24"/>
        </w:rPr>
        <w:t xml:space="preserve"> stoji</w:t>
      </w:r>
      <w:r w:rsidR="003513C4">
        <w:rPr>
          <w:rFonts w:ascii="Arial" w:hAnsi="Arial" w:cs="Arial"/>
          <w:sz w:val="24"/>
          <w:szCs w:val="24"/>
        </w:rPr>
        <w:t>, tr</w:t>
      </w:r>
      <w:r>
        <w:rPr>
          <w:rFonts w:ascii="Arial" w:hAnsi="Arial" w:cs="Arial"/>
          <w:sz w:val="24"/>
          <w:szCs w:val="24"/>
        </w:rPr>
        <w:t>eba djelovati iz tog prostora. K</w:t>
      </w:r>
      <w:r w:rsidR="003513C4">
        <w:rPr>
          <w:rFonts w:ascii="Arial" w:hAnsi="Arial" w:cs="Arial"/>
          <w:sz w:val="24"/>
          <w:szCs w:val="24"/>
        </w:rPr>
        <w:t>roz ove zadnje godine sve je više infrastrukturnih projekata, ku</w:t>
      </w:r>
      <w:r>
        <w:rPr>
          <w:rFonts w:ascii="Arial" w:hAnsi="Arial" w:cs="Arial"/>
          <w:sz w:val="24"/>
          <w:szCs w:val="24"/>
        </w:rPr>
        <w:t>lturnih i društvenih sadržaja, trebamo osnažiti</w:t>
      </w:r>
      <w:r w:rsidR="003513C4">
        <w:rPr>
          <w:rFonts w:ascii="Arial" w:hAnsi="Arial" w:cs="Arial"/>
          <w:sz w:val="24"/>
          <w:szCs w:val="24"/>
        </w:rPr>
        <w:t xml:space="preserve"> osobu koja će u suradnji sa svim</w:t>
      </w:r>
      <w:r>
        <w:rPr>
          <w:rFonts w:ascii="Arial" w:hAnsi="Arial" w:cs="Arial"/>
          <w:sz w:val="24"/>
          <w:szCs w:val="24"/>
        </w:rPr>
        <w:t>a graditi projekte. Upr</w:t>
      </w:r>
      <w:r w:rsidR="003513C4">
        <w:rPr>
          <w:rFonts w:ascii="Arial" w:hAnsi="Arial" w:cs="Arial"/>
          <w:sz w:val="24"/>
          <w:szCs w:val="24"/>
        </w:rPr>
        <w:t>avo smo vidj</w:t>
      </w:r>
      <w:r>
        <w:rPr>
          <w:rFonts w:ascii="Arial" w:hAnsi="Arial" w:cs="Arial"/>
          <w:sz w:val="24"/>
          <w:szCs w:val="24"/>
        </w:rPr>
        <w:t>eli plan raspisivanja natječaja za ovu godinu,</w:t>
      </w:r>
      <w:r w:rsidR="003513C4">
        <w:rPr>
          <w:rFonts w:ascii="Arial" w:hAnsi="Arial" w:cs="Arial"/>
          <w:sz w:val="24"/>
          <w:szCs w:val="24"/>
        </w:rPr>
        <w:t xml:space="preserve"> nije </w:t>
      </w:r>
      <w:r>
        <w:rPr>
          <w:rFonts w:ascii="Arial" w:hAnsi="Arial" w:cs="Arial"/>
          <w:sz w:val="24"/>
          <w:szCs w:val="24"/>
        </w:rPr>
        <w:t>rješenje da samo mi to radimo. B</w:t>
      </w:r>
      <w:r w:rsidR="003513C4">
        <w:rPr>
          <w:rFonts w:ascii="Arial" w:hAnsi="Arial" w:cs="Arial"/>
          <w:sz w:val="24"/>
          <w:szCs w:val="24"/>
        </w:rPr>
        <w:t>ojana</w:t>
      </w:r>
      <w:r>
        <w:rPr>
          <w:rFonts w:ascii="Arial" w:hAnsi="Arial" w:cs="Arial"/>
          <w:sz w:val="24"/>
          <w:szCs w:val="24"/>
        </w:rPr>
        <w:t xml:space="preserve"> Fumić- objašnjava prijedlog odluke, naziv, </w:t>
      </w:r>
      <w:r w:rsidR="002B404C">
        <w:rPr>
          <w:rFonts w:ascii="Arial" w:hAnsi="Arial" w:cs="Arial"/>
          <w:sz w:val="24"/>
          <w:szCs w:val="24"/>
        </w:rPr>
        <w:t>i ostale bitne dijelove</w:t>
      </w:r>
      <w:r>
        <w:rPr>
          <w:rFonts w:ascii="Arial" w:hAnsi="Arial" w:cs="Arial"/>
          <w:sz w:val="24"/>
          <w:szCs w:val="24"/>
        </w:rPr>
        <w:t xml:space="preserve"> prijedloga</w:t>
      </w:r>
      <w:r w:rsidR="002B404C">
        <w:rPr>
          <w:rFonts w:ascii="Arial" w:hAnsi="Arial" w:cs="Arial"/>
          <w:sz w:val="24"/>
          <w:szCs w:val="24"/>
        </w:rPr>
        <w:t>, bit će proračunski korisnik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>Načelnica</w:t>
      </w:r>
      <w:r w:rsidR="003513C4">
        <w:rPr>
          <w:rFonts w:ascii="Arial" w:hAnsi="Arial" w:cs="Arial"/>
          <w:sz w:val="24"/>
          <w:szCs w:val="24"/>
        </w:rPr>
        <w:t xml:space="preserve">- </w:t>
      </w:r>
      <w:r w:rsidR="002B404C">
        <w:rPr>
          <w:rFonts w:ascii="Arial" w:hAnsi="Arial" w:cs="Arial"/>
          <w:sz w:val="24"/>
          <w:szCs w:val="24"/>
        </w:rPr>
        <w:t>na regionalni razvoj</w:t>
      </w:r>
      <w:r w:rsidR="003513C4">
        <w:rPr>
          <w:rFonts w:ascii="Arial" w:hAnsi="Arial" w:cs="Arial"/>
          <w:sz w:val="24"/>
          <w:szCs w:val="24"/>
        </w:rPr>
        <w:t xml:space="preserve"> smo se pozvali.</w:t>
      </w:r>
      <w:r w:rsidR="002B404C">
        <w:rPr>
          <w:rFonts w:ascii="Arial" w:hAnsi="Arial" w:cs="Arial"/>
          <w:sz w:val="24"/>
          <w:szCs w:val="24"/>
        </w:rPr>
        <w:t xml:space="preserve"> </w:t>
      </w:r>
      <w:r w:rsidR="002B404C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2B404C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2B404C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2B404C" w:rsidRDefault="002B404C" w:rsidP="002B404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B404C" w:rsidRPr="002B404C" w:rsidRDefault="002B404C" w:rsidP="002B404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B404C">
        <w:rPr>
          <w:rFonts w:ascii="Arial" w:hAnsi="Arial" w:cs="Arial"/>
          <w:b/>
          <w:sz w:val="24"/>
          <w:szCs w:val="24"/>
        </w:rPr>
        <w:t>Odluku o osnivanju razvojne agencije Općine Gračac</w:t>
      </w:r>
    </w:p>
    <w:p w:rsidR="002B404C" w:rsidRDefault="002B404C" w:rsidP="002B404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B404C" w:rsidRDefault="002B404C" w:rsidP="002B404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3513C4" w:rsidRDefault="002B404C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245D" w:rsidRPr="00396255" w:rsidRDefault="002B404C" w:rsidP="00CE245D">
      <w:pPr>
        <w:pStyle w:val="NoSpacing"/>
        <w:jc w:val="both"/>
        <w:rPr>
          <w:rStyle w:val="Emphasis"/>
          <w:i w:val="0"/>
        </w:rPr>
      </w:pPr>
      <w:r w:rsidRPr="002B404C">
        <w:rPr>
          <w:rFonts w:ascii="Arial" w:hAnsi="Arial" w:cs="Arial"/>
          <w:b/>
          <w:sz w:val="24"/>
          <w:szCs w:val="24"/>
        </w:rPr>
        <w:t>Ad/14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Prijedlog Programa poticanja poduzetništva za 2019. godinu</w:t>
      </w:r>
      <w:r>
        <w:rPr>
          <w:rFonts w:ascii="Arial" w:hAnsi="Arial" w:cs="Arial"/>
          <w:sz w:val="24"/>
          <w:szCs w:val="24"/>
        </w:rPr>
        <w:t xml:space="preserve">. </w:t>
      </w:r>
      <w:r w:rsidR="003513C4">
        <w:rPr>
          <w:rFonts w:ascii="Arial" w:hAnsi="Arial" w:cs="Arial"/>
          <w:sz w:val="24"/>
          <w:szCs w:val="24"/>
        </w:rPr>
        <w:t xml:space="preserve">Načelnica: </w:t>
      </w:r>
      <w:r>
        <w:rPr>
          <w:rFonts w:ascii="Arial" w:hAnsi="Arial" w:cs="Arial"/>
          <w:sz w:val="24"/>
          <w:szCs w:val="24"/>
        </w:rPr>
        <w:t xml:space="preserve">jedan početni </w:t>
      </w:r>
      <w:r w:rsidR="003513C4">
        <w:rPr>
          <w:rFonts w:ascii="Arial" w:hAnsi="Arial" w:cs="Arial"/>
          <w:sz w:val="24"/>
          <w:szCs w:val="24"/>
        </w:rPr>
        <w:t>oblik poticanja</w:t>
      </w:r>
      <w:r>
        <w:rPr>
          <w:rFonts w:ascii="Arial" w:hAnsi="Arial" w:cs="Arial"/>
          <w:sz w:val="24"/>
          <w:szCs w:val="24"/>
        </w:rPr>
        <w:t xml:space="preserve"> poduzetništva</w:t>
      </w:r>
      <w:r w:rsidR="003513C4">
        <w:rPr>
          <w:rFonts w:ascii="Arial" w:hAnsi="Arial" w:cs="Arial"/>
          <w:sz w:val="24"/>
          <w:szCs w:val="24"/>
        </w:rPr>
        <w:t xml:space="preserve"> na području naše općine, za razliku od program</w:t>
      </w:r>
      <w:r>
        <w:rPr>
          <w:rFonts w:ascii="Arial" w:hAnsi="Arial" w:cs="Arial"/>
          <w:sz w:val="24"/>
          <w:szCs w:val="24"/>
        </w:rPr>
        <w:t>a poticanja poljoprivrede na koje ministarstvo daje suglasnost. Z</w:t>
      </w:r>
      <w:r w:rsidR="003513C4">
        <w:rPr>
          <w:rFonts w:ascii="Arial" w:hAnsi="Arial" w:cs="Arial"/>
          <w:sz w:val="24"/>
          <w:szCs w:val="24"/>
        </w:rPr>
        <w:t>amislili</w:t>
      </w:r>
      <w:r>
        <w:rPr>
          <w:rFonts w:ascii="Arial" w:hAnsi="Arial" w:cs="Arial"/>
          <w:sz w:val="24"/>
          <w:szCs w:val="24"/>
        </w:rPr>
        <w:t xml:space="preserve"> smo da bude otvoren do utroška, kroz nekoliko vrsta potpora, od onih</w:t>
      </w:r>
      <w:r w:rsidR="003513C4">
        <w:rPr>
          <w:rFonts w:ascii="Arial" w:hAnsi="Arial" w:cs="Arial"/>
          <w:sz w:val="24"/>
          <w:szCs w:val="24"/>
        </w:rPr>
        <w:t xml:space="preserve"> novo</w:t>
      </w:r>
      <w:r>
        <w:rPr>
          <w:rFonts w:ascii="Arial" w:hAnsi="Arial" w:cs="Arial"/>
          <w:sz w:val="24"/>
          <w:szCs w:val="24"/>
        </w:rPr>
        <w:t>osnovanim, potpora</w:t>
      </w:r>
      <w:r w:rsidR="003513C4">
        <w:rPr>
          <w:rFonts w:ascii="Arial" w:hAnsi="Arial" w:cs="Arial"/>
          <w:sz w:val="24"/>
          <w:szCs w:val="24"/>
        </w:rPr>
        <w:t xml:space="preserve"> postojećim, novo</w:t>
      </w:r>
      <w:r>
        <w:rPr>
          <w:rFonts w:ascii="Arial" w:hAnsi="Arial" w:cs="Arial"/>
          <w:sz w:val="24"/>
          <w:szCs w:val="24"/>
        </w:rPr>
        <w:t>g zapošljavanja i samozapošljavanja, ulaganja</w:t>
      </w:r>
      <w:r w:rsidR="003513C4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standarde kvalitete, majstorskih ispita, nabave</w:t>
      </w:r>
      <w:r w:rsidR="003513C4">
        <w:rPr>
          <w:rFonts w:ascii="Arial" w:hAnsi="Arial" w:cs="Arial"/>
          <w:sz w:val="24"/>
          <w:szCs w:val="24"/>
        </w:rPr>
        <w:t xml:space="preserve"> opreme</w:t>
      </w:r>
      <w:r>
        <w:rPr>
          <w:rFonts w:ascii="Arial" w:hAnsi="Arial" w:cs="Arial"/>
          <w:sz w:val="24"/>
          <w:szCs w:val="24"/>
        </w:rPr>
        <w:t>, što je i</w:t>
      </w:r>
      <w:r w:rsidR="003513C4">
        <w:rPr>
          <w:rFonts w:ascii="Arial" w:hAnsi="Arial" w:cs="Arial"/>
          <w:sz w:val="24"/>
          <w:szCs w:val="24"/>
        </w:rPr>
        <w:t xml:space="preserve"> najveća stavka s razlogom</w:t>
      </w:r>
      <w:r>
        <w:rPr>
          <w:rFonts w:ascii="Arial" w:hAnsi="Arial" w:cs="Arial"/>
          <w:sz w:val="24"/>
          <w:szCs w:val="24"/>
        </w:rPr>
        <w:t>,</w:t>
      </w:r>
      <w:r w:rsidR="003513C4">
        <w:rPr>
          <w:rFonts w:ascii="Arial" w:hAnsi="Arial" w:cs="Arial"/>
          <w:sz w:val="24"/>
          <w:szCs w:val="24"/>
        </w:rPr>
        <w:t xml:space="preserve"> ali određen</w:t>
      </w:r>
      <w:r>
        <w:rPr>
          <w:rFonts w:ascii="Arial" w:hAnsi="Arial" w:cs="Arial"/>
          <w:sz w:val="24"/>
          <w:szCs w:val="24"/>
        </w:rPr>
        <w:t>e vrijednosti. Prvi dio ima ograničenja propisana EU pravilima,</w:t>
      </w:r>
      <w:r w:rsidR="003513C4">
        <w:rPr>
          <w:rFonts w:ascii="Arial" w:hAnsi="Arial" w:cs="Arial"/>
          <w:sz w:val="24"/>
          <w:szCs w:val="24"/>
        </w:rPr>
        <w:t xml:space="preserve"> ako imate dodatnih sugestija za ubu</w:t>
      </w:r>
      <w:r w:rsidR="00CE245D">
        <w:rPr>
          <w:rFonts w:ascii="Arial" w:hAnsi="Arial" w:cs="Arial"/>
          <w:sz w:val="24"/>
          <w:szCs w:val="24"/>
        </w:rPr>
        <w:t>duće,</w:t>
      </w:r>
      <w:r w:rsidR="003513C4">
        <w:rPr>
          <w:rFonts w:ascii="Arial" w:hAnsi="Arial" w:cs="Arial"/>
          <w:sz w:val="24"/>
          <w:szCs w:val="24"/>
        </w:rPr>
        <w:t xml:space="preserve"> ako treba</w:t>
      </w:r>
      <w:r w:rsidR="00CE245D">
        <w:rPr>
          <w:rFonts w:ascii="Arial" w:hAnsi="Arial" w:cs="Arial"/>
          <w:sz w:val="24"/>
          <w:szCs w:val="24"/>
        </w:rPr>
        <w:t xml:space="preserve"> možemo to još raspraviti</w:t>
      </w:r>
      <w:r w:rsidR="003513C4">
        <w:rPr>
          <w:rFonts w:ascii="Arial" w:hAnsi="Arial" w:cs="Arial"/>
          <w:sz w:val="24"/>
          <w:szCs w:val="24"/>
        </w:rPr>
        <w:t xml:space="preserve"> i</w:t>
      </w:r>
      <w:r w:rsidR="00CE245D">
        <w:rPr>
          <w:rFonts w:ascii="Arial" w:hAnsi="Arial" w:cs="Arial"/>
          <w:sz w:val="24"/>
          <w:szCs w:val="24"/>
        </w:rPr>
        <w:t xml:space="preserve"> za drugi put. B</w:t>
      </w:r>
      <w:r w:rsidR="003513C4">
        <w:rPr>
          <w:rFonts w:ascii="Arial" w:hAnsi="Arial" w:cs="Arial"/>
          <w:sz w:val="24"/>
          <w:szCs w:val="24"/>
        </w:rPr>
        <w:t>ojana</w:t>
      </w:r>
      <w:r w:rsidR="00CE245D">
        <w:rPr>
          <w:rFonts w:ascii="Arial" w:hAnsi="Arial" w:cs="Arial"/>
          <w:sz w:val="24"/>
          <w:szCs w:val="24"/>
        </w:rPr>
        <w:t xml:space="preserve"> Fumić</w:t>
      </w:r>
      <w:r w:rsidR="003513C4">
        <w:rPr>
          <w:rFonts w:ascii="Arial" w:hAnsi="Arial" w:cs="Arial"/>
          <w:sz w:val="24"/>
          <w:szCs w:val="24"/>
        </w:rPr>
        <w:t xml:space="preserve">- </w:t>
      </w:r>
      <w:r w:rsidR="00CE245D">
        <w:rPr>
          <w:rFonts w:ascii="Arial" w:hAnsi="Arial" w:cs="Arial"/>
          <w:sz w:val="24"/>
          <w:szCs w:val="24"/>
        </w:rPr>
        <w:t>potpore se unose u registar pri Ministarstvu</w:t>
      </w:r>
      <w:r w:rsidR="003513C4">
        <w:rPr>
          <w:rFonts w:ascii="Arial" w:hAnsi="Arial" w:cs="Arial"/>
          <w:sz w:val="24"/>
          <w:szCs w:val="24"/>
        </w:rPr>
        <w:t xml:space="preserve"> financija,</w:t>
      </w:r>
      <w:r w:rsidR="00CE245D">
        <w:rPr>
          <w:rFonts w:ascii="Arial" w:hAnsi="Arial" w:cs="Arial"/>
          <w:sz w:val="24"/>
          <w:szCs w:val="24"/>
        </w:rPr>
        <w:t xml:space="preserve"> planirali smo nakon raspisivanja da poziv bude</w:t>
      </w:r>
      <w:r w:rsidR="003513C4">
        <w:rPr>
          <w:rFonts w:ascii="Arial" w:hAnsi="Arial" w:cs="Arial"/>
          <w:sz w:val="24"/>
          <w:szCs w:val="24"/>
        </w:rPr>
        <w:t xml:space="preserve"> otvoren do utroška </w:t>
      </w:r>
      <w:r w:rsidR="00CE245D">
        <w:rPr>
          <w:rFonts w:ascii="Arial" w:hAnsi="Arial" w:cs="Arial"/>
          <w:sz w:val="24"/>
          <w:szCs w:val="24"/>
        </w:rPr>
        <w:t xml:space="preserve">na pojedinim stavkama </w:t>
      </w:r>
      <w:r w:rsidR="003513C4">
        <w:rPr>
          <w:rFonts w:ascii="Arial" w:hAnsi="Arial" w:cs="Arial"/>
          <w:sz w:val="24"/>
          <w:szCs w:val="24"/>
        </w:rPr>
        <w:t xml:space="preserve">odnosno </w:t>
      </w:r>
      <w:r w:rsidR="00CE245D">
        <w:rPr>
          <w:rFonts w:ascii="Arial" w:hAnsi="Arial" w:cs="Arial"/>
          <w:sz w:val="24"/>
          <w:szCs w:val="24"/>
        </w:rPr>
        <w:t xml:space="preserve">najkasnije </w:t>
      </w:r>
      <w:r w:rsidR="003513C4">
        <w:rPr>
          <w:rFonts w:ascii="Arial" w:hAnsi="Arial" w:cs="Arial"/>
          <w:sz w:val="24"/>
          <w:szCs w:val="24"/>
        </w:rPr>
        <w:t>do pred kraj god</w:t>
      </w:r>
      <w:r w:rsidR="00CE245D">
        <w:rPr>
          <w:rFonts w:ascii="Arial" w:hAnsi="Arial" w:cs="Arial"/>
          <w:sz w:val="24"/>
          <w:szCs w:val="24"/>
        </w:rPr>
        <w:t>i</w:t>
      </w:r>
      <w:r w:rsidR="003513C4">
        <w:rPr>
          <w:rFonts w:ascii="Arial" w:hAnsi="Arial" w:cs="Arial"/>
          <w:sz w:val="24"/>
          <w:szCs w:val="24"/>
        </w:rPr>
        <w:t xml:space="preserve">ne da se </w:t>
      </w:r>
      <w:r w:rsidR="00CE245D">
        <w:rPr>
          <w:rFonts w:ascii="Arial" w:hAnsi="Arial" w:cs="Arial"/>
          <w:sz w:val="24"/>
          <w:szCs w:val="24"/>
        </w:rPr>
        <w:t xml:space="preserve">prijavitelji </w:t>
      </w:r>
      <w:r w:rsidR="003513C4">
        <w:rPr>
          <w:rFonts w:ascii="Arial" w:hAnsi="Arial" w:cs="Arial"/>
          <w:sz w:val="24"/>
          <w:szCs w:val="24"/>
        </w:rPr>
        <w:t>mogu pripremiti</w:t>
      </w:r>
      <w:r w:rsidR="00CE245D">
        <w:rPr>
          <w:rFonts w:ascii="Arial" w:hAnsi="Arial" w:cs="Arial"/>
          <w:sz w:val="24"/>
          <w:szCs w:val="24"/>
        </w:rPr>
        <w:t>, a opet da se sve završi do kraja proračunske godine. N</w:t>
      </w:r>
      <w:r w:rsidR="003513C4">
        <w:rPr>
          <w:rFonts w:ascii="Arial" w:hAnsi="Arial" w:cs="Arial"/>
          <w:sz w:val="24"/>
          <w:szCs w:val="24"/>
        </w:rPr>
        <w:t xml:space="preserve">ačelnica- možda </w:t>
      </w:r>
      <w:r w:rsidR="00CE245D">
        <w:rPr>
          <w:rFonts w:ascii="Arial" w:hAnsi="Arial" w:cs="Arial"/>
          <w:sz w:val="24"/>
          <w:szCs w:val="24"/>
        </w:rPr>
        <w:t>bude i rebalans, preraspodjela. Z</w:t>
      </w:r>
      <w:r w:rsidR="003513C4">
        <w:rPr>
          <w:rFonts w:ascii="Arial" w:hAnsi="Arial" w:cs="Arial"/>
          <w:sz w:val="24"/>
          <w:szCs w:val="24"/>
        </w:rPr>
        <w:t>a okućnice smo već imali</w:t>
      </w:r>
      <w:r w:rsidR="00CE245D">
        <w:rPr>
          <w:rFonts w:ascii="Arial" w:hAnsi="Arial" w:cs="Arial"/>
          <w:sz w:val="24"/>
          <w:szCs w:val="24"/>
        </w:rPr>
        <w:t xml:space="preserve"> u proračunu, to ćemo isto raspisati. </w:t>
      </w:r>
      <w:r w:rsidR="00CE245D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CE245D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CE245D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CE245D" w:rsidRDefault="00CE245D" w:rsidP="00CE245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CE245D" w:rsidRPr="00CE245D" w:rsidRDefault="00CE245D" w:rsidP="00CE245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E245D">
        <w:rPr>
          <w:rFonts w:ascii="Arial" w:hAnsi="Arial" w:cs="Arial"/>
          <w:b/>
          <w:sz w:val="24"/>
          <w:szCs w:val="24"/>
        </w:rPr>
        <w:t>Program poticanja</w:t>
      </w:r>
      <w:r>
        <w:rPr>
          <w:rFonts w:ascii="Arial" w:hAnsi="Arial" w:cs="Arial"/>
          <w:b/>
          <w:sz w:val="24"/>
          <w:szCs w:val="24"/>
        </w:rPr>
        <w:t xml:space="preserve"> razvoja</w:t>
      </w:r>
      <w:r w:rsidRPr="00CE245D">
        <w:rPr>
          <w:rFonts w:ascii="Arial" w:hAnsi="Arial" w:cs="Arial"/>
          <w:b/>
          <w:sz w:val="24"/>
          <w:szCs w:val="24"/>
        </w:rPr>
        <w:t xml:space="preserve"> poduzetništva za 2019. godinu</w:t>
      </w:r>
    </w:p>
    <w:p w:rsidR="00CE245D" w:rsidRDefault="00CE245D" w:rsidP="00CE245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CE245D" w:rsidRDefault="00CE245D" w:rsidP="00CE245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719CD" w:rsidRPr="00396255" w:rsidRDefault="00CE245D" w:rsidP="00F719CD">
      <w:pPr>
        <w:pStyle w:val="NoSpacing"/>
        <w:jc w:val="both"/>
        <w:rPr>
          <w:rStyle w:val="Emphasis"/>
          <w:i w:val="0"/>
        </w:rPr>
      </w:pPr>
      <w:r w:rsidRPr="00CE245D">
        <w:rPr>
          <w:rFonts w:ascii="Arial" w:hAnsi="Arial" w:cs="Arial"/>
          <w:b/>
          <w:sz w:val="24"/>
          <w:szCs w:val="24"/>
        </w:rPr>
        <w:t>Ad/15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Prijedlog Odluke o agrotehničkim mjerama, mjerama  za uređivanje,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održavanje poljoprivrednih rudina i posebnih mjera zaštite od požara na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području Općine Gračac</w:t>
      </w:r>
      <w:r>
        <w:rPr>
          <w:rFonts w:ascii="Arial" w:hAnsi="Arial" w:cs="Arial"/>
          <w:sz w:val="24"/>
          <w:szCs w:val="24"/>
        </w:rPr>
        <w:t>. Anka Šulentić: prema Zakonu o poljoprivrednom</w:t>
      </w:r>
      <w:r w:rsidR="003513C4">
        <w:rPr>
          <w:rFonts w:ascii="Arial" w:hAnsi="Arial" w:cs="Arial"/>
          <w:sz w:val="24"/>
          <w:szCs w:val="24"/>
        </w:rPr>
        <w:t xml:space="preserve"> zemljištu mora vijeće donijeti agrotehničke mjere, jedna od mj</w:t>
      </w:r>
      <w:r>
        <w:rPr>
          <w:rFonts w:ascii="Arial" w:hAnsi="Arial" w:cs="Arial"/>
          <w:sz w:val="24"/>
          <w:szCs w:val="24"/>
        </w:rPr>
        <w:t>era je</w:t>
      </w:r>
      <w:r w:rsidR="003513C4">
        <w:rPr>
          <w:rFonts w:ascii="Arial" w:hAnsi="Arial" w:cs="Arial"/>
          <w:sz w:val="24"/>
          <w:szCs w:val="24"/>
        </w:rPr>
        <w:t xml:space="preserve"> i mjera zaštite od požara, općina je dužna nadzirati provođenje ovih mjera, </w:t>
      </w:r>
      <w:r>
        <w:rPr>
          <w:rFonts w:ascii="Arial" w:hAnsi="Arial" w:cs="Arial"/>
          <w:sz w:val="24"/>
          <w:szCs w:val="24"/>
        </w:rPr>
        <w:t xml:space="preserve">putem poljoprivrednog redara. Rade </w:t>
      </w:r>
      <w:proofErr w:type="spellStart"/>
      <w:r>
        <w:rPr>
          <w:rFonts w:ascii="Arial" w:hAnsi="Arial" w:cs="Arial"/>
          <w:sz w:val="24"/>
          <w:szCs w:val="24"/>
        </w:rPr>
        <w:t>Dubajić</w:t>
      </w:r>
      <w:proofErr w:type="spellEnd"/>
      <w:r>
        <w:rPr>
          <w:rFonts w:ascii="Arial" w:hAnsi="Arial" w:cs="Arial"/>
          <w:sz w:val="24"/>
          <w:szCs w:val="24"/>
        </w:rPr>
        <w:t xml:space="preserve">- prvi put čujem za to, što </w:t>
      </w:r>
      <w:r w:rsidR="003513C4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to rudina?</w:t>
      </w:r>
      <w:r w:rsidR="003513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Anka Šulentić: to su </w:t>
      </w:r>
      <w:r w:rsidR="00F719CD">
        <w:rPr>
          <w:rFonts w:ascii="Arial" w:hAnsi="Arial" w:cs="Arial"/>
          <w:sz w:val="24"/>
          <w:szCs w:val="24"/>
        </w:rPr>
        <w:t xml:space="preserve">npr. </w:t>
      </w:r>
      <w:r w:rsidR="003513C4">
        <w:rPr>
          <w:rFonts w:ascii="Arial" w:hAnsi="Arial" w:cs="Arial"/>
          <w:sz w:val="24"/>
          <w:szCs w:val="24"/>
        </w:rPr>
        <w:t>živice.</w:t>
      </w:r>
      <w:r w:rsidR="00F719CD">
        <w:rPr>
          <w:rFonts w:ascii="Arial" w:hAnsi="Arial" w:cs="Arial"/>
          <w:sz w:val="24"/>
          <w:szCs w:val="24"/>
        </w:rPr>
        <w:t xml:space="preserve"> </w:t>
      </w:r>
      <w:r w:rsidR="00F719CD" w:rsidRPr="007438D9">
        <w:rPr>
          <w:rFonts w:ascii="Arial" w:hAnsi="Arial" w:cs="Arial"/>
          <w:sz w:val="24"/>
          <w:szCs w:val="24"/>
        </w:rPr>
        <w:t>Prijava za raspravu</w:t>
      </w:r>
      <w:r w:rsidR="00F719CD">
        <w:rPr>
          <w:rFonts w:ascii="Arial" w:hAnsi="Arial" w:cs="Arial"/>
          <w:sz w:val="24"/>
          <w:szCs w:val="24"/>
        </w:rPr>
        <w:t xml:space="preserve"> više</w:t>
      </w:r>
      <w:r w:rsidR="00F719CD" w:rsidRPr="007438D9">
        <w:rPr>
          <w:rFonts w:ascii="Arial" w:hAnsi="Arial" w:cs="Arial"/>
          <w:sz w:val="24"/>
          <w:szCs w:val="24"/>
        </w:rPr>
        <w:t xml:space="preserve"> nema. </w:t>
      </w:r>
      <w:r w:rsidR="00F719CD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F719CD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F719CD" w:rsidRDefault="00F719CD" w:rsidP="00F719C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719CD" w:rsidRDefault="00F719CD" w:rsidP="00F71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719CD">
        <w:rPr>
          <w:rFonts w:ascii="Arial" w:hAnsi="Arial" w:cs="Arial"/>
          <w:b/>
          <w:sz w:val="24"/>
          <w:szCs w:val="24"/>
        </w:rPr>
        <w:t>Odluku o agrotehničkim mjerama, mjerama  za uređivanje, održavanje poljoprivrednih rudina i posebnih mjera zaštite od požara</w:t>
      </w:r>
    </w:p>
    <w:p w:rsidR="00F719CD" w:rsidRPr="00F719CD" w:rsidRDefault="00F719CD" w:rsidP="00F719C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719CD">
        <w:rPr>
          <w:rFonts w:ascii="Arial" w:hAnsi="Arial" w:cs="Arial"/>
          <w:b/>
          <w:sz w:val="24"/>
          <w:szCs w:val="24"/>
        </w:rPr>
        <w:t xml:space="preserve"> na području Općine Gračac</w:t>
      </w:r>
    </w:p>
    <w:p w:rsidR="00F719CD" w:rsidRDefault="00F719CD" w:rsidP="00F719C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719CD" w:rsidRDefault="00F719CD" w:rsidP="00F719CD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Default="003513C4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633" w:rsidRPr="00396255" w:rsidRDefault="00F719CD" w:rsidP="005B2633">
      <w:pPr>
        <w:pStyle w:val="NoSpacing"/>
        <w:jc w:val="both"/>
        <w:rPr>
          <w:rStyle w:val="Emphasis"/>
          <w:i w:val="0"/>
        </w:rPr>
      </w:pPr>
      <w:r w:rsidRPr="00F719CD">
        <w:rPr>
          <w:rFonts w:ascii="Arial" w:hAnsi="Arial" w:cs="Arial"/>
          <w:b/>
          <w:sz w:val="24"/>
          <w:szCs w:val="24"/>
        </w:rPr>
        <w:t>Ad/16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 xml:space="preserve">Prijedlog Zaključka o usvajanju </w:t>
      </w:r>
      <w:r w:rsidR="003513C4">
        <w:rPr>
          <w:rFonts w:ascii="Arial" w:hAnsi="Arial" w:cs="Arial"/>
          <w:bCs/>
          <w:sz w:val="24"/>
          <w:szCs w:val="24"/>
        </w:rPr>
        <w:t>Izvješća o realizaciji Programa utroška sredstava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od prodaje obiteljske kuće ili stana u 2018. godini</w:t>
      </w:r>
      <w:r>
        <w:rPr>
          <w:rFonts w:ascii="Arial" w:hAnsi="Arial" w:cs="Arial"/>
          <w:bCs/>
          <w:sz w:val="24"/>
          <w:szCs w:val="24"/>
        </w:rPr>
        <w:t xml:space="preserve">. Svjetlana </w:t>
      </w:r>
      <w:proofErr w:type="spellStart"/>
      <w:r>
        <w:rPr>
          <w:rFonts w:ascii="Arial" w:hAnsi="Arial" w:cs="Arial"/>
          <w:bCs/>
          <w:sz w:val="24"/>
          <w:szCs w:val="24"/>
        </w:rPr>
        <w:t>Valjin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r w:rsidR="003513C4">
        <w:rPr>
          <w:rFonts w:ascii="Arial" w:hAnsi="Arial" w:cs="Arial"/>
          <w:sz w:val="24"/>
          <w:szCs w:val="24"/>
        </w:rPr>
        <w:t xml:space="preserve"> kraj ožujka je rok za </w:t>
      </w:r>
      <w:r>
        <w:rPr>
          <w:rFonts w:ascii="Arial" w:hAnsi="Arial" w:cs="Arial"/>
          <w:sz w:val="24"/>
          <w:szCs w:val="24"/>
        </w:rPr>
        <w:t>izradu</w:t>
      </w:r>
      <w:r w:rsidR="003513C4">
        <w:rPr>
          <w:rFonts w:ascii="Arial" w:hAnsi="Arial" w:cs="Arial"/>
          <w:sz w:val="24"/>
          <w:szCs w:val="24"/>
        </w:rPr>
        <w:t xml:space="preserve"> izvješća, ovo smo već u siječnju</w:t>
      </w:r>
      <w:r w:rsidR="005B2633">
        <w:rPr>
          <w:rFonts w:ascii="Arial" w:hAnsi="Arial" w:cs="Arial"/>
          <w:sz w:val="24"/>
          <w:szCs w:val="24"/>
        </w:rPr>
        <w:t xml:space="preserve"> pripremili, tu je</w:t>
      </w:r>
      <w:r w:rsidR="003513C4">
        <w:rPr>
          <w:rFonts w:ascii="Arial" w:hAnsi="Arial" w:cs="Arial"/>
          <w:sz w:val="24"/>
          <w:szCs w:val="24"/>
        </w:rPr>
        <w:t xml:space="preserve"> dijelom Dalmatinska Srb.</w:t>
      </w:r>
      <w:r w:rsidR="005B2633">
        <w:rPr>
          <w:rFonts w:ascii="Arial" w:hAnsi="Arial" w:cs="Arial"/>
          <w:sz w:val="24"/>
          <w:szCs w:val="24"/>
        </w:rPr>
        <w:t xml:space="preserve"> </w:t>
      </w:r>
      <w:r w:rsidR="005B2633"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="005B2633"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5B2633"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>Zaključak o usvajanju</w:t>
      </w: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5B2633">
        <w:rPr>
          <w:rFonts w:ascii="Arial" w:hAnsi="Arial" w:cs="Arial"/>
          <w:b/>
          <w:bCs/>
          <w:sz w:val="24"/>
          <w:szCs w:val="24"/>
        </w:rPr>
        <w:t>Izvješća o realizaciji Programa utroška sredstava od prodaje obiteljske kuće ili stana u 2018. godini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Pr="005B2633" w:rsidRDefault="003513C4" w:rsidP="005B26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633" w:rsidRPr="00396255" w:rsidRDefault="005B2633" w:rsidP="005B2633">
      <w:pPr>
        <w:pStyle w:val="NoSpacing"/>
        <w:jc w:val="both"/>
        <w:rPr>
          <w:rStyle w:val="Emphasis"/>
          <w:i w:val="0"/>
        </w:rPr>
      </w:pPr>
      <w:r w:rsidRPr="005B2633">
        <w:rPr>
          <w:rFonts w:ascii="Arial" w:hAnsi="Arial" w:cs="Arial"/>
          <w:b/>
          <w:sz w:val="24"/>
          <w:szCs w:val="24"/>
        </w:rPr>
        <w:t>Ad/17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 xml:space="preserve">Prijedlog Zaključka o usvajanju </w:t>
      </w:r>
      <w:r w:rsidR="003513C4">
        <w:rPr>
          <w:rFonts w:ascii="Arial" w:hAnsi="Arial" w:cs="Arial"/>
          <w:bCs/>
          <w:sz w:val="24"/>
          <w:szCs w:val="24"/>
        </w:rPr>
        <w:t>Izvješća o realizaciji Programa utroška sredstava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doprinosa za šume za 2018. godinu</w:t>
      </w:r>
      <w:r>
        <w:rPr>
          <w:rFonts w:ascii="Arial" w:hAnsi="Arial" w:cs="Arial"/>
          <w:sz w:val="24"/>
          <w:szCs w:val="24"/>
        </w:rPr>
        <w:t xml:space="preserve">. </w:t>
      </w:r>
      <w:r w:rsidR="003513C4">
        <w:rPr>
          <w:rFonts w:ascii="Arial" w:hAnsi="Arial" w:cs="Arial"/>
          <w:sz w:val="24"/>
          <w:szCs w:val="24"/>
        </w:rPr>
        <w:t>Svjetlana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 w:rsidR="003513C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tu su </w:t>
      </w:r>
      <w:r w:rsidR="003513C4">
        <w:rPr>
          <w:rFonts w:ascii="Arial" w:hAnsi="Arial" w:cs="Arial"/>
          <w:sz w:val="24"/>
          <w:szCs w:val="24"/>
        </w:rPr>
        <w:t xml:space="preserve">dva kapitalna projekta- dio mrtvačnice i izgradnja pročistača </w:t>
      </w:r>
      <w:r>
        <w:rPr>
          <w:rFonts w:ascii="Arial" w:hAnsi="Arial" w:cs="Arial"/>
          <w:sz w:val="24"/>
          <w:szCs w:val="24"/>
        </w:rPr>
        <w:t>za Nova naselja</w:t>
      </w:r>
      <w:r w:rsidR="003513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>Zaključak o usvajanju</w:t>
      </w:r>
    </w:p>
    <w:p w:rsidR="005B2633" w:rsidRDefault="005B2633" w:rsidP="005B263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 xml:space="preserve"> </w:t>
      </w:r>
      <w:r w:rsidRPr="005B2633">
        <w:rPr>
          <w:rFonts w:ascii="Arial" w:hAnsi="Arial" w:cs="Arial"/>
          <w:b/>
          <w:bCs/>
          <w:sz w:val="24"/>
          <w:szCs w:val="24"/>
        </w:rPr>
        <w:t>Izvješća o realizaciji Programa utroška sredstava doprinosa za šume</w:t>
      </w: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bCs/>
          <w:sz w:val="24"/>
          <w:szCs w:val="24"/>
        </w:rPr>
        <w:t xml:space="preserve"> za 2018. godinu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Pr="005B2633" w:rsidRDefault="003513C4" w:rsidP="005B263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633" w:rsidRPr="00396255" w:rsidRDefault="005B2633" w:rsidP="005B2633">
      <w:pPr>
        <w:pStyle w:val="NoSpacing"/>
        <w:jc w:val="both"/>
        <w:rPr>
          <w:rStyle w:val="Emphasis"/>
          <w:i w:val="0"/>
        </w:rPr>
      </w:pPr>
      <w:r w:rsidRPr="005B2633">
        <w:rPr>
          <w:rFonts w:ascii="Arial" w:hAnsi="Arial" w:cs="Arial"/>
          <w:b/>
          <w:sz w:val="24"/>
          <w:szCs w:val="24"/>
        </w:rPr>
        <w:t>Ad/18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 xml:space="preserve">Prijedlog Zaključka o usvajanju </w:t>
      </w:r>
      <w:r w:rsidR="003513C4">
        <w:rPr>
          <w:rFonts w:ascii="Arial" w:hAnsi="Arial" w:cs="Arial"/>
          <w:bCs/>
          <w:sz w:val="24"/>
          <w:szCs w:val="24"/>
        </w:rPr>
        <w:t>Izvješća o realizaciji Programa utroška sredstava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naknade za zadržavanje nezakonito izgrađene zgrade u prostoru za 2018. godinu</w:t>
      </w:r>
      <w:r>
        <w:rPr>
          <w:rFonts w:ascii="Arial" w:hAnsi="Arial" w:cs="Arial"/>
          <w:sz w:val="24"/>
          <w:szCs w:val="24"/>
        </w:rPr>
        <w:t xml:space="preserve">. </w:t>
      </w:r>
      <w:r w:rsidR="003513C4">
        <w:rPr>
          <w:rFonts w:ascii="Arial" w:hAnsi="Arial" w:cs="Arial"/>
          <w:sz w:val="24"/>
          <w:szCs w:val="24"/>
        </w:rPr>
        <w:t>Svjetlana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>
        <w:rPr>
          <w:rFonts w:ascii="Arial" w:hAnsi="Arial" w:cs="Arial"/>
          <w:sz w:val="24"/>
          <w:szCs w:val="24"/>
        </w:rPr>
        <w:t>: tu je bila projektna dokumentacija</w:t>
      </w:r>
      <w:r w:rsidR="003513C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513C4">
        <w:rPr>
          <w:rFonts w:ascii="Arial" w:hAnsi="Arial" w:cs="Arial"/>
          <w:sz w:val="24"/>
          <w:szCs w:val="24"/>
        </w:rPr>
        <w:t>reci</w:t>
      </w:r>
      <w:r>
        <w:rPr>
          <w:rFonts w:ascii="Arial" w:hAnsi="Arial" w:cs="Arial"/>
          <w:sz w:val="24"/>
          <w:szCs w:val="24"/>
        </w:rPr>
        <w:t>klažno</w:t>
      </w:r>
      <w:proofErr w:type="spellEnd"/>
      <w:r>
        <w:rPr>
          <w:rFonts w:ascii="Arial" w:hAnsi="Arial" w:cs="Arial"/>
          <w:sz w:val="24"/>
          <w:szCs w:val="24"/>
        </w:rPr>
        <w:t xml:space="preserve"> dvorište, </w:t>
      </w:r>
      <w:r w:rsidR="003513C4">
        <w:rPr>
          <w:rFonts w:ascii="Arial" w:hAnsi="Arial" w:cs="Arial"/>
          <w:sz w:val="24"/>
          <w:szCs w:val="24"/>
        </w:rPr>
        <w:t xml:space="preserve"> mala razlika </w:t>
      </w:r>
      <w:r>
        <w:rPr>
          <w:rFonts w:ascii="Arial" w:hAnsi="Arial" w:cs="Arial"/>
          <w:sz w:val="24"/>
          <w:szCs w:val="24"/>
        </w:rPr>
        <w:t xml:space="preserve">je bila </w:t>
      </w:r>
      <w:r w:rsidR="003513C4">
        <w:rPr>
          <w:rFonts w:ascii="Arial" w:hAnsi="Arial" w:cs="Arial"/>
          <w:sz w:val="24"/>
          <w:szCs w:val="24"/>
        </w:rPr>
        <w:t>na kraju godine</w:t>
      </w:r>
      <w:r>
        <w:rPr>
          <w:rFonts w:ascii="Arial" w:hAnsi="Arial" w:cs="Arial"/>
          <w:sz w:val="24"/>
          <w:szCs w:val="24"/>
        </w:rPr>
        <w:t>,</w:t>
      </w:r>
      <w:r w:rsidR="003513C4">
        <w:rPr>
          <w:rFonts w:ascii="Arial" w:hAnsi="Arial" w:cs="Arial"/>
          <w:sz w:val="24"/>
          <w:szCs w:val="24"/>
        </w:rPr>
        <w:t xml:space="preserve"> nismo uspjeli uprihoditi 7 tisuća</w:t>
      </w:r>
      <w:r>
        <w:rPr>
          <w:rFonts w:ascii="Arial" w:hAnsi="Arial" w:cs="Arial"/>
          <w:sz w:val="24"/>
          <w:szCs w:val="24"/>
        </w:rPr>
        <w:t xml:space="preserve"> kuna</w:t>
      </w:r>
      <w:r w:rsidR="003513C4">
        <w:rPr>
          <w:rFonts w:ascii="Arial" w:hAnsi="Arial" w:cs="Arial"/>
          <w:sz w:val="24"/>
          <w:szCs w:val="24"/>
        </w:rPr>
        <w:t xml:space="preserve"> pa smo taj dio</w:t>
      </w:r>
      <w:r>
        <w:rPr>
          <w:rFonts w:ascii="Arial" w:hAnsi="Arial" w:cs="Arial"/>
          <w:sz w:val="24"/>
          <w:szCs w:val="24"/>
        </w:rPr>
        <w:t xml:space="preserve"> financirali od poreza</w:t>
      </w:r>
      <w:r w:rsidR="003513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>Zaključak o usvajanju</w:t>
      </w: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 xml:space="preserve"> </w:t>
      </w:r>
      <w:r w:rsidRPr="005B2633">
        <w:rPr>
          <w:rFonts w:ascii="Arial" w:hAnsi="Arial" w:cs="Arial"/>
          <w:b/>
          <w:bCs/>
          <w:sz w:val="24"/>
          <w:szCs w:val="24"/>
        </w:rPr>
        <w:t xml:space="preserve">Izvješća o realizaciji Programa utroška sredstava </w:t>
      </w:r>
      <w:r w:rsidRPr="005B2633">
        <w:rPr>
          <w:rFonts w:ascii="Arial" w:hAnsi="Arial" w:cs="Arial"/>
          <w:b/>
          <w:sz w:val="24"/>
          <w:szCs w:val="24"/>
        </w:rPr>
        <w:t>naknade za zadržavanje nezakonito izgrađene zgrade u prostoru</w:t>
      </w:r>
    </w:p>
    <w:p w:rsidR="005B2633" w:rsidRPr="005B2633" w:rsidRDefault="005B2633" w:rsidP="005B263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B2633">
        <w:rPr>
          <w:rFonts w:ascii="Arial" w:hAnsi="Arial" w:cs="Arial"/>
          <w:b/>
          <w:bCs/>
          <w:sz w:val="24"/>
          <w:szCs w:val="24"/>
        </w:rPr>
        <w:t xml:space="preserve"> za 2018. godinu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5B2633" w:rsidRPr="00396255" w:rsidRDefault="005B2633" w:rsidP="005B2633">
      <w:pPr>
        <w:pStyle w:val="NoSpacing"/>
        <w:jc w:val="both"/>
        <w:rPr>
          <w:rStyle w:val="Emphasis"/>
          <w:i w:val="0"/>
        </w:rPr>
      </w:pPr>
      <w:r w:rsidRPr="005B2633">
        <w:rPr>
          <w:rFonts w:ascii="Arial" w:hAnsi="Arial" w:cs="Arial"/>
          <w:b/>
          <w:sz w:val="24"/>
          <w:szCs w:val="24"/>
        </w:rPr>
        <w:t>Ad/19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 xml:space="preserve">Prijedlog Zaključka o usvajanju </w:t>
      </w:r>
      <w:r w:rsidR="003513C4">
        <w:rPr>
          <w:rFonts w:ascii="Arial" w:hAnsi="Arial" w:cs="Arial"/>
          <w:bCs/>
          <w:sz w:val="24"/>
          <w:szCs w:val="24"/>
        </w:rPr>
        <w:t>Izvješća</w:t>
      </w:r>
      <w:r>
        <w:rPr>
          <w:rFonts w:ascii="Arial" w:hAnsi="Arial" w:cs="Arial"/>
          <w:bCs/>
          <w:sz w:val="24"/>
          <w:szCs w:val="24"/>
        </w:rPr>
        <w:t xml:space="preserve"> o realizaciji Programa utroška </w:t>
      </w:r>
      <w:r w:rsidR="003513C4">
        <w:rPr>
          <w:rFonts w:ascii="Arial" w:hAnsi="Arial" w:cs="Arial"/>
          <w:bCs/>
          <w:sz w:val="24"/>
          <w:szCs w:val="24"/>
        </w:rPr>
        <w:t>sredstava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od prodaje, zakupa, zakupa za ribnjake, prodaje i davanja na korištenje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poljoprivrednog zemljišta i naknade za promjenu namjene poljoprivrednog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zemljišta u vlasništvu Republike Hrvatske za 2018. godinu</w:t>
      </w:r>
      <w:r>
        <w:rPr>
          <w:rFonts w:ascii="Arial" w:hAnsi="Arial" w:cs="Arial"/>
          <w:bCs/>
          <w:sz w:val="24"/>
          <w:szCs w:val="24"/>
        </w:rPr>
        <w:t xml:space="preserve">. Svjetlana </w:t>
      </w:r>
      <w:proofErr w:type="spellStart"/>
      <w:r>
        <w:rPr>
          <w:rFonts w:ascii="Arial" w:hAnsi="Arial" w:cs="Arial"/>
          <w:bCs/>
          <w:sz w:val="24"/>
          <w:szCs w:val="24"/>
        </w:rPr>
        <w:t>Valjin</w:t>
      </w:r>
      <w:proofErr w:type="spellEnd"/>
      <w:r>
        <w:rPr>
          <w:rFonts w:ascii="Arial" w:hAnsi="Arial" w:cs="Arial"/>
          <w:bCs/>
          <w:sz w:val="24"/>
          <w:szCs w:val="24"/>
        </w:rPr>
        <w:t>: utrošak je za nekoliko projekata: sanacija divlji</w:t>
      </w:r>
      <w:r w:rsidR="003513C4">
        <w:rPr>
          <w:rFonts w:ascii="Arial" w:hAnsi="Arial" w:cs="Arial"/>
          <w:bCs/>
          <w:sz w:val="24"/>
          <w:szCs w:val="24"/>
        </w:rPr>
        <w:t>h odlagališta, poljskih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puteva</w:t>
      </w:r>
      <w:proofErr w:type="spellEnd"/>
      <w:r>
        <w:rPr>
          <w:rFonts w:ascii="Arial" w:hAnsi="Arial" w:cs="Arial"/>
          <w:bCs/>
          <w:sz w:val="24"/>
          <w:szCs w:val="24"/>
        </w:rPr>
        <w:t>, poticanje mjera u poljoprivredi,</w:t>
      </w:r>
      <w:r w:rsidR="003513C4">
        <w:rPr>
          <w:rFonts w:ascii="Arial" w:hAnsi="Arial" w:cs="Arial"/>
          <w:bCs/>
          <w:sz w:val="24"/>
          <w:szCs w:val="24"/>
        </w:rPr>
        <w:t xml:space="preserve"> nogostupi, ceste, ovaj dio </w:t>
      </w:r>
      <w:r>
        <w:rPr>
          <w:rFonts w:ascii="Arial" w:hAnsi="Arial" w:cs="Arial"/>
          <w:bCs/>
          <w:sz w:val="24"/>
          <w:szCs w:val="24"/>
        </w:rPr>
        <w:t xml:space="preserve">što je više </w:t>
      </w:r>
      <w:proofErr w:type="spellStart"/>
      <w:r>
        <w:rPr>
          <w:rFonts w:ascii="Arial" w:hAnsi="Arial" w:cs="Arial"/>
          <w:bCs/>
          <w:sz w:val="24"/>
          <w:szCs w:val="24"/>
        </w:rPr>
        <w:t>uprihodovan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3513C4">
        <w:rPr>
          <w:rFonts w:ascii="Arial" w:hAnsi="Arial" w:cs="Arial"/>
          <w:bCs/>
          <w:sz w:val="24"/>
          <w:szCs w:val="24"/>
        </w:rPr>
        <w:t>prenesen</w:t>
      </w:r>
      <w:r>
        <w:rPr>
          <w:rFonts w:ascii="Arial" w:hAnsi="Arial" w:cs="Arial"/>
          <w:bCs/>
          <w:sz w:val="24"/>
          <w:szCs w:val="24"/>
        </w:rPr>
        <w:t xml:space="preserve"> je</w:t>
      </w:r>
      <w:r w:rsidR="003513C4">
        <w:rPr>
          <w:rFonts w:ascii="Arial" w:hAnsi="Arial" w:cs="Arial"/>
          <w:bCs/>
          <w:sz w:val="24"/>
          <w:szCs w:val="24"/>
        </w:rPr>
        <w:t xml:space="preserve"> u ovu godinu. </w:t>
      </w:r>
      <w:r w:rsidRPr="007438D9">
        <w:rPr>
          <w:rFonts w:ascii="Arial" w:hAnsi="Arial" w:cs="Arial"/>
          <w:sz w:val="24"/>
          <w:szCs w:val="24"/>
        </w:rPr>
        <w:t xml:space="preserve">Prijava za raspravu nema. </w:t>
      </w:r>
      <w:r w:rsidRPr="00396255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396255">
        <w:rPr>
          <w:rFonts w:ascii="Arial" w:hAnsi="Arial" w:cs="Arial"/>
          <w:sz w:val="24"/>
          <w:szCs w:val="24"/>
        </w:rPr>
        <w:t xml:space="preserve">ijećnici s 9 ZA- jednoglasno (od ukupno 9 nazočnih vijećnika) usvajaju predloženo te donose 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Default="005B2633" w:rsidP="005B263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2633">
        <w:rPr>
          <w:rFonts w:ascii="Arial" w:hAnsi="Arial" w:cs="Arial"/>
          <w:b/>
          <w:sz w:val="24"/>
          <w:szCs w:val="24"/>
        </w:rPr>
        <w:t>Zaključak o usvajanju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B2633">
        <w:rPr>
          <w:rFonts w:ascii="Arial" w:hAnsi="Arial" w:cs="Arial"/>
          <w:b/>
          <w:bCs/>
          <w:sz w:val="24"/>
          <w:szCs w:val="24"/>
        </w:rPr>
        <w:t>Izvješća o realizaciji</w:t>
      </w:r>
    </w:p>
    <w:p w:rsidR="005B2633" w:rsidRPr="005B2633" w:rsidRDefault="005B2633" w:rsidP="005B263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5B2633">
        <w:rPr>
          <w:rFonts w:ascii="Arial" w:hAnsi="Arial" w:cs="Arial"/>
          <w:b/>
          <w:bCs/>
          <w:sz w:val="24"/>
          <w:szCs w:val="24"/>
        </w:rPr>
        <w:t xml:space="preserve"> Programa utroška sredstava od prodaje, zakupa, zakupa za ribnjake, prodaje i davanja na korištenje poljoprivrednog zemljišta i naknade za promjenu namjene poljoprivrednog zemljišta u vlasništvu Republike Hrvatske za 2018. godinu</w:t>
      </w: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B2633" w:rsidRDefault="005B2633" w:rsidP="005B263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Default="003513C4" w:rsidP="005B263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513C4" w:rsidRDefault="003513C4" w:rsidP="003513C4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3513C4" w:rsidRDefault="003513C4" w:rsidP="003513C4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5563E7" w:rsidRPr="00396255" w:rsidRDefault="005B2633" w:rsidP="005563E7">
      <w:pPr>
        <w:pStyle w:val="NoSpacing"/>
        <w:jc w:val="both"/>
        <w:rPr>
          <w:rStyle w:val="Emphasis"/>
          <w:i w:val="0"/>
        </w:rPr>
      </w:pPr>
      <w:r w:rsidRPr="005B2633">
        <w:rPr>
          <w:rFonts w:ascii="Arial" w:hAnsi="Arial" w:cs="Arial"/>
          <w:b/>
          <w:sz w:val="24"/>
          <w:szCs w:val="24"/>
        </w:rPr>
        <w:lastRenderedPageBreak/>
        <w:t>Ad/20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Prijedlog Zaključka o usvajanju Izvješća o izvršenju Programa gradnje građevina</w:t>
      </w:r>
      <w:r>
        <w:rPr>
          <w:rFonts w:ascii="Arial" w:hAnsi="Arial" w:cs="Arial"/>
          <w:sz w:val="24"/>
          <w:szCs w:val="24"/>
        </w:rPr>
        <w:t xml:space="preserve"> </w:t>
      </w:r>
      <w:r w:rsidR="003513C4">
        <w:rPr>
          <w:rFonts w:ascii="Arial" w:hAnsi="Arial" w:cs="Arial"/>
          <w:sz w:val="24"/>
          <w:szCs w:val="24"/>
        </w:rPr>
        <w:t>za gospodarenje komunalnim otpadom za Općinu Gračac za 2018. godinu</w:t>
      </w:r>
      <w:r>
        <w:rPr>
          <w:rFonts w:ascii="Arial" w:hAnsi="Arial" w:cs="Arial"/>
          <w:sz w:val="24"/>
          <w:szCs w:val="24"/>
        </w:rPr>
        <w:t xml:space="preserve">. </w:t>
      </w:r>
      <w:r w:rsidR="003513C4">
        <w:rPr>
          <w:rFonts w:ascii="Arial" w:hAnsi="Arial" w:cs="Arial"/>
          <w:sz w:val="24"/>
          <w:szCs w:val="24"/>
        </w:rPr>
        <w:t>Svjetlana</w:t>
      </w:r>
      <w:r w:rsidR="00E9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260">
        <w:rPr>
          <w:rFonts w:ascii="Arial" w:hAnsi="Arial" w:cs="Arial"/>
          <w:sz w:val="24"/>
          <w:szCs w:val="24"/>
        </w:rPr>
        <w:t>Valjin</w:t>
      </w:r>
      <w:proofErr w:type="spellEnd"/>
      <w:r w:rsidR="003513C4">
        <w:rPr>
          <w:rFonts w:ascii="Arial" w:hAnsi="Arial" w:cs="Arial"/>
          <w:sz w:val="24"/>
          <w:szCs w:val="24"/>
        </w:rPr>
        <w:t xml:space="preserve">: raskinut </w:t>
      </w:r>
      <w:r w:rsidR="00E91260">
        <w:rPr>
          <w:rFonts w:ascii="Arial" w:hAnsi="Arial" w:cs="Arial"/>
          <w:sz w:val="24"/>
          <w:szCs w:val="24"/>
        </w:rPr>
        <w:t>je ugovor za sufinanciranje Centra za gospodarenje otpadom</w:t>
      </w:r>
      <w:r w:rsidR="003513C4">
        <w:rPr>
          <w:rFonts w:ascii="Arial" w:hAnsi="Arial" w:cs="Arial"/>
          <w:sz w:val="24"/>
          <w:szCs w:val="24"/>
        </w:rPr>
        <w:t xml:space="preserve">, </w:t>
      </w:r>
      <w:r w:rsidR="00E91260">
        <w:rPr>
          <w:rFonts w:ascii="Arial" w:hAnsi="Arial" w:cs="Arial"/>
          <w:sz w:val="24"/>
          <w:szCs w:val="24"/>
        </w:rPr>
        <w:t xml:space="preserve">za </w:t>
      </w:r>
      <w:r w:rsidR="003513C4">
        <w:rPr>
          <w:rFonts w:ascii="Arial" w:hAnsi="Arial" w:cs="Arial"/>
          <w:sz w:val="24"/>
          <w:szCs w:val="24"/>
        </w:rPr>
        <w:t>odlagalište promijenjen način</w:t>
      </w:r>
      <w:r w:rsidR="00E91260">
        <w:rPr>
          <w:rFonts w:ascii="Arial" w:hAnsi="Arial" w:cs="Arial"/>
          <w:sz w:val="24"/>
          <w:szCs w:val="24"/>
        </w:rPr>
        <w:t xml:space="preserve"> financiranja. Načelnica: s</w:t>
      </w:r>
      <w:r w:rsidR="003513C4">
        <w:rPr>
          <w:rFonts w:ascii="Arial" w:hAnsi="Arial" w:cs="Arial"/>
          <w:sz w:val="24"/>
          <w:szCs w:val="24"/>
        </w:rPr>
        <w:t xml:space="preserve"> 31. 12. 2018. oni su zatvorili sva odlagališta, mi jedini imamo dozvolu </w:t>
      </w:r>
      <w:r w:rsidR="00E91260">
        <w:rPr>
          <w:rFonts w:ascii="Arial" w:hAnsi="Arial" w:cs="Arial"/>
          <w:sz w:val="24"/>
          <w:szCs w:val="24"/>
        </w:rPr>
        <w:t xml:space="preserve">do </w:t>
      </w:r>
      <w:r w:rsidR="003513C4">
        <w:rPr>
          <w:rFonts w:ascii="Arial" w:hAnsi="Arial" w:cs="Arial"/>
          <w:sz w:val="24"/>
          <w:szCs w:val="24"/>
        </w:rPr>
        <w:t>2021.</w:t>
      </w:r>
      <w:r w:rsidR="00E91260">
        <w:rPr>
          <w:rFonts w:ascii="Arial" w:hAnsi="Arial" w:cs="Arial"/>
          <w:sz w:val="24"/>
          <w:szCs w:val="24"/>
        </w:rPr>
        <w:t xml:space="preserve"> godine </w:t>
      </w:r>
      <w:r w:rsidR="003513C4">
        <w:rPr>
          <w:rFonts w:ascii="Arial" w:hAnsi="Arial" w:cs="Arial"/>
          <w:sz w:val="24"/>
          <w:szCs w:val="24"/>
        </w:rPr>
        <w:t>jer nam teče projekt</w:t>
      </w:r>
      <w:r w:rsidR="00E91260">
        <w:rPr>
          <w:rFonts w:ascii="Arial" w:hAnsi="Arial" w:cs="Arial"/>
          <w:sz w:val="24"/>
          <w:szCs w:val="24"/>
        </w:rPr>
        <w:t>,</w:t>
      </w:r>
      <w:r w:rsidR="003513C4">
        <w:rPr>
          <w:rFonts w:ascii="Arial" w:hAnsi="Arial" w:cs="Arial"/>
          <w:sz w:val="24"/>
          <w:szCs w:val="24"/>
        </w:rPr>
        <w:t xml:space="preserve"> financirali smo elaborate i sada kažu trebamo odl</w:t>
      </w:r>
      <w:r w:rsidR="00E91260">
        <w:rPr>
          <w:rFonts w:ascii="Arial" w:hAnsi="Arial" w:cs="Arial"/>
          <w:sz w:val="24"/>
          <w:szCs w:val="24"/>
        </w:rPr>
        <w:t>agati u O</w:t>
      </w:r>
      <w:r w:rsidR="003513C4">
        <w:rPr>
          <w:rFonts w:ascii="Arial" w:hAnsi="Arial" w:cs="Arial"/>
          <w:sz w:val="24"/>
          <w:szCs w:val="24"/>
        </w:rPr>
        <w:t xml:space="preserve">brovac, mi stvarno jedini </w:t>
      </w:r>
      <w:r w:rsidR="00E91260">
        <w:rPr>
          <w:rFonts w:ascii="Arial" w:hAnsi="Arial" w:cs="Arial"/>
          <w:sz w:val="24"/>
          <w:szCs w:val="24"/>
        </w:rPr>
        <w:t>u Zadarskoj županiji imamo važeću dozvolu, u O</w:t>
      </w:r>
      <w:r w:rsidR="003513C4">
        <w:rPr>
          <w:rFonts w:ascii="Arial" w:hAnsi="Arial" w:cs="Arial"/>
          <w:sz w:val="24"/>
          <w:szCs w:val="24"/>
        </w:rPr>
        <w:t xml:space="preserve">brovac ne možemo odlagati u </w:t>
      </w:r>
      <w:r w:rsidR="00E91260">
        <w:rPr>
          <w:rFonts w:ascii="Arial" w:hAnsi="Arial" w:cs="Arial"/>
          <w:sz w:val="24"/>
          <w:szCs w:val="24"/>
        </w:rPr>
        <w:t>dok oni ne odobr</w:t>
      </w:r>
      <w:r w:rsidR="003513C4">
        <w:rPr>
          <w:rFonts w:ascii="Arial" w:hAnsi="Arial" w:cs="Arial"/>
          <w:sz w:val="24"/>
          <w:szCs w:val="24"/>
        </w:rPr>
        <w:t>e. Slavica</w:t>
      </w:r>
      <w:r w:rsidR="00E91260">
        <w:rPr>
          <w:rFonts w:ascii="Arial" w:hAnsi="Arial" w:cs="Arial"/>
          <w:sz w:val="24"/>
          <w:szCs w:val="24"/>
        </w:rPr>
        <w:t xml:space="preserve"> Miličić</w:t>
      </w:r>
      <w:r w:rsidR="003513C4">
        <w:rPr>
          <w:rFonts w:ascii="Arial" w:hAnsi="Arial" w:cs="Arial"/>
          <w:sz w:val="24"/>
          <w:szCs w:val="24"/>
        </w:rPr>
        <w:t xml:space="preserve">- </w:t>
      </w:r>
      <w:r w:rsidR="00E91260">
        <w:rPr>
          <w:rFonts w:ascii="Arial" w:hAnsi="Arial" w:cs="Arial"/>
          <w:sz w:val="24"/>
          <w:szCs w:val="24"/>
        </w:rPr>
        <w:t>a p</w:t>
      </w:r>
      <w:r w:rsidR="003513C4">
        <w:rPr>
          <w:rFonts w:ascii="Arial" w:hAnsi="Arial" w:cs="Arial"/>
          <w:sz w:val="24"/>
          <w:szCs w:val="24"/>
        </w:rPr>
        <w:t>retovarna stanica? Načeln</w:t>
      </w:r>
      <w:r w:rsidR="00E91260">
        <w:rPr>
          <w:rFonts w:ascii="Arial" w:hAnsi="Arial" w:cs="Arial"/>
          <w:sz w:val="24"/>
          <w:szCs w:val="24"/>
        </w:rPr>
        <w:t>ica- ona ide dalje, Biljane D</w:t>
      </w:r>
      <w:r w:rsidR="003513C4">
        <w:rPr>
          <w:rFonts w:ascii="Arial" w:hAnsi="Arial" w:cs="Arial"/>
          <w:sz w:val="24"/>
          <w:szCs w:val="24"/>
        </w:rPr>
        <w:t>onje je regionalni</w:t>
      </w:r>
      <w:r w:rsidR="00E91260">
        <w:rPr>
          <w:rFonts w:ascii="Arial" w:hAnsi="Arial" w:cs="Arial"/>
          <w:sz w:val="24"/>
          <w:szCs w:val="24"/>
        </w:rPr>
        <w:t xml:space="preserve"> centar</w:t>
      </w:r>
      <w:r w:rsidR="003513C4">
        <w:rPr>
          <w:rFonts w:ascii="Arial" w:hAnsi="Arial" w:cs="Arial"/>
          <w:sz w:val="24"/>
          <w:szCs w:val="24"/>
        </w:rPr>
        <w:t>, pretovarne</w:t>
      </w:r>
      <w:r w:rsidR="00E91260">
        <w:rPr>
          <w:rFonts w:ascii="Arial" w:hAnsi="Arial" w:cs="Arial"/>
          <w:sz w:val="24"/>
          <w:szCs w:val="24"/>
        </w:rPr>
        <w:t xml:space="preserve"> stanice,</w:t>
      </w:r>
      <w:r w:rsidR="003513C4">
        <w:rPr>
          <w:rFonts w:ascii="Arial" w:hAnsi="Arial" w:cs="Arial"/>
          <w:sz w:val="24"/>
          <w:szCs w:val="24"/>
        </w:rPr>
        <w:t xml:space="preserve"> sve 3</w:t>
      </w:r>
      <w:r w:rsidR="00E91260">
        <w:rPr>
          <w:rFonts w:ascii="Arial" w:hAnsi="Arial" w:cs="Arial"/>
          <w:sz w:val="24"/>
          <w:szCs w:val="24"/>
        </w:rPr>
        <w:t>,</w:t>
      </w:r>
      <w:r w:rsidR="003513C4">
        <w:rPr>
          <w:rFonts w:ascii="Arial" w:hAnsi="Arial" w:cs="Arial"/>
          <w:sz w:val="24"/>
          <w:szCs w:val="24"/>
        </w:rPr>
        <w:t xml:space="preserve"> se moraju graditi normalno, </w:t>
      </w:r>
      <w:r w:rsidR="00E91260">
        <w:rPr>
          <w:rFonts w:ascii="Arial" w:hAnsi="Arial" w:cs="Arial"/>
          <w:sz w:val="24"/>
          <w:szCs w:val="24"/>
        </w:rPr>
        <w:t xml:space="preserve">jer osim Obrovca, </w:t>
      </w:r>
      <w:proofErr w:type="spellStart"/>
      <w:r w:rsidR="00E91260">
        <w:rPr>
          <w:rFonts w:ascii="Arial" w:hAnsi="Arial" w:cs="Arial"/>
          <w:sz w:val="24"/>
          <w:szCs w:val="24"/>
        </w:rPr>
        <w:t>Dikla</w:t>
      </w:r>
      <w:proofErr w:type="spellEnd"/>
      <w:r w:rsidR="00E91260">
        <w:rPr>
          <w:rFonts w:ascii="Arial" w:hAnsi="Arial" w:cs="Arial"/>
          <w:sz w:val="24"/>
          <w:szCs w:val="24"/>
        </w:rPr>
        <w:t xml:space="preserve"> i P</w:t>
      </w:r>
      <w:r w:rsidR="003513C4">
        <w:rPr>
          <w:rFonts w:ascii="Arial" w:hAnsi="Arial" w:cs="Arial"/>
          <w:sz w:val="24"/>
          <w:szCs w:val="24"/>
        </w:rPr>
        <w:t>aga</w:t>
      </w:r>
      <w:r w:rsidR="00E91260">
        <w:rPr>
          <w:rFonts w:ascii="Arial" w:hAnsi="Arial" w:cs="Arial"/>
          <w:sz w:val="24"/>
          <w:szCs w:val="24"/>
        </w:rPr>
        <w:t xml:space="preserve"> sva su odlagališta zatvorena. Mi i dalje odlažemo, oni se drže toga da vozimo u O</w:t>
      </w:r>
      <w:r w:rsidR="003513C4">
        <w:rPr>
          <w:rFonts w:ascii="Arial" w:hAnsi="Arial" w:cs="Arial"/>
          <w:sz w:val="24"/>
          <w:szCs w:val="24"/>
        </w:rPr>
        <w:t xml:space="preserve">brovac, </w:t>
      </w:r>
      <w:r w:rsidR="00E91260">
        <w:rPr>
          <w:rFonts w:ascii="Arial" w:hAnsi="Arial" w:cs="Arial"/>
          <w:sz w:val="24"/>
          <w:szCs w:val="24"/>
        </w:rPr>
        <w:t>no</w:t>
      </w:r>
      <w:r w:rsidR="003513C4">
        <w:rPr>
          <w:rFonts w:ascii="Arial" w:hAnsi="Arial" w:cs="Arial"/>
          <w:sz w:val="24"/>
          <w:szCs w:val="24"/>
        </w:rPr>
        <w:t xml:space="preserve"> još nisu donijeli odluku da prihvaćaju, inspektorica je već bila, redovno i drugi put zbog</w:t>
      </w:r>
      <w:r w:rsidR="00E91260">
        <w:rPr>
          <w:rFonts w:ascii="Arial" w:hAnsi="Arial" w:cs="Arial"/>
          <w:sz w:val="24"/>
          <w:szCs w:val="24"/>
        </w:rPr>
        <w:t xml:space="preserve"> toga. B</w:t>
      </w:r>
      <w:r w:rsidR="003513C4">
        <w:rPr>
          <w:rFonts w:ascii="Arial" w:hAnsi="Arial" w:cs="Arial"/>
          <w:sz w:val="24"/>
          <w:szCs w:val="24"/>
        </w:rPr>
        <w:t>ojana</w:t>
      </w:r>
      <w:r w:rsidR="00E91260">
        <w:rPr>
          <w:rFonts w:ascii="Arial" w:hAnsi="Arial" w:cs="Arial"/>
          <w:sz w:val="24"/>
          <w:szCs w:val="24"/>
        </w:rPr>
        <w:t xml:space="preserve"> Fumić</w:t>
      </w:r>
      <w:r w:rsidR="003513C4">
        <w:rPr>
          <w:rFonts w:ascii="Arial" w:hAnsi="Arial" w:cs="Arial"/>
          <w:sz w:val="24"/>
          <w:szCs w:val="24"/>
        </w:rPr>
        <w:t xml:space="preserve">- zakon </w:t>
      </w:r>
      <w:r w:rsidR="00E91260">
        <w:rPr>
          <w:rFonts w:ascii="Arial" w:hAnsi="Arial" w:cs="Arial"/>
          <w:sz w:val="24"/>
          <w:szCs w:val="24"/>
        </w:rPr>
        <w:t xml:space="preserve">za zatvaranje neusklađenih odlagališta predviđa rok od </w:t>
      </w:r>
      <w:r w:rsidR="003513C4">
        <w:rPr>
          <w:rFonts w:ascii="Arial" w:hAnsi="Arial" w:cs="Arial"/>
          <w:sz w:val="24"/>
          <w:szCs w:val="24"/>
        </w:rPr>
        <w:t>12 mjeseci</w:t>
      </w:r>
      <w:r w:rsidR="00E91260">
        <w:rPr>
          <w:rFonts w:ascii="Arial" w:hAnsi="Arial" w:cs="Arial"/>
          <w:sz w:val="24"/>
          <w:szCs w:val="24"/>
        </w:rPr>
        <w:t xml:space="preserve"> nakon uspostave rada centara gospodarenje otpadom,</w:t>
      </w:r>
      <w:r w:rsidR="003513C4">
        <w:rPr>
          <w:rFonts w:ascii="Arial" w:hAnsi="Arial" w:cs="Arial"/>
          <w:sz w:val="24"/>
          <w:szCs w:val="24"/>
        </w:rPr>
        <w:t xml:space="preserve"> a donijeli</w:t>
      </w:r>
      <w:r w:rsidR="00E91260">
        <w:rPr>
          <w:rFonts w:ascii="Arial" w:hAnsi="Arial" w:cs="Arial"/>
          <w:sz w:val="24"/>
          <w:szCs w:val="24"/>
        </w:rPr>
        <w:t xml:space="preserve"> su</w:t>
      </w:r>
      <w:r w:rsidR="003513C4">
        <w:rPr>
          <w:rFonts w:ascii="Arial" w:hAnsi="Arial" w:cs="Arial"/>
          <w:sz w:val="24"/>
          <w:szCs w:val="24"/>
        </w:rPr>
        <w:t xml:space="preserve"> odluku</w:t>
      </w:r>
      <w:r w:rsidR="00E91260">
        <w:rPr>
          <w:rFonts w:ascii="Arial" w:hAnsi="Arial" w:cs="Arial"/>
          <w:sz w:val="24"/>
          <w:szCs w:val="24"/>
        </w:rPr>
        <w:t xml:space="preserve"> o zatvaranju, </w:t>
      </w:r>
      <w:r w:rsidR="00E91260" w:rsidRPr="005563E7">
        <w:rPr>
          <w:rFonts w:ascii="Arial" w:hAnsi="Arial" w:cs="Arial"/>
          <w:sz w:val="24"/>
          <w:szCs w:val="24"/>
        </w:rPr>
        <w:t xml:space="preserve">iako centar još nije </w:t>
      </w:r>
      <w:r w:rsidR="005563E7" w:rsidRPr="005563E7">
        <w:rPr>
          <w:rFonts w:ascii="Arial" w:hAnsi="Arial" w:cs="Arial"/>
          <w:sz w:val="24"/>
          <w:szCs w:val="24"/>
        </w:rPr>
        <w:t>uspostavljen</w:t>
      </w:r>
      <w:r w:rsidR="00E91260" w:rsidRPr="005563E7">
        <w:rPr>
          <w:rFonts w:ascii="Arial" w:hAnsi="Arial" w:cs="Arial"/>
          <w:sz w:val="24"/>
          <w:szCs w:val="24"/>
        </w:rPr>
        <w:t>. N</w:t>
      </w:r>
      <w:r w:rsidR="003513C4" w:rsidRPr="005563E7">
        <w:rPr>
          <w:rFonts w:ascii="Arial" w:hAnsi="Arial" w:cs="Arial"/>
          <w:sz w:val="24"/>
          <w:szCs w:val="24"/>
        </w:rPr>
        <w:t>ačelnica- ja bih im pokazala dozvolu. Svjetlana</w:t>
      </w:r>
      <w:r w:rsidR="00E91260" w:rsidRPr="00556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260" w:rsidRPr="005563E7">
        <w:rPr>
          <w:rFonts w:ascii="Arial" w:hAnsi="Arial" w:cs="Arial"/>
          <w:sz w:val="24"/>
          <w:szCs w:val="24"/>
        </w:rPr>
        <w:t>Valjin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- do sad</w:t>
      </w:r>
      <w:r w:rsidR="005563E7" w:rsidRPr="005563E7">
        <w:rPr>
          <w:rFonts w:ascii="Arial" w:hAnsi="Arial" w:cs="Arial"/>
          <w:sz w:val="24"/>
          <w:szCs w:val="24"/>
        </w:rPr>
        <w:t>a je lokacijskom</w:t>
      </w:r>
      <w:r w:rsidR="003513C4" w:rsidRPr="005563E7">
        <w:rPr>
          <w:rFonts w:ascii="Arial" w:hAnsi="Arial" w:cs="Arial"/>
          <w:sz w:val="24"/>
          <w:szCs w:val="24"/>
        </w:rPr>
        <w:t xml:space="preserve"> dozvolom planirano </w:t>
      </w:r>
      <w:r w:rsidR="005563E7" w:rsidRPr="005563E7">
        <w:rPr>
          <w:rFonts w:ascii="Arial" w:hAnsi="Arial" w:cs="Arial"/>
          <w:sz w:val="24"/>
          <w:szCs w:val="24"/>
        </w:rPr>
        <w:t xml:space="preserve">da se </w:t>
      </w:r>
      <w:r w:rsidR="003513C4" w:rsidRPr="005563E7">
        <w:rPr>
          <w:rFonts w:ascii="Arial" w:hAnsi="Arial" w:cs="Arial"/>
          <w:sz w:val="24"/>
          <w:szCs w:val="24"/>
        </w:rPr>
        <w:t>tijekom sanacije jednim dijelom odlaže, a sad</w:t>
      </w:r>
      <w:r w:rsidR="005563E7" w:rsidRPr="005563E7">
        <w:rPr>
          <w:rFonts w:ascii="Arial" w:hAnsi="Arial" w:cs="Arial"/>
          <w:sz w:val="24"/>
          <w:szCs w:val="24"/>
        </w:rPr>
        <w:t>a</w:t>
      </w:r>
      <w:r w:rsidR="003513C4" w:rsidRPr="005563E7">
        <w:rPr>
          <w:rFonts w:ascii="Arial" w:hAnsi="Arial" w:cs="Arial"/>
          <w:sz w:val="24"/>
          <w:szCs w:val="24"/>
        </w:rPr>
        <w:t xml:space="preserve"> će nas </w:t>
      </w:r>
      <w:proofErr w:type="spellStart"/>
      <w:r w:rsidR="003513C4" w:rsidRPr="005563E7">
        <w:rPr>
          <w:rFonts w:ascii="Arial" w:hAnsi="Arial" w:cs="Arial"/>
          <w:sz w:val="24"/>
          <w:szCs w:val="24"/>
        </w:rPr>
        <w:t>vjerovatno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 xml:space="preserve"> prisiliti da se s</w:t>
      </w:r>
      <w:r w:rsidR="005563E7" w:rsidRPr="005563E7">
        <w:rPr>
          <w:rFonts w:ascii="Arial" w:hAnsi="Arial" w:cs="Arial"/>
          <w:sz w:val="24"/>
          <w:szCs w:val="24"/>
        </w:rPr>
        <w:t>amo zatvori, dok vidimo što će Ministarstvo i f</w:t>
      </w:r>
      <w:r w:rsidR="003513C4" w:rsidRPr="005563E7">
        <w:rPr>
          <w:rFonts w:ascii="Arial" w:hAnsi="Arial" w:cs="Arial"/>
          <w:sz w:val="24"/>
          <w:szCs w:val="24"/>
        </w:rPr>
        <w:t>o</w:t>
      </w:r>
      <w:r w:rsidR="005563E7" w:rsidRPr="005563E7">
        <w:rPr>
          <w:rFonts w:ascii="Arial" w:hAnsi="Arial" w:cs="Arial"/>
          <w:sz w:val="24"/>
          <w:szCs w:val="24"/>
        </w:rPr>
        <w:t>nd reći ići ćemo u tom smjeru. P</w:t>
      </w:r>
      <w:r w:rsidR="003513C4" w:rsidRPr="005563E7">
        <w:rPr>
          <w:rFonts w:ascii="Arial" w:hAnsi="Arial" w:cs="Arial"/>
          <w:sz w:val="24"/>
          <w:szCs w:val="24"/>
        </w:rPr>
        <w:t xml:space="preserve">retovarna se normalno mora graditi, </w:t>
      </w:r>
      <w:r w:rsidR="005563E7" w:rsidRPr="005563E7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3513C4" w:rsidRPr="005563E7">
        <w:rPr>
          <w:rFonts w:ascii="Arial" w:hAnsi="Arial" w:cs="Arial"/>
          <w:sz w:val="24"/>
          <w:szCs w:val="24"/>
        </w:rPr>
        <w:t>reciklažno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 xml:space="preserve"> dvorište ići će korisni otpad iz odvojenih spremnika, zato se sve</w:t>
      </w:r>
      <w:r w:rsidR="005563E7" w:rsidRPr="005563E7">
        <w:rPr>
          <w:rFonts w:ascii="Arial" w:hAnsi="Arial" w:cs="Arial"/>
          <w:sz w:val="24"/>
          <w:szCs w:val="24"/>
        </w:rPr>
        <w:t xml:space="preserve"> te građevine paralelno grade. D</w:t>
      </w:r>
      <w:r w:rsidR="003513C4" w:rsidRPr="005563E7">
        <w:rPr>
          <w:rFonts w:ascii="Arial" w:hAnsi="Arial" w:cs="Arial"/>
          <w:sz w:val="24"/>
          <w:szCs w:val="24"/>
        </w:rPr>
        <w:t xml:space="preserve">inamika je relativno spora u odnosu na </w:t>
      </w:r>
      <w:r w:rsidR="005563E7">
        <w:rPr>
          <w:rFonts w:ascii="Arial" w:hAnsi="Arial" w:cs="Arial"/>
          <w:sz w:val="24"/>
          <w:szCs w:val="24"/>
        </w:rPr>
        <w:t>rokove</w:t>
      </w:r>
      <w:r w:rsidR="003513C4" w:rsidRPr="005563E7">
        <w:rPr>
          <w:rFonts w:ascii="Arial" w:hAnsi="Arial" w:cs="Arial"/>
          <w:sz w:val="24"/>
          <w:szCs w:val="24"/>
        </w:rPr>
        <w:t xml:space="preserve"> zadane </w:t>
      </w:r>
      <w:r w:rsidR="005563E7" w:rsidRPr="005563E7">
        <w:rPr>
          <w:rFonts w:ascii="Arial" w:hAnsi="Arial" w:cs="Arial"/>
          <w:sz w:val="24"/>
          <w:szCs w:val="24"/>
        </w:rPr>
        <w:t>od strane Europske unije</w:t>
      </w:r>
      <w:r w:rsidR="003513C4" w:rsidRPr="005563E7">
        <w:rPr>
          <w:rFonts w:ascii="Arial" w:hAnsi="Arial" w:cs="Arial"/>
          <w:sz w:val="24"/>
          <w:szCs w:val="24"/>
        </w:rPr>
        <w:t>. Berislav</w:t>
      </w:r>
      <w:r w:rsidR="005563E7" w:rsidRPr="005563E7">
        <w:rPr>
          <w:rFonts w:ascii="Arial" w:hAnsi="Arial" w:cs="Arial"/>
          <w:sz w:val="24"/>
          <w:szCs w:val="24"/>
        </w:rPr>
        <w:t xml:space="preserve"> Crepulja</w:t>
      </w:r>
      <w:r w:rsidR="003513C4" w:rsidRPr="005563E7">
        <w:rPr>
          <w:rFonts w:ascii="Arial" w:hAnsi="Arial" w:cs="Arial"/>
          <w:sz w:val="24"/>
          <w:szCs w:val="24"/>
        </w:rPr>
        <w:t xml:space="preserve">- </w:t>
      </w:r>
      <w:r w:rsidR="005563E7" w:rsidRPr="005563E7">
        <w:rPr>
          <w:rFonts w:ascii="Arial" w:hAnsi="Arial" w:cs="Arial"/>
          <w:sz w:val="24"/>
          <w:szCs w:val="24"/>
        </w:rPr>
        <w:t>iz kojih razloga je sporazum s E</w:t>
      </w:r>
      <w:r w:rsidR="003513C4" w:rsidRPr="005563E7">
        <w:rPr>
          <w:rFonts w:ascii="Arial" w:hAnsi="Arial" w:cs="Arial"/>
          <w:sz w:val="24"/>
          <w:szCs w:val="24"/>
        </w:rPr>
        <w:t>ko</w:t>
      </w:r>
      <w:r w:rsidR="005563E7" w:rsidRPr="005563E7">
        <w:rPr>
          <w:rFonts w:ascii="Arial" w:hAnsi="Arial" w:cs="Arial"/>
          <w:sz w:val="24"/>
          <w:szCs w:val="24"/>
        </w:rPr>
        <w:t xml:space="preserve"> d.o.o. prekinut? Načelnica- bio je da svaka JLS</w:t>
      </w:r>
      <w:r w:rsidR="003513C4" w:rsidRPr="005563E7">
        <w:rPr>
          <w:rFonts w:ascii="Arial" w:hAnsi="Arial" w:cs="Arial"/>
          <w:sz w:val="24"/>
          <w:szCs w:val="24"/>
        </w:rPr>
        <w:t xml:space="preserve"> mora u izgradnji centra</w:t>
      </w:r>
      <w:r w:rsidR="005563E7" w:rsidRPr="005563E7">
        <w:rPr>
          <w:rFonts w:ascii="Arial" w:hAnsi="Arial" w:cs="Arial"/>
          <w:sz w:val="24"/>
          <w:szCs w:val="24"/>
        </w:rPr>
        <w:t xml:space="preserve"> sudjelovati određenim udjelom</w:t>
      </w:r>
      <w:r w:rsidR="003513C4" w:rsidRPr="005563E7">
        <w:rPr>
          <w:rFonts w:ascii="Arial" w:hAnsi="Arial" w:cs="Arial"/>
          <w:sz w:val="24"/>
          <w:szCs w:val="24"/>
        </w:rPr>
        <w:t xml:space="preserve">, </w:t>
      </w:r>
      <w:r w:rsidR="005563E7" w:rsidRPr="005563E7">
        <w:rPr>
          <w:rFonts w:ascii="Arial" w:hAnsi="Arial" w:cs="Arial"/>
          <w:sz w:val="24"/>
          <w:szCs w:val="24"/>
        </w:rPr>
        <w:t xml:space="preserve">no </w:t>
      </w:r>
      <w:r w:rsidR="003513C4" w:rsidRPr="005563E7">
        <w:rPr>
          <w:rFonts w:ascii="Arial" w:hAnsi="Arial" w:cs="Arial"/>
          <w:sz w:val="24"/>
          <w:szCs w:val="24"/>
        </w:rPr>
        <w:t>sa</w:t>
      </w:r>
      <w:r w:rsidR="005563E7" w:rsidRPr="005563E7">
        <w:rPr>
          <w:rFonts w:ascii="Arial" w:hAnsi="Arial" w:cs="Arial"/>
          <w:sz w:val="24"/>
          <w:szCs w:val="24"/>
        </w:rPr>
        <w:t>ma nabava</w:t>
      </w:r>
      <w:r w:rsidR="003513C4" w:rsidRPr="005563E7">
        <w:rPr>
          <w:rFonts w:ascii="Arial" w:hAnsi="Arial" w:cs="Arial"/>
          <w:sz w:val="24"/>
          <w:szCs w:val="24"/>
        </w:rPr>
        <w:t xml:space="preserve"> je premašila</w:t>
      </w:r>
      <w:r w:rsidR="005563E7" w:rsidRPr="005563E7">
        <w:rPr>
          <w:rFonts w:ascii="Arial" w:hAnsi="Arial" w:cs="Arial"/>
          <w:sz w:val="24"/>
          <w:szCs w:val="24"/>
        </w:rPr>
        <w:t xml:space="preserve"> sredstva, tako da su raskinuti ugovori i s nama i sa svima i vraćen nam je novac</w:t>
      </w:r>
      <w:r w:rsidR="003513C4" w:rsidRPr="005563E7">
        <w:rPr>
          <w:rFonts w:ascii="Arial" w:hAnsi="Arial" w:cs="Arial"/>
          <w:sz w:val="24"/>
          <w:szCs w:val="24"/>
        </w:rPr>
        <w:t>. Svjetlana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3E7" w:rsidRPr="005563E7">
        <w:rPr>
          <w:rFonts w:ascii="Arial" w:hAnsi="Arial" w:cs="Arial"/>
          <w:sz w:val="24"/>
          <w:szCs w:val="24"/>
        </w:rPr>
        <w:t>Valjin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-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r w:rsidR="003513C4" w:rsidRPr="005563E7">
        <w:rPr>
          <w:rFonts w:ascii="Arial" w:hAnsi="Arial" w:cs="Arial"/>
          <w:sz w:val="24"/>
          <w:szCs w:val="24"/>
        </w:rPr>
        <w:t xml:space="preserve"> pretovarna će izgrađen</w:t>
      </w:r>
      <w:r w:rsidR="005563E7" w:rsidRPr="005563E7">
        <w:rPr>
          <w:rFonts w:ascii="Arial" w:hAnsi="Arial" w:cs="Arial"/>
          <w:sz w:val="24"/>
          <w:szCs w:val="24"/>
        </w:rPr>
        <w:t>a</w:t>
      </w:r>
      <w:r w:rsidR="003513C4" w:rsidRPr="005563E7">
        <w:rPr>
          <w:rFonts w:ascii="Arial" w:hAnsi="Arial" w:cs="Arial"/>
          <w:sz w:val="24"/>
          <w:szCs w:val="24"/>
        </w:rPr>
        <w:t xml:space="preserve"> stajati dok centar ne proradi. Slavica</w:t>
      </w:r>
      <w:r w:rsidR="005563E7" w:rsidRPr="005563E7">
        <w:rPr>
          <w:rFonts w:ascii="Arial" w:hAnsi="Arial" w:cs="Arial"/>
          <w:sz w:val="24"/>
          <w:szCs w:val="24"/>
        </w:rPr>
        <w:t xml:space="preserve"> Miličić</w:t>
      </w:r>
      <w:r w:rsidR="003513C4" w:rsidRPr="005563E7">
        <w:rPr>
          <w:rFonts w:ascii="Arial" w:hAnsi="Arial" w:cs="Arial"/>
          <w:sz w:val="24"/>
          <w:szCs w:val="24"/>
        </w:rPr>
        <w:t xml:space="preserve">- da nam ne bi dovezli </w:t>
      </w:r>
      <w:r w:rsidR="005563E7" w:rsidRPr="005563E7">
        <w:rPr>
          <w:rFonts w:ascii="Arial" w:hAnsi="Arial" w:cs="Arial"/>
          <w:sz w:val="24"/>
          <w:szCs w:val="24"/>
        </w:rPr>
        <w:t xml:space="preserve">otpad </w:t>
      </w:r>
      <w:r w:rsidR="003513C4" w:rsidRPr="005563E7">
        <w:rPr>
          <w:rFonts w:ascii="Arial" w:hAnsi="Arial" w:cs="Arial"/>
          <w:sz w:val="24"/>
          <w:szCs w:val="24"/>
        </w:rPr>
        <w:t>u pretovarnu pa da</w:t>
      </w:r>
      <w:r w:rsidR="005563E7" w:rsidRPr="005563E7">
        <w:rPr>
          <w:rFonts w:ascii="Arial" w:hAnsi="Arial" w:cs="Arial"/>
          <w:sz w:val="24"/>
          <w:szCs w:val="24"/>
        </w:rPr>
        <w:t xml:space="preserve"> tu ostane kad je takva zbrka. N</w:t>
      </w:r>
      <w:r w:rsidR="003513C4" w:rsidRPr="005563E7">
        <w:rPr>
          <w:rFonts w:ascii="Arial" w:hAnsi="Arial" w:cs="Arial"/>
          <w:sz w:val="24"/>
          <w:szCs w:val="24"/>
        </w:rPr>
        <w:t>ačelnica-</w:t>
      </w:r>
      <w:r w:rsidR="005563E7" w:rsidRPr="005563E7">
        <w:rPr>
          <w:rFonts w:ascii="Arial" w:hAnsi="Arial" w:cs="Arial"/>
          <w:sz w:val="24"/>
          <w:szCs w:val="24"/>
        </w:rPr>
        <w:t xml:space="preserve"> mi jedino možemo u Obrovac. I</w:t>
      </w:r>
      <w:r w:rsidR="003513C4" w:rsidRPr="005563E7">
        <w:rPr>
          <w:rFonts w:ascii="Arial" w:hAnsi="Arial" w:cs="Arial"/>
          <w:sz w:val="24"/>
          <w:szCs w:val="24"/>
        </w:rPr>
        <w:t xml:space="preserve">mamo puno </w:t>
      </w:r>
      <w:r w:rsidR="005563E7" w:rsidRPr="005563E7">
        <w:rPr>
          <w:rFonts w:ascii="Arial" w:hAnsi="Arial" w:cs="Arial"/>
          <w:sz w:val="24"/>
          <w:szCs w:val="24"/>
        </w:rPr>
        <w:t xml:space="preserve">divljih </w:t>
      </w:r>
      <w:r w:rsidR="003513C4" w:rsidRPr="005563E7">
        <w:rPr>
          <w:rFonts w:ascii="Arial" w:hAnsi="Arial" w:cs="Arial"/>
          <w:sz w:val="24"/>
          <w:szCs w:val="24"/>
        </w:rPr>
        <w:t>odlaga</w:t>
      </w:r>
      <w:r w:rsidR="005563E7" w:rsidRPr="005563E7">
        <w:rPr>
          <w:rFonts w:ascii="Arial" w:hAnsi="Arial" w:cs="Arial"/>
          <w:sz w:val="24"/>
          <w:szCs w:val="24"/>
        </w:rPr>
        <w:t>lišta divljih.</w:t>
      </w:r>
      <w:r w:rsidR="003513C4" w:rsidRPr="005563E7">
        <w:rPr>
          <w:rFonts w:ascii="Arial" w:hAnsi="Arial" w:cs="Arial"/>
          <w:sz w:val="24"/>
          <w:szCs w:val="24"/>
        </w:rPr>
        <w:t xml:space="preserve"> Slavica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3E7" w:rsidRPr="005563E7">
        <w:rPr>
          <w:rFonts w:ascii="Arial" w:hAnsi="Arial" w:cs="Arial"/>
          <w:sz w:val="24"/>
          <w:szCs w:val="24"/>
        </w:rPr>
        <w:t>Miličič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- ja se bojim da ne ostane tu smeće. Tadija</w:t>
      </w:r>
      <w:r w:rsidR="005563E7" w:rsidRPr="005563E7">
        <w:rPr>
          <w:rFonts w:ascii="Arial" w:hAnsi="Arial" w:cs="Arial"/>
          <w:sz w:val="24"/>
          <w:szCs w:val="24"/>
        </w:rPr>
        <w:t xml:space="preserve"> Šišić-</w:t>
      </w:r>
      <w:r w:rsidR="003513C4" w:rsidRPr="005563E7">
        <w:rPr>
          <w:rFonts w:ascii="Arial" w:hAnsi="Arial" w:cs="Arial"/>
          <w:sz w:val="24"/>
          <w:szCs w:val="24"/>
        </w:rPr>
        <w:t xml:space="preserve"> to je jedan spremnik</w:t>
      </w:r>
      <w:r w:rsidR="005563E7" w:rsidRPr="005563E7">
        <w:rPr>
          <w:rFonts w:ascii="Arial" w:hAnsi="Arial" w:cs="Arial"/>
          <w:sz w:val="24"/>
          <w:szCs w:val="24"/>
        </w:rPr>
        <w:t>,</w:t>
      </w:r>
      <w:r w:rsidR="003513C4" w:rsidRPr="005563E7">
        <w:rPr>
          <w:rFonts w:ascii="Arial" w:hAnsi="Arial" w:cs="Arial"/>
          <w:sz w:val="24"/>
          <w:szCs w:val="24"/>
        </w:rPr>
        <w:t xml:space="preserve"> nije to</w:t>
      </w:r>
      <w:r w:rsidR="005563E7" w:rsidRPr="005563E7">
        <w:rPr>
          <w:rFonts w:ascii="Arial" w:hAnsi="Arial" w:cs="Arial"/>
          <w:sz w:val="24"/>
          <w:szCs w:val="24"/>
        </w:rPr>
        <w:t xml:space="preserve"> na</w:t>
      </w:r>
      <w:r w:rsidR="003513C4" w:rsidRPr="005563E7">
        <w:rPr>
          <w:rFonts w:ascii="Arial" w:hAnsi="Arial" w:cs="Arial"/>
          <w:sz w:val="24"/>
          <w:szCs w:val="24"/>
        </w:rPr>
        <w:t xml:space="preserve"> otvoreno</w:t>
      </w:r>
      <w:r w:rsidR="005563E7" w:rsidRPr="005563E7">
        <w:rPr>
          <w:rFonts w:ascii="Arial" w:hAnsi="Arial" w:cs="Arial"/>
          <w:sz w:val="24"/>
          <w:szCs w:val="24"/>
        </w:rPr>
        <w:t>m</w:t>
      </w:r>
      <w:r w:rsidR="003513C4" w:rsidRPr="005563E7">
        <w:rPr>
          <w:rFonts w:ascii="Arial" w:hAnsi="Arial" w:cs="Arial"/>
          <w:sz w:val="24"/>
          <w:szCs w:val="24"/>
        </w:rPr>
        <w:t>. Slavica</w:t>
      </w:r>
      <w:r w:rsidR="005563E7" w:rsidRPr="005563E7">
        <w:rPr>
          <w:rFonts w:ascii="Arial" w:hAnsi="Arial" w:cs="Arial"/>
          <w:sz w:val="24"/>
          <w:szCs w:val="24"/>
        </w:rPr>
        <w:t xml:space="preserve"> Miličić- imamo Eko V</w:t>
      </w:r>
      <w:r w:rsidR="003513C4" w:rsidRPr="005563E7">
        <w:rPr>
          <w:rFonts w:ascii="Arial" w:hAnsi="Arial" w:cs="Arial"/>
          <w:sz w:val="24"/>
          <w:szCs w:val="24"/>
        </w:rPr>
        <w:t xml:space="preserve">elebit. Svjetlana </w:t>
      </w:r>
      <w:proofErr w:type="spellStart"/>
      <w:r w:rsidR="005563E7" w:rsidRPr="005563E7">
        <w:rPr>
          <w:rFonts w:ascii="Arial" w:hAnsi="Arial" w:cs="Arial"/>
          <w:sz w:val="24"/>
          <w:szCs w:val="24"/>
        </w:rPr>
        <w:t>Valjin</w:t>
      </w:r>
      <w:proofErr w:type="spellEnd"/>
      <w:r w:rsidR="005563E7" w:rsidRPr="005563E7">
        <w:rPr>
          <w:rFonts w:ascii="Arial" w:hAnsi="Arial" w:cs="Arial"/>
          <w:sz w:val="24"/>
          <w:szCs w:val="24"/>
        </w:rPr>
        <w:t xml:space="preserve">: </w:t>
      </w:r>
      <w:r w:rsidR="003513C4" w:rsidRPr="005563E7">
        <w:rPr>
          <w:rFonts w:ascii="Arial" w:hAnsi="Arial" w:cs="Arial"/>
          <w:sz w:val="24"/>
          <w:szCs w:val="24"/>
        </w:rPr>
        <w:t>to su sve zatvoreni sustavi. Viktor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3E7" w:rsidRPr="005563E7">
        <w:rPr>
          <w:rFonts w:ascii="Arial" w:hAnsi="Arial" w:cs="Arial"/>
          <w:sz w:val="24"/>
          <w:szCs w:val="24"/>
        </w:rPr>
        <w:t>Kupčak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- prezentacija je bila</w:t>
      </w:r>
      <w:r w:rsidR="005563E7" w:rsidRPr="005563E7">
        <w:rPr>
          <w:rFonts w:ascii="Arial" w:hAnsi="Arial" w:cs="Arial"/>
          <w:sz w:val="24"/>
          <w:szCs w:val="24"/>
        </w:rPr>
        <w:t xml:space="preserve"> ovdje</w:t>
      </w:r>
      <w:r w:rsidR="003513C4" w:rsidRPr="005563E7">
        <w:rPr>
          <w:rFonts w:ascii="Arial" w:hAnsi="Arial" w:cs="Arial"/>
          <w:sz w:val="24"/>
          <w:szCs w:val="24"/>
        </w:rPr>
        <w:t>, sve je zatvoreno. Svjetlana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63E7" w:rsidRPr="005563E7">
        <w:rPr>
          <w:rFonts w:ascii="Arial" w:hAnsi="Arial" w:cs="Arial"/>
          <w:sz w:val="24"/>
          <w:szCs w:val="24"/>
        </w:rPr>
        <w:t>Valjin</w:t>
      </w:r>
      <w:proofErr w:type="spellEnd"/>
      <w:r w:rsidR="005563E7" w:rsidRPr="005563E7">
        <w:rPr>
          <w:rFonts w:ascii="Arial" w:hAnsi="Arial" w:cs="Arial"/>
          <w:sz w:val="24"/>
          <w:szCs w:val="24"/>
        </w:rPr>
        <w:t>- bit će više neugodnih mirisa</w:t>
      </w:r>
      <w:r w:rsidR="003513C4" w:rsidRPr="005563E7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513C4" w:rsidRPr="005563E7">
        <w:rPr>
          <w:rFonts w:ascii="Arial" w:hAnsi="Arial" w:cs="Arial"/>
          <w:sz w:val="24"/>
          <w:szCs w:val="24"/>
        </w:rPr>
        <w:t>reciklažnom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. Slavica</w:t>
      </w:r>
      <w:r w:rsidR="005563E7" w:rsidRPr="005563E7">
        <w:rPr>
          <w:rFonts w:ascii="Arial" w:hAnsi="Arial" w:cs="Arial"/>
          <w:sz w:val="24"/>
          <w:szCs w:val="24"/>
        </w:rPr>
        <w:t xml:space="preserve"> Miličić</w:t>
      </w:r>
      <w:r w:rsidR="003513C4" w:rsidRPr="005563E7">
        <w:rPr>
          <w:rFonts w:ascii="Arial" w:hAnsi="Arial" w:cs="Arial"/>
          <w:sz w:val="24"/>
          <w:szCs w:val="24"/>
        </w:rPr>
        <w:t xml:space="preserve">- kad su iz ribarnice vozili ribu užasno je </w:t>
      </w:r>
      <w:proofErr w:type="spellStart"/>
      <w:r w:rsidR="003513C4" w:rsidRPr="005563E7">
        <w:rPr>
          <w:rFonts w:ascii="Arial" w:hAnsi="Arial" w:cs="Arial"/>
          <w:sz w:val="24"/>
          <w:szCs w:val="24"/>
        </w:rPr>
        <w:t>smrdilo</w:t>
      </w:r>
      <w:proofErr w:type="spellEnd"/>
      <w:r w:rsidR="003513C4" w:rsidRPr="005563E7">
        <w:rPr>
          <w:rFonts w:ascii="Arial" w:hAnsi="Arial" w:cs="Arial"/>
          <w:sz w:val="24"/>
          <w:szCs w:val="24"/>
        </w:rPr>
        <w:t>.</w:t>
      </w:r>
      <w:r w:rsidR="005563E7" w:rsidRPr="005563E7">
        <w:rPr>
          <w:rFonts w:ascii="Arial" w:hAnsi="Arial" w:cs="Arial"/>
          <w:sz w:val="24"/>
          <w:szCs w:val="24"/>
        </w:rPr>
        <w:t xml:space="preserve"> </w:t>
      </w:r>
      <w:r w:rsidR="005563E7" w:rsidRPr="005563E7">
        <w:rPr>
          <w:rFonts w:ascii="Arial" w:hAnsi="Arial" w:cs="Arial"/>
          <w:sz w:val="24"/>
          <w:szCs w:val="24"/>
        </w:rPr>
        <w:t xml:space="preserve">Prijava za raspravu više nema. </w:t>
      </w:r>
      <w:r w:rsidR="005563E7"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5563E7" w:rsidRPr="005563E7">
        <w:rPr>
          <w:rFonts w:ascii="Arial" w:hAnsi="Arial" w:cs="Arial"/>
          <w:sz w:val="24"/>
          <w:szCs w:val="24"/>
        </w:rPr>
        <w:t>ijećnici s 9 ZA- jednoglasno (od</w:t>
      </w:r>
      <w:r w:rsidR="005563E7" w:rsidRPr="00396255">
        <w:rPr>
          <w:rFonts w:ascii="Arial" w:hAnsi="Arial" w:cs="Arial"/>
          <w:sz w:val="24"/>
          <w:szCs w:val="24"/>
        </w:rPr>
        <w:t xml:space="preserve"> ukupno 9 nazočnih vijećnika) usvajaju predloženo te donose </w:t>
      </w:r>
    </w:p>
    <w:p w:rsidR="005563E7" w:rsidRDefault="005563E7" w:rsidP="005563E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563E7" w:rsidRPr="005563E7" w:rsidRDefault="005563E7" w:rsidP="005563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63E7">
        <w:rPr>
          <w:rFonts w:ascii="Arial" w:hAnsi="Arial" w:cs="Arial"/>
          <w:b/>
          <w:sz w:val="24"/>
          <w:szCs w:val="24"/>
        </w:rPr>
        <w:t>Zaključak</w:t>
      </w:r>
      <w:r w:rsidRPr="005563E7">
        <w:rPr>
          <w:rFonts w:ascii="Arial" w:hAnsi="Arial" w:cs="Arial"/>
          <w:b/>
          <w:sz w:val="24"/>
          <w:szCs w:val="24"/>
        </w:rPr>
        <w:t xml:space="preserve"> o usvajanju Izvješća o izvršenju Programa gradnje građevina za gospodarenje komunalnim otpadom za Općinu Gračac za 2018. godinu</w:t>
      </w:r>
    </w:p>
    <w:p w:rsidR="005563E7" w:rsidRDefault="005563E7" w:rsidP="005563E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5563E7" w:rsidRDefault="005563E7" w:rsidP="005563E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Pr="00E91260" w:rsidRDefault="003513C4" w:rsidP="003513C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B944E2" w:rsidRPr="00396255" w:rsidRDefault="005563E7" w:rsidP="00B944E2">
      <w:pPr>
        <w:pStyle w:val="NoSpacing"/>
        <w:jc w:val="both"/>
        <w:rPr>
          <w:rStyle w:val="Emphasis"/>
          <w:i w:val="0"/>
        </w:rPr>
      </w:pPr>
      <w:r w:rsidRPr="00233FDD">
        <w:rPr>
          <w:rFonts w:ascii="Arial" w:hAnsi="Arial" w:cs="Arial"/>
          <w:b/>
          <w:sz w:val="24"/>
          <w:szCs w:val="24"/>
        </w:rPr>
        <w:t>Ad/21</w:t>
      </w:r>
      <w:r w:rsidRPr="00233FDD">
        <w:rPr>
          <w:rFonts w:ascii="Arial" w:hAnsi="Arial" w:cs="Arial"/>
          <w:sz w:val="24"/>
          <w:szCs w:val="24"/>
        </w:rPr>
        <w:t xml:space="preserve"> </w:t>
      </w:r>
      <w:r w:rsidR="003513C4" w:rsidRPr="00233FDD">
        <w:rPr>
          <w:rFonts w:ascii="Arial" w:hAnsi="Arial" w:cs="Arial"/>
          <w:sz w:val="24"/>
          <w:szCs w:val="24"/>
        </w:rPr>
        <w:t xml:space="preserve">Prijedlog Zaključka (o usvajanju </w:t>
      </w:r>
      <w:r w:rsidR="003513C4" w:rsidRPr="00233FDD">
        <w:rPr>
          <w:rFonts w:ascii="Arial" w:eastAsia="Times New Roman" w:hAnsi="Arial" w:cs="Arial"/>
          <w:sz w:val="24"/>
          <w:szCs w:val="24"/>
        </w:rPr>
        <w:t>Izvješća o lokacijama i količinama odbačenog</w:t>
      </w:r>
      <w:r w:rsidR="00233FDD" w:rsidRPr="00233FDD">
        <w:rPr>
          <w:rFonts w:ascii="Arial" w:eastAsia="Times New Roman" w:hAnsi="Arial" w:cs="Arial"/>
          <w:sz w:val="24"/>
          <w:szCs w:val="24"/>
        </w:rPr>
        <w:t xml:space="preserve"> </w:t>
      </w:r>
      <w:r w:rsidR="003513C4" w:rsidRPr="00233FDD">
        <w:rPr>
          <w:rFonts w:ascii="Arial" w:eastAsia="Times New Roman" w:hAnsi="Arial" w:cs="Arial"/>
          <w:sz w:val="24"/>
          <w:szCs w:val="24"/>
        </w:rPr>
        <w:t>otpada te troškovima uklanjanja odbačenog otpada na području Općine Gračac</w:t>
      </w:r>
      <w:r w:rsidR="00233FDD" w:rsidRPr="00233FDD">
        <w:rPr>
          <w:rFonts w:ascii="Arial" w:eastAsia="Times New Roman" w:hAnsi="Arial" w:cs="Arial"/>
          <w:sz w:val="24"/>
          <w:szCs w:val="24"/>
        </w:rPr>
        <w:t xml:space="preserve"> </w:t>
      </w:r>
      <w:r w:rsidR="003513C4" w:rsidRPr="00233FDD">
        <w:rPr>
          <w:rFonts w:ascii="Arial" w:eastAsia="Times New Roman" w:hAnsi="Arial" w:cs="Arial"/>
          <w:sz w:val="24"/>
          <w:szCs w:val="24"/>
        </w:rPr>
        <w:t>za 2018. godinu)</w:t>
      </w:r>
      <w:r w:rsidR="00233FDD">
        <w:rPr>
          <w:rFonts w:ascii="Arial" w:eastAsia="Times New Roman" w:hAnsi="Arial" w:cs="Arial"/>
          <w:sz w:val="24"/>
          <w:szCs w:val="24"/>
        </w:rPr>
        <w:t xml:space="preserve"> </w:t>
      </w:r>
      <w:r w:rsidR="003513C4" w:rsidRPr="005B0F46">
        <w:rPr>
          <w:rFonts w:ascii="Arial" w:eastAsia="Times New Roman" w:hAnsi="Arial" w:cs="Arial"/>
          <w:sz w:val="24"/>
          <w:szCs w:val="24"/>
        </w:rPr>
        <w:t>Svjetlana</w:t>
      </w:r>
      <w:r w:rsidR="000830AD" w:rsidRPr="005B0F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830AD" w:rsidRPr="005B0F46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 xml:space="preserve">: </w:t>
      </w:r>
      <w:r w:rsidR="00233FDD" w:rsidRPr="005B0F46">
        <w:rPr>
          <w:rFonts w:ascii="Arial" w:eastAsia="Times New Roman" w:hAnsi="Arial" w:cs="Arial"/>
          <w:sz w:val="24"/>
          <w:szCs w:val="24"/>
        </w:rPr>
        <w:t xml:space="preserve">imamo 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popis divljih odlagališta, nove lokacije, neki put </w:t>
      </w:r>
      <w:r w:rsidR="00233FDD" w:rsidRPr="005B0F46">
        <w:rPr>
          <w:rFonts w:ascii="Arial" w:eastAsia="Times New Roman" w:hAnsi="Arial" w:cs="Arial"/>
          <w:sz w:val="24"/>
          <w:szCs w:val="24"/>
        </w:rPr>
        <w:t xml:space="preserve">je to 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naše lokalno </w:t>
      </w:r>
      <w:r w:rsidR="00233FDD" w:rsidRPr="005B0F46">
        <w:rPr>
          <w:rFonts w:ascii="Arial" w:eastAsia="Times New Roman" w:hAnsi="Arial" w:cs="Arial"/>
          <w:sz w:val="24"/>
          <w:szCs w:val="24"/>
        </w:rPr>
        <w:t>stanovništvo, a nekad stranci. N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astojat ćemo ih što prije sanirati i otkloniti. </w:t>
      </w:r>
      <w:proofErr w:type="spellStart"/>
      <w:r w:rsidR="003513C4" w:rsidRPr="005B0F46">
        <w:rPr>
          <w:rFonts w:ascii="Arial" w:eastAsia="Times New Roman" w:hAnsi="Arial" w:cs="Arial"/>
          <w:sz w:val="24"/>
          <w:szCs w:val="24"/>
        </w:rPr>
        <w:t>Ljubović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 xml:space="preserve"> se stalno ponavlja</w:t>
      </w:r>
      <w:r w:rsidR="005B0F46" w:rsidRPr="005B0F46">
        <w:rPr>
          <w:rFonts w:ascii="Arial" w:eastAsia="Times New Roman" w:hAnsi="Arial" w:cs="Arial"/>
          <w:sz w:val="24"/>
          <w:szCs w:val="24"/>
        </w:rPr>
        <w:t>,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u šumi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 se ostavljaju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televi</w:t>
      </w:r>
      <w:r w:rsidR="00233FDD" w:rsidRPr="005B0F46">
        <w:rPr>
          <w:rFonts w:ascii="Arial" w:eastAsia="Times New Roman" w:hAnsi="Arial" w:cs="Arial"/>
          <w:sz w:val="24"/>
          <w:szCs w:val="24"/>
        </w:rPr>
        <w:t>zor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i iako </w:t>
      </w:r>
      <w:r w:rsidR="00233FDD" w:rsidRPr="005B0F46">
        <w:rPr>
          <w:rFonts w:ascii="Arial" w:eastAsia="Times New Roman" w:hAnsi="Arial" w:cs="Arial"/>
          <w:sz w:val="24"/>
          <w:szCs w:val="24"/>
        </w:rPr>
        <w:t xml:space="preserve">ima </w:t>
      </w:r>
      <w:proofErr w:type="spellStart"/>
      <w:r w:rsidR="00233FDD" w:rsidRPr="005B0F46">
        <w:rPr>
          <w:rFonts w:ascii="Arial" w:eastAsia="Times New Roman" w:hAnsi="Arial" w:cs="Arial"/>
          <w:sz w:val="24"/>
          <w:szCs w:val="24"/>
        </w:rPr>
        <w:t>reciklažno</w:t>
      </w:r>
      <w:proofErr w:type="spellEnd"/>
      <w:r w:rsidR="00233FDD" w:rsidRPr="005B0F46">
        <w:rPr>
          <w:rFonts w:ascii="Arial" w:eastAsia="Times New Roman" w:hAnsi="Arial" w:cs="Arial"/>
          <w:sz w:val="24"/>
          <w:szCs w:val="24"/>
        </w:rPr>
        <w:t xml:space="preserve"> dvorište. F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ormirali smo na stranici </w:t>
      </w:r>
      <w:r w:rsidR="00233FDD" w:rsidRPr="005B0F46">
        <w:rPr>
          <w:rFonts w:ascii="Arial" w:eastAsia="Times New Roman" w:hAnsi="Arial" w:cs="Arial"/>
          <w:sz w:val="24"/>
          <w:szCs w:val="24"/>
        </w:rPr>
        <w:t>mapu vezanu uz odlaganje otpada. M</w:t>
      </w:r>
      <w:r w:rsidR="003513C4" w:rsidRPr="005B0F46">
        <w:rPr>
          <w:rFonts w:ascii="Arial" w:eastAsia="Times New Roman" w:hAnsi="Arial" w:cs="Arial"/>
          <w:sz w:val="24"/>
          <w:szCs w:val="24"/>
        </w:rPr>
        <w:t>ože se prijaviti i anonimno</w:t>
      </w:r>
      <w:r w:rsidR="00233FDD" w:rsidRPr="005B0F46">
        <w:rPr>
          <w:rFonts w:ascii="Arial" w:eastAsia="Times New Roman" w:hAnsi="Arial" w:cs="Arial"/>
          <w:sz w:val="24"/>
          <w:szCs w:val="24"/>
        </w:rPr>
        <w:t>. N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adamo se do jeseni da ćemo </w:t>
      </w:r>
      <w:r w:rsidR="00233FDD" w:rsidRPr="005B0F46">
        <w:rPr>
          <w:rFonts w:ascii="Arial" w:eastAsia="Times New Roman" w:hAnsi="Arial" w:cs="Arial"/>
          <w:sz w:val="24"/>
          <w:szCs w:val="24"/>
        </w:rPr>
        <w:t>po projektu preko Fonda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dobiti pa podijeliti i individualne i velike</w:t>
      </w:r>
      <w:r w:rsidR="00233FDD" w:rsidRPr="005B0F46">
        <w:rPr>
          <w:rFonts w:ascii="Arial" w:eastAsia="Times New Roman" w:hAnsi="Arial" w:cs="Arial"/>
          <w:sz w:val="24"/>
          <w:szCs w:val="24"/>
        </w:rPr>
        <w:t xml:space="preserve"> spremnike, bit će informativno- edukativne aktivnosti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prilagođene djeci, starima, mladima</w:t>
      </w:r>
      <w:r w:rsidR="000830AD" w:rsidRPr="005B0F46">
        <w:rPr>
          <w:rFonts w:ascii="Arial" w:eastAsia="Times New Roman" w:hAnsi="Arial" w:cs="Arial"/>
          <w:sz w:val="24"/>
          <w:szCs w:val="24"/>
        </w:rPr>
        <w:t>.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513C4" w:rsidRPr="005B0F46">
        <w:rPr>
          <w:rFonts w:ascii="Arial" w:eastAsia="Times New Roman" w:hAnsi="Arial" w:cs="Arial"/>
          <w:sz w:val="24"/>
          <w:szCs w:val="24"/>
        </w:rPr>
        <w:t>Momir</w:t>
      </w:r>
      <w:proofErr w:type="spellEnd"/>
      <w:r w:rsidR="000830AD" w:rsidRPr="005B0F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830AD" w:rsidRPr="005B0F46">
        <w:rPr>
          <w:rFonts w:ascii="Arial" w:eastAsia="Times New Roman" w:hAnsi="Arial" w:cs="Arial"/>
          <w:sz w:val="24"/>
          <w:szCs w:val="24"/>
        </w:rPr>
        <w:t>Japundžić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 xml:space="preserve">- imamo i mobilno </w:t>
      </w:r>
      <w:proofErr w:type="spellStart"/>
      <w:r w:rsidR="003513C4" w:rsidRPr="005B0F46">
        <w:rPr>
          <w:rFonts w:ascii="Arial" w:eastAsia="Times New Roman" w:hAnsi="Arial" w:cs="Arial"/>
          <w:sz w:val="24"/>
          <w:szCs w:val="24"/>
        </w:rPr>
        <w:t>reciklažno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 xml:space="preserve"> dvorište. Svjetlana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0F46" w:rsidRPr="005B0F46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>: i imamo p</w:t>
      </w:r>
      <w:r w:rsidR="005B0F46" w:rsidRPr="005B0F46">
        <w:rPr>
          <w:rFonts w:ascii="Arial" w:eastAsia="Times New Roman" w:hAnsi="Arial" w:cs="Arial"/>
          <w:sz w:val="24"/>
          <w:szCs w:val="24"/>
        </w:rPr>
        <w:t>rivremeno fiksno. Mobilno će ići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po određenom rasporedu. Rade </w:t>
      </w:r>
      <w:proofErr w:type="spellStart"/>
      <w:r w:rsidR="003513C4" w:rsidRPr="005B0F46">
        <w:rPr>
          <w:rFonts w:ascii="Arial" w:eastAsia="Times New Roman" w:hAnsi="Arial" w:cs="Arial"/>
          <w:sz w:val="24"/>
          <w:szCs w:val="24"/>
        </w:rPr>
        <w:t>Dubajić</w:t>
      </w:r>
      <w:proofErr w:type="spellEnd"/>
      <w:r w:rsidR="003513C4" w:rsidRPr="005B0F46">
        <w:rPr>
          <w:rFonts w:ascii="Arial" w:eastAsia="Times New Roman" w:hAnsi="Arial" w:cs="Arial"/>
          <w:sz w:val="24"/>
          <w:szCs w:val="24"/>
        </w:rPr>
        <w:t xml:space="preserve">- 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molim </w:t>
      </w:r>
      <w:r w:rsidR="003513C4" w:rsidRPr="005B0F46">
        <w:rPr>
          <w:rFonts w:ascii="Arial" w:eastAsia="Times New Roman" w:hAnsi="Arial" w:cs="Arial"/>
          <w:sz w:val="24"/>
          <w:szCs w:val="24"/>
        </w:rPr>
        <w:t>načeln</w:t>
      </w:r>
      <w:r w:rsidR="005B0F46" w:rsidRPr="005B0F46">
        <w:rPr>
          <w:rFonts w:ascii="Arial" w:eastAsia="Times New Roman" w:hAnsi="Arial" w:cs="Arial"/>
          <w:sz w:val="24"/>
          <w:szCs w:val="24"/>
        </w:rPr>
        <w:t>icu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i 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direktora Čistoće da odvoz </w:t>
      </w:r>
      <w:r w:rsidR="005B0F46" w:rsidRPr="005B0F46">
        <w:rPr>
          <w:rFonts w:ascii="Arial" w:eastAsia="Times New Roman" w:hAnsi="Arial" w:cs="Arial"/>
          <w:sz w:val="24"/>
          <w:szCs w:val="24"/>
        </w:rPr>
        <w:lastRenderedPageBreak/>
        <w:t>otpada u S</w:t>
      </w:r>
      <w:r w:rsidR="003513C4" w:rsidRPr="005B0F46">
        <w:rPr>
          <w:rFonts w:ascii="Arial" w:eastAsia="Times New Roman" w:hAnsi="Arial" w:cs="Arial"/>
          <w:sz w:val="24"/>
          <w:szCs w:val="24"/>
        </w:rPr>
        <w:t>rb barem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 za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srpanj i kolovoz ide svakih 7 dana. </w:t>
      </w:r>
      <w:r w:rsidR="005B0F46" w:rsidRPr="005B0F46">
        <w:rPr>
          <w:rFonts w:ascii="Arial" w:eastAsia="Times New Roman" w:hAnsi="Arial" w:cs="Arial"/>
          <w:sz w:val="24"/>
          <w:szCs w:val="24"/>
        </w:rPr>
        <w:t>Također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me zanima za prijavu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, kako prijaviti, 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imam 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u blizini </w:t>
      </w:r>
      <w:r w:rsidR="003513C4" w:rsidRPr="005B0F46">
        <w:rPr>
          <w:rFonts w:ascii="Arial" w:eastAsia="Times New Roman" w:hAnsi="Arial" w:cs="Arial"/>
          <w:sz w:val="24"/>
          <w:szCs w:val="24"/>
        </w:rPr>
        <w:t>riječno korito</w:t>
      </w:r>
      <w:r w:rsidR="005B0F46" w:rsidRPr="005B0F46">
        <w:rPr>
          <w:rFonts w:ascii="Arial" w:eastAsia="Times New Roman" w:hAnsi="Arial" w:cs="Arial"/>
          <w:sz w:val="24"/>
          <w:szCs w:val="24"/>
        </w:rPr>
        <w:t>, često tamo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skupim plastiku, imam d</w:t>
      </w:r>
      <w:r w:rsidR="005B0F46" w:rsidRPr="005B0F46">
        <w:rPr>
          <w:rFonts w:ascii="Arial" w:eastAsia="Times New Roman" w:hAnsi="Arial" w:cs="Arial"/>
          <w:sz w:val="24"/>
          <w:szCs w:val="24"/>
        </w:rPr>
        <w:t>voje susjeda koji stalno bacaju?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Svjetlana</w:t>
      </w:r>
      <w:r w:rsidR="005B0F46" w:rsidRPr="005B0F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B0F46" w:rsidRPr="005B0F46">
        <w:rPr>
          <w:rFonts w:ascii="Arial" w:eastAsia="Times New Roman" w:hAnsi="Arial" w:cs="Arial"/>
          <w:sz w:val="24"/>
          <w:szCs w:val="24"/>
        </w:rPr>
        <w:t>Valjin</w:t>
      </w:r>
      <w:proofErr w:type="spellEnd"/>
      <w:r w:rsidR="005B0F46" w:rsidRPr="005B0F46">
        <w:rPr>
          <w:rFonts w:ascii="Arial" w:eastAsia="Times New Roman" w:hAnsi="Arial" w:cs="Arial"/>
          <w:sz w:val="24"/>
          <w:szCs w:val="24"/>
        </w:rPr>
        <w:t>- prijavite komunalnom</w:t>
      </w:r>
      <w:r w:rsidR="003513C4" w:rsidRPr="005B0F46">
        <w:rPr>
          <w:rFonts w:ascii="Arial" w:eastAsia="Times New Roman" w:hAnsi="Arial" w:cs="Arial"/>
          <w:sz w:val="24"/>
          <w:szCs w:val="24"/>
        </w:rPr>
        <w:t xml:space="preserve"> redar</w:t>
      </w:r>
      <w:r w:rsidR="005B0F46" w:rsidRPr="005B0F46">
        <w:rPr>
          <w:rFonts w:ascii="Arial" w:eastAsia="Times New Roman" w:hAnsi="Arial" w:cs="Arial"/>
          <w:sz w:val="24"/>
          <w:szCs w:val="24"/>
        </w:rPr>
        <w:t>u.</w:t>
      </w:r>
      <w:r w:rsidR="00B944E2">
        <w:rPr>
          <w:rFonts w:ascii="Arial" w:eastAsia="Times New Roman" w:hAnsi="Arial" w:cs="Arial"/>
          <w:sz w:val="24"/>
          <w:szCs w:val="24"/>
        </w:rPr>
        <w:t xml:space="preserve"> </w:t>
      </w:r>
      <w:r w:rsidR="00B944E2" w:rsidRPr="005563E7">
        <w:rPr>
          <w:rFonts w:ascii="Arial" w:hAnsi="Arial" w:cs="Arial"/>
          <w:sz w:val="24"/>
          <w:szCs w:val="24"/>
        </w:rPr>
        <w:t xml:space="preserve">Prijava za raspravu više nema. </w:t>
      </w:r>
      <w:r w:rsidR="00B944E2"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="00B944E2" w:rsidRPr="005563E7">
        <w:rPr>
          <w:rFonts w:ascii="Arial" w:hAnsi="Arial" w:cs="Arial"/>
          <w:sz w:val="24"/>
          <w:szCs w:val="24"/>
        </w:rPr>
        <w:t>ijećnici s 9 ZA- jednoglasno (od</w:t>
      </w:r>
      <w:r w:rsidR="00B944E2" w:rsidRPr="00396255">
        <w:rPr>
          <w:rFonts w:ascii="Arial" w:hAnsi="Arial" w:cs="Arial"/>
          <w:sz w:val="24"/>
          <w:szCs w:val="24"/>
        </w:rPr>
        <w:t xml:space="preserve"> ukupno 9 nazočnih vijećnika) usvajaju predloženo</w:t>
      </w:r>
      <w:r w:rsidR="00B944E2">
        <w:rPr>
          <w:rFonts w:ascii="Arial" w:hAnsi="Arial" w:cs="Arial"/>
          <w:sz w:val="24"/>
          <w:szCs w:val="24"/>
        </w:rPr>
        <w:t xml:space="preserve"> izvješće o čemu </w:t>
      </w:r>
      <w:r w:rsidR="00B944E2" w:rsidRPr="00396255">
        <w:rPr>
          <w:rFonts w:ascii="Arial" w:hAnsi="Arial" w:cs="Arial"/>
          <w:sz w:val="24"/>
          <w:szCs w:val="24"/>
        </w:rPr>
        <w:t xml:space="preserve">donose </w:t>
      </w: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944E2" w:rsidRPr="005563E7" w:rsidRDefault="00B944E2" w:rsidP="00B944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563E7">
        <w:rPr>
          <w:rFonts w:ascii="Arial" w:hAnsi="Arial" w:cs="Arial"/>
          <w:b/>
          <w:sz w:val="24"/>
          <w:szCs w:val="24"/>
        </w:rPr>
        <w:t xml:space="preserve">Zaključak </w:t>
      </w: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3513C4" w:rsidRPr="00B944E2" w:rsidRDefault="005B0F46" w:rsidP="00B944E2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  <w:r w:rsidR="003513C4" w:rsidRPr="00E91260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:rsidR="00B944E2" w:rsidRPr="00396255" w:rsidRDefault="00B944E2" w:rsidP="00B944E2">
      <w:pPr>
        <w:pStyle w:val="NoSpacing"/>
        <w:jc w:val="both"/>
        <w:rPr>
          <w:rStyle w:val="Emphasis"/>
          <w:i w:val="0"/>
        </w:rPr>
      </w:pPr>
      <w:r>
        <w:rPr>
          <w:rFonts w:ascii="Arial" w:eastAsia="Times New Roman" w:hAnsi="Arial" w:cs="Arial"/>
          <w:b/>
          <w:sz w:val="24"/>
          <w:szCs w:val="24"/>
        </w:rPr>
        <w:t>Ad/</w:t>
      </w:r>
      <w:r w:rsidRPr="00B944E2">
        <w:rPr>
          <w:rFonts w:ascii="Arial" w:eastAsia="Times New Roman" w:hAnsi="Arial" w:cs="Arial"/>
          <w:b/>
          <w:sz w:val="24"/>
          <w:szCs w:val="24"/>
        </w:rPr>
        <w:t>22</w:t>
      </w:r>
      <w:r w:rsidRPr="00B944E2">
        <w:rPr>
          <w:rFonts w:ascii="Arial" w:eastAsia="Times New Roman" w:hAnsi="Arial" w:cs="Arial"/>
          <w:sz w:val="24"/>
          <w:szCs w:val="24"/>
        </w:rPr>
        <w:t xml:space="preserve"> </w:t>
      </w:r>
      <w:r w:rsidR="003513C4" w:rsidRPr="00B944E2">
        <w:rPr>
          <w:rFonts w:ascii="Arial" w:eastAsia="Times New Roman" w:hAnsi="Arial" w:cs="Arial"/>
          <w:sz w:val="24"/>
          <w:szCs w:val="24"/>
        </w:rPr>
        <w:t>Prijedlog Odluke o usvajanju izvješća o radu (op</w:t>
      </w:r>
      <w:r>
        <w:rPr>
          <w:rFonts w:ascii="Arial" w:eastAsia="Times New Roman" w:hAnsi="Arial" w:cs="Arial"/>
          <w:sz w:val="24"/>
          <w:szCs w:val="24"/>
        </w:rPr>
        <w:t xml:space="preserve">ćinske načelnice za 7-12. 2018). </w:t>
      </w:r>
      <w:r w:rsidR="003513C4" w:rsidRPr="00B944E2">
        <w:rPr>
          <w:rFonts w:ascii="Arial" w:hAnsi="Arial" w:cs="Arial"/>
          <w:sz w:val="24"/>
          <w:szCs w:val="24"/>
        </w:rPr>
        <w:t>Načelnica: većinu ovoga smo spomenuli, inače to može biti narativno izvješće,</w:t>
      </w:r>
      <w:r w:rsidRPr="00B944E2">
        <w:rPr>
          <w:rFonts w:ascii="Arial" w:hAnsi="Arial" w:cs="Arial"/>
          <w:sz w:val="24"/>
          <w:szCs w:val="24"/>
        </w:rPr>
        <w:t xml:space="preserve"> ali ovo je pisano;</w:t>
      </w:r>
      <w:r>
        <w:rPr>
          <w:rFonts w:ascii="Arial" w:hAnsi="Arial" w:cs="Arial"/>
          <w:sz w:val="24"/>
          <w:szCs w:val="24"/>
        </w:rPr>
        <w:t xml:space="preserve"> </w:t>
      </w:r>
      <w:r w:rsidR="003513C4" w:rsidRPr="00B944E2">
        <w:rPr>
          <w:rFonts w:ascii="Arial" w:hAnsi="Arial" w:cs="Arial"/>
          <w:sz w:val="24"/>
          <w:szCs w:val="24"/>
        </w:rPr>
        <w:t xml:space="preserve">osim redovnih aktivnosti prvi put </w:t>
      </w:r>
      <w:r w:rsidRPr="00B944E2">
        <w:rPr>
          <w:rFonts w:ascii="Arial" w:hAnsi="Arial" w:cs="Arial"/>
          <w:sz w:val="24"/>
          <w:szCs w:val="24"/>
        </w:rPr>
        <w:t xml:space="preserve">tu je </w:t>
      </w:r>
      <w:r w:rsidR="003513C4" w:rsidRPr="00B944E2">
        <w:rPr>
          <w:rFonts w:ascii="Arial" w:hAnsi="Arial" w:cs="Arial"/>
          <w:sz w:val="24"/>
          <w:szCs w:val="24"/>
        </w:rPr>
        <w:t xml:space="preserve">isplata božićnica umirovljenicima, ove godine ćemo možda povećati cenzus, </w:t>
      </w:r>
      <w:r w:rsidRPr="00B944E2">
        <w:rPr>
          <w:rFonts w:ascii="Arial" w:hAnsi="Arial" w:cs="Arial"/>
          <w:sz w:val="24"/>
          <w:szCs w:val="24"/>
        </w:rPr>
        <w:t xml:space="preserve">bile su pojedine manifestacije, </w:t>
      </w:r>
      <w:r w:rsidR="003513C4" w:rsidRPr="00B944E2">
        <w:rPr>
          <w:rFonts w:ascii="Arial" w:hAnsi="Arial" w:cs="Arial"/>
          <w:sz w:val="24"/>
          <w:szCs w:val="24"/>
        </w:rPr>
        <w:t>još bi</w:t>
      </w:r>
      <w:r w:rsidRPr="00B944E2">
        <w:rPr>
          <w:rFonts w:ascii="Arial" w:hAnsi="Arial" w:cs="Arial"/>
          <w:sz w:val="24"/>
          <w:szCs w:val="24"/>
        </w:rPr>
        <w:t>h</w:t>
      </w:r>
      <w:r w:rsidR="003513C4" w:rsidRPr="00B944E2">
        <w:rPr>
          <w:rFonts w:ascii="Arial" w:hAnsi="Arial" w:cs="Arial"/>
          <w:sz w:val="24"/>
          <w:szCs w:val="24"/>
        </w:rPr>
        <w:t xml:space="preserve"> dod</w:t>
      </w:r>
      <w:r w:rsidRPr="00B944E2">
        <w:rPr>
          <w:rFonts w:ascii="Arial" w:hAnsi="Arial" w:cs="Arial"/>
          <w:sz w:val="24"/>
          <w:szCs w:val="24"/>
        </w:rPr>
        <w:t>ala najveći pritisak je bio na S</w:t>
      </w:r>
      <w:r w:rsidR="003513C4" w:rsidRPr="00B944E2">
        <w:rPr>
          <w:rFonts w:ascii="Arial" w:hAnsi="Arial" w:cs="Arial"/>
          <w:sz w:val="24"/>
          <w:szCs w:val="24"/>
        </w:rPr>
        <w:t xml:space="preserve">redišnji </w:t>
      </w:r>
      <w:r w:rsidRPr="00B944E2">
        <w:rPr>
          <w:rFonts w:ascii="Arial" w:hAnsi="Arial" w:cs="Arial"/>
          <w:sz w:val="24"/>
          <w:szCs w:val="24"/>
        </w:rPr>
        <w:t xml:space="preserve">državni </w:t>
      </w:r>
      <w:r w:rsidR="003513C4" w:rsidRPr="00B944E2">
        <w:rPr>
          <w:rFonts w:ascii="Arial" w:hAnsi="Arial" w:cs="Arial"/>
          <w:sz w:val="24"/>
          <w:szCs w:val="24"/>
        </w:rPr>
        <w:t>ured</w:t>
      </w:r>
      <w:r w:rsidRPr="00B944E2">
        <w:rPr>
          <w:rFonts w:ascii="Arial" w:hAnsi="Arial" w:cs="Arial"/>
          <w:sz w:val="24"/>
          <w:szCs w:val="24"/>
        </w:rPr>
        <w:t xml:space="preserve"> za obnovu i stambeno zbrinjavanje, V</w:t>
      </w:r>
      <w:r w:rsidR="003513C4" w:rsidRPr="00B944E2">
        <w:rPr>
          <w:rFonts w:ascii="Arial" w:hAnsi="Arial" w:cs="Arial"/>
          <w:sz w:val="24"/>
          <w:szCs w:val="24"/>
        </w:rPr>
        <w:t>ladu</w:t>
      </w:r>
      <w:r w:rsidRPr="00B944E2">
        <w:rPr>
          <w:rFonts w:ascii="Arial" w:hAnsi="Arial" w:cs="Arial"/>
          <w:sz w:val="24"/>
          <w:szCs w:val="24"/>
        </w:rPr>
        <w:t xml:space="preserve"> RH i Ministarstvo regionalnog razvoja</w:t>
      </w:r>
      <w:r w:rsidR="003513C4" w:rsidRPr="00B944E2">
        <w:rPr>
          <w:rFonts w:ascii="Arial" w:hAnsi="Arial" w:cs="Arial"/>
          <w:sz w:val="24"/>
          <w:szCs w:val="24"/>
        </w:rPr>
        <w:t xml:space="preserve"> za ovaj program obnove zgrada, na kraju je u </w:t>
      </w:r>
      <w:proofErr w:type="spellStart"/>
      <w:r w:rsidR="003513C4" w:rsidRPr="00B944E2">
        <w:rPr>
          <w:rFonts w:ascii="Arial" w:hAnsi="Arial" w:cs="Arial"/>
          <w:sz w:val="24"/>
          <w:szCs w:val="24"/>
        </w:rPr>
        <w:t>siječnu</w:t>
      </w:r>
      <w:proofErr w:type="spellEnd"/>
      <w:r w:rsidRPr="00B944E2">
        <w:rPr>
          <w:rFonts w:ascii="Arial" w:hAnsi="Arial" w:cs="Arial"/>
          <w:sz w:val="24"/>
          <w:szCs w:val="24"/>
        </w:rPr>
        <w:t xml:space="preserve"> usvojen zaključak potreban da program ide. </w:t>
      </w:r>
      <w:r w:rsidRPr="005563E7">
        <w:rPr>
          <w:rFonts w:ascii="Arial" w:hAnsi="Arial" w:cs="Arial"/>
          <w:sz w:val="24"/>
          <w:szCs w:val="24"/>
        </w:rPr>
        <w:t xml:space="preserve">Prijava za raspravu nema. </w:t>
      </w:r>
      <w:r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5563E7">
        <w:rPr>
          <w:rFonts w:ascii="Arial" w:hAnsi="Arial" w:cs="Arial"/>
          <w:sz w:val="24"/>
          <w:szCs w:val="24"/>
        </w:rPr>
        <w:t>ijećnici s 9 ZA- jednoglasno (od</w:t>
      </w:r>
      <w:r w:rsidRPr="00396255">
        <w:rPr>
          <w:rFonts w:ascii="Arial" w:hAnsi="Arial" w:cs="Arial"/>
          <w:sz w:val="24"/>
          <w:szCs w:val="24"/>
        </w:rPr>
        <w:t xml:space="preserve"> ukupno 9 nazočnih vijećnika) usvajaju predloženo te donose </w:t>
      </w: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944E2" w:rsidRPr="00B944E2" w:rsidRDefault="00B944E2" w:rsidP="00B944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944E2">
        <w:rPr>
          <w:rFonts w:ascii="Arial" w:eastAsia="Times New Roman" w:hAnsi="Arial" w:cs="Arial"/>
          <w:b/>
          <w:sz w:val="24"/>
          <w:szCs w:val="24"/>
        </w:rPr>
        <w:t>Odluku</w:t>
      </w:r>
      <w:r w:rsidRPr="00B944E2">
        <w:rPr>
          <w:rFonts w:ascii="Arial" w:eastAsia="Times New Roman" w:hAnsi="Arial" w:cs="Arial"/>
          <w:b/>
          <w:sz w:val="24"/>
          <w:szCs w:val="24"/>
        </w:rPr>
        <w:t xml:space="preserve"> o usvajanju izvješća o radu</w:t>
      </w: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se prilaže i sastavni je dio ovog zapisnika.</w:t>
      </w:r>
    </w:p>
    <w:p w:rsidR="00B944E2" w:rsidRDefault="00B944E2" w:rsidP="00B944E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321F3" w:rsidRPr="00E321F3" w:rsidRDefault="00B944E2" w:rsidP="00E321F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944E2">
        <w:rPr>
          <w:rFonts w:ascii="Arial" w:hAnsi="Arial" w:cs="Arial"/>
          <w:b/>
          <w:sz w:val="24"/>
          <w:szCs w:val="24"/>
        </w:rPr>
        <w:t>Ad/23</w:t>
      </w:r>
      <w:r w:rsidRPr="00B944E2">
        <w:rPr>
          <w:rFonts w:ascii="Arial" w:hAnsi="Arial" w:cs="Arial"/>
          <w:sz w:val="24"/>
          <w:szCs w:val="24"/>
        </w:rPr>
        <w:t xml:space="preserve"> </w:t>
      </w:r>
      <w:r w:rsidR="003513C4" w:rsidRPr="00B944E2">
        <w:rPr>
          <w:rFonts w:ascii="Arial" w:hAnsi="Arial" w:cs="Arial"/>
          <w:sz w:val="24"/>
          <w:szCs w:val="24"/>
        </w:rPr>
        <w:t>Prijedlozi Odluka o dodjeli javnih priznanja. Bojana</w:t>
      </w:r>
      <w:r w:rsidRPr="00B944E2">
        <w:rPr>
          <w:rFonts w:ascii="Arial" w:hAnsi="Arial" w:cs="Arial"/>
          <w:sz w:val="24"/>
          <w:szCs w:val="24"/>
        </w:rPr>
        <w:t xml:space="preserve"> Fumić objašnjava postupak dodjele javnih priznanja po javnom pozivu. Vijećnicima su upućeni pisan</w:t>
      </w:r>
      <w:r>
        <w:rPr>
          <w:rFonts w:ascii="Arial" w:hAnsi="Arial" w:cs="Arial"/>
          <w:sz w:val="24"/>
          <w:szCs w:val="24"/>
        </w:rPr>
        <w:t>i prijedlozi za dodjelu 1 godiš</w:t>
      </w:r>
      <w:r w:rsidR="00E321F3">
        <w:rPr>
          <w:rFonts w:ascii="Arial" w:hAnsi="Arial" w:cs="Arial"/>
          <w:sz w:val="24"/>
          <w:szCs w:val="24"/>
        </w:rPr>
        <w:t>nje nagrade te 3 zahvalnice:</w:t>
      </w:r>
      <w:r w:rsidRPr="00B944E2">
        <w:rPr>
          <w:rFonts w:ascii="Arial" w:hAnsi="Arial" w:cs="Arial"/>
          <w:sz w:val="24"/>
          <w:szCs w:val="24"/>
        </w:rPr>
        <w:t xml:space="preserve"> </w:t>
      </w:r>
      <w:r w:rsidR="00E321F3">
        <w:rPr>
          <w:rFonts w:ascii="Arial" w:hAnsi="Arial" w:cs="Arial"/>
          <w:sz w:val="24"/>
          <w:szCs w:val="24"/>
        </w:rPr>
        <w:t xml:space="preserve">Za </w:t>
      </w:r>
      <w:r w:rsidR="00E321F3" w:rsidRPr="00D3550C">
        <w:rPr>
          <w:rFonts w:ascii="Arial" w:hAnsi="Arial" w:cs="Arial"/>
          <w:sz w:val="24"/>
          <w:szCs w:val="24"/>
        </w:rPr>
        <w:t>„Godišn</w:t>
      </w:r>
      <w:r w:rsidR="00E321F3">
        <w:rPr>
          <w:rFonts w:ascii="Arial" w:hAnsi="Arial" w:cs="Arial"/>
          <w:sz w:val="24"/>
          <w:szCs w:val="24"/>
        </w:rPr>
        <w:t>ju</w:t>
      </w:r>
      <w:r w:rsidR="00E321F3">
        <w:rPr>
          <w:rFonts w:ascii="Arial" w:hAnsi="Arial" w:cs="Arial"/>
          <w:sz w:val="24"/>
          <w:szCs w:val="24"/>
        </w:rPr>
        <w:t xml:space="preserve"> nagradu</w:t>
      </w:r>
      <w:r w:rsidR="00E321F3" w:rsidRPr="00D3550C">
        <w:rPr>
          <w:rFonts w:ascii="Arial" w:hAnsi="Arial" w:cs="Arial"/>
          <w:sz w:val="24"/>
          <w:szCs w:val="24"/>
        </w:rPr>
        <w:t xml:space="preserve"> Općine Gračac“ u 2019. godini </w:t>
      </w:r>
      <w:r w:rsidR="00E321F3">
        <w:rPr>
          <w:rFonts w:ascii="Arial" w:hAnsi="Arial" w:cs="Arial"/>
          <w:sz w:val="24"/>
          <w:szCs w:val="24"/>
        </w:rPr>
        <w:t>predložen je</w:t>
      </w:r>
      <w:r w:rsidR="00E321F3" w:rsidRPr="00D3550C">
        <w:rPr>
          <w:rFonts w:ascii="Arial" w:hAnsi="Arial" w:cs="Arial"/>
          <w:sz w:val="24"/>
          <w:szCs w:val="24"/>
        </w:rPr>
        <w:t xml:space="preserve"> </w:t>
      </w:r>
      <w:r w:rsidR="00E321F3">
        <w:rPr>
          <w:rFonts w:ascii="Arial" w:hAnsi="Arial" w:cs="Arial"/>
          <w:sz w:val="24"/>
          <w:szCs w:val="24"/>
        </w:rPr>
        <w:t xml:space="preserve">Hrvatski </w:t>
      </w:r>
      <w:r w:rsidR="00E321F3">
        <w:rPr>
          <w:rFonts w:ascii="Arial" w:hAnsi="Arial" w:cs="Arial"/>
          <w:sz w:val="24"/>
          <w:szCs w:val="24"/>
        </w:rPr>
        <w:t>Crveni križ- Općinsko društvo</w:t>
      </w:r>
      <w:r w:rsidR="00E321F3" w:rsidRPr="00D3550C">
        <w:rPr>
          <w:rFonts w:ascii="Arial" w:hAnsi="Arial" w:cs="Arial"/>
          <w:sz w:val="24"/>
          <w:szCs w:val="24"/>
        </w:rPr>
        <w:t xml:space="preserve"> Crvenog križa Gračac</w:t>
      </w:r>
      <w:r w:rsidR="00E321F3">
        <w:rPr>
          <w:rFonts w:ascii="Arial" w:hAnsi="Arial" w:cs="Arial"/>
          <w:sz w:val="24"/>
          <w:szCs w:val="24"/>
        </w:rPr>
        <w:t xml:space="preserve">, a za 3 </w:t>
      </w:r>
      <w:r w:rsidR="00E321F3" w:rsidRPr="00D3550C">
        <w:rPr>
          <w:rFonts w:ascii="Arial" w:hAnsi="Arial" w:cs="Arial"/>
          <w:sz w:val="24"/>
          <w:szCs w:val="24"/>
        </w:rPr>
        <w:t>„</w:t>
      </w:r>
      <w:r w:rsidR="00E321F3">
        <w:rPr>
          <w:rFonts w:ascii="Arial" w:hAnsi="Arial" w:cs="Arial"/>
          <w:sz w:val="24"/>
          <w:szCs w:val="24"/>
        </w:rPr>
        <w:t>Zahvalnice</w:t>
      </w:r>
      <w:r w:rsidR="00E321F3" w:rsidRPr="00D3550C">
        <w:rPr>
          <w:rFonts w:ascii="Arial" w:hAnsi="Arial" w:cs="Arial"/>
          <w:sz w:val="24"/>
          <w:szCs w:val="24"/>
        </w:rPr>
        <w:t xml:space="preserve"> Općine Gračac“ u 2019. godini </w:t>
      </w:r>
      <w:r w:rsidR="00E321F3">
        <w:rPr>
          <w:rFonts w:ascii="Arial" w:hAnsi="Arial" w:cs="Arial"/>
          <w:sz w:val="24"/>
          <w:szCs w:val="24"/>
        </w:rPr>
        <w:t>predložene su medicinske sestre Kata</w:t>
      </w:r>
      <w:r w:rsidR="00E321F3">
        <w:rPr>
          <w:rFonts w:ascii="Arial" w:hAnsi="Arial" w:cs="Arial"/>
          <w:sz w:val="24"/>
          <w:szCs w:val="24"/>
        </w:rPr>
        <w:t xml:space="preserve"> Brčina</w:t>
      </w:r>
      <w:r w:rsidR="00E321F3">
        <w:rPr>
          <w:rFonts w:ascii="Arial" w:hAnsi="Arial" w:cs="Arial"/>
          <w:sz w:val="24"/>
          <w:szCs w:val="24"/>
        </w:rPr>
        <w:t xml:space="preserve"> i</w:t>
      </w:r>
      <w:r w:rsidR="00E321F3">
        <w:rPr>
          <w:rFonts w:ascii="Arial" w:hAnsi="Arial" w:cs="Arial"/>
          <w:sz w:val="24"/>
        </w:rPr>
        <w:t xml:space="preserve"> Lucija </w:t>
      </w:r>
      <w:proofErr w:type="spellStart"/>
      <w:r w:rsidR="00E321F3">
        <w:rPr>
          <w:rFonts w:ascii="Arial" w:hAnsi="Arial" w:cs="Arial"/>
          <w:sz w:val="24"/>
        </w:rPr>
        <w:t>Vuleta</w:t>
      </w:r>
      <w:proofErr w:type="spellEnd"/>
      <w:r w:rsidR="00E321F3">
        <w:rPr>
          <w:rFonts w:ascii="Arial" w:hAnsi="Arial" w:cs="Arial"/>
          <w:sz w:val="24"/>
        </w:rPr>
        <w:t xml:space="preserve"> iz Gračaca te </w:t>
      </w:r>
      <w:r w:rsidR="00E321F3" w:rsidRPr="00E321F3">
        <w:rPr>
          <w:rFonts w:ascii="Arial" w:hAnsi="Arial" w:cs="Arial"/>
          <w:sz w:val="24"/>
        </w:rPr>
        <w:t>Udruga</w:t>
      </w:r>
      <w:r w:rsidR="00E321F3" w:rsidRPr="00E321F3">
        <w:rPr>
          <w:rFonts w:ascii="Arial" w:hAnsi="Arial" w:cs="Arial"/>
          <w:sz w:val="24"/>
        </w:rPr>
        <w:t xml:space="preserve"> za promicanje kvalitete življenja ličkog kraja „VILIN DOL“ iz Gračaca</w:t>
      </w:r>
      <w:r w:rsidR="00E321F3">
        <w:rPr>
          <w:rFonts w:ascii="Arial" w:hAnsi="Arial" w:cs="Arial"/>
          <w:sz w:val="24"/>
        </w:rPr>
        <w:t>. Načelnica čita prijedloge i obrazloženja. Prijava za raspravu nije bilo. Pristupa se glasovanju za svako o 4 predložena priznanja:</w:t>
      </w:r>
    </w:p>
    <w:p w:rsidR="00D6385B" w:rsidRDefault="00D6385B" w:rsidP="00E321F3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321F3" w:rsidRPr="00396255" w:rsidRDefault="00E321F3" w:rsidP="00E321F3">
      <w:pPr>
        <w:pStyle w:val="NoSpacing"/>
        <w:jc w:val="both"/>
        <w:rPr>
          <w:rStyle w:val="Emphasis"/>
          <w:i w:val="0"/>
        </w:rPr>
      </w:pPr>
      <w:r>
        <w:rPr>
          <w:rFonts w:ascii="Arial" w:hAnsi="Arial" w:cs="Arial"/>
          <w:sz w:val="24"/>
          <w:szCs w:val="24"/>
        </w:rPr>
        <w:t xml:space="preserve">1. Za </w:t>
      </w:r>
      <w:r w:rsidR="00882475" w:rsidRPr="00D3550C">
        <w:rPr>
          <w:rFonts w:ascii="Arial" w:hAnsi="Arial" w:cs="Arial"/>
          <w:sz w:val="24"/>
          <w:szCs w:val="24"/>
        </w:rPr>
        <w:t>„Godišn</w:t>
      </w:r>
      <w:r>
        <w:rPr>
          <w:rFonts w:ascii="Arial" w:hAnsi="Arial" w:cs="Arial"/>
          <w:sz w:val="24"/>
          <w:szCs w:val="24"/>
        </w:rPr>
        <w:t>ja nagradu</w:t>
      </w:r>
      <w:r w:rsidR="00882475" w:rsidRPr="00D3550C">
        <w:rPr>
          <w:rFonts w:ascii="Arial" w:hAnsi="Arial" w:cs="Arial"/>
          <w:sz w:val="24"/>
          <w:szCs w:val="24"/>
        </w:rPr>
        <w:t xml:space="preserve"> Općine Gračac“ u 2019. godini </w:t>
      </w:r>
      <w:r>
        <w:rPr>
          <w:rFonts w:ascii="Arial" w:hAnsi="Arial" w:cs="Arial"/>
          <w:sz w:val="24"/>
          <w:szCs w:val="24"/>
        </w:rPr>
        <w:t>predložen je</w:t>
      </w:r>
      <w:r w:rsidR="00882475" w:rsidRPr="00D35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Hrvatski  Crveni križ- Općinsko društvo</w:t>
      </w:r>
      <w:r w:rsidR="00882475" w:rsidRPr="00D3550C">
        <w:rPr>
          <w:rFonts w:ascii="Arial" w:hAnsi="Arial" w:cs="Arial"/>
          <w:sz w:val="24"/>
          <w:szCs w:val="24"/>
        </w:rPr>
        <w:t xml:space="preserve"> Crvenog križa Gračac</w:t>
      </w:r>
      <w:r w:rsidR="00D6385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5563E7">
        <w:rPr>
          <w:rFonts w:ascii="Arial" w:hAnsi="Arial" w:cs="Arial"/>
          <w:sz w:val="24"/>
          <w:szCs w:val="24"/>
        </w:rPr>
        <w:t>ijećnici s 9 ZA- jednoglasno (od</w:t>
      </w:r>
      <w:r w:rsidRPr="00396255">
        <w:rPr>
          <w:rFonts w:ascii="Arial" w:hAnsi="Arial" w:cs="Arial"/>
          <w:sz w:val="24"/>
          <w:szCs w:val="24"/>
        </w:rPr>
        <w:t xml:space="preserve"> ukupno 9 nazočnih vijećnika) usvajaju predloženo te donose </w:t>
      </w:r>
    </w:p>
    <w:p w:rsidR="00E321F3" w:rsidRDefault="00E321F3" w:rsidP="00E321F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321F3" w:rsidRPr="00D3550C" w:rsidRDefault="00E321F3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D3550C">
        <w:rPr>
          <w:rFonts w:ascii="Arial" w:hAnsi="Arial" w:cs="Arial"/>
          <w:b/>
          <w:sz w:val="24"/>
          <w:szCs w:val="24"/>
        </w:rPr>
        <w:t>dluku o dodjeli javnog priznanja</w:t>
      </w:r>
    </w:p>
    <w:p w:rsidR="00E321F3" w:rsidRPr="00D3550C" w:rsidRDefault="00E321F3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Godišnje nagrade Općine G</w:t>
      </w:r>
      <w:r w:rsidRPr="00D3550C">
        <w:rPr>
          <w:rFonts w:ascii="Arial" w:hAnsi="Arial" w:cs="Arial"/>
          <w:b/>
          <w:sz w:val="24"/>
          <w:szCs w:val="24"/>
        </w:rPr>
        <w:t xml:space="preserve">račac </w:t>
      </w:r>
    </w:p>
    <w:p w:rsidR="00E321F3" w:rsidRPr="00D3550C" w:rsidRDefault="00E321F3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3550C">
        <w:rPr>
          <w:rFonts w:ascii="Arial" w:hAnsi="Arial" w:cs="Arial"/>
          <w:b/>
          <w:sz w:val="24"/>
          <w:szCs w:val="24"/>
        </w:rPr>
        <w:t>u 2019. godini</w:t>
      </w:r>
    </w:p>
    <w:p w:rsidR="00E321F3" w:rsidRDefault="00E321F3" w:rsidP="00E321F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321F3" w:rsidRDefault="00E321F3" w:rsidP="00E321F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882475" w:rsidRDefault="00882475" w:rsidP="00882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321F3" w:rsidRDefault="00E321F3" w:rsidP="0088247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Za </w:t>
      </w:r>
      <w:r w:rsidR="00882475" w:rsidRPr="00D3550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Zahvalnicu</w:t>
      </w:r>
      <w:r w:rsidR="00882475" w:rsidRPr="00D3550C">
        <w:rPr>
          <w:rFonts w:ascii="Arial" w:hAnsi="Arial" w:cs="Arial"/>
          <w:sz w:val="24"/>
          <w:szCs w:val="24"/>
        </w:rPr>
        <w:t xml:space="preserve"> Općine Gračac“ u 2019. godini </w:t>
      </w:r>
      <w:r>
        <w:rPr>
          <w:rFonts w:ascii="Arial" w:hAnsi="Arial" w:cs="Arial"/>
          <w:sz w:val="24"/>
          <w:szCs w:val="24"/>
        </w:rPr>
        <w:t>prijedlog dodjele</w:t>
      </w:r>
      <w:r w:rsidR="00D6385B">
        <w:rPr>
          <w:rFonts w:ascii="Arial" w:hAnsi="Arial" w:cs="Arial"/>
          <w:sz w:val="24"/>
          <w:szCs w:val="24"/>
        </w:rPr>
        <w:t xml:space="preserve"> Kati Brčina.</w:t>
      </w:r>
      <w:r>
        <w:rPr>
          <w:rFonts w:ascii="Arial" w:hAnsi="Arial" w:cs="Arial"/>
          <w:sz w:val="24"/>
          <w:szCs w:val="24"/>
        </w:rPr>
        <w:t xml:space="preserve"> </w:t>
      </w:r>
      <w:r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5563E7">
        <w:rPr>
          <w:rFonts w:ascii="Arial" w:hAnsi="Arial" w:cs="Arial"/>
          <w:sz w:val="24"/>
          <w:szCs w:val="24"/>
        </w:rPr>
        <w:t>ijećnici s 9 ZA- jednoglasno (od</w:t>
      </w:r>
      <w:r w:rsidRPr="00396255">
        <w:rPr>
          <w:rFonts w:ascii="Arial" w:hAnsi="Arial" w:cs="Arial"/>
          <w:sz w:val="24"/>
          <w:szCs w:val="24"/>
        </w:rPr>
        <w:t xml:space="preserve"> ukupno 9 nazočnih vijećnika) usvajaju predloženo te donose</w:t>
      </w:r>
    </w:p>
    <w:p w:rsidR="00E321F3" w:rsidRDefault="00E321F3" w:rsidP="00882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321F3" w:rsidRPr="00D3550C" w:rsidRDefault="00E321F3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D3550C">
        <w:rPr>
          <w:rFonts w:ascii="Arial" w:hAnsi="Arial" w:cs="Arial"/>
          <w:b/>
          <w:sz w:val="24"/>
          <w:szCs w:val="24"/>
        </w:rPr>
        <w:t>dluku o dodjeli javnog priznanja</w:t>
      </w:r>
    </w:p>
    <w:p w:rsidR="00E321F3" w:rsidRPr="00D3550C" w:rsidRDefault="00D6385B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Zahvalnica</w:t>
      </w:r>
      <w:r w:rsidR="00E321F3">
        <w:rPr>
          <w:rFonts w:ascii="Arial" w:hAnsi="Arial" w:cs="Arial"/>
          <w:b/>
          <w:sz w:val="24"/>
          <w:szCs w:val="24"/>
        </w:rPr>
        <w:t xml:space="preserve"> Općine G</w:t>
      </w:r>
      <w:r w:rsidR="00E321F3" w:rsidRPr="00D3550C">
        <w:rPr>
          <w:rFonts w:ascii="Arial" w:hAnsi="Arial" w:cs="Arial"/>
          <w:b/>
          <w:sz w:val="24"/>
          <w:szCs w:val="24"/>
        </w:rPr>
        <w:t xml:space="preserve">račac </w:t>
      </w:r>
    </w:p>
    <w:p w:rsidR="00E321F3" w:rsidRPr="00D3550C" w:rsidRDefault="00E321F3" w:rsidP="00E321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3550C">
        <w:rPr>
          <w:rFonts w:ascii="Arial" w:hAnsi="Arial" w:cs="Arial"/>
          <w:b/>
          <w:sz w:val="24"/>
          <w:szCs w:val="24"/>
        </w:rPr>
        <w:lastRenderedPageBreak/>
        <w:t>u 2019. godini</w:t>
      </w:r>
    </w:p>
    <w:p w:rsidR="00E321F3" w:rsidRDefault="00E321F3" w:rsidP="00E321F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E321F3" w:rsidRDefault="00E321F3" w:rsidP="00E321F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E321F3" w:rsidRDefault="00E321F3" w:rsidP="00882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385B" w:rsidRDefault="00D6385B" w:rsidP="00D6385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Za </w:t>
      </w:r>
      <w:r w:rsidRPr="00D3550C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Zahvalnicu</w:t>
      </w:r>
      <w:r w:rsidRPr="00D3550C">
        <w:rPr>
          <w:rFonts w:ascii="Arial" w:hAnsi="Arial" w:cs="Arial"/>
          <w:sz w:val="24"/>
          <w:szCs w:val="24"/>
        </w:rPr>
        <w:t xml:space="preserve"> Općine Gračac“ u 2019. godini </w:t>
      </w:r>
      <w:r>
        <w:rPr>
          <w:rFonts w:ascii="Arial" w:hAnsi="Arial" w:cs="Arial"/>
          <w:sz w:val="24"/>
          <w:szCs w:val="24"/>
        </w:rPr>
        <w:t xml:space="preserve">prijedlog dodjele </w:t>
      </w:r>
      <w:r>
        <w:rPr>
          <w:rFonts w:ascii="Arial" w:hAnsi="Arial" w:cs="Arial"/>
          <w:sz w:val="24"/>
          <w:szCs w:val="24"/>
        </w:rPr>
        <w:t xml:space="preserve">Luciji </w:t>
      </w:r>
      <w:proofErr w:type="spellStart"/>
      <w:r>
        <w:rPr>
          <w:rFonts w:ascii="Arial" w:hAnsi="Arial" w:cs="Arial"/>
          <w:sz w:val="24"/>
          <w:szCs w:val="24"/>
        </w:rPr>
        <w:t>Vuleta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5563E7">
        <w:rPr>
          <w:rFonts w:ascii="Arial" w:hAnsi="Arial" w:cs="Arial"/>
          <w:sz w:val="24"/>
          <w:szCs w:val="24"/>
        </w:rPr>
        <w:t>ijećnici s 9 ZA- jednoglasno (od</w:t>
      </w:r>
      <w:r w:rsidRPr="00396255">
        <w:rPr>
          <w:rFonts w:ascii="Arial" w:hAnsi="Arial" w:cs="Arial"/>
          <w:sz w:val="24"/>
          <w:szCs w:val="24"/>
        </w:rPr>
        <w:t xml:space="preserve"> ukupno 9 nazočnih vijećnika) usvajaju predloženo te donose</w:t>
      </w:r>
    </w:p>
    <w:p w:rsidR="00D6385B" w:rsidRDefault="00D6385B" w:rsidP="00D6385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D3550C">
        <w:rPr>
          <w:rFonts w:ascii="Arial" w:hAnsi="Arial" w:cs="Arial"/>
          <w:b/>
          <w:sz w:val="24"/>
          <w:szCs w:val="24"/>
        </w:rPr>
        <w:t>dluku o dodjeli javnog priznanja</w:t>
      </w: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Zahvalnica Općine G</w:t>
      </w:r>
      <w:r w:rsidRPr="00D3550C">
        <w:rPr>
          <w:rFonts w:ascii="Arial" w:hAnsi="Arial" w:cs="Arial"/>
          <w:b/>
          <w:sz w:val="24"/>
          <w:szCs w:val="24"/>
        </w:rPr>
        <w:t xml:space="preserve">račac </w:t>
      </w: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3550C">
        <w:rPr>
          <w:rFonts w:ascii="Arial" w:hAnsi="Arial" w:cs="Arial"/>
          <w:b/>
          <w:sz w:val="24"/>
          <w:szCs w:val="24"/>
        </w:rPr>
        <w:t>u 2019. godini</w:t>
      </w:r>
    </w:p>
    <w:p w:rsidR="00D6385B" w:rsidRDefault="00D6385B" w:rsidP="00D6385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D6385B" w:rsidRDefault="00D6385B" w:rsidP="00D6385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E321F3" w:rsidRDefault="00E321F3" w:rsidP="00882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321F3" w:rsidRDefault="00E321F3" w:rsidP="00882475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385B" w:rsidRDefault="00D6385B" w:rsidP="00D6385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4</w:t>
      </w:r>
      <w:r w:rsidRPr="00D6385B">
        <w:rPr>
          <w:rFonts w:ascii="Arial" w:hAnsi="Arial" w:cs="Arial"/>
          <w:sz w:val="24"/>
          <w:szCs w:val="24"/>
        </w:rPr>
        <w:t xml:space="preserve">. Za „Zahvalnicu Općine Gračac“ u 2019. godini prijedlog dodjele </w:t>
      </w:r>
      <w:r w:rsidR="00E321F3" w:rsidRPr="00D6385B">
        <w:rPr>
          <w:rFonts w:ascii="Arial" w:hAnsi="Arial" w:cs="Arial"/>
          <w:sz w:val="24"/>
        </w:rPr>
        <w:t>Udruzi za promicanje kvalitete življenja ličkog kraja „VILIN DOL“ iz Gračaca</w:t>
      </w:r>
      <w:r w:rsidRPr="00D6385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5563E7">
        <w:rPr>
          <w:rStyle w:val="Emphasis"/>
          <w:rFonts w:ascii="Arial" w:hAnsi="Arial" w:cs="Arial"/>
          <w:i w:val="0"/>
          <w:sz w:val="24"/>
          <w:szCs w:val="24"/>
        </w:rPr>
        <w:t>V</w:t>
      </w:r>
      <w:r w:rsidRPr="005563E7">
        <w:rPr>
          <w:rFonts w:ascii="Arial" w:hAnsi="Arial" w:cs="Arial"/>
          <w:sz w:val="24"/>
          <w:szCs w:val="24"/>
        </w:rPr>
        <w:t>ijećnici s 9 ZA- jednoglasno (od</w:t>
      </w:r>
      <w:r w:rsidRPr="00396255">
        <w:rPr>
          <w:rFonts w:ascii="Arial" w:hAnsi="Arial" w:cs="Arial"/>
          <w:sz w:val="24"/>
          <w:szCs w:val="24"/>
        </w:rPr>
        <w:t xml:space="preserve"> ukupno 9 nazočnih vijećnika) usvajaju predloženo te donose</w:t>
      </w:r>
    </w:p>
    <w:p w:rsidR="00D6385B" w:rsidRDefault="00D6385B" w:rsidP="00D6385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D3550C">
        <w:rPr>
          <w:rFonts w:ascii="Arial" w:hAnsi="Arial" w:cs="Arial"/>
          <w:b/>
          <w:sz w:val="24"/>
          <w:szCs w:val="24"/>
        </w:rPr>
        <w:t>dluku o dodjeli javnog priznanja</w:t>
      </w: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Zahvalnica Općine G</w:t>
      </w:r>
      <w:r w:rsidRPr="00D3550C">
        <w:rPr>
          <w:rFonts w:ascii="Arial" w:hAnsi="Arial" w:cs="Arial"/>
          <w:b/>
          <w:sz w:val="24"/>
          <w:szCs w:val="24"/>
        </w:rPr>
        <w:t xml:space="preserve">račac </w:t>
      </w:r>
    </w:p>
    <w:p w:rsidR="00D6385B" w:rsidRPr="00D3550C" w:rsidRDefault="00D6385B" w:rsidP="00D6385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3550C">
        <w:rPr>
          <w:rFonts w:ascii="Arial" w:hAnsi="Arial" w:cs="Arial"/>
          <w:b/>
          <w:sz w:val="24"/>
          <w:szCs w:val="24"/>
        </w:rPr>
        <w:t>u 2019. godini</w:t>
      </w:r>
    </w:p>
    <w:p w:rsidR="00D6385B" w:rsidRDefault="00D6385B" w:rsidP="00D6385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D6385B" w:rsidRDefault="00D6385B" w:rsidP="00D6385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E321F3" w:rsidRPr="00D6385B" w:rsidRDefault="00D6385B" w:rsidP="00882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6385B">
        <w:rPr>
          <w:rFonts w:ascii="Arial" w:hAnsi="Arial" w:cs="Arial"/>
          <w:b/>
          <w:sz w:val="24"/>
          <w:szCs w:val="24"/>
        </w:rPr>
        <w:t xml:space="preserve"> </w:t>
      </w:r>
    </w:p>
    <w:p w:rsidR="00882475" w:rsidRDefault="00882475" w:rsidP="0088247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513C4" w:rsidRPr="00D6385B" w:rsidRDefault="00D6385B" w:rsidP="003513C4">
      <w:pPr>
        <w:pStyle w:val="NoSpacing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Predsjednik z</w:t>
      </w:r>
      <w:bookmarkStart w:id="0" w:name="_GoBack"/>
      <w:bookmarkEnd w:id="0"/>
      <w:r w:rsidRPr="00D6385B">
        <w:rPr>
          <w:rFonts w:ascii="Arial" w:hAnsi="Arial" w:cs="Arial"/>
          <w:sz w:val="24"/>
          <w:szCs w:val="24"/>
        </w:rPr>
        <w:t>ahvaljuje vijećnicima na radu te zaključuje sjednicu u 18, 15 h.</w:t>
      </w:r>
    </w:p>
    <w:p w:rsidR="003513C4" w:rsidRPr="00E91260" w:rsidRDefault="003513C4" w:rsidP="003513C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3513C4" w:rsidRDefault="003513C4" w:rsidP="003513C4">
      <w:pPr>
        <w:pStyle w:val="NoSpacing"/>
        <w:rPr>
          <w:rFonts w:ascii="Arial" w:hAnsi="Arial" w:cs="Arial"/>
          <w:sz w:val="24"/>
          <w:szCs w:val="24"/>
        </w:rPr>
      </w:pPr>
    </w:p>
    <w:p w:rsidR="00EE7F85" w:rsidRPr="00EE7F85" w:rsidRDefault="00EE7F85" w:rsidP="00EE7F85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EE7F85" w:rsidRPr="00EE7F85" w:rsidRDefault="00EE7F85" w:rsidP="00EE7F85">
      <w:pPr>
        <w:pStyle w:val="NoSpacing"/>
        <w:rPr>
          <w:rFonts w:ascii="Arial" w:hAnsi="Arial" w:cs="Arial"/>
          <w:b/>
          <w:sz w:val="24"/>
          <w:szCs w:val="24"/>
        </w:rPr>
      </w:pPr>
      <w:r w:rsidRPr="00EE7F85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EE7F85">
        <w:rPr>
          <w:rFonts w:ascii="Arial" w:hAnsi="Arial" w:cs="Arial"/>
          <w:b/>
          <w:sz w:val="24"/>
          <w:szCs w:val="24"/>
        </w:rPr>
        <w:t>mag</w:t>
      </w:r>
      <w:proofErr w:type="spellEnd"/>
      <w:r w:rsidRPr="00EE7F85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EE7F85" w:rsidRPr="00EE7F85" w:rsidRDefault="00EE7F85" w:rsidP="00EE7F8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513C4" w:rsidRDefault="003513C4" w:rsidP="00351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9759D" w:rsidRPr="003513C4" w:rsidRDefault="00F9759D" w:rsidP="003513C4"/>
    <w:sectPr w:rsidR="00F9759D" w:rsidRPr="003513C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E5C7B"/>
    <w:multiLevelType w:val="hybridMultilevel"/>
    <w:tmpl w:val="DCC05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12218"/>
    <w:rsid w:val="00025AF3"/>
    <w:rsid w:val="0004352A"/>
    <w:rsid w:val="0005742F"/>
    <w:rsid w:val="00076B7F"/>
    <w:rsid w:val="00080C98"/>
    <w:rsid w:val="000830AD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1946"/>
    <w:rsid w:val="00153526"/>
    <w:rsid w:val="001552C1"/>
    <w:rsid w:val="00160ADB"/>
    <w:rsid w:val="0016453B"/>
    <w:rsid w:val="00171259"/>
    <w:rsid w:val="001732B9"/>
    <w:rsid w:val="00175C53"/>
    <w:rsid w:val="001A1C3D"/>
    <w:rsid w:val="001B4B13"/>
    <w:rsid w:val="00201293"/>
    <w:rsid w:val="0021089D"/>
    <w:rsid w:val="00212348"/>
    <w:rsid w:val="00212756"/>
    <w:rsid w:val="00233FDD"/>
    <w:rsid w:val="00241110"/>
    <w:rsid w:val="00256BAC"/>
    <w:rsid w:val="002A5989"/>
    <w:rsid w:val="002B404C"/>
    <w:rsid w:val="0030497E"/>
    <w:rsid w:val="00335459"/>
    <w:rsid w:val="003513C4"/>
    <w:rsid w:val="00396255"/>
    <w:rsid w:val="003D4CA7"/>
    <w:rsid w:val="003D7DD4"/>
    <w:rsid w:val="003E509B"/>
    <w:rsid w:val="003E7E0B"/>
    <w:rsid w:val="00421B7B"/>
    <w:rsid w:val="00445043"/>
    <w:rsid w:val="00482ECC"/>
    <w:rsid w:val="00493CD4"/>
    <w:rsid w:val="004A03B3"/>
    <w:rsid w:val="004C0921"/>
    <w:rsid w:val="004E3E6A"/>
    <w:rsid w:val="005047A7"/>
    <w:rsid w:val="005062AF"/>
    <w:rsid w:val="005276AE"/>
    <w:rsid w:val="005563E7"/>
    <w:rsid w:val="00571AD7"/>
    <w:rsid w:val="0057678F"/>
    <w:rsid w:val="005A5D03"/>
    <w:rsid w:val="005B0F46"/>
    <w:rsid w:val="005B2633"/>
    <w:rsid w:val="005C3273"/>
    <w:rsid w:val="005C561B"/>
    <w:rsid w:val="006123FF"/>
    <w:rsid w:val="006216AC"/>
    <w:rsid w:val="00624CDD"/>
    <w:rsid w:val="00627274"/>
    <w:rsid w:val="00631247"/>
    <w:rsid w:val="00665818"/>
    <w:rsid w:val="00697095"/>
    <w:rsid w:val="006A06D3"/>
    <w:rsid w:val="006C59D1"/>
    <w:rsid w:val="006E6179"/>
    <w:rsid w:val="00703B0E"/>
    <w:rsid w:val="00716C74"/>
    <w:rsid w:val="00720B56"/>
    <w:rsid w:val="0073750F"/>
    <w:rsid w:val="00737AD4"/>
    <w:rsid w:val="007438D9"/>
    <w:rsid w:val="0075338D"/>
    <w:rsid w:val="00777309"/>
    <w:rsid w:val="00786354"/>
    <w:rsid w:val="007962E0"/>
    <w:rsid w:val="007C1E11"/>
    <w:rsid w:val="007C6E71"/>
    <w:rsid w:val="007F782B"/>
    <w:rsid w:val="00812033"/>
    <w:rsid w:val="00841E42"/>
    <w:rsid w:val="00857E38"/>
    <w:rsid w:val="00882475"/>
    <w:rsid w:val="008A58FB"/>
    <w:rsid w:val="008D78B7"/>
    <w:rsid w:val="008E6F7E"/>
    <w:rsid w:val="00903E6A"/>
    <w:rsid w:val="00934583"/>
    <w:rsid w:val="00955B2F"/>
    <w:rsid w:val="00955C02"/>
    <w:rsid w:val="009605B6"/>
    <w:rsid w:val="009607FE"/>
    <w:rsid w:val="0096296D"/>
    <w:rsid w:val="0097711D"/>
    <w:rsid w:val="009A1091"/>
    <w:rsid w:val="009B1C2E"/>
    <w:rsid w:val="009B4FEA"/>
    <w:rsid w:val="009D42BA"/>
    <w:rsid w:val="009E7D45"/>
    <w:rsid w:val="00A424AE"/>
    <w:rsid w:val="00A871DA"/>
    <w:rsid w:val="00AC023D"/>
    <w:rsid w:val="00AE2B5E"/>
    <w:rsid w:val="00AF5DD3"/>
    <w:rsid w:val="00B31FFA"/>
    <w:rsid w:val="00B422FF"/>
    <w:rsid w:val="00B46E37"/>
    <w:rsid w:val="00B80131"/>
    <w:rsid w:val="00B81693"/>
    <w:rsid w:val="00B943D8"/>
    <w:rsid w:val="00B944E2"/>
    <w:rsid w:val="00BC72AB"/>
    <w:rsid w:val="00BD240F"/>
    <w:rsid w:val="00BE05FF"/>
    <w:rsid w:val="00BF1988"/>
    <w:rsid w:val="00BF1BEC"/>
    <w:rsid w:val="00C002DC"/>
    <w:rsid w:val="00C01AAF"/>
    <w:rsid w:val="00C10179"/>
    <w:rsid w:val="00C3066B"/>
    <w:rsid w:val="00CC4DAB"/>
    <w:rsid w:val="00CC6A20"/>
    <w:rsid w:val="00CD56EA"/>
    <w:rsid w:val="00CE245D"/>
    <w:rsid w:val="00D27E28"/>
    <w:rsid w:val="00D50566"/>
    <w:rsid w:val="00D5393E"/>
    <w:rsid w:val="00D54E31"/>
    <w:rsid w:val="00D60B7F"/>
    <w:rsid w:val="00D6385B"/>
    <w:rsid w:val="00D83B93"/>
    <w:rsid w:val="00DC02D9"/>
    <w:rsid w:val="00DE09B4"/>
    <w:rsid w:val="00E06374"/>
    <w:rsid w:val="00E136C0"/>
    <w:rsid w:val="00E21D0B"/>
    <w:rsid w:val="00E321F3"/>
    <w:rsid w:val="00E43BF7"/>
    <w:rsid w:val="00E72589"/>
    <w:rsid w:val="00E73889"/>
    <w:rsid w:val="00E87B8E"/>
    <w:rsid w:val="00E91260"/>
    <w:rsid w:val="00E95014"/>
    <w:rsid w:val="00EB4A3B"/>
    <w:rsid w:val="00ED1103"/>
    <w:rsid w:val="00EE7F85"/>
    <w:rsid w:val="00F07867"/>
    <w:rsid w:val="00F141ED"/>
    <w:rsid w:val="00F257E4"/>
    <w:rsid w:val="00F5725A"/>
    <w:rsid w:val="00F719CD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80B-0CBA-408E-9293-8868076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15</cp:revision>
  <cp:lastPrinted>2019-05-09T08:31:00Z</cp:lastPrinted>
  <dcterms:created xsi:type="dcterms:W3CDTF">2019-04-09T08:11:00Z</dcterms:created>
  <dcterms:modified xsi:type="dcterms:W3CDTF">2019-05-09T08:49:00Z</dcterms:modified>
</cp:coreProperties>
</file>