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2B" w:rsidRDefault="00C96EFD" w:rsidP="00740A6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-355600</wp:posOffset>
            </wp:positionV>
            <wp:extent cx="602615" cy="792480"/>
            <wp:effectExtent l="19050" t="0" r="6985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92F" w:rsidRDefault="000C792F" w:rsidP="00740A6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31077" w:rsidRPr="00821152" w:rsidRDefault="00331077" w:rsidP="00331077">
      <w:pPr>
        <w:jc w:val="both"/>
        <w:rPr>
          <w:rFonts w:ascii="Arial" w:hAnsi="Arial" w:cs="Arial"/>
          <w:iCs/>
          <w:sz w:val="24"/>
          <w:szCs w:val="24"/>
        </w:rPr>
      </w:pPr>
    </w:p>
    <w:p w:rsidR="00331077" w:rsidRPr="00821152" w:rsidRDefault="00331077" w:rsidP="003310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21152">
        <w:rPr>
          <w:rFonts w:ascii="Arial" w:hAnsi="Arial" w:cs="Arial"/>
          <w:b/>
          <w:sz w:val="24"/>
          <w:szCs w:val="24"/>
        </w:rPr>
        <w:t>REPUBLIKA HRVATSKA</w:t>
      </w:r>
    </w:p>
    <w:p w:rsidR="00331077" w:rsidRPr="00821152" w:rsidRDefault="00331077" w:rsidP="003310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21152">
        <w:rPr>
          <w:rFonts w:ascii="Arial" w:hAnsi="Arial" w:cs="Arial"/>
          <w:b/>
          <w:sz w:val="24"/>
          <w:szCs w:val="24"/>
        </w:rPr>
        <w:t>ZADARSKA ŽUPANIJA</w:t>
      </w:r>
    </w:p>
    <w:p w:rsidR="00331077" w:rsidRPr="00821152" w:rsidRDefault="00331077" w:rsidP="003310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21152">
        <w:rPr>
          <w:rFonts w:ascii="Arial" w:hAnsi="Arial" w:cs="Arial"/>
          <w:b/>
          <w:sz w:val="24"/>
          <w:szCs w:val="24"/>
        </w:rPr>
        <w:t>OPĆINA GRAČAC</w:t>
      </w:r>
    </w:p>
    <w:p w:rsidR="00331077" w:rsidRPr="00821152" w:rsidRDefault="00331077" w:rsidP="003310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21152">
        <w:rPr>
          <w:rFonts w:ascii="Arial" w:hAnsi="Arial" w:cs="Arial"/>
          <w:b/>
          <w:sz w:val="24"/>
          <w:szCs w:val="24"/>
        </w:rPr>
        <w:t>OPĆINSKO VIJEĆE</w:t>
      </w:r>
    </w:p>
    <w:p w:rsidR="00331077" w:rsidRPr="00821152" w:rsidRDefault="00331077" w:rsidP="003310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21152">
        <w:rPr>
          <w:rFonts w:ascii="Arial" w:hAnsi="Arial" w:cs="Arial"/>
          <w:b/>
          <w:sz w:val="24"/>
          <w:szCs w:val="24"/>
        </w:rPr>
        <w:t>KLASA: 021-05/17-01/1</w:t>
      </w:r>
    </w:p>
    <w:p w:rsidR="00331077" w:rsidRPr="00821152" w:rsidRDefault="00331077" w:rsidP="003310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21152">
        <w:rPr>
          <w:rFonts w:ascii="Arial" w:hAnsi="Arial" w:cs="Arial"/>
          <w:b/>
          <w:sz w:val="24"/>
          <w:szCs w:val="24"/>
        </w:rPr>
        <w:t>URBROJ: 2198/31-02-17-2</w:t>
      </w:r>
    </w:p>
    <w:p w:rsidR="00331077" w:rsidRPr="00821152" w:rsidRDefault="00331077" w:rsidP="003310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21152">
        <w:rPr>
          <w:rFonts w:ascii="Arial" w:hAnsi="Arial" w:cs="Arial"/>
          <w:b/>
          <w:sz w:val="24"/>
          <w:szCs w:val="24"/>
        </w:rPr>
        <w:t>U Gračacu, 9. ožujka 2017. g.</w:t>
      </w:r>
    </w:p>
    <w:p w:rsidR="00331077" w:rsidRPr="00821152" w:rsidRDefault="00331077" w:rsidP="00331077">
      <w:pPr>
        <w:pStyle w:val="NoSpacing"/>
        <w:jc w:val="both"/>
        <w:rPr>
          <w:rFonts w:ascii="Arial" w:hAnsi="Arial" w:cs="Arial"/>
          <w:b/>
        </w:rPr>
      </w:pPr>
    </w:p>
    <w:p w:rsidR="00331077" w:rsidRPr="00821152" w:rsidRDefault="00331077" w:rsidP="00331077">
      <w:pPr>
        <w:pStyle w:val="NoSpacing"/>
        <w:jc w:val="both"/>
        <w:rPr>
          <w:rFonts w:ascii="Arial" w:hAnsi="Arial" w:cs="Arial"/>
          <w:b/>
        </w:rPr>
      </w:pPr>
    </w:p>
    <w:p w:rsidR="00331077" w:rsidRPr="00C96EFD" w:rsidRDefault="00331077" w:rsidP="0033107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96EFD">
        <w:rPr>
          <w:rFonts w:ascii="Arial" w:hAnsi="Arial" w:cs="Arial"/>
          <w:b/>
          <w:sz w:val="24"/>
          <w:szCs w:val="24"/>
        </w:rPr>
        <w:t xml:space="preserve">Z A P I S N I K </w:t>
      </w:r>
    </w:p>
    <w:p w:rsidR="00331077" w:rsidRPr="00C96EFD" w:rsidRDefault="00331077" w:rsidP="00331077">
      <w:pPr>
        <w:pStyle w:val="NoSpacing"/>
        <w:rPr>
          <w:rFonts w:ascii="Arial" w:hAnsi="Arial" w:cs="Arial"/>
          <w:sz w:val="24"/>
          <w:szCs w:val="24"/>
        </w:rPr>
      </w:pPr>
    </w:p>
    <w:p w:rsidR="00331077" w:rsidRPr="00C96EFD" w:rsidRDefault="00331077" w:rsidP="00331077">
      <w:pPr>
        <w:pStyle w:val="NoSpacing"/>
        <w:rPr>
          <w:rFonts w:ascii="Arial" w:hAnsi="Arial" w:cs="Arial"/>
          <w:sz w:val="24"/>
          <w:szCs w:val="24"/>
        </w:rPr>
      </w:pPr>
    </w:p>
    <w:p w:rsidR="00331077" w:rsidRPr="00C96EFD" w:rsidRDefault="00821152" w:rsidP="003310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6EFD">
        <w:rPr>
          <w:rFonts w:ascii="Arial" w:hAnsi="Arial" w:cs="Arial"/>
          <w:sz w:val="24"/>
          <w:szCs w:val="24"/>
        </w:rPr>
        <w:tab/>
        <w:t>s 26</w:t>
      </w:r>
      <w:r w:rsidR="00331077" w:rsidRPr="00C96EFD">
        <w:rPr>
          <w:rFonts w:ascii="Arial" w:hAnsi="Arial" w:cs="Arial"/>
          <w:sz w:val="24"/>
          <w:szCs w:val="24"/>
        </w:rPr>
        <w:t xml:space="preserve">. sjednice Općinskog vijeća Općine Gračac održane </w:t>
      </w:r>
      <w:r w:rsidRPr="00C96EFD">
        <w:rPr>
          <w:rFonts w:ascii="Arial" w:hAnsi="Arial" w:cs="Arial"/>
          <w:sz w:val="24"/>
          <w:szCs w:val="24"/>
        </w:rPr>
        <w:t>9</w:t>
      </w:r>
      <w:r w:rsidR="00331077" w:rsidRPr="00C96EFD">
        <w:rPr>
          <w:rFonts w:ascii="Arial" w:hAnsi="Arial" w:cs="Arial"/>
          <w:sz w:val="24"/>
          <w:szCs w:val="24"/>
        </w:rPr>
        <w:t xml:space="preserve">. </w:t>
      </w:r>
      <w:r w:rsidRPr="00C96EFD">
        <w:rPr>
          <w:rFonts w:ascii="Arial" w:hAnsi="Arial" w:cs="Arial"/>
          <w:sz w:val="24"/>
          <w:szCs w:val="24"/>
        </w:rPr>
        <w:t>ožujka  2017</w:t>
      </w:r>
      <w:r w:rsidR="00331077" w:rsidRPr="00C96EFD">
        <w:rPr>
          <w:rFonts w:ascii="Arial" w:hAnsi="Arial" w:cs="Arial"/>
          <w:sz w:val="24"/>
          <w:szCs w:val="24"/>
        </w:rPr>
        <w:t xml:space="preserve">. godine s </w:t>
      </w:r>
      <w:r w:rsidRPr="00C96EFD">
        <w:rPr>
          <w:rFonts w:ascii="Arial" w:hAnsi="Arial" w:cs="Arial"/>
          <w:sz w:val="24"/>
          <w:szCs w:val="24"/>
        </w:rPr>
        <w:t>početkom u 17,00</w:t>
      </w:r>
      <w:r w:rsidR="00331077" w:rsidRPr="00C96EFD">
        <w:rPr>
          <w:rFonts w:ascii="Arial" w:hAnsi="Arial" w:cs="Arial"/>
          <w:sz w:val="24"/>
          <w:szCs w:val="24"/>
        </w:rPr>
        <w:t xml:space="preserve"> sati u vijećnici Općine Gračac u Gračacu, Park sv. Jurja 1.</w:t>
      </w:r>
    </w:p>
    <w:p w:rsidR="00331077" w:rsidRPr="00C96EFD" w:rsidRDefault="00331077" w:rsidP="003310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31077" w:rsidRPr="00C96EFD" w:rsidRDefault="00331077" w:rsidP="003310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6EFD">
        <w:rPr>
          <w:rFonts w:ascii="Arial" w:hAnsi="Arial" w:cs="Arial"/>
          <w:sz w:val="24"/>
          <w:szCs w:val="24"/>
        </w:rPr>
        <w:tab/>
        <w:t>Sjednicom predsjeda predsjednik Općinskog vijeća</w:t>
      </w:r>
      <w:r w:rsidR="00821152" w:rsidRPr="00C96EFD">
        <w:rPr>
          <w:rFonts w:ascii="Arial" w:hAnsi="Arial" w:cs="Arial"/>
          <w:sz w:val="24"/>
          <w:szCs w:val="24"/>
        </w:rPr>
        <w:t xml:space="preserve"> Općine Gračac,</w:t>
      </w:r>
      <w:r w:rsidRPr="00C96EFD">
        <w:rPr>
          <w:rFonts w:ascii="Arial" w:hAnsi="Arial" w:cs="Arial"/>
          <w:sz w:val="24"/>
          <w:szCs w:val="24"/>
        </w:rPr>
        <w:t xml:space="preserve"> Tadija Šišić.</w:t>
      </w:r>
    </w:p>
    <w:p w:rsidR="00331077" w:rsidRPr="00C96EFD" w:rsidRDefault="00331077" w:rsidP="003310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31077" w:rsidRPr="00C96EFD" w:rsidRDefault="00331077" w:rsidP="003310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6EFD">
        <w:rPr>
          <w:rFonts w:ascii="Arial" w:hAnsi="Arial" w:cs="Arial"/>
          <w:sz w:val="24"/>
          <w:szCs w:val="24"/>
        </w:rPr>
        <w:tab/>
        <w:t>Prozivanjem je utvrđeno da su nazočni vijećnici: Tadija Šišić, Viktor Kupčak, Ivica Miletić, Robert Juko, Stjepan Knežević,  Milorad Stanisavljević, Katarina Pleša Jakovljević</w:t>
      </w:r>
      <w:r w:rsidR="00821152" w:rsidRPr="00C96EFD">
        <w:rPr>
          <w:rFonts w:ascii="Arial" w:hAnsi="Arial" w:cs="Arial"/>
          <w:sz w:val="24"/>
          <w:szCs w:val="24"/>
        </w:rPr>
        <w:t>,</w:t>
      </w:r>
      <w:r w:rsidRPr="00C96EFD">
        <w:rPr>
          <w:rFonts w:ascii="Arial" w:hAnsi="Arial" w:cs="Arial"/>
          <w:sz w:val="24"/>
          <w:szCs w:val="24"/>
        </w:rPr>
        <w:t xml:space="preserve"> Tanja Rastović, Tanja Jović, </w:t>
      </w:r>
      <w:r w:rsidR="00821152" w:rsidRPr="00C96EFD">
        <w:rPr>
          <w:rFonts w:ascii="Arial" w:hAnsi="Arial" w:cs="Arial"/>
          <w:sz w:val="24"/>
          <w:szCs w:val="24"/>
        </w:rPr>
        <w:t xml:space="preserve">Nebojša Rađenović i </w:t>
      </w:r>
      <w:r w:rsidRPr="00C96EFD">
        <w:rPr>
          <w:rFonts w:ascii="Arial" w:hAnsi="Arial" w:cs="Arial"/>
          <w:sz w:val="24"/>
          <w:szCs w:val="24"/>
        </w:rPr>
        <w:t xml:space="preserve">Milka Cvjetković.  </w:t>
      </w:r>
    </w:p>
    <w:p w:rsidR="00331077" w:rsidRPr="00C96EFD" w:rsidRDefault="00331077" w:rsidP="003310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31077" w:rsidRPr="00C96EFD" w:rsidRDefault="00331077" w:rsidP="003310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6EFD">
        <w:rPr>
          <w:rFonts w:ascii="Arial" w:hAnsi="Arial" w:cs="Arial"/>
          <w:sz w:val="24"/>
          <w:szCs w:val="24"/>
        </w:rPr>
        <w:tab/>
        <w:t xml:space="preserve">Nenazočni vijećnici: </w:t>
      </w:r>
      <w:r w:rsidR="00821152" w:rsidRPr="00C96EFD">
        <w:rPr>
          <w:rFonts w:ascii="Arial" w:hAnsi="Arial" w:cs="Arial"/>
          <w:sz w:val="24"/>
          <w:szCs w:val="24"/>
        </w:rPr>
        <w:t xml:space="preserve">Ivana Tomić, Tomo Delač, </w:t>
      </w:r>
      <w:r w:rsidRPr="00C96EFD">
        <w:rPr>
          <w:rFonts w:ascii="Arial" w:hAnsi="Arial" w:cs="Arial"/>
          <w:sz w:val="24"/>
          <w:szCs w:val="24"/>
        </w:rPr>
        <w:t>Berislav Crepulja, Đorđe Terzić, Jasna Končarević</w:t>
      </w:r>
      <w:r w:rsidR="00821152" w:rsidRPr="00C96EFD">
        <w:rPr>
          <w:rFonts w:ascii="Arial" w:hAnsi="Arial" w:cs="Arial"/>
          <w:sz w:val="24"/>
          <w:szCs w:val="24"/>
        </w:rPr>
        <w:t xml:space="preserve"> i Mirko Pezer</w:t>
      </w:r>
      <w:r w:rsidRPr="00C96EFD">
        <w:rPr>
          <w:rFonts w:ascii="Arial" w:hAnsi="Arial" w:cs="Arial"/>
          <w:sz w:val="24"/>
          <w:szCs w:val="24"/>
        </w:rPr>
        <w:t>.</w:t>
      </w:r>
    </w:p>
    <w:p w:rsidR="00331077" w:rsidRPr="00C96EFD" w:rsidRDefault="00331077" w:rsidP="003310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31077" w:rsidRPr="00C96EFD" w:rsidRDefault="00821152" w:rsidP="003310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6EFD">
        <w:rPr>
          <w:rFonts w:ascii="Arial" w:hAnsi="Arial" w:cs="Arial"/>
          <w:sz w:val="24"/>
          <w:szCs w:val="24"/>
        </w:rPr>
        <w:tab/>
        <w:t>Nazočno je 11</w:t>
      </w:r>
      <w:r w:rsidR="00331077" w:rsidRPr="00C96EFD">
        <w:rPr>
          <w:rFonts w:ascii="Arial" w:hAnsi="Arial" w:cs="Arial"/>
          <w:sz w:val="24"/>
          <w:szCs w:val="24"/>
        </w:rPr>
        <w:t xml:space="preserve"> od ukupno 17 vijećnika, stoga postoji kvorum za pravovaljano održavanje sjednice. </w:t>
      </w:r>
    </w:p>
    <w:p w:rsidR="00331077" w:rsidRPr="00C96EFD" w:rsidRDefault="00331077" w:rsidP="003310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31077" w:rsidRPr="00C96EFD" w:rsidRDefault="00331077" w:rsidP="0033107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96EFD">
        <w:rPr>
          <w:rFonts w:ascii="Arial" w:hAnsi="Arial" w:cs="Arial"/>
          <w:sz w:val="24"/>
          <w:szCs w:val="24"/>
        </w:rPr>
        <w:tab/>
        <w:t>Ostali nazočni: Nataša Turbić- o</w:t>
      </w:r>
      <w:r w:rsidR="00821152" w:rsidRPr="00C96EFD">
        <w:rPr>
          <w:rFonts w:ascii="Arial" w:hAnsi="Arial" w:cs="Arial"/>
          <w:sz w:val="24"/>
          <w:szCs w:val="24"/>
        </w:rPr>
        <w:t>pćinska načelnica sa zamjenikom</w:t>
      </w:r>
      <w:r w:rsidRPr="00C96EFD">
        <w:rPr>
          <w:rFonts w:ascii="Arial" w:hAnsi="Arial" w:cs="Arial"/>
          <w:sz w:val="24"/>
          <w:szCs w:val="24"/>
        </w:rPr>
        <w:t xml:space="preserve"> Antom Jur</w:t>
      </w:r>
      <w:r w:rsidR="00821152" w:rsidRPr="00C96EFD">
        <w:rPr>
          <w:rFonts w:ascii="Arial" w:hAnsi="Arial" w:cs="Arial"/>
          <w:sz w:val="24"/>
          <w:szCs w:val="24"/>
        </w:rPr>
        <w:t xml:space="preserve">ićem, </w:t>
      </w:r>
      <w:r w:rsidRPr="00C96EFD">
        <w:rPr>
          <w:rFonts w:ascii="Arial" w:hAnsi="Arial" w:cs="Arial"/>
          <w:sz w:val="24"/>
          <w:szCs w:val="24"/>
        </w:rPr>
        <w:t xml:space="preserve">pročelnica Jedinstvenog upravnog odjela Općine Gračac </w:t>
      </w:r>
      <w:r w:rsidR="00821152" w:rsidRPr="00C96EFD">
        <w:rPr>
          <w:rFonts w:ascii="Arial" w:hAnsi="Arial" w:cs="Arial"/>
          <w:sz w:val="24"/>
          <w:szCs w:val="24"/>
        </w:rPr>
        <w:t>Bojana Fumić te službenica</w:t>
      </w:r>
      <w:r w:rsidRPr="00C96EFD">
        <w:rPr>
          <w:rFonts w:ascii="Arial" w:hAnsi="Arial" w:cs="Arial"/>
          <w:sz w:val="24"/>
          <w:szCs w:val="24"/>
        </w:rPr>
        <w:t xml:space="preserve"> Svjetlana Valjin</w:t>
      </w:r>
      <w:r w:rsidR="00821152" w:rsidRPr="00C96EFD">
        <w:rPr>
          <w:rFonts w:ascii="Arial" w:hAnsi="Arial" w:cs="Arial"/>
          <w:sz w:val="24"/>
          <w:szCs w:val="24"/>
        </w:rPr>
        <w:t>. Sjednici su također nazočni direktori trgovačkih društava čiji osnivač je Općina Gračac, Marina Marković (GRAČAC ČISTOĆA d.o.o.) te Marko Gale (GRAČAC VODOVOD I ODVODNJA d.o.o.).</w:t>
      </w:r>
    </w:p>
    <w:p w:rsidR="00331077" w:rsidRPr="00C96EFD" w:rsidRDefault="00331077" w:rsidP="003310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6B2B" w:rsidRPr="00C96EFD" w:rsidRDefault="00331077" w:rsidP="00740A6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1152">
        <w:rPr>
          <w:rFonts w:ascii="Arial" w:hAnsi="Arial" w:cs="Arial"/>
        </w:rPr>
        <w:tab/>
      </w:r>
      <w:r w:rsidRPr="00C96EFD">
        <w:rPr>
          <w:rFonts w:ascii="Arial" w:hAnsi="Arial" w:cs="Arial"/>
          <w:sz w:val="24"/>
          <w:szCs w:val="24"/>
        </w:rPr>
        <w:t>Pred</w:t>
      </w:r>
      <w:r w:rsidR="00821152" w:rsidRPr="00C96EFD">
        <w:rPr>
          <w:rFonts w:ascii="Arial" w:hAnsi="Arial" w:cs="Arial"/>
          <w:sz w:val="24"/>
          <w:szCs w:val="24"/>
        </w:rPr>
        <w:t>sjednik otvara aktualni sat u 17,10</w:t>
      </w:r>
      <w:r w:rsidRPr="00C96EFD">
        <w:rPr>
          <w:rFonts w:ascii="Arial" w:hAnsi="Arial" w:cs="Arial"/>
          <w:sz w:val="24"/>
          <w:szCs w:val="24"/>
        </w:rPr>
        <w:t>. Za riječ se javlja</w:t>
      </w:r>
      <w:r w:rsidR="00821152" w:rsidRPr="00C96EFD">
        <w:rPr>
          <w:rFonts w:ascii="Arial" w:hAnsi="Arial" w:cs="Arial"/>
          <w:sz w:val="24"/>
          <w:szCs w:val="24"/>
        </w:rPr>
        <w:t xml:space="preserve"> vijećnica Milka Cvjetković. Pitanja su vezana uz GRAČAC ČISTOĆU:</w:t>
      </w:r>
      <w:r w:rsidR="00C96EFD" w:rsidRPr="00C96EFD">
        <w:rPr>
          <w:rFonts w:ascii="Arial" w:hAnsi="Arial" w:cs="Arial"/>
          <w:sz w:val="24"/>
          <w:szCs w:val="24"/>
        </w:rPr>
        <w:t xml:space="preserve"> kontejner za otpad </w:t>
      </w:r>
      <w:r w:rsidR="003603D6" w:rsidRPr="00C96EFD">
        <w:rPr>
          <w:rFonts w:ascii="Arial" w:hAnsi="Arial" w:cs="Arial"/>
          <w:sz w:val="24"/>
          <w:szCs w:val="24"/>
        </w:rPr>
        <w:t xml:space="preserve">na starom </w:t>
      </w:r>
      <w:r w:rsidR="00C96EFD" w:rsidRPr="00C96EFD">
        <w:rPr>
          <w:rFonts w:ascii="Arial" w:hAnsi="Arial" w:cs="Arial"/>
          <w:sz w:val="24"/>
          <w:szCs w:val="24"/>
        </w:rPr>
        <w:t xml:space="preserve">dijelu </w:t>
      </w:r>
      <w:r w:rsidR="003603D6" w:rsidRPr="00C96EFD">
        <w:rPr>
          <w:rFonts w:ascii="Arial" w:hAnsi="Arial" w:cs="Arial"/>
          <w:sz w:val="24"/>
          <w:szCs w:val="24"/>
        </w:rPr>
        <w:t>pra</w:t>
      </w:r>
      <w:r w:rsidR="00C96EFD" w:rsidRPr="00C96EFD">
        <w:rPr>
          <w:rFonts w:ascii="Arial" w:hAnsi="Arial" w:cs="Arial"/>
          <w:sz w:val="24"/>
          <w:szCs w:val="24"/>
        </w:rPr>
        <w:t>voslavnog</w:t>
      </w:r>
      <w:r w:rsidR="003603D6" w:rsidRPr="00C96EFD">
        <w:rPr>
          <w:rFonts w:ascii="Arial" w:hAnsi="Arial" w:cs="Arial"/>
          <w:sz w:val="24"/>
          <w:szCs w:val="24"/>
        </w:rPr>
        <w:t xml:space="preserve"> </w:t>
      </w:r>
      <w:r w:rsidR="00C96EFD" w:rsidRPr="00C96EFD">
        <w:rPr>
          <w:rFonts w:ascii="Arial" w:hAnsi="Arial" w:cs="Arial"/>
          <w:sz w:val="24"/>
          <w:szCs w:val="24"/>
        </w:rPr>
        <w:t xml:space="preserve">groblja </w:t>
      </w:r>
      <w:r w:rsidR="003603D6" w:rsidRPr="00C96EFD">
        <w:rPr>
          <w:rFonts w:ascii="Arial" w:hAnsi="Arial" w:cs="Arial"/>
          <w:sz w:val="24"/>
          <w:szCs w:val="24"/>
        </w:rPr>
        <w:t>čeka se</w:t>
      </w:r>
      <w:r w:rsidR="00C96EFD" w:rsidRPr="00C96EFD">
        <w:rPr>
          <w:rFonts w:ascii="Arial" w:hAnsi="Arial" w:cs="Arial"/>
          <w:sz w:val="24"/>
          <w:szCs w:val="24"/>
        </w:rPr>
        <w:t xml:space="preserve"> već dvije godne, baca se pored.</w:t>
      </w:r>
      <w:r w:rsidR="003603D6" w:rsidRPr="00C96EFD">
        <w:rPr>
          <w:rFonts w:ascii="Arial" w:hAnsi="Arial" w:cs="Arial"/>
          <w:sz w:val="24"/>
          <w:szCs w:val="24"/>
        </w:rPr>
        <w:t xml:space="preserve"> </w:t>
      </w:r>
      <w:r w:rsidR="00C96EFD" w:rsidRPr="00C96EFD">
        <w:rPr>
          <w:rFonts w:ascii="Arial" w:hAnsi="Arial" w:cs="Arial"/>
          <w:sz w:val="24"/>
          <w:szCs w:val="24"/>
        </w:rPr>
        <w:t>Direktorica Marina Marković-</w:t>
      </w:r>
      <w:r w:rsidR="003603D6" w:rsidRPr="00C96EFD">
        <w:rPr>
          <w:rFonts w:ascii="Arial" w:hAnsi="Arial" w:cs="Arial"/>
          <w:sz w:val="24"/>
          <w:szCs w:val="24"/>
        </w:rPr>
        <w:t xml:space="preserve"> da li </w:t>
      </w:r>
      <w:r w:rsidR="00C96EFD" w:rsidRPr="00C96EFD">
        <w:rPr>
          <w:rFonts w:ascii="Arial" w:hAnsi="Arial" w:cs="Arial"/>
          <w:sz w:val="24"/>
          <w:szCs w:val="24"/>
        </w:rPr>
        <w:t xml:space="preserve">je podnesen zahtjev, </w:t>
      </w:r>
      <w:r w:rsidR="003603D6" w:rsidRPr="00C96EFD">
        <w:rPr>
          <w:rFonts w:ascii="Arial" w:hAnsi="Arial" w:cs="Arial"/>
          <w:sz w:val="24"/>
          <w:szCs w:val="24"/>
        </w:rPr>
        <w:t>to se</w:t>
      </w:r>
      <w:r w:rsidR="00C96EFD" w:rsidRPr="00C96EFD">
        <w:rPr>
          <w:rFonts w:ascii="Arial" w:hAnsi="Arial" w:cs="Arial"/>
          <w:sz w:val="24"/>
          <w:szCs w:val="24"/>
        </w:rPr>
        <w:t xml:space="preserve"> radi u suglasnosti s O</w:t>
      </w:r>
      <w:r w:rsidR="003603D6" w:rsidRPr="00C96EFD">
        <w:rPr>
          <w:rFonts w:ascii="Arial" w:hAnsi="Arial" w:cs="Arial"/>
          <w:sz w:val="24"/>
          <w:szCs w:val="24"/>
        </w:rPr>
        <w:t>pćinom</w:t>
      </w:r>
      <w:r w:rsidR="00C96EFD" w:rsidRPr="00C96EFD">
        <w:rPr>
          <w:rFonts w:ascii="Arial" w:hAnsi="Arial" w:cs="Arial"/>
          <w:sz w:val="24"/>
          <w:szCs w:val="24"/>
        </w:rPr>
        <w:t xml:space="preserve">  Gračac,</w:t>
      </w:r>
      <w:r w:rsidR="003603D6" w:rsidRPr="00C96EFD">
        <w:rPr>
          <w:rFonts w:ascii="Arial" w:hAnsi="Arial" w:cs="Arial"/>
          <w:sz w:val="24"/>
          <w:szCs w:val="24"/>
        </w:rPr>
        <w:t xml:space="preserve"> oni pokrivaju troškove odvoza smeća s grob</w:t>
      </w:r>
      <w:r w:rsidR="00C96EFD" w:rsidRPr="00C96EFD">
        <w:rPr>
          <w:rFonts w:ascii="Arial" w:hAnsi="Arial" w:cs="Arial"/>
          <w:sz w:val="24"/>
          <w:szCs w:val="24"/>
        </w:rPr>
        <w:t>l</w:t>
      </w:r>
      <w:r w:rsidR="003603D6" w:rsidRPr="00C96EFD">
        <w:rPr>
          <w:rFonts w:ascii="Arial" w:hAnsi="Arial" w:cs="Arial"/>
          <w:sz w:val="24"/>
          <w:szCs w:val="24"/>
        </w:rPr>
        <w:t>ja</w:t>
      </w:r>
      <w:r w:rsidR="00C96EFD" w:rsidRPr="00C96EFD">
        <w:rPr>
          <w:rFonts w:ascii="Arial" w:hAnsi="Arial" w:cs="Arial"/>
          <w:sz w:val="24"/>
          <w:szCs w:val="24"/>
        </w:rPr>
        <w:t>, no</w:t>
      </w:r>
      <w:r w:rsidR="003603D6" w:rsidRPr="00C96EFD">
        <w:rPr>
          <w:rFonts w:ascii="Arial" w:hAnsi="Arial" w:cs="Arial"/>
          <w:sz w:val="24"/>
          <w:szCs w:val="24"/>
        </w:rPr>
        <w:t xml:space="preserve"> ni</w:t>
      </w:r>
      <w:r w:rsidR="00C96EFD" w:rsidRPr="00C96EFD">
        <w:rPr>
          <w:rFonts w:ascii="Arial" w:hAnsi="Arial" w:cs="Arial"/>
          <w:sz w:val="24"/>
          <w:szCs w:val="24"/>
        </w:rPr>
        <w:t>ti u jednom trenut</w:t>
      </w:r>
      <w:r w:rsidR="003603D6" w:rsidRPr="00C96EFD">
        <w:rPr>
          <w:rFonts w:ascii="Arial" w:hAnsi="Arial" w:cs="Arial"/>
          <w:sz w:val="24"/>
          <w:szCs w:val="24"/>
        </w:rPr>
        <w:t xml:space="preserve">ku </w:t>
      </w:r>
      <w:r w:rsidR="00C96EFD" w:rsidRPr="00C96EFD">
        <w:rPr>
          <w:rFonts w:ascii="Arial" w:hAnsi="Arial" w:cs="Arial"/>
          <w:sz w:val="24"/>
          <w:szCs w:val="24"/>
        </w:rPr>
        <w:t xml:space="preserve">to </w:t>
      </w:r>
      <w:r w:rsidR="003603D6" w:rsidRPr="00C96EFD">
        <w:rPr>
          <w:rFonts w:ascii="Arial" w:hAnsi="Arial" w:cs="Arial"/>
          <w:sz w:val="24"/>
          <w:szCs w:val="24"/>
        </w:rPr>
        <w:t>nije pokrenuto, ukoliko se oni obvežu mi ćemo</w:t>
      </w:r>
      <w:r w:rsidR="00C96EFD" w:rsidRPr="00C96EFD">
        <w:rPr>
          <w:rFonts w:ascii="Arial" w:hAnsi="Arial" w:cs="Arial"/>
          <w:sz w:val="24"/>
          <w:szCs w:val="24"/>
        </w:rPr>
        <w:t xml:space="preserve"> to napraviti</w:t>
      </w:r>
      <w:r w:rsidR="003603D6" w:rsidRPr="00C96EFD">
        <w:rPr>
          <w:rFonts w:ascii="Arial" w:hAnsi="Arial" w:cs="Arial"/>
          <w:sz w:val="24"/>
          <w:szCs w:val="24"/>
        </w:rPr>
        <w:t>, tre</w:t>
      </w:r>
      <w:r w:rsidR="00F2268F" w:rsidRPr="00C96EFD">
        <w:rPr>
          <w:rFonts w:ascii="Arial" w:hAnsi="Arial" w:cs="Arial"/>
          <w:sz w:val="24"/>
          <w:szCs w:val="24"/>
        </w:rPr>
        <w:t>bamo krenuti</w:t>
      </w:r>
      <w:r w:rsidR="00C96EFD" w:rsidRPr="00C96EFD">
        <w:rPr>
          <w:rFonts w:ascii="Arial" w:hAnsi="Arial" w:cs="Arial"/>
          <w:sz w:val="24"/>
          <w:szCs w:val="24"/>
        </w:rPr>
        <w:t xml:space="preserve"> od njih. </w:t>
      </w:r>
      <w:r w:rsidR="00F2268F" w:rsidRPr="00C96EFD">
        <w:rPr>
          <w:rFonts w:ascii="Arial" w:hAnsi="Arial" w:cs="Arial"/>
          <w:sz w:val="24"/>
          <w:szCs w:val="24"/>
        </w:rPr>
        <w:t>Milka</w:t>
      </w:r>
      <w:r w:rsidR="00C96EFD" w:rsidRPr="00C96EFD">
        <w:rPr>
          <w:rFonts w:ascii="Arial" w:hAnsi="Arial" w:cs="Arial"/>
          <w:sz w:val="24"/>
          <w:szCs w:val="24"/>
        </w:rPr>
        <w:t xml:space="preserve"> Cvjetković</w:t>
      </w:r>
      <w:r w:rsidR="00F2268F" w:rsidRPr="00C96EFD">
        <w:rPr>
          <w:rFonts w:ascii="Arial" w:hAnsi="Arial" w:cs="Arial"/>
          <w:sz w:val="24"/>
          <w:szCs w:val="24"/>
        </w:rPr>
        <w:t xml:space="preserve">: </w:t>
      </w:r>
      <w:r w:rsidR="00C96EFD" w:rsidRPr="00C96EFD">
        <w:rPr>
          <w:rFonts w:ascii="Arial" w:hAnsi="Arial" w:cs="Arial"/>
          <w:sz w:val="24"/>
          <w:szCs w:val="24"/>
        </w:rPr>
        <w:t xml:space="preserve">privatna </w:t>
      </w:r>
      <w:r w:rsidR="00F2268F" w:rsidRPr="00C96EFD">
        <w:rPr>
          <w:rFonts w:ascii="Arial" w:hAnsi="Arial" w:cs="Arial"/>
          <w:sz w:val="24"/>
          <w:szCs w:val="24"/>
        </w:rPr>
        <w:t>pa</w:t>
      </w:r>
      <w:r w:rsidR="00C96EFD" w:rsidRPr="00C96EFD">
        <w:rPr>
          <w:rFonts w:ascii="Arial" w:hAnsi="Arial" w:cs="Arial"/>
          <w:sz w:val="24"/>
          <w:szCs w:val="24"/>
        </w:rPr>
        <w:t xml:space="preserve">rcela </w:t>
      </w:r>
      <w:r w:rsidR="00F2268F" w:rsidRPr="00C96EFD">
        <w:rPr>
          <w:rFonts w:ascii="Arial" w:hAnsi="Arial" w:cs="Arial"/>
          <w:sz w:val="24"/>
          <w:szCs w:val="24"/>
        </w:rPr>
        <w:t>između stočne pijace i</w:t>
      </w:r>
      <w:r w:rsidR="00C96EFD" w:rsidRPr="00C96EFD">
        <w:rPr>
          <w:rFonts w:ascii="Arial" w:hAnsi="Arial" w:cs="Arial"/>
          <w:sz w:val="24"/>
          <w:szCs w:val="24"/>
        </w:rPr>
        <w:t xml:space="preserve"> </w:t>
      </w:r>
      <w:r w:rsidR="00F2268F" w:rsidRPr="00C96EFD">
        <w:rPr>
          <w:rFonts w:ascii="Arial" w:hAnsi="Arial" w:cs="Arial"/>
          <w:sz w:val="24"/>
          <w:szCs w:val="24"/>
        </w:rPr>
        <w:t>kuće</w:t>
      </w:r>
      <w:r w:rsidR="00C96EFD" w:rsidRPr="00C96EFD">
        <w:rPr>
          <w:rFonts w:ascii="Arial" w:hAnsi="Arial" w:cs="Arial"/>
          <w:sz w:val="24"/>
          <w:szCs w:val="24"/>
        </w:rPr>
        <w:t xml:space="preserve"> direktorice GRAČAC ČISTOĆE, tamo je</w:t>
      </w:r>
      <w:r w:rsidR="00F2268F" w:rsidRPr="00C96EFD">
        <w:rPr>
          <w:rFonts w:ascii="Arial" w:hAnsi="Arial" w:cs="Arial"/>
          <w:sz w:val="24"/>
          <w:szCs w:val="24"/>
        </w:rPr>
        <w:t xml:space="preserve"> stroj </w:t>
      </w:r>
      <w:r w:rsidR="00C96EFD" w:rsidRPr="00C96EFD">
        <w:rPr>
          <w:rFonts w:ascii="Arial" w:hAnsi="Arial" w:cs="Arial"/>
          <w:sz w:val="24"/>
          <w:szCs w:val="24"/>
        </w:rPr>
        <w:t>Čistoć</w:t>
      </w:r>
      <w:r w:rsidR="00F2268F" w:rsidRPr="00C96EFD">
        <w:rPr>
          <w:rFonts w:ascii="Arial" w:hAnsi="Arial" w:cs="Arial"/>
          <w:sz w:val="24"/>
          <w:szCs w:val="24"/>
        </w:rPr>
        <w:t>e naprav</w:t>
      </w:r>
      <w:r w:rsidR="00C96EFD" w:rsidRPr="00C96EFD">
        <w:rPr>
          <w:rFonts w:ascii="Arial" w:hAnsi="Arial" w:cs="Arial"/>
          <w:sz w:val="24"/>
          <w:szCs w:val="24"/>
        </w:rPr>
        <w:t>io brdo, vlasnicu nije nitko niš</w:t>
      </w:r>
      <w:r w:rsidR="00F2268F" w:rsidRPr="00C96EFD">
        <w:rPr>
          <w:rFonts w:ascii="Arial" w:hAnsi="Arial" w:cs="Arial"/>
          <w:sz w:val="24"/>
          <w:szCs w:val="24"/>
        </w:rPr>
        <w:t>ta pit</w:t>
      </w:r>
      <w:r w:rsidR="00C96EFD" w:rsidRPr="00C96EFD">
        <w:rPr>
          <w:rFonts w:ascii="Arial" w:hAnsi="Arial" w:cs="Arial"/>
          <w:sz w:val="24"/>
          <w:szCs w:val="24"/>
        </w:rPr>
        <w:t>a</w:t>
      </w:r>
      <w:r w:rsidR="00F2268F" w:rsidRPr="00C96EFD">
        <w:rPr>
          <w:rFonts w:ascii="Arial" w:hAnsi="Arial" w:cs="Arial"/>
          <w:sz w:val="24"/>
          <w:szCs w:val="24"/>
        </w:rPr>
        <w:t>o</w:t>
      </w:r>
      <w:r w:rsidR="00C96EFD" w:rsidRPr="00C96EFD">
        <w:rPr>
          <w:rFonts w:ascii="Arial" w:hAnsi="Arial" w:cs="Arial"/>
          <w:sz w:val="24"/>
          <w:szCs w:val="24"/>
        </w:rPr>
        <w:t>, čiji je nalog?</w:t>
      </w:r>
      <w:r w:rsidR="00F2268F" w:rsidRPr="00C96EFD">
        <w:rPr>
          <w:rFonts w:ascii="Arial" w:hAnsi="Arial" w:cs="Arial"/>
          <w:sz w:val="24"/>
          <w:szCs w:val="24"/>
        </w:rPr>
        <w:t xml:space="preserve"> Marina</w:t>
      </w:r>
      <w:r w:rsidR="00C96EFD" w:rsidRPr="00C96EFD">
        <w:rPr>
          <w:rFonts w:ascii="Arial" w:hAnsi="Arial" w:cs="Arial"/>
          <w:sz w:val="24"/>
          <w:szCs w:val="24"/>
        </w:rPr>
        <w:t xml:space="preserve"> Marković</w:t>
      </w:r>
      <w:r w:rsidR="00F2268F" w:rsidRPr="00C96EFD">
        <w:rPr>
          <w:rFonts w:ascii="Arial" w:hAnsi="Arial" w:cs="Arial"/>
          <w:sz w:val="24"/>
          <w:szCs w:val="24"/>
        </w:rPr>
        <w:t>- slivne vode pune moju garažu</w:t>
      </w:r>
      <w:r w:rsidR="00C96EFD" w:rsidRPr="00C96EFD">
        <w:rPr>
          <w:rFonts w:ascii="Arial" w:hAnsi="Arial" w:cs="Arial"/>
          <w:sz w:val="24"/>
          <w:szCs w:val="24"/>
        </w:rPr>
        <w:t>,</w:t>
      </w:r>
      <w:r w:rsidR="00F2268F" w:rsidRPr="00C96EFD">
        <w:rPr>
          <w:rFonts w:ascii="Arial" w:hAnsi="Arial" w:cs="Arial"/>
          <w:sz w:val="24"/>
          <w:szCs w:val="24"/>
        </w:rPr>
        <w:t xml:space="preserve"> uz cestu je pr</w:t>
      </w:r>
      <w:r w:rsidR="00C96EFD" w:rsidRPr="00C96EFD">
        <w:rPr>
          <w:rFonts w:ascii="Arial" w:hAnsi="Arial" w:cs="Arial"/>
          <w:sz w:val="24"/>
          <w:szCs w:val="24"/>
        </w:rPr>
        <w:t>okopano d</w:t>
      </w:r>
      <w:r w:rsidR="00F2268F" w:rsidRPr="00C96EFD">
        <w:rPr>
          <w:rFonts w:ascii="Arial" w:hAnsi="Arial" w:cs="Arial"/>
          <w:sz w:val="24"/>
          <w:szCs w:val="24"/>
        </w:rPr>
        <w:t>a se slivne vode ne slijevaju u moje dvo</w:t>
      </w:r>
      <w:r w:rsidR="00C96EFD" w:rsidRPr="00C96EFD">
        <w:rPr>
          <w:rFonts w:ascii="Arial" w:hAnsi="Arial" w:cs="Arial"/>
          <w:sz w:val="24"/>
          <w:szCs w:val="24"/>
        </w:rPr>
        <w:t>rište, da li vlasnik misli da je tu oštećen?</w:t>
      </w:r>
      <w:r w:rsidR="00F2268F" w:rsidRPr="00C96EFD">
        <w:rPr>
          <w:rFonts w:ascii="Arial" w:hAnsi="Arial" w:cs="Arial"/>
          <w:sz w:val="24"/>
          <w:szCs w:val="24"/>
        </w:rPr>
        <w:t xml:space="preserve"> Milka</w:t>
      </w:r>
      <w:r w:rsidR="00C96EFD" w:rsidRPr="00C96EFD">
        <w:rPr>
          <w:rFonts w:ascii="Arial" w:hAnsi="Arial" w:cs="Arial"/>
          <w:sz w:val="24"/>
          <w:szCs w:val="24"/>
        </w:rPr>
        <w:t xml:space="preserve"> Cvjetković</w:t>
      </w:r>
      <w:r w:rsidR="00F2268F" w:rsidRPr="00C96EFD">
        <w:rPr>
          <w:rFonts w:ascii="Arial" w:hAnsi="Arial" w:cs="Arial"/>
          <w:sz w:val="24"/>
          <w:szCs w:val="24"/>
        </w:rPr>
        <w:t xml:space="preserve">- da </w:t>
      </w:r>
      <w:r w:rsidR="00C96EFD" w:rsidRPr="00C96EFD">
        <w:rPr>
          <w:rFonts w:ascii="Arial" w:hAnsi="Arial" w:cs="Arial"/>
          <w:sz w:val="24"/>
          <w:szCs w:val="24"/>
        </w:rPr>
        <w:t>li će to biti saniran</w:t>
      </w:r>
      <w:r w:rsidR="00F2268F" w:rsidRPr="00C96EFD">
        <w:rPr>
          <w:rFonts w:ascii="Arial" w:hAnsi="Arial" w:cs="Arial"/>
          <w:sz w:val="24"/>
          <w:szCs w:val="24"/>
        </w:rPr>
        <w:t>o</w:t>
      </w:r>
      <w:r w:rsidR="00C96EFD" w:rsidRPr="00C96EFD">
        <w:rPr>
          <w:rFonts w:ascii="Arial" w:hAnsi="Arial" w:cs="Arial"/>
          <w:sz w:val="24"/>
          <w:szCs w:val="24"/>
        </w:rPr>
        <w:t>?</w:t>
      </w:r>
      <w:r w:rsidR="00F2268F" w:rsidRPr="00C96EFD">
        <w:rPr>
          <w:rFonts w:ascii="Arial" w:hAnsi="Arial" w:cs="Arial"/>
          <w:sz w:val="24"/>
          <w:szCs w:val="24"/>
        </w:rPr>
        <w:t xml:space="preserve"> </w:t>
      </w:r>
      <w:r w:rsidR="00C96EFD" w:rsidRPr="00C96EFD">
        <w:rPr>
          <w:rFonts w:ascii="Arial" w:hAnsi="Arial" w:cs="Arial"/>
          <w:sz w:val="24"/>
          <w:szCs w:val="24"/>
        </w:rPr>
        <w:t xml:space="preserve">Molim </w:t>
      </w:r>
      <w:r w:rsidR="00F2268F" w:rsidRPr="00C96EFD">
        <w:rPr>
          <w:rFonts w:ascii="Arial" w:hAnsi="Arial" w:cs="Arial"/>
          <w:sz w:val="24"/>
          <w:szCs w:val="24"/>
        </w:rPr>
        <w:t>da se zatraži očitovanje tko je</w:t>
      </w:r>
      <w:r w:rsidR="00C96EFD" w:rsidRPr="00C96EFD">
        <w:rPr>
          <w:rFonts w:ascii="Arial" w:hAnsi="Arial" w:cs="Arial"/>
          <w:sz w:val="24"/>
          <w:szCs w:val="24"/>
        </w:rPr>
        <w:t xml:space="preserve"> platio stroj </w:t>
      </w:r>
      <w:r w:rsidR="00C96EFD" w:rsidRPr="00C96EFD">
        <w:rPr>
          <w:rFonts w:ascii="Arial" w:hAnsi="Arial" w:cs="Arial"/>
          <w:sz w:val="24"/>
          <w:szCs w:val="24"/>
        </w:rPr>
        <w:lastRenderedPageBreak/>
        <w:t>da to uradi?</w:t>
      </w:r>
      <w:r w:rsidR="00F2268F" w:rsidRPr="00C96EFD">
        <w:rPr>
          <w:rFonts w:ascii="Arial" w:hAnsi="Arial" w:cs="Arial"/>
          <w:sz w:val="24"/>
          <w:szCs w:val="24"/>
        </w:rPr>
        <w:t xml:space="preserve"> Marina</w:t>
      </w:r>
      <w:r w:rsidR="00C96EFD" w:rsidRPr="00C96EFD">
        <w:rPr>
          <w:rFonts w:ascii="Arial" w:hAnsi="Arial" w:cs="Arial"/>
          <w:sz w:val="24"/>
          <w:szCs w:val="24"/>
        </w:rPr>
        <w:t xml:space="preserve"> Marković</w:t>
      </w:r>
      <w:r w:rsidR="00F2268F" w:rsidRPr="00C96EFD">
        <w:rPr>
          <w:rFonts w:ascii="Arial" w:hAnsi="Arial" w:cs="Arial"/>
          <w:sz w:val="24"/>
          <w:szCs w:val="24"/>
        </w:rPr>
        <w:t xml:space="preserve">- tri minute </w:t>
      </w:r>
      <w:r w:rsidR="00C96EFD" w:rsidRPr="00C96EFD">
        <w:rPr>
          <w:rFonts w:ascii="Arial" w:hAnsi="Arial" w:cs="Arial"/>
          <w:sz w:val="24"/>
          <w:szCs w:val="24"/>
        </w:rPr>
        <w:t xml:space="preserve">je stroj </w:t>
      </w:r>
      <w:r w:rsidR="00F2268F" w:rsidRPr="00C96EFD">
        <w:rPr>
          <w:rFonts w:ascii="Arial" w:hAnsi="Arial" w:cs="Arial"/>
          <w:sz w:val="24"/>
          <w:szCs w:val="24"/>
        </w:rPr>
        <w:t xml:space="preserve">radio da </w:t>
      </w:r>
      <w:r w:rsidR="00C96EFD" w:rsidRPr="00C96EFD">
        <w:rPr>
          <w:rFonts w:ascii="Arial" w:hAnsi="Arial" w:cs="Arial"/>
          <w:sz w:val="24"/>
          <w:szCs w:val="24"/>
        </w:rPr>
        <w:t xml:space="preserve">to </w:t>
      </w:r>
      <w:r w:rsidR="00F2268F" w:rsidRPr="00C96EFD">
        <w:rPr>
          <w:rFonts w:ascii="Arial" w:hAnsi="Arial" w:cs="Arial"/>
          <w:sz w:val="24"/>
          <w:szCs w:val="24"/>
        </w:rPr>
        <w:t xml:space="preserve">prokrči. </w:t>
      </w:r>
      <w:r w:rsidR="00C96EFD" w:rsidRPr="00C96EFD">
        <w:rPr>
          <w:rFonts w:ascii="Arial" w:hAnsi="Arial" w:cs="Arial"/>
          <w:sz w:val="24"/>
          <w:szCs w:val="24"/>
        </w:rPr>
        <w:t xml:space="preserve"> Kako više nije bilo prijava, predsjednik zaključuje aktualni sat u 17, 16. </w:t>
      </w:r>
    </w:p>
    <w:p w:rsidR="00F2268F" w:rsidRDefault="00F2268F" w:rsidP="00740A6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96B2B" w:rsidRPr="00821152" w:rsidRDefault="00821152" w:rsidP="00740A6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21152">
        <w:rPr>
          <w:rFonts w:ascii="Arial" w:hAnsi="Arial" w:cs="Arial"/>
          <w:sz w:val="24"/>
          <w:szCs w:val="24"/>
        </w:rPr>
        <w:tab/>
        <w:t>Predsjednik predlaže dnevni red, kao u pozivu za sjednicu:</w:t>
      </w:r>
    </w:p>
    <w:p w:rsidR="00821152" w:rsidRDefault="00821152" w:rsidP="00740A6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96B2B" w:rsidRDefault="00F96B2B" w:rsidP="00F96B2B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3E7B60">
        <w:rPr>
          <w:rStyle w:val="Emphasis"/>
          <w:rFonts w:ascii="Arial" w:hAnsi="Arial" w:cs="Arial"/>
          <w:i w:val="0"/>
          <w:sz w:val="24"/>
          <w:szCs w:val="24"/>
        </w:rPr>
        <w:t xml:space="preserve">1. </w:t>
      </w:r>
      <w:r w:rsidRPr="003E7B60">
        <w:rPr>
          <w:rFonts w:ascii="Arial" w:hAnsi="Arial" w:cs="Arial"/>
          <w:sz w:val="24"/>
          <w:szCs w:val="24"/>
        </w:rPr>
        <w:t xml:space="preserve">Prijedlog Zaključka o usvajanju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Pr="003E7B60">
        <w:rPr>
          <w:rFonts w:ascii="Arial" w:hAnsi="Arial" w:cs="Arial"/>
          <w:sz w:val="24"/>
          <w:szCs w:val="24"/>
        </w:rPr>
        <w:t>šć</w:t>
      </w:r>
      <w:r w:rsidRPr="003E7B60">
        <w:rPr>
          <w:rFonts w:ascii="Arial" w:hAnsi="Arial" w:cs="Arial"/>
          <w:sz w:val="24"/>
          <w:szCs w:val="24"/>
          <w:lang w:val="en-GB"/>
        </w:rPr>
        <w:t xml:space="preserve">a o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izvršenju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Programa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održavanja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objekata</w:t>
      </w:r>
      <w:proofErr w:type="spellEnd"/>
    </w:p>
    <w:p w:rsidR="00F96B2B" w:rsidRPr="003E7B60" w:rsidRDefault="00F96B2B" w:rsidP="00F96B2B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</w:t>
      </w:r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3E7B60">
        <w:rPr>
          <w:rFonts w:ascii="Arial" w:hAnsi="Arial" w:cs="Arial"/>
          <w:sz w:val="24"/>
          <w:szCs w:val="24"/>
          <w:lang w:val="en-GB"/>
        </w:rPr>
        <w:t>i</w:t>
      </w:r>
      <w:proofErr w:type="spellEnd"/>
      <w:proofErr w:type="gram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uređaja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komunalne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infrastrukture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2016. </w:t>
      </w:r>
      <w:proofErr w:type="spellStart"/>
      <w:proofErr w:type="gramStart"/>
      <w:r w:rsidRPr="003E7B60">
        <w:rPr>
          <w:rFonts w:ascii="Arial" w:hAnsi="Arial" w:cs="Arial"/>
          <w:sz w:val="24"/>
          <w:szCs w:val="24"/>
          <w:lang w:val="en-GB"/>
        </w:rPr>
        <w:t>godinu</w:t>
      </w:r>
      <w:proofErr w:type="spellEnd"/>
      <w:proofErr w:type="gramEnd"/>
    </w:p>
    <w:p w:rsidR="00F96B2B" w:rsidRDefault="00F96B2B" w:rsidP="00F96B2B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3E7B60">
        <w:rPr>
          <w:rFonts w:ascii="Arial" w:hAnsi="Arial" w:cs="Arial"/>
          <w:sz w:val="24"/>
          <w:szCs w:val="24"/>
          <w:lang w:val="en-GB"/>
        </w:rPr>
        <w:t xml:space="preserve">2. </w:t>
      </w:r>
      <w:r w:rsidRPr="003E7B60">
        <w:rPr>
          <w:rFonts w:ascii="Arial" w:hAnsi="Arial" w:cs="Arial"/>
          <w:sz w:val="24"/>
          <w:szCs w:val="24"/>
        </w:rPr>
        <w:t xml:space="preserve">Prijedlog Zaključka o usvajanju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Pr="003E7B60">
        <w:rPr>
          <w:rFonts w:ascii="Arial" w:hAnsi="Arial" w:cs="Arial"/>
          <w:sz w:val="24"/>
          <w:szCs w:val="24"/>
        </w:rPr>
        <w:t>šć</w:t>
      </w:r>
      <w:r w:rsidRPr="003E7B60">
        <w:rPr>
          <w:rFonts w:ascii="Arial" w:hAnsi="Arial" w:cs="Arial"/>
          <w:sz w:val="24"/>
          <w:szCs w:val="24"/>
          <w:lang w:val="en-GB"/>
        </w:rPr>
        <w:t xml:space="preserve">a o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izvršenju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Programa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gradnje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objekata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</w:t>
      </w:r>
      <w:proofErr w:type="spellEnd"/>
    </w:p>
    <w:p w:rsidR="00F96B2B" w:rsidRPr="003E7B60" w:rsidRDefault="00F96B2B" w:rsidP="00F96B2B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 </w:t>
      </w:r>
      <w:proofErr w:type="spellStart"/>
      <w:proofErr w:type="gramStart"/>
      <w:r w:rsidRPr="003E7B60">
        <w:rPr>
          <w:rFonts w:ascii="Arial" w:hAnsi="Arial" w:cs="Arial"/>
          <w:sz w:val="24"/>
          <w:szCs w:val="24"/>
          <w:lang w:val="en-GB"/>
        </w:rPr>
        <w:t>uređaja</w:t>
      </w:r>
      <w:proofErr w:type="spellEnd"/>
      <w:proofErr w:type="gram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komunalne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infrastrukture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2016. </w:t>
      </w:r>
      <w:proofErr w:type="spellStart"/>
      <w:proofErr w:type="gramStart"/>
      <w:r w:rsidRPr="003E7B60">
        <w:rPr>
          <w:rFonts w:ascii="Arial" w:hAnsi="Arial" w:cs="Arial"/>
          <w:sz w:val="24"/>
          <w:szCs w:val="24"/>
          <w:lang w:val="en-GB"/>
        </w:rPr>
        <w:t>godinu</w:t>
      </w:r>
      <w:proofErr w:type="spellEnd"/>
      <w:proofErr w:type="gramEnd"/>
    </w:p>
    <w:p w:rsidR="00F96B2B" w:rsidRDefault="00F96B2B" w:rsidP="00F96B2B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3E7B60">
        <w:rPr>
          <w:rFonts w:ascii="Arial" w:hAnsi="Arial" w:cs="Arial"/>
          <w:sz w:val="24"/>
          <w:szCs w:val="24"/>
          <w:lang w:val="en-GB"/>
        </w:rPr>
        <w:t xml:space="preserve">3.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Prijedlog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r w:rsidRPr="003E7B60">
        <w:rPr>
          <w:rFonts w:ascii="Arial" w:hAnsi="Arial" w:cs="Arial"/>
          <w:sz w:val="24"/>
          <w:szCs w:val="24"/>
        </w:rPr>
        <w:t xml:space="preserve">Zaključka o usvajanju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Pr="003E7B60">
        <w:rPr>
          <w:rFonts w:ascii="Arial" w:hAnsi="Arial" w:cs="Arial"/>
          <w:sz w:val="24"/>
          <w:szCs w:val="24"/>
        </w:rPr>
        <w:t>šć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o </w:t>
      </w:r>
      <w:r w:rsidRPr="003E7B60">
        <w:rPr>
          <w:rFonts w:ascii="Arial" w:hAnsi="Arial" w:cs="Arial"/>
          <w:bCs/>
          <w:sz w:val="24"/>
          <w:szCs w:val="24"/>
        </w:rPr>
        <w:t>realizaciji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E7B60">
        <w:rPr>
          <w:rFonts w:ascii="Arial" w:hAnsi="Arial" w:cs="Arial"/>
          <w:bCs/>
          <w:sz w:val="24"/>
          <w:szCs w:val="24"/>
        </w:rPr>
        <w:t>Programa</w:t>
      </w:r>
      <w:proofErr w:type="gramEnd"/>
      <w:r w:rsidRPr="003E7B60">
        <w:rPr>
          <w:rFonts w:ascii="Arial" w:hAnsi="Arial" w:cs="Arial"/>
          <w:bCs/>
          <w:sz w:val="24"/>
          <w:szCs w:val="24"/>
        </w:rPr>
        <w:t xml:space="preserve"> utroška sredstava</w:t>
      </w:r>
    </w:p>
    <w:p w:rsidR="00F96B2B" w:rsidRPr="003E7B60" w:rsidRDefault="00F96B2B" w:rsidP="00F96B2B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3E7B60">
        <w:rPr>
          <w:rFonts w:ascii="Arial" w:hAnsi="Arial" w:cs="Arial"/>
          <w:bCs/>
          <w:sz w:val="24"/>
          <w:szCs w:val="24"/>
        </w:rPr>
        <w:t xml:space="preserve"> od prodaje obiteljske kuće ili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B60">
        <w:rPr>
          <w:rFonts w:ascii="Arial" w:hAnsi="Arial" w:cs="Arial"/>
          <w:bCs/>
          <w:sz w:val="24"/>
          <w:szCs w:val="24"/>
        </w:rPr>
        <w:t>stana u državnom vlasništvu</w:t>
      </w:r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2016. </w:t>
      </w:r>
      <w:proofErr w:type="spellStart"/>
      <w:proofErr w:type="gramStart"/>
      <w:r w:rsidRPr="003E7B60">
        <w:rPr>
          <w:rFonts w:ascii="Arial" w:hAnsi="Arial" w:cs="Arial"/>
          <w:sz w:val="24"/>
          <w:szCs w:val="24"/>
          <w:lang w:val="en-GB"/>
        </w:rPr>
        <w:t>godinu</w:t>
      </w:r>
      <w:proofErr w:type="spellEnd"/>
      <w:proofErr w:type="gramEnd"/>
    </w:p>
    <w:p w:rsidR="00F96B2B" w:rsidRDefault="00F96B2B" w:rsidP="00F96B2B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3E7B60">
        <w:rPr>
          <w:rFonts w:ascii="Arial" w:hAnsi="Arial" w:cs="Arial"/>
          <w:sz w:val="24"/>
          <w:szCs w:val="24"/>
          <w:lang w:val="en-GB"/>
        </w:rPr>
        <w:t xml:space="preserve">4.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Prijedlog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r w:rsidRPr="003E7B60">
        <w:rPr>
          <w:rFonts w:ascii="Arial" w:hAnsi="Arial" w:cs="Arial"/>
          <w:sz w:val="24"/>
          <w:szCs w:val="24"/>
        </w:rPr>
        <w:t xml:space="preserve">Zaključka o usvajanju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Pr="003E7B60">
        <w:rPr>
          <w:rFonts w:ascii="Arial" w:hAnsi="Arial" w:cs="Arial"/>
          <w:sz w:val="24"/>
          <w:szCs w:val="24"/>
        </w:rPr>
        <w:t>šć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o </w:t>
      </w:r>
      <w:r w:rsidRPr="003E7B60">
        <w:rPr>
          <w:rFonts w:ascii="Arial" w:hAnsi="Arial" w:cs="Arial"/>
          <w:bCs/>
          <w:sz w:val="24"/>
          <w:szCs w:val="24"/>
        </w:rPr>
        <w:t>realizaciji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E7B60">
        <w:rPr>
          <w:rFonts w:ascii="Arial" w:hAnsi="Arial" w:cs="Arial"/>
          <w:bCs/>
          <w:sz w:val="24"/>
          <w:szCs w:val="24"/>
        </w:rPr>
        <w:t>Programa</w:t>
      </w:r>
      <w:proofErr w:type="gramEnd"/>
      <w:r w:rsidRPr="003E7B60">
        <w:rPr>
          <w:rFonts w:ascii="Arial" w:hAnsi="Arial" w:cs="Arial"/>
          <w:bCs/>
          <w:sz w:val="24"/>
          <w:szCs w:val="24"/>
        </w:rPr>
        <w:t xml:space="preserve"> korištenja sredstava</w:t>
      </w:r>
    </w:p>
    <w:p w:rsidR="00F96B2B" w:rsidRDefault="00F96B2B" w:rsidP="00F96B2B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3E7B60">
        <w:rPr>
          <w:rFonts w:ascii="Arial" w:hAnsi="Arial" w:cs="Arial"/>
          <w:bCs/>
          <w:sz w:val="24"/>
          <w:szCs w:val="24"/>
        </w:rPr>
        <w:t xml:space="preserve"> od prodaje, zakupa, zakupa 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B60">
        <w:rPr>
          <w:rFonts w:ascii="Arial" w:hAnsi="Arial" w:cs="Arial"/>
          <w:bCs/>
          <w:sz w:val="24"/>
          <w:szCs w:val="24"/>
        </w:rPr>
        <w:t>ribnjake, prodaje i davanja na korištenje</w:t>
      </w:r>
    </w:p>
    <w:p w:rsidR="00F96B2B" w:rsidRDefault="00F96B2B" w:rsidP="00F96B2B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E7B60">
        <w:rPr>
          <w:rFonts w:ascii="Arial" w:hAnsi="Arial" w:cs="Arial"/>
          <w:bCs/>
          <w:sz w:val="24"/>
          <w:szCs w:val="24"/>
        </w:rPr>
        <w:t>poljoprivrednog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B60">
        <w:rPr>
          <w:rFonts w:ascii="Arial" w:hAnsi="Arial" w:cs="Arial"/>
          <w:bCs/>
          <w:sz w:val="24"/>
          <w:szCs w:val="24"/>
        </w:rPr>
        <w:t>zemljišta i naknade za promjenu namjene poljoprivrednog</w:t>
      </w:r>
    </w:p>
    <w:p w:rsidR="00F96B2B" w:rsidRPr="004A3DEC" w:rsidRDefault="00F96B2B" w:rsidP="00F96B2B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E7B60">
        <w:rPr>
          <w:rFonts w:ascii="Arial" w:hAnsi="Arial" w:cs="Arial"/>
          <w:bCs/>
          <w:sz w:val="24"/>
          <w:szCs w:val="24"/>
        </w:rPr>
        <w:t xml:space="preserve">zemljišta u vlasništvu Republike Hrvatske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2016. </w:t>
      </w:r>
      <w:proofErr w:type="spellStart"/>
      <w:proofErr w:type="gramStart"/>
      <w:r w:rsidRPr="003E7B60">
        <w:rPr>
          <w:rFonts w:ascii="Arial" w:hAnsi="Arial" w:cs="Arial"/>
          <w:sz w:val="24"/>
          <w:szCs w:val="24"/>
          <w:lang w:val="en-GB"/>
        </w:rPr>
        <w:t>godinu</w:t>
      </w:r>
      <w:proofErr w:type="spellEnd"/>
      <w:proofErr w:type="gramEnd"/>
    </w:p>
    <w:p w:rsidR="00F96B2B" w:rsidRDefault="00F96B2B" w:rsidP="00F96B2B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3E7B60">
        <w:rPr>
          <w:rFonts w:ascii="Arial" w:hAnsi="Arial" w:cs="Arial"/>
          <w:sz w:val="24"/>
          <w:szCs w:val="24"/>
          <w:lang w:val="en-GB"/>
        </w:rPr>
        <w:t xml:space="preserve">5.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Prijedlog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r w:rsidRPr="003E7B60">
        <w:rPr>
          <w:rFonts w:ascii="Arial" w:hAnsi="Arial" w:cs="Arial"/>
          <w:sz w:val="24"/>
          <w:szCs w:val="24"/>
        </w:rPr>
        <w:t xml:space="preserve">Zaključka o usvajanju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Pr="003E7B60">
        <w:rPr>
          <w:rFonts w:ascii="Arial" w:hAnsi="Arial" w:cs="Arial"/>
          <w:sz w:val="24"/>
          <w:szCs w:val="24"/>
        </w:rPr>
        <w:t>šć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o </w:t>
      </w:r>
      <w:r w:rsidRPr="003E7B60">
        <w:rPr>
          <w:rFonts w:ascii="Arial" w:hAnsi="Arial" w:cs="Arial"/>
          <w:bCs/>
          <w:sz w:val="24"/>
          <w:szCs w:val="24"/>
        </w:rPr>
        <w:t>realizaciji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E7B60">
        <w:rPr>
          <w:rFonts w:ascii="Arial" w:hAnsi="Arial" w:cs="Arial"/>
          <w:bCs/>
          <w:sz w:val="24"/>
          <w:szCs w:val="24"/>
        </w:rPr>
        <w:t>Programa</w:t>
      </w:r>
      <w:proofErr w:type="gramEnd"/>
      <w:r w:rsidRPr="003E7B60">
        <w:rPr>
          <w:rFonts w:ascii="Arial" w:hAnsi="Arial" w:cs="Arial"/>
          <w:bCs/>
          <w:sz w:val="24"/>
          <w:szCs w:val="24"/>
        </w:rPr>
        <w:t xml:space="preserve"> utroška sredstava</w:t>
      </w:r>
    </w:p>
    <w:p w:rsidR="00F96B2B" w:rsidRPr="003E7B60" w:rsidRDefault="00F96B2B" w:rsidP="00F96B2B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3E7B60">
        <w:rPr>
          <w:rFonts w:ascii="Arial" w:hAnsi="Arial" w:cs="Arial"/>
          <w:bCs/>
          <w:sz w:val="24"/>
          <w:szCs w:val="24"/>
        </w:rPr>
        <w:t xml:space="preserve"> šumskog doprinosa za 2016. g.</w:t>
      </w:r>
    </w:p>
    <w:p w:rsidR="00F96B2B" w:rsidRDefault="00F96B2B" w:rsidP="00F96B2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E7B60">
        <w:rPr>
          <w:rFonts w:ascii="Arial" w:hAnsi="Arial" w:cs="Arial"/>
        </w:rPr>
        <w:t xml:space="preserve">6. </w:t>
      </w:r>
      <w:proofErr w:type="spellStart"/>
      <w:r w:rsidRPr="003E7B60">
        <w:rPr>
          <w:rFonts w:ascii="Arial" w:hAnsi="Arial" w:cs="Arial"/>
          <w:lang w:val="en-GB"/>
        </w:rPr>
        <w:t>Prijedlog</w:t>
      </w:r>
      <w:proofErr w:type="spellEnd"/>
      <w:r w:rsidRPr="003E7B60">
        <w:rPr>
          <w:rFonts w:ascii="Arial" w:hAnsi="Arial" w:cs="Arial"/>
          <w:lang w:val="en-GB"/>
        </w:rPr>
        <w:t xml:space="preserve"> </w:t>
      </w:r>
      <w:r w:rsidRPr="003E7B60">
        <w:rPr>
          <w:rFonts w:ascii="Arial" w:hAnsi="Arial" w:cs="Arial"/>
        </w:rPr>
        <w:t xml:space="preserve">Zaključka o usvajanju </w:t>
      </w:r>
      <w:proofErr w:type="spellStart"/>
      <w:r w:rsidRPr="003E7B60">
        <w:rPr>
          <w:rFonts w:ascii="Arial" w:hAnsi="Arial" w:cs="Arial"/>
          <w:lang w:val="en-GB"/>
        </w:rPr>
        <w:t>Izvje</w:t>
      </w:r>
      <w:proofErr w:type="spellEnd"/>
      <w:r w:rsidRPr="003E7B60">
        <w:rPr>
          <w:rFonts w:ascii="Arial" w:hAnsi="Arial" w:cs="Arial"/>
        </w:rPr>
        <w:t>šć</w:t>
      </w:r>
      <w:proofErr w:type="spellStart"/>
      <w:r w:rsidRPr="003E7B60">
        <w:rPr>
          <w:rFonts w:ascii="Arial" w:hAnsi="Arial" w:cs="Arial"/>
          <w:lang w:val="en-GB"/>
        </w:rPr>
        <w:t>a</w:t>
      </w:r>
      <w:proofErr w:type="spellEnd"/>
      <w:r w:rsidRPr="003E7B60">
        <w:rPr>
          <w:rFonts w:ascii="Arial" w:hAnsi="Arial" w:cs="Arial"/>
          <w:lang w:val="en-GB"/>
        </w:rPr>
        <w:t xml:space="preserve"> o </w:t>
      </w:r>
      <w:proofErr w:type="gramStart"/>
      <w:r w:rsidRPr="003E7B60">
        <w:rPr>
          <w:rFonts w:ascii="Arial" w:hAnsi="Arial" w:cs="Arial"/>
          <w:bCs/>
        </w:rPr>
        <w:t xml:space="preserve">realizaciji </w:t>
      </w:r>
      <w:r>
        <w:rPr>
          <w:rFonts w:ascii="Arial" w:hAnsi="Arial" w:cs="Arial"/>
          <w:bCs/>
        </w:rPr>
        <w:t xml:space="preserve"> </w:t>
      </w:r>
      <w:r w:rsidRPr="003E7B60">
        <w:rPr>
          <w:rFonts w:ascii="Arial" w:hAnsi="Arial" w:cs="Arial"/>
          <w:bCs/>
        </w:rPr>
        <w:t>Programa</w:t>
      </w:r>
      <w:proofErr w:type="gramEnd"/>
      <w:r w:rsidRPr="003E7B60">
        <w:rPr>
          <w:rFonts w:ascii="Arial" w:hAnsi="Arial" w:cs="Arial"/>
          <w:bCs/>
        </w:rPr>
        <w:t xml:space="preserve"> utroška sredstava</w:t>
      </w:r>
    </w:p>
    <w:p w:rsidR="00F96B2B" w:rsidRPr="003E7B60" w:rsidRDefault="00F96B2B" w:rsidP="00F96B2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Pr="003E7B60">
        <w:rPr>
          <w:rFonts w:ascii="Arial" w:hAnsi="Arial" w:cs="Arial"/>
          <w:bCs/>
        </w:rPr>
        <w:t xml:space="preserve"> naknade za zadržavanje nezakonito izgrađene zgrade u prostoru za 2016. godinu</w:t>
      </w:r>
    </w:p>
    <w:p w:rsidR="00F96B2B" w:rsidRDefault="00F96B2B" w:rsidP="00F96B2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E7B60">
        <w:rPr>
          <w:rFonts w:ascii="Arial" w:hAnsi="Arial" w:cs="Arial"/>
          <w:bCs/>
        </w:rPr>
        <w:t xml:space="preserve">7. </w:t>
      </w:r>
      <w:proofErr w:type="spellStart"/>
      <w:r w:rsidRPr="003E7B60">
        <w:rPr>
          <w:rFonts w:ascii="Arial" w:hAnsi="Arial" w:cs="Arial"/>
          <w:lang w:val="en-GB"/>
        </w:rPr>
        <w:t>Prijedlog</w:t>
      </w:r>
      <w:proofErr w:type="spellEnd"/>
      <w:r w:rsidRPr="003E7B60">
        <w:rPr>
          <w:rFonts w:ascii="Arial" w:hAnsi="Arial" w:cs="Arial"/>
          <w:lang w:val="en-GB"/>
        </w:rPr>
        <w:t xml:space="preserve"> </w:t>
      </w:r>
      <w:r w:rsidRPr="003E7B60">
        <w:rPr>
          <w:rFonts w:ascii="Arial" w:hAnsi="Arial" w:cs="Arial"/>
        </w:rPr>
        <w:t xml:space="preserve">Zaključka o usvajanju </w:t>
      </w:r>
      <w:proofErr w:type="spellStart"/>
      <w:r w:rsidRPr="003E7B60">
        <w:rPr>
          <w:rFonts w:ascii="Arial" w:hAnsi="Arial" w:cs="Arial"/>
          <w:lang w:val="en-GB"/>
        </w:rPr>
        <w:t>Izvje</w:t>
      </w:r>
      <w:proofErr w:type="spellEnd"/>
      <w:r w:rsidRPr="003E7B60">
        <w:rPr>
          <w:rFonts w:ascii="Arial" w:hAnsi="Arial" w:cs="Arial"/>
        </w:rPr>
        <w:t>šć</w:t>
      </w:r>
      <w:proofErr w:type="spellStart"/>
      <w:r w:rsidRPr="003E7B60">
        <w:rPr>
          <w:rFonts w:ascii="Arial" w:hAnsi="Arial" w:cs="Arial"/>
          <w:lang w:val="en-GB"/>
        </w:rPr>
        <w:t>a</w:t>
      </w:r>
      <w:proofErr w:type="spellEnd"/>
      <w:r w:rsidRPr="003E7B60">
        <w:rPr>
          <w:rFonts w:ascii="Arial" w:hAnsi="Arial" w:cs="Arial"/>
          <w:lang w:val="en-GB"/>
        </w:rPr>
        <w:t xml:space="preserve"> o </w:t>
      </w:r>
      <w:proofErr w:type="gramStart"/>
      <w:r w:rsidRPr="003E7B60">
        <w:rPr>
          <w:rFonts w:ascii="Arial" w:hAnsi="Arial" w:cs="Arial"/>
          <w:bCs/>
        </w:rPr>
        <w:t xml:space="preserve">realizaciji  </w:t>
      </w:r>
      <w:r w:rsidRPr="004A3DEC">
        <w:rPr>
          <w:rFonts w:ascii="Arial" w:hAnsi="Arial" w:cs="Arial"/>
          <w:bCs/>
        </w:rPr>
        <w:t>Programa</w:t>
      </w:r>
      <w:proofErr w:type="gramEnd"/>
      <w:r w:rsidRPr="004A3DEC">
        <w:rPr>
          <w:rFonts w:ascii="Arial" w:hAnsi="Arial" w:cs="Arial"/>
          <w:bCs/>
        </w:rPr>
        <w:t xml:space="preserve"> </w:t>
      </w:r>
      <w:r w:rsidRPr="004A3DEC">
        <w:rPr>
          <w:rFonts w:ascii="Arial" w:hAnsi="Arial" w:cs="Arial"/>
        </w:rPr>
        <w:t>gradnje građevina</w:t>
      </w:r>
    </w:p>
    <w:p w:rsidR="00F96B2B" w:rsidRPr="004A3DEC" w:rsidRDefault="00F96B2B" w:rsidP="00F96B2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</w:t>
      </w:r>
      <w:r w:rsidRPr="004A3DEC">
        <w:rPr>
          <w:rFonts w:ascii="Arial" w:hAnsi="Arial" w:cs="Arial"/>
        </w:rPr>
        <w:t xml:space="preserve"> za gospodarenje komunalnim otpadom u 2016. godini</w:t>
      </w:r>
    </w:p>
    <w:p w:rsidR="00F96B2B" w:rsidRDefault="00F96B2B" w:rsidP="00F96B2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E7B60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 xml:space="preserve"> </w:t>
      </w:r>
      <w:r w:rsidRPr="003E7B60">
        <w:rPr>
          <w:rFonts w:ascii="Arial" w:hAnsi="Arial" w:cs="Arial"/>
          <w:bCs/>
        </w:rPr>
        <w:t>Prijedlog Odluke o usvajanju Procjene ugroženosti od požara i tehnoloških</w:t>
      </w:r>
    </w:p>
    <w:p w:rsidR="00F96B2B" w:rsidRPr="003E7B60" w:rsidRDefault="00F96B2B" w:rsidP="00F96B2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3E7B60">
        <w:rPr>
          <w:rFonts w:ascii="Arial" w:hAnsi="Arial" w:cs="Arial"/>
          <w:bCs/>
        </w:rPr>
        <w:t>eksplozija</w:t>
      </w:r>
      <w:r>
        <w:rPr>
          <w:rFonts w:ascii="Arial" w:hAnsi="Arial" w:cs="Arial"/>
          <w:bCs/>
        </w:rPr>
        <w:t xml:space="preserve"> Općine Gračac</w:t>
      </w:r>
    </w:p>
    <w:p w:rsidR="00F96B2B" w:rsidRPr="003E7B60" w:rsidRDefault="00F96B2B" w:rsidP="00F96B2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E7B60">
        <w:rPr>
          <w:rFonts w:ascii="Arial" w:hAnsi="Arial" w:cs="Arial"/>
          <w:bCs/>
        </w:rPr>
        <w:t>9. Prijedlog Odluke o usvajanju Plana zaštite od požara za Općinu Gračac</w:t>
      </w:r>
    </w:p>
    <w:p w:rsidR="00F96B2B" w:rsidRPr="003E7B60" w:rsidRDefault="00F96B2B" w:rsidP="00F96B2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10.</w:t>
      </w:r>
      <w:r w:rsidRPr="003E7B60">
        <w:rPr>
          <w:rStyle w:val="Emphasis"/>
          <w:rFonts w:ascii="Arial" w:hAnsi="Arial" w:cs="Arial"/>
          <w:i w:val="0"/>
          <w:sz w:val="24"/>
          <w:szCs w:val="24"/>
        </w:rPr>
        <w:t>Prijedlog Odluke o dodjeli javnog priznanja „Zahvalnica  Općine Gračac“ u 2017.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g</w:t>
      </w:r>
    </w:p>
    <w:p w:rsidR="00F96B2B" w:rsidRDefault="00F96B2B" w:rsidP="00F96B2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11.</w:t>
      </w:r>
      <w:r w:rsidRPr="003E7B60">
        <w:rPr>
          <w:rStyle w:val="Emphasis"/>
          <w:rFonts w:ascii="Arial" w:hAnsi="Arial" w:cs="Arial"/>
          <w:i w:val="0"/>
          <w:sz w:val="24"/>
          <w:szCs w:val="24"/>
        </w:rPr>
        <w:t>Prijedlog Odluke o izradi Strategije razvoja turizma Općine Gračac</w:t>
      </w:r>
    </w:p>
    <w:p w:rsidR="00F96B2B" w:rsidRPr="003E7B60" w:rsidRDefault="00F96B2B" w:rsidP="00F96B2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12.Prijedlog Odluke o dozvoljenom prekoračenju najviše razine buke </w:t>
      </w:r>
    </w:p>
    <w:p w:rsidR="008D4927" w:rsidRDefault="008D4927" w:rsidP="00740A6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D4927" w:rsidRPr="008D4927" w:rsidRDefault="008D4927" w:rsidP="00740A6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D4927">
        <w:rPr>
          <w:rFonts w:ascii="Arial" w:hAnsi="Arial" w:cs="Arial"/>
          <w:sz w:val="24"/>
          <w:szCs w:val="24"/>
        </w:rPr>
        <w:tab/>
        <w:t xml:space="preserve">Prijedloga za izmjene i dopune predloženog dnevnog reda nema, vijećnici s 11 za- jednoglasno (od ukupno 11 nazočnih vijećnika) usvajaju </w:t>
      </w:r>
    </w:p>
    <w:p w:rsidR="008D4927" w:rsidRPr="008D4927" w:rsidRDefault="008D4927" w:rsidP="00740A6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D4927" w:rsidRDefault="008D4927" w:rsidP="008D492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D4927">
        <w:rPr>
          <w:rFonts w:ascii="Arial" w:hAnsi="Arial" w:cs="Arial"/>
          <w:sz w:val="24"/>
          <w:szCs w:val="24"/>
        </w:rPr>
        <w:t>DNEVNI RED:</w:t>
      </w:r>
    </w:p>
    <w:p w:rsidR="008D4927" w:rsidRPr="008D4927" w:rsidRDefault="008D4927" w:rsidP="008D492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D4363" w:rsidRDefault="00F96B2B" w:rsidP="008D492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D4927" w:rsidRPr="003E7B60">
        <w:rPr>
          <w:rStyle w:val="Emphasis"/>
          <w:rFonts w:ascii="Arial" w:hAnsi="Arial" w:cs="Arial"/>
          <w:i w:val="0"/>
          <w:sz w:val="24"/>
          <w:szCs w:val="24"/>
        </w:rPr>
        <w:t xml:space="preserve">1. </w:t>
      </w:r>
      <w:r w:rsidR="008D4927" w:rsidRPr="003E7B60">
        <w:rPr>
          <w:rFonts w:ascii="Arial" w:hAnsi="Arial" w:cs="Arial"/>
          <w:sz w:val="24"/>
          <w:szCs w:val="24"/>
        </w:rPr>
        <w:t xml:space="preserve">Prijedlog Zaključka o usvajanju </w:t>
      </w:r>
      <w:proofErr w:type="spellStart"/>
      <w:r w:rsidR="008D4927" w:rsidRPr="003E7B60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="008D4927" w:rsidRPr="003E7B60">
        <w:rPr>
          <w:rFonts w:ascii="Arial" w:hAnsi="Arial" w:cs="Arial"/>
          <w:sz w:val="24"/>
          <w:szCs w:val="24"/>
        </w:rPr>
        <w:t>šć</w:t>
      </w:r>
      <w:r w:rsidR="008D4927" w:rsidRPr="003E7B60">
        <w:rPr>
          <w:rFonts w:ascii="Arial" w:hAnsi="Arial" w:cs="Arial"/>
          <w:sz w:val="24"/>
          <w:szCs w:val="24"/>
          <w:lang w:val="en-GB"/>
        </w:rPr>
        <w:t xml:space="preserve">a o </w:t>
      </w:r>
      <w:proofErr w:type="spellStart"/>
      <w:r w:rsidR="008D4927" w:rsidRPr="003E7B60">
        <w:rPr>
          <w:rFonts w:ascii="Arial" w:hAnsi="Arial" w:cs="Arial"/>
          <w:sz w:val="24"/>
          <w:szCs w:val="24"/>
          <w:lang w:val="en-GB"/>
        </w:rPr>
        <w:t>izvršenju</w:t>
      </w:r>
      <w:proofErr w:type="spellEnd"/>
      <w:r w:rsidR="008D49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927" w:rsidRPr="003E7B60">
        <w:rPr>
          <w:rFonts w:ascii="Arial" w:hAnsi="Arial" w:cs="Arial"/>
          <w:sz w:val="24"/>
          <w:szCs w:val="24"/>
          <w:lang w:val="en-GB"/>
        </w:rPr>
        <w:t>Programa</w:t>
      </w:r>
      <w:proofErr w:type="spellEnd"/>
      <w:r w:rsidR="008D4927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D4927" w:rsidRPr="003E7B60">
        <w:rPr>
          <w:rFonts w:ascii="Arial" w:hAnsi="Arial" w:cs="Arial"/>
          <w:sz w:val="24"/>
          <w:szCs w:val="24"/>
          <w:lang w:val="en-GB"/>
        </w:rPr>
        <w:t>održavanja</w:t>
      </w:r>
      <w:proofErr w:type="spellEnd"/>
    </w:p>
    <w:p w:rsidR="008D4927" w:rsidRPr="003E7B60" w:rsidRDefault="009D4363" w:rsidP="008D492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8D4927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 </w:t>
      </w:r>
      <w:proofErr w:type="spellStart"/>
      <w:proofErr w:type="gramStart"/>
      <w:r w:rsidR="008D4927" w:rsidRPr="003E7B60">
        <w:rPr>
          <w:rFonts w:ascii="Arial" w:hAnsi="Arial" w:cs="Arial"/>
          <w:sz w:val="24"/>
          <w:szCs w:val="24"/>
          <w:lang w:val="en-GB"/>
        </w:rPr>
        <w:t>objekata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D4927" w:rsidRPr="003E7B60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="008D4927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D4927" w:rsidRPr="003E7B60">
        <w:rPr>
          <w:rFonts w:ascii="Arial" w:hAnsi="Arial" w:cs="Arial"/>
          <w:sz w:val="24"/>
          <w:szCs w:val="24"/>
          <w:lang w:val="en-GB"/>
        </w:rPr>
        <w:t>uređaja</w:t>
      </w:r>
      <w:proofErr w:type="spellEnd"/>
      <w:r w:rsidR="008D4927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D4927" w:rsidRPr="003E7B60">
        <w:rPr>
          <w:rFonts w:ascii="Arial" w:hAnsi="Arial" w:cs="Arial"/>
          <w:sz w:val="24"/>
          <w:szCs w:val="24"/>
          <w:lang w:val="en-GB"/>
        </w:rPr>
        <w:t>komunalne</w:t>
      </w:r>
      <w:proofErr w:type="spellEnd"/>
      <w:r w:rsidR="008D49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4927" w:rsidRPr="003E7B60">
        <w:rPr>
          <w:rFonts w:ascii="Arial" w:hAnsi="Arial" w:cs="Arial"/>
          <w:sz w:val="24"/>
          <w:szCs w:val="24"/>
          <w:lang w:val="en-GB"/>
        </w:rPr>
        <w:t>infrastrukture</w:t>
      </w:r>
      <w:proofErr w:type="spellEnd"/>
      <w:r w:rsidR="008D4927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D4927" w:rsidRPr="003E7B60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="008D4927" w:rsidRPr="003E7B60">
        <w:rPr>
          <w:rFonts w:ascii="Arial" w:hAnsi="Arial" w:cs="Arial"/>
          <w:sz w:val="24"/>
          <w:szCs w:val="24"/>
          <w:lang w:val="en-GB"/>
        </w:rPr>
        <w:t xml:space="preserve"> 2016. </w:t>
      </w:r>
      <w:proofErr w:type="spellStart"/>
      <w:proofErr w:type="gramStart"/>
      <w:r w:rsidR="008D4927" w:rsidRPr="003E7B60">
        <w:rPr>
          <w:rFonts w:ascii="Arial" w:hAnsi="Arial" w:cs="Arial"/>
          <w:sz w:val="24"/>
          <w:szCs w:val="24"/>
          <w:lang w:val="en-GB"/>
        </w:rPr>
        <w:t>godinu</w:t>
      </w:r>
      <w:proofErr w:type="spellEnd"/>
      <w:proofErr w:type="gramEnd"/>
    </w:p>
    <w:p w:rsidR="008D4927" w:rsidRDefault="008D4927" w:rsidP="008D492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3E7B60">
        <w:rPr>
          <w:rFonts w:ascii="Arial" w:hAnsi="Arial" w:cs="Arial"/>
          <w:sz w:val="24"/>
          <w:szCs w:val="24"/>
          <w:lang w:val="en-GB"/>
        </w:rPr>
        <w:t xml:space="preserve">2. </w:t>
      </w:r>
      <w:r w:rsidRPr="003E7B60">
        <w:rPr>
          <w:rFonts w:ascii="Arial" w:hAnsi="Arial" w:cs="Arial"/>
          <w:sz w:val="24"/>
          <w:szCs w:val="24"/>
        </w:rPr>
        <w:t xml:space="preserve">Prijedlog Zaključka o usvajanju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Pr="003E7B60">
        <w:rPr>
          <w:rFonts w:ascii="Arial" w:hAnsi="Arial" w:cs="Arial"/>
          <w:sz w:val="24"/>
          <w:szCs w:val="24"/>
        </w:rPr>
        <w:t>šć</w:t>
      </w:r>
      <w:r w:rsidRPr="003E7B60">
        <w:rPr>
          <w:rFonts w:ascii="Arial" w:hAnsi="Arial" w:cs="Arial"/>
          <w:sz w:val="24"/>
          <w:szCs w:val="24"/>
          <w:lang w:val="en-GB"/>
        </w:rPr>
        <w:t xml:space="preserve">a o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izvršenju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Programa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gradnje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objekata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</w:t>
      </w:r>
      <w:proofErr w:type="spellEnd"/>
    </w:p>
    <w:p w:rsidR="008D4927" w:rsidRPr="003E7B60" w:rsidRDefault="008D4927" w:rsidP="008D492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  </w:t>
      </w:r>
      <w:proofErr w:type="spellStart"/>
      <w:proofErr w:type="gramStart"/>
      <w:r w:rsidRPr="003E7B60">
        <w:rPr>
          <w:rFonts w:ascii="Arial" w:hAnsi="Arial" w:cs="Arial"/>
          <w:sz w:val="24"/>
          <w:szCs w:val="24"/>
          <w:lang w:val="en-GB"/>
        </w:rPr>
        <w:t>uređaja</w:t>
      </w:r>
      <w:proofErr w:type="spellEnd"/>
      <w:proofErr w:type="gram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komunalne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infrastrukture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2016. </w:t>
      </w:r>
      <w:proofErr w:type="spellStart"/>
      <w:proofErr w:type="gramStart"/>
      <w:r w:rsidRPr="003E7B60">
        <w:rPr>
          <w:rFonts w:ascii="Arial" w:hAnsi="Arial" w:cs="Arial"/>
          <w:sz w:val="24"/>
          <w:szCs w:val="24"/>
          <w:lang w:val="en-GB"/>
        </w:rPr>
        <w:t>godinu</w:t>
      </w:r>
      <w:proofErr w:type="spellEnd"/>
      <w:proofErr w:type="gramEnd"/>
    </w:p>
    <w:p w:rsidR="008D4927" w:rsidRDefault="008D4927" w:rsidP="008D492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3E7B60">
        <w:rPr>
          <w:rFonts w:ascii="Arial" w:hAnsi="Arial" w:cs="Arial"/>
          <w:sz w:val="24"/>
          <w:szCs w:val="24"/>
          <w:lang w:val="en-GB"/>
        </w:rPr>
        <w:t xml:space="preserve">3.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Prijedlog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r w:rsidRPr="003E7B60">
        <w:rPr>
          <w:rFonts w:ascii="Arial" w:hAnsi="Arial" w:cs="Arial"/>
          <w:sz w:val="24"/>
          <w:szCs w:val="24"/>
        </w:rPr>
        <w:t xml:space="preserve">Zaključka o usvajanju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Pr="003E7B60">
        <w:rPr>
          <w:rFonts w:ascii="Arial" w:hAnsi="Arial" w:cs="Arial"/>
          <w:sz w:val="24"/>
          <w:szCs w:val="24"/>
        </w:rPr>
        <w:t>šć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o </w:t>
      </w:r>
      <w:r w:rsidRPr="003E7B60">
        <w:rPr>
          <w:rFonts w:ascii="Arial" w:hAnsi="Arial" w:cs="Arial"/>
          <w:bCs/>
          <w:sz w:val="24"/>
          <w:szCs w:val="24"/>
        </w:rPr>
        <w:t>realizaciji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E7B60">
        <w:rPr>
          <w:rFonts w:ascii="Arial" w:hAnsi="Arial" w:cs="Arial"/>
          <w:bCs/>
          <w:sz w:val="24"/>
          <w:szCs w:val="24"/>
        </w:rPr>
        <w:t>Programa</w:t>
      </w:r>
      <w:proofErr w:type="gramEnd"/>
      <w:r w:rsidRPr="003E7B60">
        <w:rPr>
          <w:rFonts w:ascii="Arial" w:hAnsi="Arial" w:cs="Arial"/>
          <w:bCs/>
          <w:sz w:val="24"/>
          <w:szCs w:val="24"/>
        </w:rPr>
        <w:t xml:space="preserve"> utroška sredstava</w:t>
      </w:r>
    </w:p>
    <w:p w:rsidR="008D4927" w:rsidRPr="003E7B60" w:rsidRDefault="008D4927" w:rsidP="008D492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3E7B60">
        <w:rPr>
          <w:rFonts w:ascii="Arial" w:hAnsi="Arial" w:cs="Arial"/>
          <w:bCs/>
          <w:sz w:val="24"/>
          <w:szCs w:val="24"/>
        </w:rPr>
        <w:t xml:space="preserve"> od prodaje obiteljske kuće ili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B60">
        <w:rPr>
          <w:rFonts w:ascii="Arial" w:hAnsi="Arial" w:cs="Arial"/>
          <w:bCs/>
          <w:sz w:val="24"/>
          <w:szCs w:val="24"/>
        </w:rPr>
        <w:t>stana u državnom vlasništvu</w:t>
      </w:r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2016. </w:t>
      </w:r>
      <w:proofErr w:type="spellStart"/>
      <w:proofErr w:type="gramStart"/>
      <w:r w:rsidRPr="003E7B60">
        <w:rPr>
          <w:rFonts w:ascii="Arial" w:hAnsi="Arial" w:cs="Arial"/>
          <w:sz w:val="24"/>
          <w:szCs w:val="24"/>
          <w:lang w:val="en-GB"/>
        </w:rPr>
        <w:t>godinu</w:t>
      </w:r>
      <w:proofErr w:type="spellEnd"/>
      <w:proofErr w:type="gramEnd"/>
    </w:p>
    <w:p w:rsidR="008D4927" w:rsidRDefault="008D4927" w:rsidP="008D492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3E7B60">
        <w:rPr>
          <w:rFonts w:ascii="Arial" w:hAnsi="Arial" w:cs="Arial"/>
          <w:sz w:val="24"/>
          <w:szCs w:val="24"/>
          <w:lang w:val="en-GB"/>
        </w:rPr>
        <w:t xml:space="preserve">4.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Prijedlog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r w:rsidRPr="003E7B60">
        <w:rPr>
          <w:rFonts w:ascii="Arial" w:hAnsi="Arial" w:cs="Arial"/>
          <w:sz w:val="24"/>
          <w:szCs w:val="24"/>
        </w:rPr>
        <w:t xml:space="preserve">Zaključka o usvajanju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Pr="003E7B60">
        <w:rPr>
          <w:rFonts w:ascii="Arial" w:hAnsi="Arial" w:cs="Arial"/>
          <w:sz w:val="24"/>
          <w:szCs w:val="24"/>
        </w:rPr>
        <w:t>šć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o </w:t>
      </w:r>
      <w:r w:rsidRPr="003E7B60">
        <w:rPr>
          <w:rFonts w:ascii="Arial" w:hAnsi="Arial" w:cs="Arial"/>
          <w:bCs/>
          <w:sz w:val="24"/>
          <w:szCs w:val="24"/>
        </w:rPr>
        <w:t>realizaciji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E7B60">
        <w:rPr>
          <w:rFonts w:ascii="Arial" w:hAnsi="Arial" w:cs="Arial"/>
          <w:bCs/>
          <w:sz w:val="24"/>
          <w:szCs w:val="24"/>
        </w:rPr>
        <w:t>Programa</w:t>
      </w:r>
      <w:proofErr w:type="gramEnd"/>
      <w:r w:rsidRPr="003E7B60">
        <w:rPr>
          <w:rFonts w:ascii="Arial" w:hAnsi="Arial" w:cs="Arial"/>
          <w:bCs/>
          <w:sz w:val="24"/>
          <w:szCs w:val="24"/>
        </w:rPr>
        <w:t xml:space="preserve"> korištenja sredstava</w:t>
      </w:r>
    </w:p>
    <w:p w:rsidR="008D4927" w:rsidRDefault="008D4927" w:rsidP="008D492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3E7B60">
        <w:rPr>
          <w:rFonts w:ascii="Arial" w:hAnsi="Arial" w:cs="Arial"/>
          <w:bCs/>
          <w:sz w:val="24"/>
          <w:szCs w:val="24"/>
        </w:rPr>
        <w:t xml:space="preserve"> od prodaje, zakupa, zakupa 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B60">
        <w:rPr>
          <w:rFonts w:ascii="Arial" w:hAnsi="Arial" w:cs="Arial"/>
          <w:bCs/>
          <w:sz w:val="24"/>
          <w:szCs w:val="24"/>
        </w:rPr>
        <w:t>ribnjake, prodaje i davanja na korištenje</w:t>
      </w:r>
    </w:p>
    <w:p w:rsidR="008D4927" w:rsidRDefault="008D4927" w:rsidP="008D492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E7B60">
        <w:rPr>
          <w:rFonts w:ascii="Arial" w:hAnsi="Arial" w:cs="Arial"/>
          <w:bCs/>
          <w:sz w:val="24"/>
          <w:szCs w:val="24"/>
        </w:rPr>
        <w:t>poljoprivrednog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E7B60">
        <w:rPr>
          <w:rFonts w:ascii="Arial" w:hAnsi="Arial" w:cs="Arial"/>
          <w:bCs/>
          <w:sz w:val="24"/>
          <w:szCs w:val="24"/>
        </w:rPr>
        <w:t>zemljišta i naknade za promjenu namjene poljoprivrednog</w:t>
      </w:r>
    </w:p>
    <w:p w:rsidR="008D4927" w:rsidRPr="004A3DEC" w:rsidRDefault="008D4927" w:rsidP="008D492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3E7B60">
        <w:rPr>
          <w:rFonts w:ascii="Arial" w:hAnsi="Arial" w:cs="Arial"/>
          <w:bCs/>
          <w:sz w:val="24"/>
          <w:szCs w:val="24"/>
        </w:rPr>
        <w:t xml:space="preserve">zemljišta u vlasništvu Republike Hrvatske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2016. </w:t>
      </w:r>
      <w:proofErr w:type="spellStart"/>
      <w:proofErr w:type="gramStart"/>
      <w:r w:rsidRPr="003E7B60">
        <w:rPr>
          <w:rFonts w:ascii="Arial" w:hAnsi="Arial" w:cs="Arial"/>
          <w:sz w:val="24"/>
          <w:szCs w:val="24"/>
          <w:lang w:val="en-GB"/>
        </w:rPr>
        <w:t>godinu</w:t>
      </w:r>
      <w:proofErr w:type="spellEnd"/>
      <w:proofErr w:type="gramEnd"/>
    </w:p>
    <w:p w:rsidR="008D4927" w:rsidRDefault="008D4927" w:rsidP="008D492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3E7B60">
        <w:rPr>
          <w:rFonts w:ascii="Arial" w:hAnsi="Arial" w:cs="Arial"/>
          <w:sz w:val="24"/>
          <w:szCs w:val="24"/>
          <w:lang w:val="en-GB"/>
        </w:rPr>
        <w:t xml:space="preserve">5.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Prijedlog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r w:rsidRPr="003E7B60">
        <w:rPr>
          <w:rFonts w:ascii="Arial" w:hAnsi="Arial" w:cs="Arial"/>
          <w:sz w:val="24"/>
          <w:szCs w:val="24"/>
        </w:rPr>
        <w:t xml:space="preserve">Zaključka o usvajanju 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Pr="003E7B60">
        <w:rPr>
          <w:rFonts w:ascii="Arial" w:hAnsi="Arial" w:cs="Arial"/>
          <w:sz w:val="24"/>
          <w:szCs w:val="24"/>
        </w:rPr>
        <w:t>šć</w:t>
      </w:r>
      <w:proofErr w:type="spellStart"/>
      <w:r w:rsidRPr="003E7B60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Pr="003E7B60">
        <w:rPr>
          <w:rFonts w:ascii="Arial" w:hAnsi="Arial" w:cs="Arial"/>
          <w:sz w:val="24"/>
          <w:szCs w:val="24"/>
          <w:lang w:val="en-GB"/>
        </w:rPr>
        <w:t xml:space="preserve"> o </w:t>
      </w:r>
      <w:r w:rsidRPr="003E7B60">
        <w:rPr>
          <w:rFonts w:ascii="Arial" w:hAnsi="Arial" w:cs="Arial"/>
          <w:bCs/>
          <w:sz w:val="24"/>
          <w:szCs w:val="24"/>
        </w:rPr>
        <w:t>realizaciji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3E7B60">
        <w:rPr>
          <w:rFonts w:ascii="Arial" w:hAnsi="Arial" w:cs="Arial"/>
          <w:bCs/>
          <w:sz w:val="24"/>
          <w:szCs w:val="24"/>
        </w:rPr>
        <w:t>Programa</w:t>
      </w:r>
      <w:proofErr w:type="gramEnd"/>
      <w:r w:rsidRPr="003E7B60">
        <w:rPr>
          <w:rFonts w:ascii="Arial" w:hAnsi="Arial" w:cs="Arial"/>
          <w:bCs/>
          <w:sz w:val="24"/>
          <w:szCs w:val="24"/>
        </w:rPr>
        <w:t xml:space="preserve"> utroška sredstava</w:t>
      </w:r>
    </w:p>
    <w:p w:rsidR="008D4927" w:rsidRPr="003E7B60" w:rsidRDefault="008D4927" w:rsidP="008D492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Pr="003E7B60">
        <w:rPr>
          <w:rFonts w:ascii="Arial" w:hAnsi="Arial" w:cs="Arial"/>
          <w:bCs/>
          <w:sz w:val="24"/>
          <w:szCs w:val="24"/>
        </w:rPr>
        <w:t xml:space="preserve"> šumskog doprinosa za 2016. g.</w:t>
      </w:r>
    </w:p>
    <w:p w:rsidR="008D4927" w:rsidRDefault="008D4927" w:rsidP="008D492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E7B60">
        <w:rPr>
          <w:rFonts w:ascii="Arial" w:hAnsi="Arial" w:cs="Arial"/>
        </w:rPr>
        <w:t xml:space="preserve">6. </w:t>
      </w:r>
      <w:proofErr w:type="spellStart"/>
      <w:r w:rsidRPr="003E7B60">
        <w:rPr>
          <w:rFonts w:ascii="Arial" w:hAnsi="Arial" w:cs="Arial"/>
          <w:lang w:val="en-GB"/>
        </w:rPr>
        <w:t>Prijedlog</w:t>
      </w:r>
      <w:proofErr w:type="spellEnd"/>
      <w:r w:rsidRPr="003E7B60">
        <w:rPr>
          <w:rFonts w:ascii="Arial" w:hAnsi="Arial" w:cs="Arial"/>
          <w:lang w:val="en-GB"/>
        </w:rPr>
        <w:t xml:space="preserve"> </w:t>
      </w:r>
      <w:r w:rsidRPr="003E7B60">
        <w:rPr>
          <w:rFonts w:ascii="Arial" w:hAnsi="Arial" w:cs="Arial"/>
        </w:rPr>
        <w:t xml:space="preserve">Zaključka o usvajanju </w:t>
      </w:r>
      <w:proofErr w:type="spellStart"/>
      <w:r w:rsidRPr="003E7B60">
        <w:rPr>
          <w:rFonts w:ascii="Arial" w:hAnsi="Arial" w:cs="Arial"/>
          <w:lang w:val="en-GB"/>
        </w:rPr>
        <w:t>Izvje</w:t>
      </w:r>
      <w:proofErr w:type="spellEnd"/>
      <w:r w:rsidRPr="003E7B60">
        <w:rPr>
          <w:rFonts w:ascii="Arial" w:hAnsi="Arial" w:cs="Arial"/>
        </w:rPr>
        <w:t>šć</w:t>
      </w:r>
      <w:proofErr w:type="spellStart"/>
      <w:r w:rsidRPr="003E7B60">
        <w:rPr>
          <w:rFonts w:ascii="Arial" w:hAnsi="Arial" w:cs="Arial"/>
          <w:lang w:val="en-GB"/>
        </w:rPr>
        <w:t>a</w:t>
      </w:r>
      <w:proofErr w:type="spellEnd"/>
      <w:r w:rsidRPr="003E7B60">
        <w:rPr>
          <w:rFonts w:ascii="Arial" w:hAnsi="Arial" w:cs="Arial"/>
          <w:lang w:val="en-GB"/>
        </w:rPr>
        <w:t xml:space="preserve"> o </w:t>
      </w:r>
      <w:proofErr w:type="gramStart"/>
      <w:r w:rsidRPr="003E7B60">
        <w:rPr>
          <w:rFonts w:ascii="Arial" w:hAnsi="Arial" w:cs="Arial"/>
          <w:bCs/>
        </w:rPr>
        <w:t xml:space="preserve">realizaciji </w:t>
      </w:r>
      <w:r>
        <w:rPr>
          <w:rFonts w:ascii="Arial" w:hAnsi="Arial" w:cs="Arial"/>
          <w:bCs/>
        </w:rPr>
        <w:t xml:space="preserve"> </w:t>
      </w:r>
      <w:r w:rsidRPr="003E7B60">
        <w:rPr>
          <w:rFonts w:ascii="Arial" w:hAnsi="Arial" w:cs="Arial"/>
          <w:bCs/>
        </w:rPr>
        <w:t>Programa</w:t>
      </w:r>
      <w:proofErr w:type="gramEnd"/>
      <w:r w:rsidRPr="003E7B60">
        <w:rPr>
          <w:rFonts w:ascii="Arial" w:hAnsi="Arial" w:cs="Arial"/>
          <w:bCs/>
        </w:rPr>
        <w:t xml:space="preserve"> utroška sredstava</w:t>
      </w:r>
    </w:p>
    <w:p w:rsidR="008D4927" w:rsidRPr="003E7B60" w:rsidRDefault="008D4927" w:rsidP="008D492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Pr="003E7B60">
        <w:rPr>
          <w:rFonts w:ascii="Arial" w:hAnsi="Arial" w:cs="Arial"/>
          <w:bCs/>
        </w:rPr>
        <w:t xml:space="preserve"> naknade za zadržavanje nezakonito izgrađene zgrade u prostoru za 2016. godinu</w:t>
      </w:r>
    </w:p>
    <w:p w:rsidR="008D4927" w:rsidRDefault="008D4927" w:rsidP="008D492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3E7B60">
        <w:rPr>
          <w:rFonts w:ascii="Arial" w:hAnsi="Arial" w:cs="Arial"/>
          <w:bCs/>
        </w:rPr>
        <w:t xml:space="preserve">7. </w:t>
      </w:r>
      <w:proofErr w:type="spellStart"/>
      <w:r w:rsidRPr="003E7B60">
        <w:rPr>
          <w:rFonts w:ascii="Arial" w:hAnsi="Arial" w:cs="Arial"/>
          <w:lang w:val="en-GB"/>
        </w:rPr>
        <w:t>Prijedlog</w:t>
      </w:r>
      <w:proofErr w:type="spellEnd"/>
      <w:r w:rsidRPr="003E7B60">
        <w:rPr>
          <w:rFonts w:ascii="Arial" w:hAnsi="Arial" w:cs="Arial"/>
          <w:lang w:val="en-GB"/>
        </w:rPr>
        <w:t xml:space="preserve"> </w:t>
      </w:r>
      <w:r w:rsidRPr="003E7B60">
        <w:rPr>
          <w:rFonts w:ascii="Arial" w:hAnsi="Arial" w:cs="Arial"/>
        </w:rPr>
        <w:t xml:space="preserve">Zaključka o usvajanju </w:t>
      </w:r>
      <w:proofErr w:type="spellStart"/>
      <w:r w:rsidRPr="003E7B60">
        <w:rPr>
          <w:rFonts w:ascii="Arial" w:hAnsi="Arial" w:cs="Arial"/>
          <w:lang w:val="en-GB"/>
        </w:rPr>
        <w:t>Izvje</w:t>
      </w:r>
      <w:proofErr w:type="spellEnd"/>
      <w:r w:rsidRPr="003E7B60">
        <w:rPr>
          <w:rFonts w:ascii="Arial" w:hAnsi="Arial" w:cs="Arial"/>
        </w:rPr>
        <w:t>šć</w:t>
      </w:r>
      <w:proofErr w:type="spellStart"/>
      <w:r w:rsidRPr="003E7B60">
        <w:rPr>
          <w:rFonts w:ascii="Arial" w:hAnsi="Arial" w:cs="Arial"/>
          <w:lang w:val="en-GB"/>
        </w:rPr>
        <w:t>a</w:t>
      </w:r>
      <w:proofErr w:type="spellEnd"/>
      <w:r w:rsidRPr="003E7B60">
        <w:rPr>
          <w:rFonts w:ascii="Arial" w:hAnsi="Arial" w:cs="Arial"/>
          <w:lang w:val="en-GB"/>
        </w:rPr>
        <w:t xml:space="preserve"> o </w:t>
      </w:r>
      <w:proofErr w:type="gramStart"/>
      <w:r w:rsidRPr="003E7B60">
        <w:rPr>
          <w:rFonts w:ascii="Arial" w:hAnsi="Arial" w:cs="Arial"/>
          <w:bCs/>
        </w:rPr>
        <w:t xml:space="preserve">realizaciji  </w:t>
      </w:r>
      <w:r w:rsidRPr="004A3DEC">
        <w:rPr>
          <w:rFonts w:ascii="Arial" w:hAnsi="Arial" w:cs="Arial"/>
          <w:bCs/>
        </w:rPr>
        <w:t>Programa</w:t>
      </w:r>
      <w:proofErr w:type="gramEnd"/>
      <w:r w:rsidRPr="004A3DEC">
        <w:rPr>
          <w:rFonts w:ascii="Arial" w:hAnsi="Arial" w:cs="Arial"/>
          <w:bCs/>
        </w:rPr>
        <w:t xml:space="preserve"> </w:t>
      </w:r>
      <w:r w:rsidRPr="004A3DEC">
        <w:rPr>
          <w:rFonts w:ascii="Arial" w:hAnsi="Arial" w:cs="Arial"/>
        </w:rPr>
        <w:t>gradnje građevina</w:t>
      </w:r>
    </w:p>
    <w:p w:rsidR="008D4927" w:rsidRPr="004A3DEC" w:rsidRDefault="008D4927" w:rsidP="008D492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</w:t>
      </w:r>
      <w:r w:rsidRPr="004A3DEC">
        <w:rPr>
          <w:rFonts w:ascii="Arial" w:hAnsi="Arial" w:cs="Arial"/>
        </w:rPr>
        <w:t xml:space="preserve"> za gospodarenje komunalnim otpadom u 2016. godini</w:t>
      </w:r>
    </w:p>
    <w:p w:rsidR="008D4927" w:rsidRDefault="008D4927" w:rsidP="008D492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E7B60">
        <w:rPr>
          <w:rFonts w:ascii="Arial" w:hAnsi="Arial" w:cs="Arial"/>
          <w:bCs/>
        </w:rPr>
        <w:t>8.</w:t>
      </w:r>
      <w:r>
        <w:rPr>
          <w:rFonts w:ascii="Arial" w:hAnsi="Arial" w:cs="Arial"/>
          <w:bCs/>
        </w:rPr>
        <w:t xml:space="preserve"> </w:t>
      </w:r>
      <w:r w:rsidRPr="003E7B60">
        <w:rPr>
          <w:rFonts w:ascii="Arial" w:hAnsi="Arial" w:cs="Arial"/>
          <w:bCs/>
        </w:rPr>
        <w:t>Prijedlog Odluke o usvajanju Procjene ugroženosti od požara i tehnoloških</w:t>
      </w:r>
    </w:p>
    <w:p w:rsidR="008D4927" w:rsidRPr="003E7B60" w:rsidRDefault="008D4927" w:rsidP="008D492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</w:t>
      </w:r>
      <w:r w:rsidRPr="003E7B60">
        <w:rPr>
          <w:rFonts w:ascii="Arial" w:hAnsi="Arial" w:cs="Arial"/>
          <w:bCs/>
        </w:rPr>
        <w:t>eksplozija</w:t>
      </w:r>
      <w:r>
        <w:rPr>
          <w:rFonts w:ascii="Arial" w:hAnsi="Arial" w:cs="Arial"/>
          <w:bCs/>
        </w:rPr>
        <w:t xml:space="preserve"> Općine Gračac</w:t>
      </w:r>
    </w:p>
    <w:p w:rsidR="008D4927" w:rsidRPr="003E7B60" w:rsidRDefault="008D4927" w:rsidP="008D4927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E7B60">
        <w:rPr>
          <w:rFonts w:ascii="Arial" w:hAnsi="Arial" w:cs="Arial"/>
          <w:bCs/>
        </w:rPr>
        <w:t>9. Prijedlog Odluke o usvajanju Plana zaštite od požara za Općinu Gračac</w:t>
      </w:r>
    </w:p>
    <w:p w:rsidR="008D4927" w:rsidRPr="003E7B60" w:rsidRDefault="008D4927" w:rsidP="008D4927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10.</w:t>
      </w:r>
      <w:r w:rsidRPr="003E7B60">
        <w:rPr>
          <w:rStyle w:val="Emphasis"/>
          <w:rFonts w:ascii="Arial" w:hAnsi="Arial" w:cs="Arial"/>
          <w:i w:val="0"/>
          <w:sz w:val="24"/>
          <w:szCs w:val="24"/>
        </w:rPr>
        <w:t>Prijedlog Odluke o dodjeli javnog priznanja „Zahvalnica  Općine Gračac“ u 2017.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g</w:t>
      </w:r>
    </w:p>
    <w:p w:rsidR="008D4927" w:rsidRDefault="008D4927" w:rsidP="008D4927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11.</w:t>
      </w:r>
      <w:r w:rsidRPr="003E7B60">
        <w:rPr>
          <w:rStyle w:val="Emphasis"/>
          <w:rFonts w:ascii="Arial" w:hAnsi="Arial" w:cs="Arial"/>
          <w:i w:val="0"/>
          <w:sz w:val="24"/>
          <w:szCs w:val="24"/>
        </w:rPr>
        <w:t>Prijedlog Odluke o izradi Strategije razvoja turizma Općine Gračac</w:t>
      </w:r>
    </w:p>
    <w:p w:rsidR="008D4927" w:rsidRPr="008D4927" w:rsidRDefault="008D4927" w:rsidP="00740A64">
      <w:pPr>
        <w:pStyle w:val="NoSpacing"/>
        <w:jc w:val="both"/>
        <w:rPr>
          <w:rFonts w:ascii="Arial" w:hAnsi="Arial" w:cs="Arial"/>
          <w:iCs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 xml:space="preserve">12.Prijedlog Odluke o dozvoljenom prekoračenju najviše razine buke </w:t>
      </w:r>
    </w:p>
    <w:p w:rsidR="008D4927" w:rsidRDefault="008D4927" w:rsidP="00740A6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D4927" w:rsidRPr="008D4927" w:rsidRDefault="008D4927" w:rsidP="00740A6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D4927">
        <w:rPr>
          <w:rFonts w:ascii="Arial" w:hAnsi="Arial" w:cs="Arial"/>
          <w:sz w:val="24"/>
          <w:szCs w:val="24"/>
        </w:rPr>
        <w:tab/>
        <w:t xml:space="preserve">Prije prelaska na 1. točku dnevnog reda, predsjednik poziva vijećnike da iznesu primjedbe na </w:t>
      </w:r>
      <w:r w:rsidR="00F2268F" w:rsidRPr="008D4927">
        <w:rPr>
          <w:rFonts w:ascii="Arial" w:hAnsi="Arial" w:cs="Arial"/>
          <w:sz w:val="24"/>
          <w:szCs w:val="24"/>
        </w:rPr>
        <w:t xml:space="preserve">zapisnik s prethodne </w:t>
      </w:r>
      <w:r w:rsidRPr="008D4927">
        <w:rPr>
          <w:rFonts w:ascii="Arial" w:hAnsi="Arial" w:cs="Arial"/>
          <w:sz w:val="24"/>
          <w:szCs w:val="24"/>
        </w:rPr>
        <w:t xml:space="preserve">25. </w:t>
      </w:r>
      <w:r w:rsidR="00F2268F" w:rsidRPr="008D4927">
        <w:rPr>
          <w:rFonts w:ascii="Arial" w:hAnsi="Arial" w:cs="Arial"/>
          <w:sz w:val="24"/>
          <w:szCs w:val="24"/>
        </w:rPr>
        <w:t>sjednice</w:t>
      </w:r>
      <w:r w:rsidRPr="008D4927">
        <w:rPr>
          <w:rFonts w:ascii="Arial" w:hAnsi="Arial" w:cs="Arial"/>
          <w:sz w:val="24"/>
          <w:szCs w:val="24"/>
        </w:rPr>
        <w:t>. Primjedbi nema, zapisnik se stoga smatra jednoglasno usvojenim.</w:t>
      </w:r>
    </w:p>
    <w:p w:rsidR="008D4927" w:rsidRDefault="008D4927" w:rsidP="00740A6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8D4927" w:rsidRPr="008D4927" w:rsidRDefault="008D4927" w:rsidP="00F96B2B">
      <w:pPr>
        <w:pStyle w:val="NoSpacing"/>
        <w:jc w:val="both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>1</w:t>
      </w:r>
      <w:r w:rsidR="00F96B2B" w:rsidRPr="008D492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</w:t>
      </w:r>
    </w:p>
    <w:p w:rsidR="008D4927" w:rsidRDefault="008D4927" w:rsidP="00F96B2B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ab/>
      </w:r>
      <w:r w:rsidR="00F96B2B" w:rsidRPr="003E7B60">
        <w:rPr>
          <w:rFonts w:ascii="Arial" w:hAnsi="Arial" w:cs="Arial"/>
          <w:sz w:val="24"/>
          <w:szCs w:val="24"/>
        </w:rPr>
        <w:t xml:space="preserve">Prijedlog Zaključka o usvajanju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="00F96B2B" w:rsidRPr="003E7B60">
        <w:rPr>
          <w:rFonts w:ascii="Arial" w:hAnsi="Arial" w:cs="Arial"/>
          <w:sz w:val="24"/>
          <w:szCs w:val="24"/>
        </w:rPr>
        <w:t>šć</w:t>
      </w:r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a o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izvršenju</w:t>
      </w:r>
      <w:proofErr w:type="spellEnd"/>
      <w:r w:rsidR="00F96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Programa</w:t>
      </w:r>
      <w:proofErr w:type="spellEnd"/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održavanja</w:t>
      </w:r>
      <w:proofErr w:type="spellEnd"/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objekata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uređaja</w:t>
      </w:r>
      <w:proofErr w:type="spellEnd"/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komunalne</w:t>
      </w:r>
      <w:proofErr w:type="spellEnd"/>
      <w:r w:rsidR="00F96B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infrastrukture</w:t>
      </w:r>
      <w:proofErr w:type="spellEnd"/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 2016. </w:t>
      </w:r>
      <w:proofErr w:type="spellStart"/>
      <w:proofErr w:type="gramStart"/>
      <w:r w:rsidR="00F96B2B" w:rsidRPr="003E7B60">
        <w:rPr>
          <w:rFonts w:ascii="Arial" w:hAnsi="Arial" w:cs="Arial"/>
          <w:sz w:val="24"/>
          <w:szCs w:val="24"/>
          <w:lang w:val="en-GB"/>
        </w:rPr>
        <w:t>godinu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. U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ime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općinske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načelnice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kao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predlagatelja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obrazlaže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Svjetlana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Valjin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: </w:t>
      </w:r>
      <w:proofErr w:type="spellStart"/>
      <w:r w:rsidR="00F2268F">
        <w:rPr>
          <w:rFonts w:ascii="Arial" w:hAnsi="Arial" w:cs="Arial"/>
          <w:sz w:val="24"/>
          <w:szCs w:val="24"/>
          <w:lang w:val="en-GB"/>
        </w:rPr>
        <w:t>najopsežniji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program</w:t>
      </w:r>
      <w:r w:rsidR="00F2268F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F2268F">
        <w:rPr>
          <w:rFonts w:ascii="Arial" w:hAnsi="Arial" w:cs="Arial"/>
          <w:sz w:val="24"/>
          <w:szCs w:val="24"/>
          <w:lang w:val="en-GB"/>
        </w:rPr>
        <w:t>vidi</w:t>
      </w:r>
      <w:proofErr w:type="spellEnd"/>
      <w:r w:rsidR="00F2268F">
        <w:rPr>
          <w:rFonts w:ascii="Arial" w:hAnsi="Arial" w:cs="Arial"/>
          <w:sz w:val="24"/>
          <w:szCs w:val="24"/>
          <w:lang w:val="en-GB"/>
        </w:rPr>
        <w:t xml:space="preserve"> se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</w:t>
      </w:r>
      <w:r w:rsidR="00F2268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>
        <w:rPr>
          <w:rFonts w:ascii="Arial" w:hAnsi="Arial" w:cs="Arial"/>
          <w:sz w:val="24"/>
          <w:szCs w:val="24"/>
          <w:lang w:val="en-GB"/>
        </w:rPr>
        <w:t>oko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90%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planiranog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izvršeno</w:t>
      </w:r>
      <w:proofErr w:type="spellEnd"/>
      <w:r w:rsidR="00F2268F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F2268F">
        <w:rPr>
          <w:rFonts w:ascii="Arial" w:hAnsi="Arial" w:cs="Arial"/>
          <w:sz w:val="24"/>
          <w:szCs w:val="24"/>
          <w:lang w:val="en-GB"/>
        </w:rPr>
        <w:t>sve</w:t>
      </w:r>
      <w:proofErr w:type="spellEnd"/>
      <w:r w:rsidR="00F2268F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="00F2268F">
        <w:rPr>
          <w:rFonts w:ascii="Arial" w:hAnsi="Arial" w:cs="Arial"/>
          <w:sz w:val="24"/>
          <w:szCs w:val="24"/>
          <w:lang w:val="en-GB"/>
        </w:rPr>
        <w:t>rađeno</w:t>
      </w:r>
      <w:proofErr w:type="spellEnd"/>
      <w:r w:rsidR="00F2268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>
        <w:rPr>
          <w:rFonts w:ascii="Arial" w:hAnsi="Arial" w:cs="Arial"/>
          <w:sz w:val="24"/>
          <w:szCs w:val="24"/>
          <w:lang w:val="en-GB"/>
        </w:rPr>
        <w:t>sukladno</w:t>
      </w:r>
      <w:proofErr w:type="spellEnd"/>
      <w:r w:rsidR="00F2268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>
        <w:rPr>
          <w:rFonts w:ascii="Arial" w:hAnsi="Arial" w:cs="Arial"/>
          <w:sz w:val="24"/>
          <w:szCs w:val="24"/>
          <w:lang w:val="en-GB"/>
        </w:rPr>
        <w:t>programu</w:t>
      </w:r>
      <w:proofErr w:type="spellEnd"/>
      <w:r w:rsidR="00F2268F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Prijava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raspravu</w:t>
      </w:r>
      <w:proofErr w:type="spellEnd"/>
      <w:r w:rsidR="00F2268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="00F2268F">
        <w:rPr>
          <w:rFonts w:ascii="Arial" w:hAnsi="Arial" w:cs="Arial"/>
          <w:sz w:val="24"/>
          <w:szCs w:val="24"/>
          <w:lang w:val="en-GB"/>
        </w:rPr>
        <w:t>nema</w:t>
      </w:r>
      <w:proofErr w:type="spellEnd"/>
      <w:proofErr w:type="gramEnd"/>
      <w:r w:rsidR="00F2268F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Vijećnici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s 9 ZA, 0 PROTIV, 2 UZDRŽANA-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većinom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glasova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ukupno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11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nazočnih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vijećnika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donose</w:t>
      </w:r>
      <w:proofErr w:type="spellEnd"/>
    </w:p>
    <w:p w:rsidR="008D4927" w:rsidRDefault="008D4927" w:rsidP="00F96B2B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8D4927" w:rsidRDefault="008D4927" w:rsidP="008D492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D4927">
        <w:rPr>
          <w:rFonts w:ascii="Arial" w:hAnsi="Arial" w:cs="Arial"/>
          <w:b/>
          <w:sz w:val="24"/>
          <w:szCs w:val="24"/>
        </w:rPr>
        <w:t xml:space="preserve">Zaključak o usvajanju </w:t>
      </w:r>
    </w:p>
    <w:p w:rsidR="008D4927" w:rsidRDefault="008D4927" w:rsidP="008D4927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8D4927">
        <w:rPr>
          <w:rFonts w:ascii="Arial" w:hAnsi="Arial" w:cs="Arial"/>
          <w:b/>
          <w:sz w:val="24"/>
          <w:szCs w:val="24"/>
          <w:lang w:val="en-GB"/>
        </w:rPr>
        <w:t>Izvje</w:t>
      </w:r>
      <w:proofErr w:type="spellEnd"/>
      <w:r w:rsidRPr="008D4927">
        <w:rPr>
          <w:rFonts w:ascii="Arial" w:hAnsi="Arial" w:cs="Arial"/>
          <w:b/>
          <w:sz w:val="24"/>
          <w:szCs w:val="24"/>
        </w:rPr>
        <w:t>šć</w:t>
      </w:r>
      <w:r w:rsidRPr="008D4927">
        <w:rPr>
          <w:rFonts w:ascii="Arial" w:hAnsi="Arial" w:cs="Arial"/>
          <w:b/>
          <w:sz w:val="24"/>
          <w:szCs w:val="24"/>
          <w:lang w:val="en-GB"/>
        </w:rPr>
        <w:t xml:space="preserve">a o </w:t>
      </w:r>
      <w:proofErr w:type="spellStart"/>
      <w:r w:rsidRPr="008D4927">
        <w:rPr>
          <w:rFonts w:ascii="Arial" w:hAnsi="Arial" w:cs="Arial"/>
          <w:b/>
          <w:sz w:val="24"/>
          <w:szCs w:val="24"/>
          <w:lang w:val="en-GB"/>
        </w:rPr>
        <w:t>izvršenju</w:t>
      </w:r>
      <w:proofErr w:type="spellEnd"/>
      <w:r w:rsidRPr="008D49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D4927">
        <w:rPr>
          <w:rFonts w:ascii="Arial" w:hAnsi="Arial" w:cs="Arial"/>
          <w:b/>
          <w:sz w:val="24"/>
          <w:szCs w:val="24"/>
          <w:lang w:val="en-GB"/>
        </w:rPr>
        <w:t>Programa</w:t>
      </w:r>
      <w:proofErr w:type="spellEnd"/>
      <w:r w:rsidRPr="008D4927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8D4927">
        <w:rPr>
          <w:rFonts w:ascii="Arial" w:hAnsi="Arial" w:cs="Arial"/>
          <w:b/>
          <w:sz w:val="24"/>
          <w:szCs w:val="24"/>
          <w:lang w:val="en-GB"/>
        </w:rPr>
        <w:t>održavanja</w:t>
      </w:r>
      <w:proofErr w:type="spellEnd"/>
      <w:r w:rsidRPr="008D4927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8D4927">
        <w:rPr>
          <w:rFonts w:ascii="Arial" w:hAnsi="Arial" w:cs="Arial"/>
          <w:b/>
          <w:sz w:val="24"/>
          <w:szCs w:val="24"/>
          <w:lang w:val="en-GB"/>
        </w:rPr>
        <w:t>objekata</w:t>
      </w:r>
      <w:proofErr w:type="spellEnd"/>
      <w:r w:rsidRPr="008D4927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8D4927">
        <w:rPr>
          <w:rFonts w:ascii="Arial" w:hAnsi="Arial" w:cs="Arial"/>
          <w:b/>
          <w:sz w:val="24"/>
          <w:szCs w:val="24"/>
          <w:lang w:val="en-GB"/>
        </w:rPr>
        <w:t>i</w:t>
      </w:r>
      <w:proofErr w:type="spellEnd"/>
      <w:r w:rsidRPr="008D4927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8D4927">
        <w:rPr>
          <w:rFonts w:ascii="Arial" w:hAnsi="Arial" w:cs="Arial"/>
          <w:b/>
          <w:sz w:val="24"/>
          <w:szCs w:val="24"/>
          <w:lang w:val="en-GB"/>
        </w:rPr>
        <w:t>uređaja</w:t>
      </w:r>
      <w:proofErr w:type="spellEnd"/>
    </w:p>
    <w:p w:rsidR="008D4927" w:rsidRPr="008D4927" w:rsidRDefault="008D4927" w:rsidP="008D4927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8D4927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8D4927">
        <w:rPr>
          <w:rFonts w:ascii="Arial" w:hAnsi="Arial" w:cs="Arial"/>
          <w:b/>
          <w:sz w:val="24"/>
          <w:szCs w:val="24"/>
          <w:lang w:val="en-GB"/>
        </w:rPr>
        <w:t>komunalne</w:t>
      </w:r>
      <w:proofErr w:type="spellEnd"/>
      <w:proofErr w:type="gramEnd"/>
      <w:r w:rsidRPr="008D492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D4927">
        <w:rPr>
          <w:rFonts w:ascii="Arial" w:hAnsi="Arial" w:cs="Arial"/>
          <w:b/>
          <w:sz w:val="24"/>
          <w:szCs w:val="24"/>
          <w:lang w:val="en-GB"/>
        </w:rPr>
        <w:t>infrastrukture</w:t>
      </w:r>
      <w:proofErr w:type="spellEnd"/>
      <w:r w:rsidRPr="008D4927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8D4927">
        <w:rPr>
          <w:rFonts w:ascii="Arial" w:hAnsi="Arial" w:cs="Arial"/>
          <w:b/>
          <w:sz w:val="24"/>
          <w:szCs w:val="24"/>
          <w:lang w:val="en-GB"/>
        </w:rPr>
        <w:t>za</w:t>
      </w:r>
      <w:proofErr w:type="spellEnd"/>
      <w:r w:rsidRPr="008D4927">
        <w:rPr>
          <w:rFonts w:ascii="Arial" w:hAnsi="Arial" w:cs="Arial"/>
          <w:b/>
          <w:sz w:val="24"/>
          <w:szCs w:val="24"/>
          <w:lang w:val="en-GB"/>
        </w:rPr>
        <w:t xml:space="preserve"> 2016. </w:t>
      </w:r>
      <w:proofErr w:type="spellStart"/>
      <w:proofErr w:type="gramStart"/>
      <w:r w:rsidRPr="008D4927">
        <w:rPr>
          <w:rFonts w:ascii="Arial" w:hAnsi="Arial" w:cs="Arial"/>
          <w:b/>
          <w:sz w:val="24"/>
          <w:szCs w:val="24"/>
          <w:lang w:val="en-GB"/>
        </w:rPr>
        <w:t>godinu</w:t>
      </w:r>
      <w:proofErr w:type="spellEnd"/>
      <w:proofErr w:type="gramEnd"/>
    </w:p>
    <w:p w:rsidR="008D4927" w:rsidRDefault="008D4927" w:rsidP="00F96B2B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F2268F" w:rsidRDefault="008D4927" w:rsidP="00F96B2B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koji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prilaže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sastavni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zapisnika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8D4927" w:rsidRPr="003E7B60" w:rsidRDefault="008D4927" w:rsidP="00F96B2B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8D4927" w:rsidRDefault="008D4927" w:rsidP="00F96B2B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>2</w:t>
      </w: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51165F" w:rsidRDefault="008D4927" w:rsidP="0051165F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 w:rsidR="00F96B2B" w:rsidRPr="003E7B60">
        <w:rPr>
          <w:rFonts w:ascii="Arial" w:hAnsi="Arial" w:cs="Arial"/>
          <w:sz w:val="24"/>
          <w:szCs w:val="24"/>
        </w:rPr>
        <w:t xml:space="preserve">Prijedlog Zaključka o usvajanju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="00F96B2B" w:rsidRPr="003E7B60">
        <w:rPr>
          <w:rFonts w:ascii="Arial" w:hAnsi="Arial" w:cs="Arial"/>
          <w:sz w:val="24"/>
          <w:szCs w:val="24"/>
        </w:rPr>
        <w:t>šć</w:t>
      </w:r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a o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izvršenju</w:t>
      </w:r>
      <w:proofErr w:type="spellEnd"/>
      <w:r w:rsidR="00F96B2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Programa</w:t>
      </w:r>
      <w:proofErr w:type="spellEnd"/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gradnje</w:t>
      </w:r>
      <w:proofErr w:type="spellEnd"/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objekata</w:t>
      </w:r>
      <w:proofErr w:type="spellEnd"/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uređaja</w:t>
      </w:r>
      <w:proofErr w:type="spellEnd"/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komunalne</w:t>
      </w:r>
      <w:proofErr w:type="spellEnd"/>
      <w:r w:rsidR="00F96B2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infrastrukture</w:t>
      </w:r>
      <w:proofErr w:type="spellEnd"/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 2016. </w:t>
      </w:r>
      <w:proofErr w:type="spellStart"/>
      <w:proofErr w:type="gramStart"/>
      <w:r w:rsidR="00F96B2B" w:rsidRPr="003E7B60">
        <w:rPr>
          <w:rFonts w:ascii="Arial" w:hAnsi="Arial" w:cs="Arial"/>
          <w:sz w:val="24"/>
          <w:szCs w:val="24"/>
          <w:lang w:val="en-GB"/>
        </w:rPr>
        <w:t>godinu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izvjestitelj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</w:t>
      </w:r>
      <w:r w:rsidR="00F2268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>
        <w:rPr>
          <w:rFonts w:ascii="Arial" w:hAnsi="Arial" w:cs="Arial"/>
          <w:sz w:val="24"/>
          <w:szCs w:val="24"/>
          <w:lang w:val="en-GB"/>
        </w:rPr>
        <w:t>Svjetlana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Valjin</w:t>
      </w:r>
      <w:proofErr w:type="spellEnd"/>
      <w:r w:rsidR="00F2268F"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uglavnom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izvršen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osim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>
        <w:rPr>
          <w:rFonts w:ascii="Arial" w:hAnsi="Arial" w:cs="Arial"/>
          <w:sz w:val="24"/>
          <w:szCs w:val="24"/>
          <w:lang w:val="en-GB"/>
        </w:rPr>
        <w:t>nule</w:t>
      </w:r>
      <w:proofErr w:type="spellEnd"/>
      <w:r w:rsidR="00F2268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F2268F">
        <w:rPr>
          <w:rFonts w:ascii="Arial" w:hAnsi="Arial" w:cs="Arial"/>
          <w:sz w:val="24"/>
          <w:szCs w:val="24"/>
          <w:lang w:val="en-GB"/>
        </w:rPr>
        <w:t xml:space="preserve"> tri </w:t>
      </w:r>
      <w:proofErr w:type="spellStart"/>
      <w:r w:rsidR="00F2268F">
        <w:rPr>
          <w:rFonts w:ascii="Arial" w:hAnsi="Arial" w:cs="Arial"/>
          <w:sz w:val="24"/>
          <w:szCs w:val="24"/>
          <w:lang w:val="en-GB"/>
        </w:rPr>
        <w:t>stavke</w:t>
      </w:r>
      <w:proofErr w:type="spellEnd"/>
      <w:r w:rsidR="00F2268F"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r w:rsidR="00F2268F">
        <w:rPr>
          <w:rFonts w:ascii="Arial" w:hAnsi="Arial" w:cs="Arial"/>
          <w:sz w:val="24"/>
          <w:szCs w:val="24"/>
          <w:lang w:val="en-GB"/>
        </w:rPr>
        <w:t>jedna</w:t>
      </w:r>
      <w:proofErr w:type="spellEnd"/>
      <w:r w:rsidR="00F2268F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="00F2268F">
        <w:rPr>
          <w:rFonts w:ascii="Arial" w:hAnsi="Arial" w:cs="Arial"/>
          <w:sz w:val="24"/>
          <w:szCs w:val="24"/>
          <w:lang w:val="en-GB"/>
        </w:rPr>
        <w:t>groblje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tu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izgradnja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F2268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pročistač</w:t>
      </w:r>
      <w:r w:rsidRPr="0051165F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1165F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Pr="0051165F">
        <w:rPr>
          <w:rFonts w:ascii="Arial" w:hAnsi="Arial" w:cs="Arial"/>
          <w:sz w:val="24"/>
          <w:szCs w:val="24"/>
          <w:lang w:val="en-GB"/>
        </w:rPr>
        <w:t xml:space="preserve"> N</w:t>
      </w:r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ovo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naselje</w:t>
      </w:r>
      <w:proofErr w:type="spellEnd"/>
      <w:r w:rsidRPr="0051165F">
        <w:rPr>
          <w:rFonts w:ascii="Arial" w:hAnsi="Arial" w:cs="Arial"/>
          <w:sz w:val="24"/>
          <w:szCs w:val="24"/>
          <w:lang w:val="en-GB"/>
        </w:rPr>
        <w:t xml:space="preserve">. </w:t>
      </w:r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Z</w:t>
      </w:r>
      <w:r w:rsidR="00F2268F" w:rsidRPr="0051165F">
        <w:rPr>
          <w:rFonts w:ascii="Arial" w:hAnsi="Arial" w:cs="Arial"/>
          <w:sz w:val="24"/>
          <w:szCs w:val="24"/>
          <w:lang w:val="en-GB"/>
        </w:rPr>
        <w:t>apočeta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je</w:t>
      </w:r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nabava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postoje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odluke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>,</w:t>
      </w:r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sklopljeni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="0051165F" w:rsidRPr="0051165F">
        <w:rPr>
          <w:rFonts w:ascii="Arial" w:hAnsi="Arial" w:cs="Arial"/>
          <w:sz w:val="24"/>
          <w:szCs w:val="24"/>
          <w:lang w:val="en-GB"/>
        </w:rPr>
        <w:t>su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ugovori</w:t>
      </w:r>
      <w:proofErr w:type="spellEnd"/>
      <w:proofErr w:type="gram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, no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sama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realiza</w:t>
      </w:r>
      <w:r w:rsidR="00F2268F" w:rsidRPr="0051165F">
        <w:rPr>
          <w:rFonts w:ascii="Arial" w:hAnsi="Arial" w:cs="Arial"/>
          <w:sz w:val="24"/>
          <w:szCs w:val="24"/>
          <w:lang w:val="en-GB"/>
        </w:rPr>
        <w:t>cija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ide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u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ovoj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godini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Jedino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sanitarni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čvor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="0051165F" w:rsidRPr="0051165F">
        <w:rPr>
          <w:rFonts w:ascii="Arial" w:hAnsi="Arial" w:cs="Arial"/>
          <w:sz w:val="24"/>
          <w:szCs w:val="24"/>
          <w:lang w:val="en-GB"/>
        </w:rPr>
        <w:t>na</w:t>
      </w:r>
      <w:proofErr w:type="spellEnd"/>
      <w:proofErr w:type="gram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nogometnom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stadionu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nije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napravljen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Načelnica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: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sanacija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S</w:t>
      </w:r>
      <w:r w:rsidR="00F2268F" w:rsidRPr="0051165F">
        <w:rPr>
          <w:rFonts w:ascii="Arial" w:hAnsi="Arial" w:cs="Arial"/>
          <w:sz w:val="24"/>
          <w:szCs w:val="24"/>
          <w:lang w:val="en-GB"/>
        </w:rPr>
        <w:t>tražbenice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realiziran</w:t>
      </w:r>
      <w:r w:rsidR="0051165F" w:rsidRPr="0051165F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F2268F" w:rsidRPr="0051165F">
        <w:rPr>
          <w:rFonts w:ascii="Arial" w:hAnsi="Arial" w:cs="Arial"/>
          <w:sz w:val="24"/>
          <w:szCs w:val="24"/>
          <w:lang w:val="en-GB"/>
        </w:rPr>
        <w:t>je</w:t>
      </w:r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jednim</w:t>
      </w:r>
      <w:proofErr w:type="spellEnd"/>
      <w:proofErr w:type="gram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dijelom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S</w:t>
      </w:r>
      <w:r w:rsidR="00F2268F" w:rsidRPr="0051165F">
        <w:rPr>
          <w:rFonts w:ascii="Arial" w:hAnsi="Arial" w:cs="Arial"/>
          <w:sz w:val="24"/>
          <w:szCs w:val="24"/>
          <w:lang w:val="en-GB"/>
        </w:rPr>
        <w:t>vjetlana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Valjin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studija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utjecaja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="0051165F" w:rsidRPr="0051165F">
        <w:rPr>
          <w:rFonts w:ascii="Arial" w:hAnsi="Arial" w:cs="Arial"/>
          <w:sz w:val="24"/>
          <w:szCs w:val="24"/>
          <w:lang w:val="en-GB"/>
        </w:rPr>
        <w:t>na</w:t>
      </w:r>
      <w:proofErr w:type="spellEnd"/>
      <w:proofErr w:type="gram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okoliš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još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u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raspravi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zato</w:t>
      </w:r>
      <w:proofErr w:type="spellEnd"/>
      <w:r w:rsidR="0051165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nije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51165F" w:rsidRPr="0051165F">
        <w:rPr>
          <w:rFonts w:ascii="Arial" w:hAnsi="Arial" w:cs="Arial"/>
          <w:sz w:val="24"/>
          <w:szCs w:val="24"/>
          <w:lang w:val="en-GB"/>
        </w:rPr>
        <w:t>Prijava</w:t>
      </w:r>
      <w:proofErr w:type="spellEnd"/>
      <w:r w:rsid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>
        <w:rPr>
          <w:rFonts w:ascii="Arial" w:hAnsi="Arial" w:cs="Arial"/>
          <w:sz w:val="24"/>
          <w:szCs w:val="24"/>
          <w:lang w:val="en-GB"/>
        </w:rPr>
        <w:t>raspravu</w:t>
      </w:r>
      <w:proofErr w:type="spellEnd"/>
      <w:r w:rsid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="0051165F">
        <w:rPr>
          <w:rFonts w:ascii="Arial" w:hAnsi="Arial" w:cs="Arial"/>
          <w:sz w:val="24"/>
          <w:szCs w:val="24"/>
          <w:lang w:val="en-GB"/>
        </w:rPr>
        <w:t>nema</w:t>
      </w:r>
      <w:proofErr w:type="spellEnd"/>
      <w:proofErr w:type="gramEnd"/>
      <w:r w:rsidR="0051165F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51165F">
        <w:rPr>
          <w:rFonts w:ascii="Arial" w:hAnsi="Arial" w:cs="Arial"/>
          <w:sz w:val="24"/>
          <w:szCs w:val="24"/>
          <w:lang w:val="en-GB"/>
        </w:rPr>
        <w:t>Vijećnici</w:t>
      </w:r>
      <w:proofErr w:type="spellEnd"/>
      <w:r w:rsidR="0051165F">
        <w:rPr>
          <w:rFonts w:ascii="Arial" w:hAnsi="Arial" w:cs="Arial"/>
          <w:sz w:val="24"/>
          <w:szCs w:val="24"/>
          <w:lang w:val="en-GB"/>
        </w:rPr>
        <w:t xml:space="preserve"> s 10 ZA, 0 PROTIV, 1 UZDRŽAN- </w:t>
      </w:r>
      <w:proofErr w:type="spellStart"/>
      <w:r w:rsidR="0051165F">
        <w:rPr>
          <w:rFonts w:ascii="Arial" w:hAnsi="Arial" w:cs="Arial"/>
          <w:sz w:val="24"/>
          <w:szCs w:val="24"/>
          <w:lang w:val="en-GB"/>
        </w:rPr>
        <w:t>većinom</w:t>
      </w:r>
      <w:proofErr w:type="spellEnd"/>
      <w:r w:rsid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>
        <w:rPr>
          <w:rFonts w:ascii="Arial" w:hAnsi="Arial" w:cs="Arial"/>
          <w:sz w:val="24"/>
          <w:szCs w:val="24"/>
          <w:lang w:val="en-GB"/>
        </w:rPr>
        <w:t>glasova</w:t>
      </w:r>
      <w:proofErr w:type="spellEnd"/>
      <w:r w:rsidR="0051165F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proofErr w:type="gramStart"/>
      <w:r w:rsidR="0051165F">
        <w:rPr>
          <w:rFonts w:ascii="Arial" w:hAnsi="Arial" w:cs="Arial"/>
          <w:sz w:val="24"/>
          <w:szCs w:val="24"/>
          <w:lang w:val="en-GB"/>
        </w:rPr>
        <w:t>od</w:t>
      </w:r>
      <w:proofErr w:type="spellEnd"/>
      <w:proofErr w:type="gramEnd"/>
      <w:r w:rsid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>
        <w:rPr>
          <w:rFonts w:ascii="Arial" w:hAnsi="Arial" w:cs="Arial"/>
          <w:sz w:val="24"/>
          <w:szCs w:val="24"/>
          <w:lang w:val="en-GB"/>
        </w:rPr>
        <w:t>ukupno</w:t>
      </w:r>
      <w:proofErr w:type="spellEnd"/>
      <w:r w:rsidR="0051165F">
        <w:rPr>
          <w:rFonts w:ascii="Arial" w:hAnsi="Arial" w:cs="Arial"/>
          <w:sz w:val="24"/>
          <w:szCs w:val="24"/>
          <w:lang w:val="en-GB"/>
        </w:rPr>
        <w:t xml:space="preserve"> 11 </w:t>
      </w:r>
      <w:proofErr w:type="spellStart"/>
      <w:r w:rsidR="0051165F">
        <w:rPr>
          <w:rFonts w:ascii="Arial" w:hAnsi="Arial" w:cs="Arial"/>
          <w:sz w:val="24"/>
          <w:szCs w:val="24"/>
          <w:lang w:val="en-GB"/>
        </w:rPr>
        <w:t>nazočnih</w:t>
      </w:r>
      <w:proofErr w:type="spellEnd"/>
      <w:r w:rsid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51165F">
        <w:rPr>
          <w:rFonts w:ascii="Arial" w:hAnsi="Arial" w:cs="Arial"/>
          <w:sz w:val="24"/>
          <w:szCs w:val="24"/>
          <w:lang w:val="en-GB"/>
        </w:rPr>
        <w:t>vijećnika</w:t>
      </w:r>
      <w:proofErr w:type="spellEnd"/>
      <w:r w:rsidR="0051165F"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 w:rsidR="0051165F">
        <w:rPr>
          <w:rFonts w:ascii="Arial" w:hAnsi="Arial" w:cs="Arial"/>
          <w:sz w:val="24"/>
          <w:szCs w:val="24"/>
          <w:lang w:val="en-GB"/>
        </w:rPr>
        <w:t>donose</w:t>
      </w:r>
      <w:proofErr w:type="spellEnd"/>
    </w:p>
    <w:p w:rsidR="0051165F" w:rsidRDefault="0051165F" w:rsidP="0051165F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51165F" w:rsidRPr="0051165F" w:rsidRDefault="0051165F" w:rsidP="0051165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1165F">
        <w:rPr>
          <w:rFonts w:ascii="Arial" w:hAnsi="Arial" w:cs="Arial"/>
          <w:b/>
          <w:sz w:val="24"/>
          <w:szCs w:val="24"/>
        </w:rPr>
        <w:t>Zaključak o usvajanju</w:t>
      </w:r>
    </w:p>
    <w:p w:rsidR="0051165F" w:rsidRPr="0051165F" w:rsidRDefault="0051165F" w:rsidP="0051165F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51165F">
        <w:rPr>
          <w:rFonts w:ascii="Arial" w:hAnsi="Arial" w:cs="Arial"/>
          <w:b/>
          <w:sz w:val="24"/>
          <w:szCs w:val="24"/>
          <w:lang w:val="en-GB"/>
        </w:rPr>
        <w:t>Izvje</w:t>
      </w:r>
      <w:proofErr w:type="spellEnd"/>
      <w:r w:rsidRPr="0051165F">
        <w:rPr>
          <w:rFonts w:ascii="Arial" w:hAnsi="Arial" w:cs="Arial"/>
          <w:b/>
          <w:sz w:val="24"/>
          <w:szCs w:val="24"/>
        </w:rPr>
        <w:t>šć</w:t>
      </w:r>
      <w:r w:rsidRPr="0051165F">
        <w:rPr>
          <w:rFonts w:ascii="Arial" w:hAnsi="Arial" w:cs="Arial"/>
          <w:b/>
          <w:sz w:val="24"/>
          <w:szCs w:val="24"/>
          <w:lang w:val="en-GB"/>
        </w:rPr>
        <w:t xml:space="preserve">a o </w:t>
      </w:r>
      <w:proofErr w:type="spellStart"/>
      <w:r w:rsidRPr="0051165F">
        <w:rPr>
          <w:rFonts w:ascii="Arial" w:hAnsi="Arial" w:cs="Arial"/>
          <w:b/>
          <w:sz w:val="24"/>
          <w:szCs w:val="24"/>
          <w:lang w:val="en-GB"/>
        </w:rPr>
        <w:t>izvršenju</w:t>
      </w:r>
      <w:proofErr w:type="spellEnd"/>
      <w:r w:rsidRPr="0051165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1165F">
        <w:rPr>
          <w:rFonts w:ascii="Arial" w:hAnsi="Arial" w:cs="Arial"/>
          <w:b/>
          <w:sz w:val="24"/>
          <w:szCs w:val="24"/>
          <w:lang w:val="en-GB"/>
        </w:rPr>
        <w:t>Programa</w:t>
      </w:r>
      <w:proofErr w:type="spellEnd"/>
      <w:r w:rsidRPr="0051165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1165F">
        <w:rPr>
          <w:rFonts w:ascii="Arial" w:hAnsi="Arial" w:cs="Arial"/>
          <w:b/>
          <w:sz w:val="24"/>
          <w:szCs w:val="24"/>
          <w:lang w:val="en-GB"/>
        </w:rPr>
        <w:t>gradnje</w:t>
      </w:r>
      <w:proofErr w:type="spellEnd"/>
      <w:r w:rsidRPr="0051165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1165F">
        <w:rPr>
          <w:rFonts w:ascii="Arial" w:hAnsi="Arial" w:cs="Arial"/>
          <w:b/>
          <w:sz w:val="24"/>
          <w:szCs w:val="24"/>
          <w:lang w:val="en-GB"/>
        </w:rPr>
        <w:t>objekata</w:t>
      </w:r>
      <w:proofErr w:type="spellEnd"/>
      <w:r w:rsidRPr="0051165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1165F">
        <w:rPr>
          <w:rFonts w:ascii="Arial" w:hAnsi="Arial" w:cs="Arial"/>
          <w:b/>
          <w:sz w:val="24"/>
          <w:szCs w:val="24"/>
          <w:lang w:val="en-GB"/>
        </w:rPr>
        <w:t>i</w:t>
      </w:r>
      <w:proofErr w:type="spellEnd"/>
      <w:r w:rsidRPr="0051165F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51165F">
        <w:rPr>
          <w:rFonts w:ascii="Arial" w:hAnsi="Arial" w:cs="Arial"/>
          <w:b/>
          <w:sz w:val="24"/>
          <w:szCs w:val="24"/>
          <w:lang w:val="en-GB"/>
        </w:rPr>
        <w:t>uređaja</w:t>
      </w:r>
      <w:proofErr w:type="spellEnd"/>
    </w:p>
    <w:p w:rsidR="0051165F" w:rsidRPr="0051165F" w:rsidRDefault="0051165F" w:rsidP="0051165F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proofErr w:type="spellStart"/>
      <w:proofErr w:type="gramStart"/>
      <w:r w:rsidRPr="0051165F">
        <w:rPr>
          <w:rFonts w:ascii="Arial" w:hAnsi="Arial" w:cs="Arial"/>
          <w:b/>
          <w:sz w:val="24"/>
          <w:szCs w:val="24"/>
          <w:lang w:val="en-GB"/>
        </w:rPr>
        <w:t>komunalne</w:t>
      </w:r>
      <w:proofErr w:type="spellEnd"/>
      <w:proofErr w:type="gramEnd"/>
      <w:r w:rsidRPr="0051165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1165F">
        <w:rPr>
          <w:rFonts w:ascii="Arial" w:hAnsi="Arial" w:cs="Arial"/>
          <w:b/>
          <w:sz w:val="24"/>
          <w:szCs w:val="24"/>
          <w:lang w:val="en-GB"/>
        </w:rPr>
        <w:t>infrastrukture</w:t>
      </w:r>
      <w:proofErr w:type="spellEnd"/>
      <w:r w:rsidRPr="0051165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1165F">
        <w:rPr>
          <w:rFonts w:ascii="Arial" w:hAnsi="Arial" w:cs="Arial"/>
          <w:b/>
          <w:sz w:val="24"/>
          <w:szCs w:val="24"/>
          <w:lang w:val="en-GB"/>
        </w:rPr>
        <w:t>za</w:t>
      </w:r>
      <w:proofErr w:type="spellEnd"/>
      <w:r w:rsidRPr="0051165F">
        <w:rPr>
          <w:rFonts w:ascii="Arial" w:hAnsi="Arial" w:cs="Arial"/>
          <w:b/>
          <w:sz w:val="24"/>
          <w:szCs w:val="24"/>
          <w:lang w:val="en-GB"/>
        </w:rPr>
        <w:t xml:space="preserve"> 2016. </w:t>
      </w:r>
      <w:proofErr w:type="spellStart"/>
      <w:proofErr w:type="gramStart"/>
      <w:r w:rsidRPr="0051165F">
        <w:rPr>
          <w:rFonts w:ascii="Arial" w:hAnsi="Arial" w:cs="Arial"/>
          <w:b/>
          <w:sz w:val="24"/>
          <w:szCs w:val="24"/>
          <w:lang w:val="en-GB"/>
        </w:rPr>
        <w:t>godinu</w:t>
      </w:r>
      <w:proofErr w:type="spellEnd"/>
      <w:proofErr w:type="gramEnd"/>
    </w:p>
    <w:p w:rsidR="00F2268F" w:rsidRDefault="00F2268F" w:rsidP="00F96B2B">
      <w:pPr>
        <w:pStyle w:val="NoSpacing"/>
        <w:jc w:val="both"/>
        <w:rPr>
          <w:rFonts w:ascii="Arial" w:hAnsi="Arial" w:cs="Arial"/>
          <w:sz w:val="24"/>
          <w:szCs w:val="24"/>
          <w:highlight w:val="yellow"/>
          <w:lang w:val="en-GB"/>
        </w:rPr>
      </w:pPr>
    </w:p>
    <w:p w:rsidR="0051165F" w:rsidRDefault="0051165F" w:rsidP="0051165F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koji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prilaže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sastavni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zapisnika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51165F" w:rsidRPr="002174CA" w:rsidRDefault="0051165F" w:rsidP="00F96B2B">
      <w:pPr>
        <w:pStyle w:val="NoSpacing"/>
        <w:jc w:val="both"/>
        <w:rPr>
          <w:rFonts w:ascii="Arial" w:hAnsi="Arial" w:cs="Arial"/>
          <w:sz w:val="24"/>
          <w:szCs w:val="24"/>
          <w:highlight w:val="yellow"/>
          <w:lang w:val="en-GB"/>
        </w:rPr>
      </w:pPr>
    </w:p>
    <w:p w:rsidR="0051165F" w:rsidRDefault="0051165F" w:rsidP="00F96B2B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>3</w:t>
      </w: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F96B2B" w:rsidRDefault="0051165F" w:rsidP="00F96B2B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proofErr w:type="spellStart"/>
      <w:r w:rsidR="00F96B2B" w:rsidRPr="0051165F">
        <w:rPr>
          <w:rFonts w:ascii="Arial" w:hAnsi="Arial" w:cs="Arial"/>
          <w:sz w:val="24"/>
          <w:szCs w:val="24"/>
          <w:lang w:val="en-GB"/>
        </w:rPr>
        <w:t>Prijedlog</w:t>
      </w:r>
      <w:proofErr w:type="spellEnd"/>
      <w:r w:rsidR="00F96B2B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r w:rsidR="00F96B2B" w:rsidRPr="0051165F">
        <w:rPr>
          <w:rFonts w:ascii="Arial" w:hAnsi="Arial" w:cs="Arial"/>
          <w:sz w:val="24"/>
          <w:szCs w:val="24"/>
        </w:rPr>
        <w:t xml:space="preserve">Zaključka o usvajanju </w:t>
      </w:r>
      <w:proofErr w:type="spellStart"/>
      <w:r w:rsidR="00F96B2B" w:rsidRPr="0051165F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="00F96B2B" w:rsidRPr="0051165F">
        <w:rPr>
          <w:rFonts w:ascii="Arial" w:hAnsi="Arial" w:cs="Arial"/>
          <w:sz w:val="24"/>
          <w:szCs w:val="24"/>
        </w:rPr>
        <w:t>šć</w:t>
      </w:r>
      <w:proofErr w:type="spellStart"/>
      <w:r w:rsidR="00F96B2B" w:rsidRPr="0051165F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="00F96B2B" w:rsidRPr="0051165F">
        <w:rPr>
          <w:rFonts w:ascii="Arial" w:hAnsi="Arial" w:cs="Arial"/>
          <w:sz w:val="24"/>
          <w:szCs w:val="24"/>
          <w:lang w:val="en-GB"/>
        </w:rPr>
        <w:t xml:space="preserve"> o </w:t>
      </w:r>
      <w:r w:rsidR="00F96B2B" w:rsidRPr="0051165F">
        <w:rPr>
          <w:rFonts w:ascii="Arial" w:hAnsi="Arial" w:cs="Arial"/>
          <w:bCs/>
          <w:sz w:val="24"/>
          <w:szCs w:val="24"/>
        </w:rPr>
        <w:t xml:space="preserve">realizaciji </w:t>
      </w:r>
      <w:proofErr w:type="gramStart"/>
      <w:r w:rsidR="00F96B2B" w:rsidRPr="0051165F">
        <w:rPr>
          <w:rFonts w:ascii="Arial" w:hAnsi="Arial" w:cs="Arial"/>
          <w:bCs/>
          <w:sz w:val="24"/>
          <w:szCs w:val="24"/>
        </w:rPr>
        <w:t>Programa</w:t>
      </w:r>
      <w:proofErr w:type="gramEnd"/>
      <w:r w:rsidR="00F96B2B" w:rsidRPr="0051165F">
        <w:rPr>
          <w:rFonts w:ascii="Arial" w:hAnsi="Arial" w:cs="Arial"/>
          <w:bCs/>
          <w:sz w:val="24"/>
          <w:szCs w:val="24"/>
        </w:rPr>
        <w:t xml:space="preserve"> utroška sredstava</w:t>
      </w:r>
      <w:r w:rsidRPr="0051165F">
        <w:rPr>
          <w:rFonts w:ascii="Arial" w:hAnsi="Arial" w:cs="Arial"/>
          <w:bCs/>
          <w:sz w:val="24"/>
          <w:szCs w:val="24"/>
        </w:rPr>
        <w:t xml:space="preserve"> </w:t>
      </w:r>
      <w:r w:rsidR="00F96B2B" w:rsidRPr="0051165F">
        <w:rPr>
          <w:rFonts w:ascii="Arial" w:hAnsi="Arial" w:cs="Arial"/>
          <w:bCs/>
          <w:sz w:val="24"/>
          <w:szCs w:val="24"/>
        </w:rPr>
        <w:t>od prodaje obiteljske kuće ili stana u državnom vlasništvu</w:t>
      </w:r>
      <w:r w:rsidR="00F96B2B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96B2B" w:rsidRPr="0051165F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="00F96B2B" w:rsidRPr="0051165F">
        <w:rPr>
          <w:rFonts w:ascii="Arial" w:hAnsi="Arial" w:cs="Arial"/>
          <w:sz w:val="24"/>
          <w:szCs w:val="24"/>
          <w:lang w:val="en-GB"/>
        </w:rPr>
        <w:t xml:space="preserve"> 2016. </w:t>
      </w:r>
      <w:proofErr w:type="spellStart"/>
      <w:proofErr w:type="gramStart"/>
      <w:r w:rsidR="00F96B2B" w:rsidRPr="0051165F">
        <w:rPr>
          <w:rFonts w:ascii="Arial" w:hAnsi="Arial" w:cs="Arial"/>
          <w:sz w:val="24"/>
          <w:szCs w:val="24"/>
          <w:lang w:val="en-GB"/>
        </w:rPr>
        <w:t>godinu</w:t>
      </w:r>
      <w:proofErr w:type="spellEnd"/>
      <w:proofErr w:type="gram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Svjetlana</w:t>
      </w:r>
      <w:proofErr w:type="spellEnd"/>
      <w:r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1165F">
        <w:rPr>
          <w:rFonts w:ascii="Arial" w:hAnsi="Arial" w:cs="Arial"/>
          <w:sz w:val="24"/>
          <w:szCs w:val="24"/>
          <w:lang w:val="en-GB"/>
        </w:rPr>
        <w:t>Valjin</w:t>
      </w:r>
      <w:proofErr w:type="spellEnd"/>
      <w:r w:rsidRPr="0051165F"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r w:rsidRPr="0051165F">
        <w:rPr>
          <w:rFonts w:ascii="Arial" w:hAnsi="Arial" w:cs="Arial"/>
          <w:sz w:val="24"/>
          <w:szCs w:val="24"/>
          <w:lang w:val="en-GB"/>
        </w:rPr>
        <w:t>prodan</w:t>
      </w:r>
      <w:proofErr w:type="spellEnd"/>
      <w:r w:rsidRPr="0051165F">
        <w:rPr>
          <w:rFonts w:ascii="Arial" w:hAnsi="Arial" w:cs="Arial"/>
          <w:sz w:val="24"/>
          <w:szCs w:val="24"/>
          <w:lang w:val="en-GB"/>
        </w:rPr>
        <w:t xml:space="preserve"> je</w:t>
      </w:r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samo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jedan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="00F2268F" w:rsidRPr="0051165F">
        <w:rPr>
          <w:rFonts w:ascii="Arial" w:hAnsi="Arial" w:cs="Arial"/>
          <w:sz w:val="24"/>
          <w:szCs w:val="24"/>
          <w:lang w:val="en-GB"/>
        </w:rPr>
        <w:t>stan</w:t>
      </w:r>
      <w:proofErr w:type="spellEnd"/>
      <w:proofErr w:type="gramEnd"/>
      <w:r w:rsidRPr="0051165F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država</w:t>
      </w:r>
      <w:proofErr w:type="spellEnd"/>
      <w:r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1165F">
        <w:rPr>
          <w:rFonts w:ascii="Arial" w:hAnsi="Arial" w:cs="Arial"/>
          <w:sz w:val="24"/>
          <w:szCs w:val="24"/>
          <w:lang w:val="en-GB"/>
        </w:rPr>
        <w:t>nije</w:t>
      </w:r>
      <w:proofErr w:type="spellEnd"/>
      <w:r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1165F">
        <w:rPr>
          <w:rFonts w:ascii="Arial" w:hAnsi="Arial" w:cs="Arial"/>
          <w:sz w:val="24"/>
          <w:szCs w:val="24"/>
          <w:lang w:val="en-GB"/>
        </w:rPr>
        <w:t>više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prodala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, </w:t>
      </w:r>
      <w:r w:rsidRPr="0051165F">
        <w:rPr>
          <w:rFonts w:ascii="Arial" w:hAnsi="Arial" w:cs="Arial"/>
          <w:sz w:val="24"/>
          <w:szCs w:val="24"/>
          <w:lang w:val="en-GB"/>
        </w:rPr>
        <w:t xml:space="preserve">time je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isfinanciran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dio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energetske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F2268F" w:rsidRPr="0051165F">
        <w:rPr>
          <w:rFonts w:ascii="Arial" w:hAnsi="Arial" w:cs="Arial"/>
          <w:sz w:val="24"/>
          <w:szCs w:val="24"/>
          <w:lang w:val="en-GB"/>
        </w:rPr>
        <w:t>obnove</w:t>
      </w:r>
      <w:proofErr w:type="spellEnd"/>
      <w:r w:rsidR="00F2268F" w:rsidRPr="0051165F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51165F">
        <w:rPr>
          <w:rFonts w:ascii="Arial" w:hAnsi="Arial" w:cs="Arial"/>
          <w:sz w:val="24"/>
          <w:szCs w:val="24"/>
          <w:lang w:val="en-GB"/>
        </w:rPr>
        <w:t>Prijava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raspravu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nema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Vijećnici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s 11 ZA-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jednoglasno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ukupno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11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nazočnih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vijećnika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donose</w:t>
      </w:r>
      <w:proofErr w:type="spellEnd"/>
    </w:p>
    <w:p w:rsidR="0051165F" w:rsidRDefault="0051165F" w:rsidP="00F96B2B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51165F" w:rsidRPr="0051165F" w:rsidRDefault="0051165F" w:rsidP="0051165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1165F">
        <w:rPr>
          <w:rFonts w:ascii="Arial" w:hAnsi="Arial" w:cs="Arial"/>
          <w:b/>
          <w:sz w:val="24"/>
          <w:szCs w:val="24"/>
        </w:rPr>
        <w:t>Zaključak o usvajanju</w:t>
      </w:r>
    </w:p>
    <w:p w:rsidR="0051165F" w:rsidRPr="0051165F" w:rsidRDefault="0051165F" w:rsidP="0051165F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51165F">
        <w:rPr>
          <w:rFonts w:ascii="Arial" w:hAnsi="Arial" w:cs="Arial"/>
          <w:b/>
          <w:sz w:val="24"/>
          <w:szCs w:val="24"/>
          <w:lang w:val="en-GB"/>
        </w:rPr>
        <w:lastRenderedPageBreak/>
        <w:t>Izvje</w:t>
      </w:r>
      <w:proofErr w:type="spellEnd"/>
      <w:r w:rsidRPr="0051165F">
        <w:rPr>
          <w:rFonts w:ascii="Arial" w:hAnsi="Arial" w:cs="Arial"/>
          <w:b/>
          <w:sz w:val="24"/>
          <w:szCs w:val="24"/>
        </w:rPr>
        <w:t>šć</w:t>
      </w:r>
      <w:proofErr w:type="spellStart"/>
      <w:r w:rsidRPr="0051165F">
        <w:rPr>
          <w:rFonts w:ascii="Arial" w:hAnsi="Arial" w:cs="Arial"/>
          <w:b/>
          <w:sz w:val="24"/>
          <w:szCs w:val="24"/>
          <w:lang w:val="en-GB"/>
        </w:rPr>
        <w:t>a</w:t>
      </w:r>
      <w:proofErr w:type="spellEnd"/>
      <w:r w:rsidRPr="0051165F">
        <w:rPr>
          <w:rFonts w:ascii="Arial" w:hAnsi="Arial" w:cs="Arial"/>
          <w:b/>
          <w:sz w:val="24"/>
          <w:szCs w:val="24"/>
          <w:lang w:val="en-GB"/>
        </w:rPr>
        <w:t xml:space="preserve"> o </w:t>
      </w:r>
      <w:r w:rsidRPr="0051165F">
        <w:rPr>
          <w:rFonts w:ascii="Arial" w:hAnsi="Arial" w:cs="Arial"/>
          <w:b/>
          <w:bCs/>
          <w:sz w:val="24"/>
          <w:szCs w:val="24"/>
        </w:rPr>
        <w:t xml:space="preserve">realizaciji </w:t>
      </w:r>
      <w:proofErr w:type="gramStart"/>
      <w:r w:rsidRPr="0051165F">
        <w:rPr>
          <w:rFonts w:ascii="Arial" w:hAnsi="Arial" w:cs="Arial"/>
          <w:b/>
          <w:bCs/>
          <w:sz w:val="24"/>
          <w:szCs w:val="24"/>
        </w:rPr>
        <w:t>Programa</w:t>
      </w:r>
      <w:proofErr w:type="gramEnd"/>
      <w:r w:rsidRPr="0051165F">
        <w:rPr>
          <w:rFonts w:ascii="Arial" w:hAnsi="Arial" w:cs="Arial"/>
          <w:b/>
          <w:bCs/>
          <w:sz w:val="24"/>
          <w:szCs w:val="24"/>
        </w:rPr>
        <w:t xml:space="preserve"> utroška sredstava od prodaje obiteljske kuće ili stana u državnom vlasništvu</w:t>
      </w:r>
      <w:r w:rsidRPr="0051165F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51165F">
        <w:rPr>
          <w:rFonts w:ascii="Arial" w:hAnsi="Arial" w:cs="Arial"/>
          <w:b/>
          <w:sz w:val="24"/>
          <w:szCs w:val="24"/>
          <w:lang w:val="en-GB"/>
        </w:rPr>
        <w:t>za</w:t>
      </w:r>
      <w:proofErr w:type="spellEnd"/>
      <w:r w:rsidRPr="0051165F">
        <w:rPr>
          <w:rFonts w:ascii="Arial" w:hAnsi="Arial" w:cs="Arial"/>
          <w:b/>
          <w:sz w:val="24"/>
          <w:szCs w:val="24"/>
          <w:lang w:val="en-GB"/>
        </w:rPr>
        <w:t xml:space="preserve"> 2016. </w:t>
      </w:r>
      <w:proofErr w:type="spellStart"/>
      <w:proofErr w:type="gramStart"/>
      <w:r w:rsidRPr="0051165F">
        <w:rPr>
          <w:rFonts w:ascii="Arial" w:hAnsi="Arial" w:cs="Arial"/>
          <w:b/>
          <w:sz w:val="24"/>
          <w:szCs w:val="24"/>
          <w:lang w:val="en-GB"/>
        </w:rPr>
        <w:t>godinu</w:t>
      </w:r>
      <w:proofErr w:type="spellEnd"/>
      <w:proofErr w:type="gramEnd"/>
    </w:p>
    <w:p w:rsidR="0051165F" w:rsidRDefault="0051165F" w:rsidP="0051165F">
      <w:pPr>
        <w:pStyle w:val="NoSpacing"/>
        <w:jc w:val="both"/>
        <w:rPr>
          <w:rFonts w:ascii="Arial" w:hAnsi="Arial" w:cs="Arial"/>
          <w:sz w:val="24"/>
          <w:szCs w:val="24"/>
          <w:highlight w:val="yellow"/>
          <w:lang w:val="en-GB"/>
        </w:rPr>
      </w:pPr>
    </w:p>
    <w:p w:rsidR="0051165F" w:rsidRDefault="0051165F" w:rsidP="0051165F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koji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prilaže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sastavni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zapisnika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51165F" w:rsidRDefault="0051165F" w:rsidP="00F96B2B">
      <w:pPr>
        <w:pStyle w:val="NoSpacing"/>
        <w:jc w:val="both"/>
        <w:rPr>
          <w:rFonts w:ascii="Arial" w:hAnsi="Arial" w:cs="Arial"/>
          <w:sz w:val="24"/>
          <w:szCs w:val="24"/>
          <w:highlight w:val="yellow"/>
          <w:lang w:val="en-GB"/>
        </w:rPr>
      </w:pPr>
    </w:p>
    <w:p w:rsidR="0051165F" w:rsidRDefault="0051165F" w:rsidP="0051165F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>4</w:t>
      </w: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CB5AD2" w:rsidRDefault="0051165F" w:rsidP="00CB5AD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</w:rPr>
        <w:tab/>
        <w:t xml:space="preserve">Prijedlog Zaključka o usvajanju izvješće </w:t>
      </w:r>
      <w:r w:rsidR="00CB5AD2">
        <w:rPr>
          <w:rFonts w:ascii="Arial" w:hAnsi="Arial" w:cs="Arial"/>
          <w:bCs/>
          <w:sz w:val="24"/>
          <w:szCs w:val="24"/>
        </w:rPr>
        <w:t xml:space="preserve">o izvršenju programa </w:t>
      </w:r>
      <w:r w:rsidR="00F96B2B" w:rsidRPr="003E7B60">
        <w:rPr>
          <w:rFonts w:ascii="Arial" w:hAnsi="Arial" w:cs="Arial"/>
          <w:bCs/>
          <w:sz w:val="24"/>
          <w:szCs w:val="24"/>
        </w:rPr>
        <w:t>zakupa, zakupa za</w:t>
      </w:r>
      <w:r w:rsidR="00F96B2B">
        <w:rPr>
          <w:rFonts w:ascii="Arial" w:hAnsi="Arial" w:cs="Arial"/>
          <w:bCs/>
          <w:sz w:val="24"/>
          <w:szCs w:val="24"/>
        </w:rPr>
        <w:t xml:space="preserve"> </w:t>
      </w:r>
      <w:r w:rsidR="00F96B2B" w:rsidRPr="003E7B60">
        <w:rPr>
          <w:rFonts w:ascii="Arial" w:hAnsi="Arial" w:cs="Arial"/>
          <w:bCs/>
          <w:sz w:val="24"/>
          <w:szCs w:val="24"/>
        </w:rPr>
        <w:t>ribnjake, prodaje i davanja na korištenje</w:t>
      </w:r>
      <w:r w:rsidR="000D54D2">
        <w:rPr>
          <w:rFonts w:ascii="Arial" w:hAnsi="Arial" w:cs="Arial"/>
          <w:bCs/>
          <w:sz w:val="24"/>
          <w:szCs w:val="24"/>
        </w:rPr>
        <w:t xml:space="preserve"> </w:t>
      </w:r>
      <w:r w:rsidR="00F96B2B" w:rsidRPr="003E7B60">
        <w:rPr>
          <w:rFonts w:ascii="Arial" w:hAnsi="Arial" w:cs="Arial"/>
          <w:bCs/>
          <w:sz w:val="24"/>
          <w:szCs w:val="24"/>
        </w:rPr>
        <w:t>poljoprivrednog</w:t>
      </w:r>
      <w:r w:rsidR="00F96B2B">
        <w:rPr>
          <w:rFonts w:ascii="Arial" w:hAnsi="Arial" w:cs="Arial"/>
          <w:bCs/>
          <w:sz w:val="24"/>
          <w:szCs w:val="24"/>
        </w:rPr>
        <w:t xml:space="preserve"> </w:t>
      </w:r>
      <w:r w:rsidR="00F96B2B" w:rsidRPr="003E7B60">
        <w:rPr>
          <w:rFonts w:ascii="Arial" w:hAnsi="Arial" w:cs="Arial"/>
          <w:bCs/>
          <w:sz w:val="24"/>
          <w:szCs w:val="24"/>
        </w:rPr>
        <w:t>zemljišta i naknade za promjenu namjene poljoprivrednog</w:t>
      </w:r>
      <w:r w:rsidR="00CB5AD2">
        <w:rPr>
          <w:rFonts w:ascii="Arial" w:hAnsi="Arial" w:cs="Arial"/>
          <w:bCs/>
          <w:sz w:val="24"/>
          <w:szCs w:val="24"/>
        </w:rPr>
        <w:t xml:space="preserve"> </w:t>
      </w:r>
      <w:r w:rsidR="00F96B2B" w:rsidRPr="003E7B60">
        <w:rPr>
          <w:rFonts w:ascii="Arial" w:hAnsi="Arial" w:cs="Arial"/>
          <w:bCs/>
          <w:sz w:val="24"/>
          <w:szCs w:val="24"/>
        </w:rPr>
        <w:t xml:space="preserve">zemljišta u vlasništvu Republike Hrvatske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 2016. </w:t>
      </w:r>
      <w:proofErr w:type="spellStart"/>
      <w:proofErr w:type="gramStart"/>
      <w:r w:rsidR="00CB5AD2">
        <w:rPr>
          <w:rFonts w:ascii="Arial" w:hAnsi="Arial" w:cs="Arial"/>
          <w:sz w:val="24"/>
          <w:szCs w:val="24"/>
          <w:lang w:val="en-GB"/>
        </w:rPr>
        <w:t>godinu</w:t>
      </w:r>
      <w:proofErr w:type="spellEnd"/>
      <w:proofErr w:type="gramEnd"/>
      <w:r w:rsidR="00CB5AD2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proofErr w:type="gramStart"/>
      <w:r w:rsidR="000D54D2">
        <w:rPr>
          <w:rFonts w:ascii="Arial" w:hAnsi="Arial" w:cs="Arial"/>
          <w:sz w:val="24"/>
          <w:szCs w:val="24"/>
          <w:lang w:val="en-GB"/>
        </w:rPr>
        <w:t>Svjetlana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Valjin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prema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programu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sirana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obnova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objekta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projektna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dokumentacij</w:t>
      </w:r>
      <w:r w:rsidR="00CB5AD2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sanacija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divljih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odla</w:t>
      </w:r>
      <w:r w:rsidR="00CB5AD2">
        <w:rPr>
          <w:rFonts w:ascii="Arial" w:hAnsi="Arial" w:cs="Arial"/>
          <w:sz w:val="24"/>
          <w:szCs w:val="24"/>
          <w:lang w:val="en-GB"/>
        </w:rPr>
        <w:t>g</w:t>
      </w:r>
      <w:r w:rsidR="000D54D2">
        <w:rPr>
          <w:rFonts w:ascii="Arial" w:hAnsi="Arial" w:cs="Arial"/>
          <w:sz w:val="24"/>
          <w:szCs w:val="24"/>
          <w:lang w:val="en-GB"/>
        </w:rPr>
        <w:t>ališta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otpada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sanacija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poljskih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puteva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>.</w:t>
      </w:r>
      <w:proofErr w:type="gram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Rasprava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: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Milorad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Stanisav</w:t>
      </w:r>
      <w:r w:rsidR="00CB5AD2">
        <w:rPr>
          <w:rFonts w:ascii="Arial" w:hAnsi="Arial" w:cs="Arial"/>
          <w:sz w:val="24"/>
          <w:szCs w:val="24"/>
          <w:lang w:val="en-GB"/>
        </w:rPr>
        <w:t>l</w:t>
      </w:r>
      <w:r w:rsidR="000D54D2">
        <w:rPr>
          <w:rFonts w:ascii="Arial" w:hAnsi="Arial" w:cs="Arial"/>
          <w:sz w:val="24"/>
          <w:szCs w:val="24"/>
          <w:lang w:val="en-GB"/>
        </w:rPr>
        <w:t>jević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- ova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stavka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san</w:t>
      </w:r>
      <w:r w:rsidR="00CB5AD2">
        <w:rPr>
          <w:rFonts w:ascii="Arial" w:hAnsi="Arial" w:cs="Arial"/>
          <w:sz w:val="24"/>
          <w:szCs w:val="24"/>
          <w:lang w:val="en-GB"/>
        </w:rPr>
        <w:t>acija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poljskih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puteva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>,</w:t>
      </w:r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imalo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r w:rsidR="00CB5AD2">
        <w:rPr>
          <w:rFonts w:ascii="Arial" w:hAnsi="Arial" w:cs="Arial"/>
          <w:sz w:val="24"/>
          <w:szCs w:val="24"/>
          <w:lang w:val="en-GB"/>
        </w:rPr>
        <w:t xml:space="preserve">se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gdje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s</w:t>
      </w:r>
      <w:r w:rsidR="00CB5AD2">
        <w:rPr>
          <w:rFonts w:ascii="Arial" w:hAnsi="Arial" w:cs="Arial"/>
          <w:sz w:val="24"/>
          <w:szCs w:val="24"/>
          <w:lang w:val="en-GB"/>
        </w:rPr>
        <w:t>v</w:t>
      </w:r>
      <w:r w:rsidR="000D54D2">
        <w:rPr>
          <w:rFonts w:ascii="Arial" w:hAnsi="Arial" w:cs="Arial"/>
          <w:sz w:val="24"/>
          <w:szCs w:val="24"/>
          <w:lang w:val="en-GB"/>
        </w:rPr>
        <w:t>e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utrošiti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ima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puno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potreba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Načelnica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-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sam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izno</w:t>
      </w:r>
      <w:r w:rsidR="00CB5AD2">
        <w:rPr>
          <w:rFonts w:ascii="Arial" w:hAnsi="Arial" w:cs="Arial"/>
          <w:sz w:val="24"/>
          <w:szCs w:val="24"/>
          <w:lang w:val="en-GB"/>
        </w:rPr>
        <w:t>s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rea</w:t>
      </w:r>
      <w:r w:rsidR="00CB5AD2">
        <w:rPr>
          <w:rFonts w:ascii="Arial" w:hAnsi="Arial" w:cs="Arial"/>
          <w:sz w:val="24"/>
          <w:szCs w:val="24"/>
          <w:lang w:val="en-GB"/>
        </w:rPr>
        <w:t>l</w:t>
      </w:r>
      <w:r w:rsidR="000D54D2">
        <w:rPr>
          <w:rFonts w:ascii="Arial" w:hAnsi="Arial" w:cs="Arial"/>
          <w:sz w:val="24"/>
          <w:szCs w:val="24"/>
          <w:lang w:val="en-GB"/>
        </w:rPr>
        <w:t>iziran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tek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kad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ispostavljen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račun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>,</w:t>
      </w:r>
      <w:r w:rsid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iznos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proofErr w:type="gramStart"/>
      <w:r w:rsidR="000D54D2">
        <w:rPr>
          <w:rFonts w:ascii="Arial" w:hAnsi="Arial" w:cs="Arial"/>
          <w:sz w:val="24"/>
          <w:szCs w:val="24"/>
          <w:lang w:val="en-GB"/>
        </w:rPr>
        <w:t>na</w:t>
      </w:r>
      <w:proofErr w:type="spellEnd"/>
      <w:proofErr w:type="gram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kraju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bio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manji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mislili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smo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da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će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vi</w:t>
      </w:r>
      <w:r w:rsidR="00CB5AD2">
        <w:rPr>
          <w:rFonts w:ascii="Arial" w:hAnsi="Arial" w:cs="Arial"/>
          <w:sz w:val="24"/>
          <w:szCs w:val="24"/>
          <w:lang w:val="en-GB"/>
        </w:rPr>
        <w:t>še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biti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0D54D2">
        <w:rPr>
          <w:rFonts w:ascii="Arial" w:hAnsi="Arial" w:cs="Arial"/>
          <w:sz w:val="24"/>
          <w:szCs w:val="24"/>
          <w:lang w:val="en-GB"/>
        </w:rPr>
        <w:t>utrošeno</w:t>
      </w:r>
      <w:proofErr w:type="spellEnd"/>
      <w:r w:rsidR="000D54D2">
        <w:rPr>
          <w:rFonts w:ascii="Arial" w:hAnsi="Arial" w:cs="Arial"/>
          <w:sz w:val="24"/>
          <w:szCs w:val="24"/>
          <w:lang w:val="en-GB"/>
        </w:rPr>
        <w:t>.</w:t>
      </w:r>
      <w:r w:rsid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Vijećnici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 s 10 ZA, 0 PROTIV, 1 UZDRŽAN-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većinom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glasova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proofErr w:type="gramStart"/>
      <w:r w:rsidR="00CB5AD2">
        <w:rPr>
          <w:rFonts w:ascii="Arial" w:hAnsi="Arial" w:cs="Arial"/>
          <w:sz w:val="24"/>
          <w:szCs w:val="24"/>
          <w:lang w:val="en-GB"/>
        </w:rPr>
        <w:t>od</w:t>
      </w:r>
      <w:proofErr w:type="spellEnd"/>
      <w:proofErr w:type="gramEnd"/>
      <w:r w:rsid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ukupno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 11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nazočnih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vijećnika</w:t>
      </w:r>
      <w:proofErr w:type="spellEnd"/>
      <w:r w:rsidR="00CB5AD2"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 w:rsidR="00CB5AD2">
        <w:rPr>
          <w:rFonts w:ascii="Arial" w:hAnsi="Arial" w:cs="Arial"/>
          <w:sz w:val="24"/>
          <w:szCs w:val="24"/>
          <w:lang w:val="en-GB"/>
        </w:rPr>
        <w:t>donose</w:t>
      </w:r>
      <w:proofErr w:type="spellEnd"/>
    </w:p>
    <w:p w:rsidR="00CB5AD2" w:rsidRDefault="00CB5AD2" w:rsidP="00CB5AD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CB5AD2" w:rsidRPr="0051165F" w:rsidRDefault="00CB5AD2" w:rsidP="00CB5A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1165F">
        <w:rPr>
          <w:rFonts w:ascii="Arial" w:hAnsi="Arial" w:cs="Arial"/>
          <w:b/>
          <w:sz w:val="24"/>
          <w:szCs w:val="24"/>
        </w:rPr>
        <w:t>Zaključak o usvajanju</w:t>
      </w:r>
    </w:p>
    <w:p w:rsidR="00CB5AD2" w:rsidRDefault="00CB5AD2" w:rsidP="00CB5AD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B5AD2">
        <w:rPr>
          <w:rFonts w:ascii="Arial" w:hAnsi="Arial" w:cs="Arial"/>
          <w:b/>
          <w:sz w:val="24"/>
          <w:szCs w:val="24"/>
          <w:lang w:val="en-GB"/>
        </w:rPr>
        <w:t>Izvje</w:t>
      </w:r>
      <w:proofErr w:type="spellEnd"/>
      <w:r w:rsidRPr="00CB5AD2">
        <w:rPr>
          <w:rFonts w:ascii="Arial" w:hAnsi="Arial" w:cs="Arial"/>
          <w:b/>
          <w:sz w:val="24"/>
          <w:szCs w:val="24"/>
        </w:rPr>
        <w:t>šć</w:t>
      </w:r>
      <w:proofErr w:type="spellStart"/>
      <w:r w:rsidRPr="00CB5AD2">
        <w:rPr>
          <w:rFonts w:ascii="Arial" w:hAnsi="Arial" w:cs="Arial"/>
          <w:b/>
          <w:sz w:val="24"/>
          <w:szCs w:val="24"/>
          <w:lang w:val="en-GB"/>
        </w:rPr>
        <w:t>a</w:t>
      </w:r>
      <w:proofErr w:type="spellEnd"/>
      <w:r w:rsidRPr="00CB5AD2">
        <w:rPr>
          <w:rFonts w:ascii="Arial" w:hAnsi="Arial" w:cs="Arial"/>
          <w:b/>
          <w:sz w:val="24"/>
          <w:szCs w:val="24"/>
          <w:lang w:val="en-GB"/>
        </w:rPr>
        <w:t xml:space="preserve"> o </w:t>
      </w:r>
      <w:r w:rsidRPr="00CB5AD2">
        <w:rPr>
          <w:rFonts w:ascii="Arial" w:hAnsi="Arial" w:cs="Arial"/>
          <w:b/>
          <w:bCs/>
          <w:sz w:val="24"/>
          <w:szCs w:val="24"/>
        </w:rPr>
        <w:t>realizaciji Programa korištenja sredstava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CB5AD2">
        <w:rPr>
          <w:rFonts w:ascii="Arial" w:hAnsi="Arial" w:cs="Arial"/>
          <w:b/>
          <w:bCs/>
          <w:sz w:val="24"/>
          <w:szCs w:val="24"/>
        </w:rPr>
        <w:t>od</w:t>
      </w:r>
      <w:proofErr w:type="gramEnd"/>
      <w:r w:rsidRPr="00CB5AD2">
        <w:rPr>
          <w:rFonts w:ascii="Arial" w:hAnsi="Arial" w:cs="Arial"/>
          <w:b/>
          <w:bCs/>
          <w:sz w:val="24"/>
          <w:szCs w:val="24"/>
        </w:rPr>
        <w:t xml:space="preserve"> prodaje,</w:t>
      </w:r>
    </w:p>
    <w:p w:rsidR="00CB5AD2" w:rsidRDefault="00CB5AD2" w:rsidP="00CB5AD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B5AD2">
        <w:rPr>
          <w:rFonts w:ascii="Arial" w:hAnsi="Arial" w:cs="Arial"/>
          <w:b/>
          <w:bCs/>
          <w:sz w:val="24"/>
          <w:szCs w:val="24"/>
        </w:rPr>
        <w:t>zakupa, zakupa za ribnjake, prodaje i davanja na korištenje</w:t>
      </w:r>
    </w:p>
    <w:p w:rsidR="00CB5AD2" w:rsidRDefault="00CB5AD2" w:rsidP="00CB5AD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B5AD2">
        <w:rPr>
          <w:rFonts w:ascii="Arial" w:hAnsi="Arial" w:cs="Arial"/>
          <w:b/>
          <w:bCs/>
          <w:sz w:val="24"/>
          <w:szCs w:val="24"/>
        </w:rPr>
        <w:t>poljoprivrednog zemljišta i naknade za promjenu namjene</w:t>
      </w:r>
    </w:p>
    <w:p w:rsidR="00CB5AD2" w:rsidRPr="00CB5AD2" w:rsidRDefault="00CB5AD2" w:rsidP="00CB5AD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CB5AD2">
        <w:rPr>
          <w:rFonts w:ascii="Arial" w:hAnsi="Arial" w:cs="Arial"/>
          <w:b/>
          <w:bCs/>
          <w:sz w:val="24"/>
          <w:szCs w:val="24"/>
        </w:rPr>
        <w:t>poljoprivrednog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B5AD2">
        <w:rPr>
          <w:rFonts w:ascii="Arial" w:hAnsi="Arial" w:cs="Arial"/>
          <w:b/>
          <w:bCs/>
          <w:sz w:val="24"/>
          <w:szCs w:val="24"/>
        </w:rPr>
        <w:t xml:space="preserve">zemljišta u vlasništvu Republike Hrvatske </w:t>
      </w:r>
      <w:proofErr w:type="spellStart"/>
      <w:r w:rsidRPr="00CB5AD2">
        <w:rPr>
          <w:rFonts w:ascii="Arial" w:hAnsi="Arial" w:cs="Arial"/>
          <w:b/>
          <w:sz w:val="24"/>
          <w:szCs w:val="24"/>
          <w:lang w:val="en-GB"/>
        </w:rPr>
        <w:t>za</w:t>
      </w:r>
      <w:proofErr w:type="spellEnd"/>
      <w:r w:rsidRPr="00CB5AD2">
        <w:rPr>
          <w:rFonts w:ascii="Arial" w:hAnsi="Arial" w:cs="Arial"/>
          <w:b/>
          <w:sz w:val="24"/>
          <w:szCs w:val="24"/>
          <w:lang w:val="en-GB"/>
        </w:rPr>
        <w:t xml:space="preserve"> 2016. </w:t>
      </w:r>
      <w:proofErr w:type="spellStart"/>
      <w:proofErr w:type="gramStart"/>
      <w:r w:rsidRPr="00CB5AD2">
        <w:rPr>
          <w:rFonts w:ascii="Arial" w:hAnsi="Arial" w:cs="Arial"/>
          <w:b/>
          <w:sz w:val="24"/>
          <w:szCs w:val="24"/>
          <w:lang w:val="en-GB"/>
        </w:rPr>
        <w:t>godinu</w:t>
      </w:r>
      <w:proofErr w:type="spellEnd"/>
      <w:proofErr w:type="gramEnd"/>
    </w:p>
    <w:p w:rsidR="00CB5AD2" w:rsidRDefault="00CB5AD2" w:rsidP="00CB5AD2">
      <w:pPr>
        <w:pStyle w:val="NoSpacing"/>
        <w:jc w:val="both"/>
        <w:rPr>
          <w:rFonts w:ascii="Arial" w:hAnsi="Arial" w:cs="Arial"/>
          <w:sz w:val="24"/>
          <w:szCs w:val="24"/>
          <w:highlight w:val="yellow"/>
          <w:lang w:val="en-GB"/>
        </w:rPr>
      </w:pPr>
    </w:p>
    <w:p w:rsidR="00CB5AD2" w:rsidRDefault="00CB5AD2" w:rsidP="00CB5AD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koji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prilaže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sastavni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zapisnika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CB5AD2" w:rsidRPr="002174CA" w:rsidRDefault="00CB5AD2" w:rsidP="00CB5AD2">
      <w:pPr>
        <w:pStyle w:val="NoSpacing"/>
        <w:jc w:val="both"/>
        <w:rPr>
          <w:rFonts w:ascii="Arial" w:hAnsi="Arial" w:cs="Arial"/>
          <w:sz w:val="24"/>
          <w:szCs w:val="24"/>
          <w:highlight w:val="yellow"/>
          <w:lang w:val="en-GB"/>
        </w:rPr>
      </w:pPr>
    </w:p>
    <w:p w:rsidR="00CB5AD2" w:rsidRDefault="00CB5AD2" w:rsidP="00CB5AD2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>5</w:t>
      </w: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CB5AD2" w:rsidRDefault="00CB5AD2" w:rsidP="00CB5AD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Cs/>
          <w:sz w:val="24"/>
          <w:szCs w:val="24"/>
        </w:rPr>
        <w:tab/>
        <w:t>Prijedlog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F96B2B" w:rsidRPr="003E7B60">
        <w:rPr>
          <w:rFonts w:ascii="Arial" w:hAnsi="Arial" w:cs="Arial"/>
          <w:sz w:val="24"/>
          <w:szCs w:val="24"/>
        </w:rPr>
        <w:t xml:space="preserve">Zaključka o usvajanju 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="00F96B2B" w:rsidRPr="003E7B60">
        <w:rPr>
          <w:rFonts w:ascii="Arial" w:hAnsi="Arial" w:cs="Arial"/>
          <w:sz w:val="24"/>
          <w:szCs w:val="24"/>
        </w:rPr>
        <w:t>šć</w:t>
      </w:r>
      <w:proofErr w:type="spellStart"/>
      <w:r w:rsidR="00F96B2B" w:rsidRPr="003E7B60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="00F96B2B" w:rsidRPr="003E7B60">
        <w:rPr>
          <w:rFonts w:ascii="Arial" w:hAnsi="Arial" w:cs="Arial"/>
          <w:sz w:val="24"/>
          <w:szCs w:val="24"/>
          <w:lang w:val="en-GB"/>
        </w:rPr>
        <w:t xml:space="preserve"> o </w:t>
      </w:r>
      <w:r w:rsidR="00F96B2B" w:rsidRPr="003E7B60">
        <w:rPr>
          <w:rFonts w:ascii="Arial" w:hAnsi="Arial" w:cs="Arial"/>
          <w:bCs/>
          <w:sz w:val="24"/>
          <w:szCs w:val="24"/>
        </w:rPr>
        <w:t>realizaciji</w:t>
      </w:r>
      <w:r w:rsidR="00F96B2B">
        <w:rPr>
          <w:rFonts w:ascii="Arial" w:hAnsi="Arial" w:cs="Arial"/>
          <w:bCs/>
          <w:sz w:val="24"/>
          <w:szCs w:val="24"/>
        </w:rPr>
        <w:t xml:space="preserve"> </w:t>
      </w:r>
      <w:r w:rsidR="00F96B2B" w:rsidRPr="003E7B60">
        <w:rPr>
          <w:rFonts w:ascii="Arial" w:hAnsi="Arial" w:cs="Arial"/>
          <w:bCs/>
          <w:sz w:val="24"/>
          <w:szCs w:val="24"/>
        </w:rPr>
        <w:t>Programa utroška sredstava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F96B2B" w:rsidRPr="003E7B60">
        <w:rPr>
          <w:rFonts w:ascii="Arial" w:hAnsi="Arial" w:cs="Arial"/>
          <w:bCs/>
          <w:sz w:val="24"/>
          <w:szCs w:val="24"/>
        </w:rPr>
        <w:t>šumskog doprinosa za 2016. g.</w:t>
      </w:r>
      <w:r w:rsidR="000D54D2">
        <w:rPr>
          <w:rFonts w:ascii="Arial" w:hAnsi="Arial" w:cs="Arial"/>
          <w:bCs/>
          <w:sz w:val="24"/>
          <w:szCs w:val="24"/>
        </w:rPr>
        <w:t xml:space="preserve"> Načelnica: nismo trošili</w:t>
      </w:r>
      <w:r>
        <w:rPr>
          <w:rFonts w:ascii="Arial" w:hAnsi="Arial" w:cs="Arial"/>
          <w:bCs/>
          <w:sz w:val="24"/>
          <w:szCs w:val="24"/>
        </w:rPr>
        <w:t>, a uprihodovali smo, sva smo sredstva pre</w:t>
      </w:r>
      <w:r w:rsidR="000D54D2">
        <w:rPr>
          <w:rFonts w:ascii="Arial" w:hAnsi="Arial" w:cs="Arial"/>
          <w:bCs/>
          <w:sz w:val="24"/>
          <w:szCs w:val="24"/>
        </w:rPr>
        <w:t>nijeli u ovu godinu jer su nami</w:t>
      </w:r>
      <w:r>
        <w:rPr>
          <w:rFonts w:ascii="Arial" w:hAnsi="Arial" w:cs="Arial"/>
          <w:bCs/>
          <w:sz w:val="24"/>
          <w:szCs w:val="24"/>
        </w:rPr>
        <w:t>jenjena isključivo za izgradnju mrtvač</w:t>
      </w:r>
      <w:r w:rsidR="000D54D2">
        <w:rPr>
          <w:rFonts w:ascii="Arial" w:hAnsi="Arial" w:cs="Arial"/>
          <w:bCs/>
          <w:sz w:val="24"/>
          <w:szCs w:val="24"/>
        </w:rPr>
        <w:t xml:space="preserve">nice, nije </w:t>
      </w:r>
      <w:r>
        <w:rPr>
          <w:rFonts w:ascii="Arial" w:hAnsi="Arial" w:cs="Arial"/>
          <w:bCs/>
          <w:sz w:val="24"/>
          <w:szCs w:val="24"/>
        </w:rPr>
        <w:t xml:space="preserve">još geodetski projekt bio gotov pa </w:t>
      </w:r>
      <w:r w:rsidR="000D54D2">
        <w:rPr>
          <w:rFonts w:ascii="Arial" w:hAnsi="Arial" w:cs="Arial"/>
          <w:bCs/>
          <w:sz w:val="24"/>
          <w:szCs w:val="24"/>
        </w:rPr>
        <w:t>smo ostavili za to.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1165F">
        <w:rPr>
          <w:rFonts w:ascii="Arial" w:hAnsi="Arial" w:cs="Arial"/>
          <w:sz w:val="24"/>
          <w:szCs w:val="24"/>
          <w:lang w:val="en-GB"/>
        </w:rPr>
        <w:t>Prijava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raspravu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nema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Vijećnici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s 11 ZA-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jednoglasno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ukupno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11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nazočnih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vijećnika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donose</w:t>
      </w:r>
      <w:proofErr w:type="spellEnd"/>
    </w:p>
    <w:p w:rsidR="00CB5AD2" w:rsidRDefault="00CB5AD2" w:rsidP="00CB5AD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CB5AD2" w:rsidRPr="0051165F" w:rsidRDefault="00CB5AD2" w:rsidP="00CB5A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1165F">
        <w:rPr>
          <w:rFonts w:ascii="Arial" w:hAnsi="Arial" w:cs="Arial"/>
          <w:b/>
          <w:sz w:val="24"/>
          <w:szCs w:val="24"/>
        </w:rPr>
        <w:t>Zaključak o usvajanju</w:t>
      </w:r>
    </w:p>
    <w:p w:rsidR="00CB5AD2" w:rsidRPr="00CB5AD2" w:rsidRDefault="00CB5AD2" w:rsidP="00CB5AD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B5AD2">
        <w:rPr>
          <w:rFonts w:ascii="Arial" w:hAnsi="Arial" w:cs="Arial"/>
          <w:b/>
          <w:sz w:val="24"/>
          <w:szCs w:val="24"/>
          <w:lang w:val="en-GB"/>
        </w:rPr>
        <w:t>Izvje</w:t>
      </w:r>
      <w:proofErr w:type="spellEnd"/>
      <w:r w:rsidRPr="00CB5AD2">
        <w:rPr>
          <w:rFonts w:ascii="Arial" w:hAnsi="Arial" w:cs="Arial"/>
          <w:b/>
          <w:sz w:val="24"/>
          <w:szCs w:val="24"/>
        </w:rPr>
        <w:t>šć</w:t>
      </w:r>
      <w:proofErr w:type="spellStart"/>
      <w:r w:rsidRPr="00CB5AD2">
        <w:rPr>
          <w:rFonts w:ascii="Arial" w:hAnsi="Arial" w:cs="Arial"/>
          <w:b/>
          <w:sz w:val="24"/>
          <w:szCs w:val="24"/>
          <w:lang w:val="en-GB"/>
        </w:rPr>
        <w:t>a</w:t>
      </w:r>
      <w:proofErr w:type="spellEnd"/>
      <w:r w:rsidRPr="00CB5AD2">
        <w:rPr>
          <w:rFonts w:ascii="Arial" w:hAnsi="Arial" w:cs="Arial"/>
          <w:b/>
          <w:sz w:val="24"/>
          <w:szCs w:val="24"/>
          <w:lang w:val="en-GB"/>
        </w:rPr>
        <w:t xml:space="preserve"> o </w:t>
      </w:r>
      <w:r w:rsidRPr="00CB5AD2">
        <w:rPr>
          <w:rFonts w:ascii="Arial" w:hAnsi="Arial" w:cs="Arial"/>
          <w:b/>
          <w:bCs/>
          <w:sz w:val="24"/>
          <w:szCs w:val="24"/>
        </w:rPr>
        <w:t xml:space="preserve">realizaciji </w:t>
      </w:r>
      <w:proofErr w:type="gramStart"/>
      <w:r w:rsidRPr="00CB5AD2">
        <w:rPr>
          <w:rFonts w:ascii="Arial" w:hAnsi="Arial" w:cs="Arial"/>
          <w:b/>
          <w:bCs/>
          <w:sz w:val="24"/>
          <w:szCs w:val="24"/>
        </w:rPr>
        <w:t>Programa</w:t>
      </w:r>
      <w:proofErr w:type="gramEnd"/>
      <w:r w:rsidRPr="00CB5AD2">
        <w:rPr>
          <w:rFonts w:ascii="Arial" w:hAnsi="Arial" w:cs="Arial"/>
          <w:b/>
          <w:bCs/>
          <w:sz w:val="24"/>
          <w:szCs w:val="24"/>
        </w:rPr>
        <w:t xml:space="preserve"> utroška sredstava</w:t>
      </w:r>
      <w:r w:rsidRPr="00CB5AD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CB5AD2">
        <w:rPr>
          <w:rFonts w:ascii="Arial" w:hAnsi="Arial" w:cs="Arial"/>
          <w:b/>
          <w:bCs/>
          <w:sz w:val="24"/>
          <w:szCs w:val="24"/>
        </w:rPr>
        <w:t>šumskog doprinosa</w:t>
      </w:r>
    </w:p>
    <w:p w:rsidR="00CB5AD2" w:rsidRPr="00CB5AD2" w:rsidRDefault="00CB5AD2" w:rsidP="00CB5AD2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CB5AD2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CB5AD2">
        <w:rPr>
          <w:rFonts w:ascii="Arial" w:hAnsi="Arial" w:cs="Arial"/>
          <w:b/>
          <w:sz w:val="24"/>
          <w:szCs w:val="24"/>
          <w:lang w:val="en-GB"/>
        </w:rPr>
        <w:t>za</w:t>
      </w:r>
      <w:proofErr w:type="spellEnd"/>
      <w:proofErr w:type="gramEnd"/>
      <w:r w:rsidRPr="00CB5AD2">
        <w:rPr>
          <w:rFonts w:ascii="Arial" w:hAnsi="Arial" w:cs="Arial"/>
          <w:b/>
          <w:sz w:val="24"/>
          <w:szCs w:val="24"/>
          <w:lang w:val="en-GB"/>
        </w:rPr>
        <w:t xml:space="preserve"> 2016. </w:t>
      </w:r>
      <w:proofErr w:type="spellStart"/>
      <w:proofErr w:type="gramStart"/>
      <w:r w:rsidRPr="00CB5AD2">
        <w:rPr>
          <w:rFonts w:ascii="Arial" w:hAnsi="Arial" w:cs="Arial"/>
          <w:b/>
          <w:sz w:val="24"/>
          <w:szCs w:val="24"/>
          <w:lang w:val="en-GB"/>
        </w:rPr>
        <w:t>godinu</w:t>
      </w:r>
      <w:proofErr w:type="spellEnd"/>
      <w:proofErr w:type="gramEnd"/>
    </w:p>
    <w:p w:rsidR="00CB5AD2" w:rsidRDefault="00CB5AD2" w:rsidP="00CB5AD2">
      <w:pPr>
        <w:pStyle w:val="NoSpacing"/>
        <w:jc w:val="both"/>
        <w:rPr>
          <w:rFonts w:ascii="Arial" w:hAnsi="Arial" w:cs="Arial"/>
          <w:sz w:val="24"/>
          <w:szCs w:val="24"/>
          <w:highlight w:val="yellow"/>
          <w:lang w:val="en-GB"/>
        </w:rPr>
      </w:pPr>
    </w:p>
    <w:p w:rsidR="00CB5AD2" w:rsidRDefault="00CB5AD2" w:rsidP="00CB5AD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koji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prilaže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sastavni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zapisnika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CB5AD2" w:rsidRDefault="000D54D2" w:rsidP="00F96B2B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B5AD2" w:rsidRDefault="00CB5AD2" w:rsidP="00CB5AD2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>6</w:t>
      </w: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CB5AD2" w:rsidRPr="00CB5AD2" w:rsidRDefault="00CB5AD2" w:rsidP="00CB5AD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CB5AD2">
        <w:rPr>
          <w:rFonts w:ascii="Arial" w:hAnsi="Arial" w:cs="Arial"/>
          <w:bCs/>
          <w:sz w:val="24"/>
          <w:szCs w:val="24"/>
        </w:rPr>
        <w:tab/>
        <w:t xml:space="preserve">Prijedlog </w:t>
      </w:r>
      <w:r w:rsidR="00F96B2B" w:rsidRPr="00CB5AD2">
        <w:rPr>
          <w:rFonts w:ascii="Arial" w:hAnsi="Arial" w:cs="Arial"/>
          <w:sz w:val="24"/>
          <w:szCs w:val="24"/>
        </w:rPr>
        <w:t xml:space="preserve">Zaključka o usvajanju </w:t>
      </w:r>
      <w:proofErr w:type="spellStart"/>
      <w:r w:rsidR="00F96B2B" w:rsidRPr="00CB5AD2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="00F96B2B" w:rsidRPr="00CB5AD2">
        <w:rPr>
          <w:rFonts w:ascii="Arial" w:hAnsi="Arial" w:cs="Arial"/>
          <w:sz w:val="24"/>
          <w:szCs w:val="24"/>
        </w:rPr>
        <w:t>šć</w:t>
      </w:r>
      <w:proofErr w:type="spellStart"/>
      <w:r w:rsidR="00F96B2B" w:rsidRPr="00CB5AD2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="00F96B2B" w:rsidRPr="00CB5AD2">
        <w:rPr>
          <w:rFonts w:ascii="Arial" w:hAnsi="Arial" w:cs="Arial"/>
          <w:sz w:val="24"/>
          <w:szCs w:val="24"/>
          <w:lang w:val="en-GB"/>
        </w:rPr>
        <w:t xml:space="preserve"> o </w:t>
      </w:r>
      <w:r w:rsidR="00F96B2B" w:rsidRPr="00CB5AD2">
        <w:rPr>
          <w:rFonts w:ascii="Arial" w:hAnsi="Arial" w:cs="Arial"/>
          <w:bCs/>
          <w:sz w:val="24"/>
          <w:szCs w:val="24"/>
        </w:rPr>
        <w:t>realizaciji Programa utroška sredstava</w:t>
      </w:r>
      <w:r w:rsidRPr="00CB5AD2">
        <w:rPr>
          <w:rFonts w:ascii="Arial" w:hAnsi="Arial" w:cs="Arial"/>
          <w:bCs/>
          <w:sz w:val="24"/>
          <w:szCs w:val="24"/>
        </w:rPr>
        <w:t xml:space="preserve"> </w:t>
      </w:r>
      <w:r w:rsidR="00F96B2B" w:rsidRPr="00CB5AD2">
        <w:rPr>
          <w:rFonts w:ascii="Arial" w:hAnsi="Arial" w:cs="Arial"/>
          <w:bCs/>
          <w:sz w:val="24"/>
          <w:szCs w:val="24"/>
        </w:rPr>
        <w:t>naknade za zadržavanje nezakonito izgrađene zgrade u prostoru za 2016. godinu</w:t>
      </w:r>
      <w:r w:rsidRPr="00CB5AD2">
        <w:rPr>
          <w:rFonts w:ascii="Arial" w:hAnsi="Arial" w:cs="Arial"/>
          <w:bCs/>
          <w:sz w:val="24"/>
          <w:szCs w:val="24"/>
        </w:rPr>
        <w:t xml:space="preserve">. </w:t>
      </w:r>
      <w:r w:rsidR="000D54D2" w:rsidRPr="00CB5AD2">
        <w:rPr>
          <w:rFonts w:ascii="Arial" w:hAnsi="Arial" w:cs="Arial"/>
          <w:bCs/>
          <w:sz w:val="24"/>
          <w:szCs w:val="24"/>
        </w:rPr>
        <w:t>Svjetlana</w:t>
      </w:r>
      <w:r w:rsidRPr="00CB5AD2">
        <w:rPr>
          <w:rFonts w:ascii="Arial" w:hAnsi="Arial" w:cs="Arial"/>
          <w:bCs/>
          <w:sz w:val="24"/>
          <w:szCs w:val="24"/>
        </w:rPr>
        <w:t xml:space="preserve"> Valjin</w:t>
      </w:r>
      <w:r w:rsidR="000D54D2" w:rsidRPr="00CB5AD2">
        <w:rPr>
          <w:rFonts w:ascii="Arial" w:hAnsi="Arial" w:cs="Arial"/>
          <w:bCs/>
          <w:sz w:val="24"/>
          <w:szCs w:val="24"/>
        </w:rPr>
        <w:t>- uprihodo</w:t>
      </w:r>
      <w:r w:rsidRPr="00CB5AD2">
        <w:rPr>
          <w:rFonts w:ascii="Arial" w:hAnsi="Arial" w:cs="Arial"/>
          <w:bCs/>
          <w:sz w:val="24"/>
          <w:szCs w:val="24"/>
        </w:rPr>
        <w:t>val</w:t>
      </w:r>
      <w:r w:rsidR="000D54D2" w:rsidRPr="00CB5AD2">
        <w:rPr>
          <w:rFonts w:ascii="Arial" w:hAnsi="Arial" w:cs="Arial"/>
          <w:bCs/>
          <w:sz w:val="24"/>
          <w:szCs w:val="24"/>
        </w:rPr>
        <w:t xml:space="preserve">i smo nešto </w:t>
      </w:r>
      <w:r w:rsidRPr="00CB5AD2">
        <w:rPr>
          <w:rFonts w:ascii="Arial" w:hAnsi="Arial" w:cs="Arial"/>
          <w:bCs/>
          <w:sz w:val="24"/>
          <w:szCs w:val="24"/>
        </w:rPr>
        <w:t>više nego je planirano, financir</w:t>
      </w:r>
      <w:r w:rsidR="000D54D2" w:rsidRPr="00CB5AD2">
        <w:rPr>
          <w:rFonts w:ascii="Arial" w:hAnsi="Arial" w:cs="Arial"/>
          <w:bCs/>
          <w:sz w:val="24"/>
          <w:szCs w:val="24"/>
        </w:rPr>
        <w:t>ane su akti</w:t>
      </w:r>
      <w:r w:rsidRPr="00CB5AD2">
        <w:rPr>
          <w:rFonts w:ascii="Arial" w:hAnsi="Arial" w:cs="Arial"/>
          <w:bCs/>
          <w:sz w:val="24"/>
          <w:szCs w:val="24"/>
        </w:rPr>
        <w:t>v</w:t>
      </w:r>
      <w:r w:rsidR="000D54D2" w:rsidRPr="00CB5AD2">
        <w:rPr>
          <w:rFonts w:ascii="Arial" w:hAnsi="Arial" w:cs="Arial"/>
          <w:bCs/>
          <w:sz w:val="24"/>
          <w:szCs w:val="24"/>
        </w:rPr>
        <w:t>no</w:t>
      </w:r>
      <w:r w:rsidRPr="00CB5AD2">
        <w:rPr>
          <w:rFonts w:ascii="Arial" w:hAnsi="Arial" w:cs="Arial"/>
          <w:bCs/>
          <w:sz w:val="24"/>
          <w:szCs w:val="24"/>
        </w:rPr>
        <w:t>s</w:t>
      </w:r>
      <w:r w:rsidR="000D54D2" w:rsidRPr="00CB5AD2">
        <w:rPr>
          <w:rFonts w:ascii="Arial" w:hAnsi="Arial" w:cs="Arial"/>
          <w:bCs/>
          <w:sz w:val="24"/>
          <w:szCs w:val="24"/>
        </w:rPr>
        <w:t>ti sukladno prvobitnom planu, plan uku</w:t>
      </w:r>
      <w:r w:rsidRPr="00CB5AD2">
        <w:rPr>
          <w:rFonts w:ascii="Arial" w:hAnsi="Arial" w:cs="Arial"/>
          <w:bCs/>
          <w:sz w:val="24"/>
          <w:szCs w:val="24"/>
        </w:rPr>
        <w:t>nog razvoja,</w:t>
      </w:r>
      <w:r w:rsidR="000D54D2" w:rsidRPr="00CB5AD2">
        <w:rPr>
          <w:rFonts w:ascii="Arial" w:hAnsi="Arial" w:cs="Arial"/>
          <w:bCs/>
          <w:sz w:val="24"/>
          <w:szCs w:val="24"/>
        </w:rPr>
        <w:t xml:space="preserve"> </w:t>
      </w:r>
      <w:r w:rsidRPr="00CB5AD2">
        <w:rPr>
          <w:rFonts w:ascii="Arial" w:hAnsi="Arial" w:cs="Arial"/>
          <w:bCs/>
          <w:sz w:val="24"/>
          <w:szCs w:val="24"/>
        </w:rPr>
        <w:t>dokumentacija</w:t>
      </w:r>
      <w:r w:rsidR="000D54D2" w:rsidRPr="00CB5AD2">
        <w:rPr>
          <w:rFonts w:ascii="Arial" w:hAnsi="Arial" w:cs="Arial"/>
          <w:bCs/>
          <w:sz w:val="24"/>
          <w:szCs w:val="24"/>
        </w:rPr>
        <w:t xml:space="preserve"> za nerazvrsatne ceste, urbana galanterija, ostatak se prenosi za daljnu na</w:t>
      </w:r>
      <w:r w:rsidRPr="00CB5AD2">
        <w:rPr>
          <w:rFonts w:ascii="Arial" w:hAnsi="Arial" w:cs="Arial"/>
          <w:bCs/>
          <w:sz w:val="24"/>
          <w:szCs w:val="24"/>
        </w:rPr>
        <w:t>bavu urbane opreme i galanterij</w:t>
      </w:r>
      <w:r w:rsidR="000D54D2" w:rsidRPr="00CB5AD2">
        <w:rPr>
          <w:rFonts w:ascii="Arial" w:hAnsi="Arial" w:cs="Arial"/>
          <w:bCs/>
          <w:sz w:val="24"/>
          <w:szCs w:val="24"/>
        </w:rPr>
        <w:t>e.</w:t>
      </w:r>
      <w:r w:rsidRPr="00CB5AD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B5AD2">
        <w:rPr>
          <w:rFonts w:ascii="Arial" w:hAnsi="Arial" w:cs="Arial"/>
          <w:sz w:val="24"/>
          <w:szCs w:val="24"/>
          <w:lang w:val="en-GB"/>
        </w:rPr>
        <w:t>Prijava</w:t>
      </w:r>
      <w:proofErr w:type="spellEnd"/>
      <w:r w:rsidRP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B5AD2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P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B5AD2">
        <w:rPr>
          <w:rFonts w:ascii="Arial" w:hAnsi="Arial" w:cs="Arial"/>
          <w:sz w:val="24"/>
          <w:szCs w:val="24"/>
          <w:lang w:val="en-GB"/>
        </w:rPr>
        <w:t>raspravu</w:t>
      </w:r>
      <w:proofErr w:type="spellEnd"/>
      <w:r w:rsidRP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CB5AD2">
        <w:rPr>
          <w:rFonts w:ascii="Arial" w:hAnsi="Arial" w:cs="Arial"/>
          <w:sz w:val="24"/>
          <w:szCs w:val="24"/>
          <w:lang w:val="en-GB"/>
        </w:rPr>
        <w:t>nema</w:t>
      </w:r>
      <w:proofErr w:type="spellEnd"/>
      <w:proofErr w:type="gramEnd"/>
      <w:r w:rsidRPr="00CB5AD2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CB5AD2">
        <w:rPr>
          <w:rFonts w:ascii="Arial" w:hAnsi="Arial" w:cs="Arial"/>
          <w:sz w:val="24"/>
          <w:szCs w:val="24"/>
          <w:lang w:val="en-GB"/>
        </w:rPr>
        <w:t>Vijećnici</w:t>
      </w:r>
      <w:proofErr w:type="spellEnd"/>
      <w:r w:rsidRPr="00CB5AD2">
        <w:rPr>
          <w:rFonts w:ascii="Arial" w:hAnsi="Arial" w:cs="Arial"/>
          <w:sz w:val="24"/>
          <w:szCs w:val="24"/>
          <w:lang w:val="en-GB"/>
        </w:rPr>
        <w:t xml:space="preserve"> s 10 ZA, 0 PROTIV, 1 UZDRŽAN- </w:t>
      </w:r>
      <w:proofErr w:type="spellStart"/>
      <w:r w:rsidRPr="00CB5AD2">
        <w:rPr>
          <w:rFonts w:ascii="Arial" w:hAnsi="Arial" w:cs="Arial"/>
          <w:sz w:val="24"/>
          <w:szCs w:val="24"/>
          <w:lang w:val="en-GB"/>
        </w:rPr>
        <w:t>većinom</w:t>
      </w:r>
      <w:proofErr w:type="spellEnd"/>
      <w:r w:rsidRP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B5AD2">
        <w:rPr>
          <w:rFonts w:ascii="Arial" w:hAnsi="Arial" w:cs="Arial"/>
          <w:sz w:val="24"/>
          <w:szCs w:val="24"/>
          <w:lang w:val="en-GB"/>
        </w:rPr>
        <w:t>glasova</w:t>
      </w:r>
      <w:proofErr w:type="spellEnd"/>
      <w:r w:rsidRPr="00CB5AD2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proofErr w:type="gramStart"/>
      <w:r w:rsidRPr="00CB5AD2">
        <w:rPr>
          <w:rFonts w:ascii="Arial" w:hAnsi="Arial" w:cs="Arial"/>
          <w:sz w:val="24"/>
          <w:szCs w:val="24"/>
          <w:lang w:val="en-GB"/>
        </w:rPr>
        <w:t>od</w:t>
      </w:r>
      <w:proofErr w:type="spellEnd"/>
      <w:proofErr w:type="gramEnd"/>
      <w:r w:rsidRP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B5AD2">
        <w:rPr>
          <w:rFonts w:ascii="Arial" w:hAnsi="Arial" w:cs="Arial"/>
          <w:sz w:val="24"/>
          <w:szCs w:val="24"/>
          <w:lang w:val="en-GB"/>
        </w:rPr>
        <w:t>ukupno</w:t>
      </w:r>
      <w:proofErr w:type="spellEnd"/>
      <w:r w:rsidRPr="00CB5AD2">
        <w:rPr>
          <w:rFonts w:ascii="Arial" w:hAnsi="Arial" w:cs="Arial"/>
          <w:sz w:val="24"/>
          <w:szCs w:val="24"/>
          <w:lang w:val="en-GB"/>
        </w:rPr>
        <w:t xml:space="preserve"> 11 </w:t>
      </w:r>
      <w:proofErr w:type="spellStart"/>
      <w:r w:rsidRPr="00CB5AD2">
        <w:rPr>
          <w:rFonts w:ascii="Arial" w:hAnsi="Arial" w:cs="Arial"/>
          <w:sz w:val="24"/>
          <w:szCs w:val="24"/>
          <w:lang w:val="en-GB"/>
        </w:rPr>
        <w:t>nazočnih</w:t>
      </w:r>
      <w:proofErr w:type="spellEnd"/>
      <w:r w:rsidRP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CB5AD2">
        <w:rPr>
          <w:rFonts w:ascii="Arial" w:hAnsi="Arial" w:cs="Arial"/>
          <w:sz w:val="24"/>
          <w:szCs w:val="24"/>
          <w:lang w:val="en-GB"/>
        </w:rPr>
        <w:t>vijećnika</w:t>
      </w:r>
      <w:proofErr w:type="spellEnd"/>
      <w:r w:rsidRPr="00CB5AD2"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 w:rsidRPr="00CB5AD2">
        <w:rPr>
          <w:rFonts w:ascii="Arial" w:hAnsi="Arial" w:cs="Arial"/>
          <w:sz w:val="24"/>
          <w:szCs w:val="24"/>
          <w:lang w:val="en-GB"/>
        </w:rPr>
        <w:t>donose</w:t>
      </w:r>
      <w:proofErr w:type="spellEnd"/>
    </w:p>
    <w:p w:rsidR="00CB5AD2" w:rsidRDefault="00CB5AD2" w:rsidP="00CB5AD2">
      <w:pPr>
        <w:pStyle w:val="NoSpacing"/>
        <w:jc w:val="both"/>
        <w:rPr>
          <w:rFonts w:ascii="Arial" w:hAnsi="Arial" w:cs="Arial"/>
          <w:bCs/>
        </w:rPr>
      </w:pPr>
    </w:p>
    <w:p w:rsidR="00CB5AD2" w:rsidRPr="0051165F" w:rsidRDefault="00CB5AD2" w:rsidP="00CB5AD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1165F">
        <w:rPr>
          <w:rFonts w:ascii="Arial" w:hAnsi="Arial" w:cs="Arial"/>
          <w:b/>
          <w:sz w:val="24"/>
          <w:szCs w:val="24"/>
        </w:rPr>
        <w:t>Zaključak o usvajanju</w:t>
      </w:r>
    </w:p>
    <w:p w:rsidR="00CB5AD2" w:rsidRPr="00CB5AD2" w:rsidRDefault="00CB5AD2" w:rsidP="00CB5AD2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CB5AD2">
        <w:rPr>
          <w:rFonts w:ascii="Arial" w:hAnsi="Arial" w:cs="Arial"/>
          <w:b/>
          <w:sz w:val="24"/>
          <w:szCs w:val="24"/>
          <w:lang w:val="en-GB"/>
        </w:rPr>
        <w:lastRenderedPageBreak/>
        <w:t>Izvje</w:t>
      </w:r>
      <w:proofErr w:type="spellEnd"/>
      <w:r w:rsidRPr="00CB5AD2">
        <w:rPr>
          <w:rFonts w:ascii="Arial" w:hAnsi="Arial" w:cs="Arial"/>
          <w:b/>
          <w:sz w:val="24"/>
          <w:szCs w:val="24"/>
        </w:rPr>
        <w:t>šć</w:t>
      </w:r>
      <w:proofErr w:type="spellStart"/>
      <w:r w:rsidRPr="00CB5AD2">
        <w:rPr>
          <w:rFonts w:ascii="Arial" w:hAnsi="Arial" w:cs="Arial"/>
          <w:b/>
          <w:sz w:val="24"/>
          <w:szCs w:val="24"/>
          <w:lang w:val="en-GB"/>
        </w:rPr>
        <w:t>a</w:t>
      </w:r>
      <w:proofErr w:type="spellEnd"/>
      <w:r w:rsidRPr="00CB5AD2">
        <w:rPr>
          <w:rFonts w:ascii="Arial" w:hAnsi="Arial" w:cs="Arial"/>
          <w:b/>
          <w:sz w:val="24"/>
          <w:szCs w:val="24"/>
          <w:lang w:val="en-GB"/>
        </w:rPr>
        <w:t xml:space="preserve"> o </w:t>
      </w:r>
      <w:r w:rsidRPr="00CB5AD2">
        <w:rPr>
          <w:rFonts w:ascii="Arial" w:hAnsi="Arial" w:cs="Arial"/>
          <w:b/>
          <w:bCs/>
          <w:sz w:val="24"/>
          <w:szCs w:val="24"/>
        </w:rPr>
        <w:t xml:space="preserve">realizaciji </w:t>
      </w:r>
      <w:proofErr w:type="gramStart"/>
      <w:r w:rsidRPr="00CB5AD2">
        <w:rPr>
          <w:rFonts w:ascii="Arial" w:hAnsi="Arial" w:cs="Arial"/>
          <w:b/>
          <w:bCs/>
          <w:sz w:val="24"/>
          <w:szCs w:val="24"/>
        </w:rPr>
        <w:t>Programa</w:t>
      </w:r>
      <w:proofErr w:type="gramEnd"/>
      <w:r w:rsidRPr="00CB5AD2">
        <w:rPr>
          <w:rFonts w:ascii="Arial" w:hAnsi="Arial" w:cs="Arial"/>
          <w:b/>
          <w:bCs/>
          <w:sz w:val="24"/>
          <w:szCs w:val="24"/>
        </w:rPr>
        <w:t xml:space="preserve"> utroška sredstava naknade za zadržavanje nezakonito izgrađene zgrade u prostoru</w:t>
      </w:r>
      <w:r w:rsidRPr="00CB5AD2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CB5AD2">
        <w:rPr>
          <w:rFonts w:ascii="Arial" w:hAnsi="Arial" w:cs="Arial"/>
          <w:b/>
          <w:sz w:val="24"/>
          <w:szCs w:val="24"/>
          <w:lang w:val="en-GB"/>
        </w:rPr>
        <w:t>za</w:t>
      </w:r>
      <w:proofErr w:type="spellEnd"/>
      <w:r w:rsidRPr="00CB5AD2">
        <w:rPr>
          <w:rFonts w:ascii="Arial" w:hAnsi="Arial" w:cs="Arial"/>
          <w:b/>
          <w:sz w:val="24"/>
          <w:szCs w:val="24"/>
          <w:lang w:val="en-GB"/>
        </w:rPr>
        <w:t xml:space="preserve"> 2016. </w:t>
      </w:r>
      <w:proofErr w:type="spellStart"/>
      <w:proofErr w:type="gramStart"/>
      <w:r w:rsidRPr="00CB5AD2">
        <w:rPr>
          <w:rFonts w:ascii="Arial" w:hAnsi="Arial" w:cs="Arial"/>
          <w:b/>
          <w:sz w:val="24"/>
          <w:szCs w:val="24"/>
          <w:lang w:val="en-GB"/>
        </w:rPr>
        <w:t>godinu</w:t>
      </w:r>
      <w:proofErr w:type="spellEnd"/>
      <w:proofErr w:type="gramEnd"/>
    </w:p>
    <w:p w:rsidR="00CB5AD2" w:rsidRPr="00CB5AD2" w:rsidRDefault="00CB5AD2" w:rsidP="00CB5AD2">
      <w:pPr>
        <w:pStyle w:val="NoSpacing"/>
        <w:jc w:val="both"/>
        <w:rPr>
          <w:rFonts w:ascii="Arial" w:hAnsi="Arial" w:cs="Arial"/>
          <w:b/>
          <w:sz w:val="24"/>
          <w:szCs w:val="24"/>
          <w:highlight w:val="yellow"/>
          <w:lang w:val="en-GB"/>
        </w:rPr>
      </w:pPr>
    </w:p>
    <w:p w:rsidR="00CB5AD2" w:rsidRDefault="00CB5AD2" w:rsidP="00CB5AD2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koji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prilaže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sastavni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zapisnika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CB5AD2" w:rsidRDefault="00CB5AD2" w:rsidP="00CB5AD2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>7</w:t>
      </w: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671883" w:rsidRPr="00CB5AD2" w:rsidRDefault="00CB5AD2" w:rsidP="00671883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CB5AD2">
        <w:rPr>
          <w:rFonts w:ascii="Arial" w:hAnsi="Arial" w:cs="Arial"/>
          <w:bCs/>
          <w:sz w:val="24"/>
          <w:szCs w:val="24"/>
        </w:rPr>
        <w:tab/>
      </w:r>
      <w:r w:rsidRPr="00671883">
        <w:rPr>
          <w:rFonts w:ascii="Arial" w:hAnsi="Arial" w:cs="Arial"/>
          <w:bCs/>
          <w:sz w:val="24"/>
          <w:szCs w:val="24"/>
        </w:rPr>
        <w:t xml:space="preserve">Prijedlog </w:t>
      </w:r>
      <w:r w:rsidR="00F96B2B" w:rsidRPr="00671883">
        <w:rPr>
          <w:rFonts w:ascii="Arial" w:hAnsi="Arial" w:cs="Arial"/>
          <w:sz w:val="24"/>
          <w:szCs w:val="24"/>
        </w:rPr>
        <w:t xml:space="preserve">Zaključka o usvajanju </w:t>
      </w:r>
      <w:proofErr w:type="spellStart"/>
      <w:r w:rsidR="00F96B2B" w:rsidRPr="00671883">
        <w:rPr>
          <w:rFonts w:ascii="Arial" w:hAnsi="Arial" w:cs="Arial"/>
          <w:sz w:val="24"/>
          <w:szCs w:val="24"/>
          <w:lang w:val="en-GB"/>
        </w:rPr>
        <w:t>Izvje</w:t>
      </w:r>
      <w:proofErr w:type="spellEnd"/>
      <w:r w:rsidR="00F96B2B" w:rsidRPr="00671883">
        <w:rPr>
          <w:rFonts w:ascii="Arial" w:hAnsi="Arial" w:cs="Arial"/>
          <w:sz w:val="24"/>
          <w:szCs w:val="24"/>
        </w:rPr>
        <w:t>šć</w:t>
      </w:r>
      <w:proofErr w:type="spellStart"/>
      <w:r w:rsidR="00F96B2B" w:rsidRPr="00671883">
        <w:rPr>
          <w:rFonts w:ascii="Arial" w:hAnsi="Arial" w:cs="Arial"/>
          <w:sz w:val="24"/>
          <w:szCs w:val="24"/>
          <w:lang w:val="en-GB"/>
        </w:rPr>
        <w:t>a</w:t>
      </w:r>
      <w:proofErr w:type="spellEnd"/>
      <w:r w:rsidR="00F96B2B" w:rsidRPr="00671883">
        <w:rPr>
          <w:rFonts w:ascii="Arial" w:hAnsi="Arial" w:cs="Arial"/>
          <w:sz w:val="24"/>
          <w:szCs w:val="24"/>
          <w:lang w:val="en-GB"/>
        </w:rPr>
        <w:t xml:space="preserve"> o </w:t>
      </w:r>
      <w:r w:rsidR="00671883">
        <w:rPr>
          <w:rFonts w:ascii="Arial" w:hAnsi="Arial" w:cs="Arial"/>
          <w:bCs/>
          <w:sz w:val="24"/>
          <w:szCs w:val="24"/>
        </w:rPr>
        <w:t>realizaciji</w:t>
      </w:r>
      <w:r w:rsidR="00F96B2B" w:rsidRPr="00671883">
        <w:rPr>
          <w:rFonts w:ascii="Arial" w:hAnsi="Arial" w:cs="Arial"/>
          <w:bCs/>
          <w:sz w:val="24"/>
          <w:szCs w:val="24"/>
        </w:rPr>
        <w:t xml:space="preserve"> Programa </w:t>
      </w:r>
      <w:r w:rsidR="00F96B2B" w:rsidRPr="00671883">
        <w:rPr>
          <w:rFonts w:ascii="Arial" w:hAnsi="Arial" w:cs="Arial"/>
          <w:sz w:val="24"/>
          <w:szCs w:val="24"/>
        </w:rPr>
        <w:t>gradnje građevina</w:t>
      </w:r>
      <w:r w:rsidRPr="00671883">
        <w:rPr>
          <w:rFonts w:ascii="Arial" w:hAnsi="Arial" w:cs="Arial"/>
          <w:sz w:val="24"/>
          <w:szCs w:val="24"/>
        </w:rPr>
        <w:t xml:space="preserve"> </w:t>
      </w:r>
      <w:r w:rsidR="00F96B2B" w:rsidRPr="00671883">
        <w:rPr>
          <w:rFonts w:ascii="Arial" w:hAnsi="Arial" w:cs="Arial"/>
          <w:sz w:val="24"/>
          <w:szCs w:val="24"/>
        </w:rPr>
        <w:t>za gospodarenje komunalnim otpadom u 2016. godini</w:t>
      </w:r>
      <w:r w:rsidR="000D54D2" w:rsidRPr="00671883">
        <w:rPr>
          <w:rFonts w:ascii="Arial" w:hAnsi="Arial" w:cs="Arial"/>
          <w:sz w:val="24"/>
          <w:szCs w:val="24"/>
        </w:rPr>
        <w:t>. Svjetlana</w:t>
      </w:r>
      <w:r w:rsidR="00671883">
        <w:rPr>
          <w:rFonts w:ascii="Arial" w:hAnsi="Arial" w:cs="Arial"/>
          <w:sz w:val="24"/>
          <w:szCs w:val="24"/>
        </w:rPr>
        <w:t xml:space="preserve"> Valjin-  zelen</w:t>
      </w:r>
      <w:r w:rsidR="000D54D2" w:rsidRPr="00671883">
        <w:rPr>
          <w:rFonts w:ascii="Arial" w:hAnsi="Arial" w:cs="Arial"/>
          <w:sz w:val="24"/>
          <w:szCs w:val="24"/>
        </w:rPr>
        <w:t>i otoci Gračac i Srb, naše trgovačko dru</w:t>
      </w:r>
      <w:r w:rsidR="00671883">
        <w:rPr>
          <w:rFonts w:ascii="Arial" w:hAnsi="Arial" w:cs="Arial"/>
          <w:sz w:val="24"/>
          <w:szCs w:val="24"/>
        </w:rPr>
        <w:t>štvo</w:t>
      </w:r>
      <w:r w:rsidR="000D54D2" w:rsidRPr="00671883">
        <w:rPr>
          <w:rFonts w:ascii="Arial" w:hAnsi="Arial" w:cs="Arial"/>
          <w:sz w:val="24"/>
          <w:szCs w:val="24"/>
        </w:rPr>
        <w:t xml:space="preserve">, za </w:t>
      </w:r>
      <w:r w:rsidR="00671883">
        <w:rPr>
          <w:rFonts w:ascii="Arial" w:hAnsi="Arial" w:cs="Arial"/>
          <w:sz w:val="24"/>
          <w:szCs w:val="24"/>
        </w:rPr>
        <w:t>l</w:t>
      </w:r>
      <w:r w:rsidR="000D54D2" w:rsidRPr="00671883">
        <w:rPr>
          <w:rFonts w:ascii="Arial" w:hAnsi="Arial" w:cs="Arial"/>
          <w:sz w:val="24"/>
          <w:szCs w:val="24"/>
        </w:rPr>
        <w:t>okacijsku doz</w:t>
      </w:r>
      <w:r w:rsidR="00671883">
        <w:rPr>
          <w:rFonts w:ascii="Arial" w:hAnsi="Arial" w:cs="Arial"/>
          <w:sz w:val="24"/>
          <w:szCs w:val="24"/>
        </w:rPr>
        <w:t>volu za S</w:t>
      </w:r>
      <w:r w:rsidR="000D54D2" w:rsidRPr="00671883">
        <w:rPr>
          <w:rFonts w:ascii="Arial" w:hAnsi="Arial" w:cs="Arial"/>
          <w:sz w:val="24"/>
          <w:szCs w:val="24"/>
        </w:rPr>
        <w:t>tražbenicu plaćeno većim dijelom, elabora</w:t>
      </w:r>
      <w:r w:rsidR="00671883">
        <w:rPr>
          <w:rFonts w:ascii="Arial" w:hAnsi="Arial" w:cs="Arial"/>
          <w:sz w:val="24"/>
          <w:szCs w:val="24"/>
        </w:rPr>
        <w:t>t zaštite okoliša; glavni projekt S</w:t>
      </w:r>
      <w:r w:rsidR="000D54D2" w:rsidRPr="00671883">
        <w:rPr>
          <w:rFonts w:ascii="Arial" w:hAnsi="Arial" w:cs="Arial"/>
          <w:sz w:val="24"/>
          <w:szCs w:val="24"/>
        </w:rPr>
        <w:t xml:space="preserve">tražbenica </w:t>
      </w:r>
      <w:r w:rsidR="00671883">
        <w:rPr>
          <w:rFonts w:ascii="Arial" w:hAnsi="Arial" w:cs="Arial"/>
          <w:sz w:val="24"/>
          <w:szCs w:val="24"/>
        </w:rPr>
        <w:t>č</w:t>
      </w:r>
      <w:r w:rsidR="000D54D2" w:rsidRPr="00671883">
        <w:rPr>
          <w:rFonts w:ascii="Arial" w:hAnsi="Arial" w:cs="Arial"/>
          <w:sz w:val="24"/>
          <w:szCs w:val="24"/>
        </w:rPr>
        <w:t xml:space="preserve">eka ovu svu dokumentaciju. </w:t>
      </w:r>
      <w:proofErr w:type="spellStart"/>
      <w:r w:rsidR="00671883" w:rsidRPr="00CB5AD2">
        <w:rPr>
          <w:rFonts w:ascii="Arial" w:hAnsi="Arial" w:cs="Arial"/>
          <w:sz w:val="24"/>
          <w:szCs w:val="24"/>
          <w:lang w:val="en-GB"/>
        </w:rPr>
        <w:t>Prijava</w:t>
      </w:r>
      <w:proofErr w:type="spellEnd"/>
      <w:r w:rsidR="00671883" w:rsidRP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71883" w:rsidRPr="00CB5AD2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="00671883" w:rsidRP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71883" w:rsidRPr="00CB5AD2">
        <w:rPr>
          <w:rFonts w:ascii="Arial" w:hAnsi="Arial" w:cs="Arial"/>
          <w:sz w:val="24"/>
          <w:szCs w:val="24"/>
          <w:lang w:val="en-GB"/>
        </w:rPr>
        <w:t>raspravu</w:t>
      </w:r>
      <w:proofErr w:type="spellEnd"/>
      <w:r w:rsidR="00671883" w:rsidRP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="00671883" w:rsidRPr="00CB5AD2">
        <w:rPr>
          <w:rFonts w:ascii="Arial" w:hAnsi="Arial" w:cs="Arial"/>
          <w:sz w:val="24"/>
          <w:szCs w:val="24"/>
          <w:lang w:val="en-GB"/>
        </w:rPr>
        <w:t>nema</w:t>
      </w:r>
      <w:proofErr w:type="spellEnd"/>
      <w:proofErr w:type="gramEnd"/>
      <w:r w:rsidR="00671883" w:rsidRPr="00CB5AD2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671883" w:rsidRPr="00CB5AD2">
        <w:rPr>
          <w:rFonts w:ascii="Arial" w:hAnsi="Arial" w:cs="Arial"/>
          <w:sz w:val="24"/>
          <w:szCs w:val="24"/>
          <w:lang w:val="en-GB"/>
        </w:rPr>
        <w:t>Vijećnici</w:t>
      </w:r>
      <w:proofErr w:type="spellEnd"/>
      <w:r w:rsidR="00671883" w:rsidRPr="00CB5AD2">
        <w:rPr>
          <w:rFonts w:ascii="Arial" w:hAnsi="Arial" w:cs="Arial"/>
          <w:sz w:val="24"/>
          <w:szCs w:val="24"/>
          <w:lang w:val="en-GB"/>
        </w:rPr>
        <w:t xml:space="preserve"> s 10 ZA, 0 PROTIV, 1 UZDRŽAN- </w:t>
      </w:r>
      <w:proofErr w:type="spellStart"/>
      <w:r w:rsidR="00671883" w:rsidRPr="00CB5AD2">
        <w:rPr>
          <w:rFonts w:ascii="Arial" w:hAnsi="Arial" w:cs="Arial"/>
          <w:sz w:val="24"/>
          <w:szCs w:val="24"/>
          <w:lang w:val="en-GB"/>
        </w:rPr>
        <w:t>većinom</w:t>
      </w:r>
      <w:proofErr w:type="spellEnd"/>
      <w:r w:rsidR="00671883" w:rsidRP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71883" w:rsidRPr="00CB5AD2">
        <w:rPr>
          <w:rFonts w:ascii="Arial" w:hAnsi="Arial" w:cs="Arial"/>
          <w:sz w:val="24"/>
          <w:szCs w:val="24"/>
          <w:lang w:val="en-GB"/>
        </w:rPr>
        <w:t>glasova</w:t>
      </w:r>
      <w:proofErr w:type="spellEnd"/>
      <w:r w:rsidR="00671883" w:rsidRPr="00CB5AD2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proofErr w:type="gramStart"/>
      <w:r w:rsidR="00671883" w:rsidRPr="00CB5AD2">
        <w:rPr>
          <w:rFonts w:ascii="Arial" w:hAnsi="Arial" w:cs="Arial"/>
          <w:sz w:val="24"/>
          <w:szCs w:val="24"/>
          <w:lang w:val="en-GB"/>
        </w:rPr>
        <w:t>od</w:t>
      </w:r>
      <w:proofErr w:type="spellEnd"/>
      <w:proofErr w:type="gramEnd"/>
      <w:r w:rsidR="00671883" w:rsidRP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71883" w:rsidRPr="00CB5AD2">
        <w:rPr>
          <w:rFonts w:ascii="Arial" w:hAnsi="Arial" w:cs="Arial"/>
          <w:sz w:val="24"/>
          <w:szCs w:val="24"/>
          <w:lang w:val="en-GB"/>
        </w:rPr>
        <w:t>ukupno</w:t>
      </w:r>
      <w:proofErr w:type="spellEnd"/>
      <w:r w:rsidR="00671883" w:rsidRPr="00CB5AD2">
        <w:rPr>
          <w:rFonts w:ascii="Arial" w:hAnsi="Arial" w:cs="Arial"/>
          <w:sz w:val="24"/>
          <w:szCs w:val="24"/>
          <w:lang w:val="en-GB"/>
        </w:rPr>
        <w:t xml:space="preserve"> 11 </w:t>
      </w:r>
      <w:proofErr w:type="spellStart"/>
      <w:r w:rsidR="00671883" w:rsidRPr="00CB5AD2">
        <w:rPr>
          <w:rFonts w:ascii="Arial" w:hAnsi="Arial" w:cs="Arial"/>
          <w:sz w:val="24"/>
          <w:szCs w:val="24"/>
          <w:lang w:val="en-GB"/>
        </w:rPr>
        <w:t>nazočnih</w:t>
      </w:r>
      <w:proofErr w:type="spellEnd"/>
      <w:r w:rsidR="00671883" w:rsidRPr="00CB5AD2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671883" w:rsidRPr="00CB5AD2">
        <w:rPr>
          <w:rFonts w:ascii="Arial" w:hAnsi="Arial" w:cs="Arial"/>
          <w:sz w:val="24"/>
          <w:szCs w:val="24"/>
          <w:lang w:val="en-GB"/>
        </w:rPr>
        <w:t>vijećnika</w:t>
      </w:r>
      <w:proofErr w:type="spellEnd"/>
      <w:r w:rsidR="00671883" w:rsidRPr="00CB5AD2"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 w:rsidR="00671883" w:rsidRPr="00CB5AD2">
        <w:rPr>
          <w:rFonts w:ascii="Arial" w:hAnsi="Arial" w:cs="Arial"/>
          <w:sz w:val="24"/>
          <w:szCs w:val="24"/>
          <w:lang w:val="en-GB"/>
        </w:rPr>
        <w:t>donose</w:t>
      </w:r>
      <w:proofErr w:type="spellEnd"/>
    </w:p>
    <w:p w:rsidR="00671883" w:rsidRDefault="00671883" w:rsidP="00671883">
      <w:pPr>
        <w:pStyle w:val="NoSpacing"/>
        <w:jc w:val="both"/>
        <w:rPr>
          <w:rFonts w:ascii="Arial" w:hAnsi="Arial" w:cs="Arial"/>
          <w:bCs/>
        </w:rPr>
      </w:pPr>
    </w:p>
    <w:p w:rsidR="00671883" w:rsidRPr="00671883" w:rsidRDefault="00671883" w:rsidP="0067188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71883">
        <w:rPr>
          <w:rFonts w:ascii="Arial" w:hAnsi="Arial" w:cs="Arial"/>
          <w:b/>
          <w:sz w:val="24"/>
          <w:szCs w:val="24"/>
        </w:rPr>
        <w:t>Zaključak o usvajanju</w:t>
      </w:r>
    </w:p>
    <w:p w:rsidR="00671883" w:rsidRPr="00671883" w:rsidRDefault="00671883" w:rsidP="0067188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71883">
        <w:rPr>
          <w:rFonts w:ascii="Arial" w:hAnsi="Arial" w:cs="Arial"/>
          <w:b/>
          <w:sz w:val="24"/>
          <w:szCs w:val="24"/>
          <w:lang w:val="en-GB"/>
        </w:rPr>
        <w:t>Izvje</w:t>
      </w:r>
      <w:proofErr w:type="spellEnd"/>
      <w:r w:rsidRPr="00671883">
        <w:rPr>
          <w:rFonts w:ascii="Arial" w:hAnsi="Arial" w:cs="Arial"/>
          <w:b/>
          <w:sz w:val="24"/>
          <w:szCs w:val="24"/>
        </w:rPr>
        <w:t>šć</w:t>
      </w:r>
      <w:proofErr w:type="spellStart"/>
      <w:r w:rsidRPr="00671883">
        <w:rPr>
          <w:rFonts w:ascii="Arial" w:hAnsi="Arial" w:cs="Arial"/>
          <w:b/>
          <w:sz w:val="24"/>
          <w:szCs w:val="24"/>
          <w:lang w:val="en-GB"/>
        </w:rPr>
        <w:t>a</w:t>
      </w:r>
      <w:proofErr w:type="spellEnd"/>
      <w:r w:rsidRPr="00671883">
        <w:rPr>
          <w:rFonts w:ascii="Arial" w:hAnsi="Arial" w:cs="Arial"/>
          <w:b/>
          <w:sz w:val="24"/>
          <w:szCs w:val="24"/>
          <w:lang w:val="en-GB"/>
        </w:rPr>
        <w:t xml:space="preserve"> o </w:t>
      </w:r>
      <w:r w:rsidRPr="00671883">
        <w:rPr>
          <w:rFonts w:ascii="Arial" w:hAnsi="Arial" w:cs="Arial"/>
          <w:b/>
          <w:bCs/>
          <w:sz w:val="24"/>
          <w:szCs w:val="24"/>
        </w:rPr>
        <w:t xml:space="preserve">realizaciji </w:t>
      </w:r>
      <w:proofErr w:type="gramStart"/>
      <w:r w:rsidRPr="00671883">
        <w:rPr>
          <w:rFonts w:ascii="Arial" w:hAnsi="Arial" w:cs="Arial"/>
          <w:b/>
          <w:bCs/>
          <w:sz w:val="24"/>
          <w:szCs w:val="24"/>
        </w:rPr>
        <w:t>Programa</w:t>
      </w:r>
      <w:proofErr w:type="gramEnd"/>
      <w:r w:rsidRPr="006718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71883">
        <w:rPr>
          <w:rFonts w:ascii="Arial" w:hAnsi="Arial" w:cs="Arial"/>
          <w:b/>
          <w:sz w:val="24"/>
          <w:szCs w:val="24"/>
        </w:rPr>
        <w:t>gradnje građevina za gospodarenje</w:t>
      </w:r>
    </w:p>
    <w:p w:rsidR="00671883" w:rsidRPr="00671883" w:rsidRDefault="00671883" w:rsidP="00671883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671883">
        <w:rPr>
          <w:rFonts w:ascii="Arial" w:hAnsi="Arial" w:cs="Arial"/>
          <w:b/>
          <w:sz w:val="24"/>
          <w:szCs w:val="24"/>
        </w:rPr>
        <w:t xml:space="preserve"> komunalnim otpadom u 2016. godini</w:t>
      </w:r>
    </w:p>
    <w:p w:rsidR="00671883" w:rsidRPr="00CB5AD2" w:rsidRDefault="00671883" w:rsidP="00671883">
      <w:pPr>
        <w:pStyle w:val="NoSpacing"/>
        <w:jc w:val="both"/>
        <w:rPr>
          <w:rFonts w:ascii="Arial" w:hAnsi="Arial" w:cs="Arial"/>
          <w:b/>
          <w:sz w:val="24"/>
          <w:szCs w:val="24"/>
          <w:highlight w:val="yellow"/>
          <w:lang w:val="en-GB"/>
        </w:rPr>
      </w:pPr>
    </w:p>
    <w:p w:rsidR="00671883" w:rsidRDefault="00671883" w:rsidP="00671883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koji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prilaže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sastavni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zapisnika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671883" w:rsidRDefault="00671883" w:rsidP="00CB5A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71883" w:rsidRDefault="00671883" w:rsidP="00671883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>8</w:t>
      </w:r>
      <w:r w:rsidRPr="008D492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671883" w:rsidRPr="00671883" w:rsidRDefault="00671883" w:rsidP="00671883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671883">
        <w:rPr>
          <w:rFonts w:ascii="Arial" w:hAnsi="Arial" w:cs="Arial"/>
          <w:bCs/>
          <w:sz w:val="24"/>
          <w:szCs w:val="24"/>
        </w:rPr>
        <w:tab/>
        <w:t xml:space="preserve">Prijedlog </w:t>
      </w:r>
      <w:r w:rsidR="00F96B2B" w:rsidRPr="00671883">
        <w:rPr>
          <w:rFonts w:ascii="Arial" w:hAnsi="Arial" w:cs="Arial"/>
          <w:bCs/>
          <w:sz w:val="24"/>
          <w:szCs w:val="24"/>
        </w:rPr>
        <w:t>Odluke o usvajanju Procjene ugroženosti od požara i tehnoloških</w:t>
      </w:r>
      <w:r w:rsidRPr="00671883">
        <w:rPr>
          <w:rFonts w:ascii="Arial" w:hAnsi="Arial" w:cs="Arial"/>
          <w:bCs/>
          <w:sz w:val="24"/>
          <w:szCs w:val="24"/>
        </w:rPr>
        <w:t xml:space="preserve"> </w:t>
      </w:r>
      <w:r w:rsidR="00F96B2B" w:rsidRPr="00671883">
        <w:rPr>
          <w:rFonts w:ascii="Arial" w:hAnsi="Arial" w:cs="Arial"/>
          <w:bCs/>
          <w:sz w:val="24"/>
          <w:szCs w:val="24"/>
        </w:rPr>
        <w:t>eksplozija</w:t>
      </w:r>
      <w:r w:rsidRPr="00671883">
        <w:rPr>
          <w:rFonts w:ascii="Arial" w:hAnsi="Arial" w:cs="Arial"/>
          <w:bCs/>
          <w:sz w:val="24"/>
          <w:szCs w:val="24"/>
        </w:rPr>
        <w:t xml:space="preserve"> Općine Gračac. Objašnjava zamjenik načelnice </w:t>
      </w:r>
      <w:r w:rsidR="000D54D2" w:rsidRPr="00671883">
        <w:rPr>
          <w:rFonts w:ascii="Arial" w:hAnsi="Arial" w:cs="Arial"/>
          <w:bCs/>
          <w:sz w:val="24"/>
          <w:szCs w:val="24"/>
        </w:rPr>
        <w:t>Anto</w:t>
      </w:r>
      <w:r w:rsidRPr="00671883">
        <w:rPr>
          <w:rFonts w:ascii="Arial" w:hAnsi="Arial" w:cs="Arial"/>
          <w:bCs/>
          <w:sz w:val="24"/>
          <w:szCs w:val="24"/>
        </w:rPr>
        <w:t xml:space="preserve"> Jurić, ujedno daje objašnjenje i za procjenu i za plan pod točkom 9. To je zakonska obveza, postupili smo po</w:t>
      </w:r>
      <w:r w:rsidR="000D54D2" w:rsidRPr="00671883">
        <w:rPr>
          <w:rFonts w:ascii="Arial" w:hAnsi="Arial" w:cs="Arial"/>
          <w:bCs/>
          <w:sz w:val="24"/>
          <w:szCs w:val="24"/>
        </w:rPr>
        <w:t xml:space="preserve"> nalogu inspektora, ovlaštena tvrtka koja je bila najpovol</w:t>
      </w:r>
      <w:r w:rsidRPr="00671883">
        <w:rPr>
          <w:rFonts w:ascii="Arial" w:hAnsi="Arial" w:cs="Arial"/>
          <w:bCs/>
          <w:sz w:val="24"/>
          <w:szCs w:val="24"/>
        </w:rPr>
        <w:t>j</w:t>
      </w:r>
      <w:r w:rsidR="000D54D2" w:rsidRPr="00671883">
        <w:rPr>
          <w:rFonts w:ascii="Arial" w:hAnsi="Arial" w:cs="Arial"/>
          <w:bCs/>
          <w:sz w:val="24"/>
          <w:szCs w:val="24"/>
        </w:rPr>
        <w:t>nija</w:t>
      </w:r>
      <w:r w:rsidRPr="00671883">
        <w:rPr>
          <w:rFonts w:ascii="Arial" w:hAnsi="Arial" w:cs="Arial"/>
          <w:bCs/>
          <w:sz w:val="24"/>
          <w:szCs w:val="24"/>
        </w:rPr>
        <w:t xml:space="preserve"> izrađivala je</w:t>
      </w:r>
      <w:r w:rsidR="000D54D2" w:rsidRPr="00671883">
        <w:rPr>
          <w:rFonts w:ascii="Arial" w:hAnsi="Arial" w:cs="Arial"/>
          <w:bCs/>
          <w:sz w:val="24"/>
          <w:szCs w:val="24"/>
        </w:rPr>
        <w:t xml:space="preserve">, čekali </w:t>
      </w:r>
      <w:r w:rsidRPr="00671883">
        <w:rPr>
          <w:rFonts w:ascii="Arial" w:hAnsi="Arial" w:cs="Arial"/>
          <w:bCs/>
          <w:sz w:val="24"/>
          <w:szCs w:val="24"/>
        </w:rPr>
        <w:t xml:space="preserve">smo potrebne </w:t>
      </w:r>
      <w:r w:rsidR="000D54D2" w:rsidRPr="00671883">
        <w:rPr>
          <w:rFonts w:ascii="Arial" w:hAnsi="Arial" w:cs="Arial"/>
          <w:bCs/>
          <w:sz w:val="24"/>
          <w:szCs w:val="24"/>
        </w:rPr>
        <w:t>suglas</w:t>
      </w:r>
      <w:r w:rsidRPr="00671883">
        <w:rPr>
          <w:rFonts w:ascii="Arial" w:hAnsi="Arial" w:cs="Arial"/>
          <w:bCs/>
          <w:sz w:val="24"/>
          <w:szCs w:val="24"/>
        </w:rPr>
        <w:t xml:space="preserve">nosti, </w:t>
      </w:r>
      <w:r w:rsidR="000D54D2" w:rsidRPr="00671883">
        <w:rPr>
          <w:rFonts w:ascii="Arial" w:hAnsi="Arial" w:cs="Arial"/>
          <w:bCs/>
          <w:sz w:val="24"/>
          <w:szCs w:val="24"/>
        </w:rPr>
        <w:t>sad nam je stiglo</w:t>
      </w:r>
      <w:r w:rsidRPr="00671883">
        <w:rPr>
          <w:rFonts w:ascii="Arial" w:hAnsi="Arial" w:cs="Arial"/>
          <w:bCs/>
          <w:sz w:val="24"/>
          <w:szCs w:val="24"/>
        </w:rPr>
        <w:t xml:space="preserve"> usvaja se</w:t>
      </w:r>
      <w:r w:rsidR="000D54D2" w:rsidRPr="00671883">
        <w:rPr>
          <w:rFonts w:ascii="Arial" w:hAnsi="Arial" w:cs="Arial"/>
          <w:bCs/>
          <w:sz w:val="24"/>
          <w:szCs w:val="24"/>
        </w:rPr>
        <w:t xml:space="preserve">, </w:t>
      </w:r>
      <w:r w:rsidRPr="00671883">
        <w:rPr>
          <w:rFonts w:ascii="Arial" w:hAnsi="Arial" w:cs="Arial"/>
          <w:bCs/>
          <w:sz w:val="24"/>
          <w:szCs w:val="24"/>
        </w:rPr>
        <w:t xml:space="preserve">prijedlozi su </w:t>
      </w:r>
      <w:r w:rsidR="000D54D2" w:rsidRPr="00671883">
        <w:rPr>
          <w:rFonts w:ascii="Arial" w:hAnsi="Arial" w:cs="Arial"/>
          <w:bCs/>
          <w:sz w:val="24"/>
          <w:szCs w:val="24"/>
        </w:rPr>
        <w:t>objav</w:t>
      </w:r>
      <w:r w:rsidRPr="00671883">
        <w:rPr>
          <w:rFonts w:ascii="Arial" w:hAnsi="Arial" w:cs="Arial"/>
          <w:bCs/>
          <w:sz w:val="24"/>
          <w:szCs w:val="24"/>
        </w:rPr>
        <w:t>l</w:t>
      </w:r>
      <w:r w:rsidR="000D54D2" w:rsidRPr="00671883">
        <w:rPr>
          <w:rFonts w:ascii="Arial" w:hAnsi="Arial" w:cs="Arial"/>
          <w:bCs/>
          <w:sz w:val="24"/>
          <w:szCs w:val="24"/>
        </w:rPr>
        <w:t>jen</w:t>
      </w:r>
      <w:r w:rsidRPr="00671883">
        <w:rPr>
          <w:rFonts w:ascii="Arial" w:hAnsi="Arial" w:cs="Arial"/>
          <w:bCs/>
          <w:sz w:val="24"/>
          <w:szCs w:val="24"/>
        </w:rPr>
        <w:t xml:space="preserve">i  </w:t>
      </w:r>
      <w:r w:rsidR="000D54D2" w:rsidRPr="00671883">
        <w:rPr>
          <w:rFonts w:ascii="Arial" w:hAnsi="Arial" w:cs="Arial"/>
          <w:bCs/>
          <w:sz w:val="24"/>
          <w:szCs w:val="24"/>
        </w:rPr>
        <w:t xml:space="preserve">na </w:t>
      </w:r>
      <w:r w:rsidRPr="00671883">
        <w:rPr>
          <w:rFonts w:ascii="Arial" w:hAnsi="Arial" w:cs="Arial"/>
          <w:bCs/>
          <w:sz w:val="24"/>
          <w:szCs w:val="24"/>
        </w:rPr>
        <w:t>internetskoj stranici O</w:t>
      </w:r>
      <w:r w:rsidR="000D54D2" w:rsidRPr="00671883">
        <w:rPr>
          <w:rFonts w:ascii="Arial" w:hAnsi="Arial" w:cs="Arial"/>
          <w:bCs/>
          <w:sz w:val="24"/>
          <w:szCs w:val="24"/>
        </w:rPr>
        <w:t>pćine</w:t>
      </w:r>
      <w:r w:rsidRPr="00671883">
        <w:rPr>
          <w:rFonts w:ascii="Arial" w:hAnsi="Arial" w:cs="Arial"/>
          <w:bCs/>
          <w:sz w:val="24"/>
          <w:szCs w:val="24"/>
        </w:rPr>
        <w:t xml:space="preserve"> Gračac</w:t>
      </w:r>
      <w:r w:rsidR="006F400C" w:rsidRPr="00671883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Prijava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raspravu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671883">
        <w:rPr>
          <w:rFonts w:ascii="Arial" w:hAnsi="Arial" w:cs="Arial"/>
          <w:sz w:val="24"/>
          <w:szCs w:val="24"/>
          <w:lang w:val="en-GB"/>
        </w:rPr>
        <w:t>nema</w:t>
      </w:r>
      <w:proofErr w:type="spellEnd"/>
      <w:proofErr w:type="gramEnd"/>
      <w:r w:rsidRPr="00671883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Vijećnici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 s 9 ZA, 0 PROTIV, 2 UZDRŽANA-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većinom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glasova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proofErr w:type="gramStart"/>
      <w:r w:rsidRPr="00671883">
        <w:rPr>
          <w:rFonts w:ascii="Arial" w:hAnsi="Arial" w:cs="Arial"/>
          <w:sz w:val="24"/>
          <w:szCs w:val="24"/>
          <w:lang w:val="en-GB"/>
        </w:rPr>
        <w:t>od</w:t>
      </w:r>
      <w:proofErr w:type="spellEnd"/>
      <w:proofErr w:type="gramEnd"/>
      <w:r w:rsidRPr="0067188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ukupno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 11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nazočnih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vijećnika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donose</w:t>
      </w:r>
      <w:proofErr w:type="spellEnd"/>
    </w:p>
    <w:p w:rsidR="00671883" w:rsidRPr="00671883" w:rsidRDefault="00671883" w:rsidP="00671883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1883" w:rsidRPr="00671883" w:rsidRDefault="00671883" w:rsidP="0067188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671883">
        <w:rPr>
          <w:rFonts w:ascii="Arial" w:hAnsi="Arial" w:cs="Arial"/>
          <w:b/>
          <w:bCs/>
          <w:sz w:val="24"/>
          <w:szCs w:val="24"/>
        </w:rPr>
        <w:t>Odluku o usvajanju</w:t>
      </w:r>
    </w:p>
    <w:p w:rsidR="00671883" w:rsidRPr="00671883" w:rsidRDefault="00671883" w:rsidP="00671883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671883">
        <w:rPr>
          <w:rFonts w:ascii="Arial" w:hAnsi="Arial" w:cs="Arial"/>
          <w:b/>
          <w:bCs/>
          <w:sz w:val="24"/>
          <w:szCs w:val="24"/>
        </w:rPr>
        <w:t xml:space="preserve"> Procjene ugroženosti od požara i tehnoloških eksplozija Općine Gračac</w:t>
      </w:r>
    </w:p>
    <w:p w:rsidR="00671883" w:rsidRPr="00671883" w:rsidRDefault="00671883" w:rsidP="00671883">
      <w:pPr>
        <w:pStyle w:val="NoSpacing"/>
        <w:jc w:val="both"/>
        <w:rPr>
          <w:rFonts w:ascii="Arial" w:hAnsi="Arial" w:cs="Arial"/>
          <w:b/>
          <w:sz w:val="24"/>
          <w:szCs w:val="24"/>
          <w:highlight w:val="yellow"/>
          <w:lang w:val="en-GB"/>
        </w:rPr>
      </w:pPr>
    </w:p>
    <w:p w:rsidR="00671883" w:rsidRPr="00671883" w:rsidRDefault="00671883" w:rsidP="00671883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671883">
        <w:rPr>
          <w:rFonts w:ascii="Arial" w:hAnsi="Arial" w:cs="Arial"/>
          <w:sz w:val="24"/>
          <w:szCs w:val="24"/>
          <w:lang w:val="en-GB"/>
        </w:rPr>
        <w:tab/>
      </w:r>
      <w:proofErr w:type="spellStart"/>
      <w:proofErr w:type="gramStart"/>
      <w:r w:rsidRPr="00671883">
        <w:rPr>
          <w:rFonts w:ascii="Arial" w:hAnsi="Arial" w:cs="Arial"/>
          <w:sz w:val="24"/>
          <w:szCs w:val="24"/>
          <w:lang w:val="en-GB"/>
        </w:rPr>
        <w:t>koja</w:t>
      </w:r>
      <w:proofErr w:type="spellEnd"/>
      <w:proofErr w:type="gramEnd"/>
      <w:r w:rsidRPr="00671883"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prilaže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sastavni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dio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71883">
        <w:rPr>
          <w:rFonts w:ascii="Arial" w:hAnsi="Arial" w:cs="Arial"/>
          <w:sz w:val="24"/>
          <w:szCs w:val="24"/>
          <w:lang w:val="en-GB"/>
        </w:rPr>
        <w:t>zapisnika</w:t>
      </w:r>
      <w:proofErr w:type="spellEnd"/>
      <w:r w:rsidRPr="00671883">
        <w:rPr>
          <w:rFonts w:ascii="Arial" w:hAnsi="Arial" w:cs="Arial"/>
          <w:sz w:val="24"/>
          <w:szCs w:val="24"/>
          <w:lang w:val="en-GB"/>
        </w:rPr>
        <w:t>.</w:t>
      </w:r>
    </w:p>
    <w:p w:rsidR="00671883" w:rsidRDefault="00671883" w:rsidP="00F96B2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671883" w:rsidRPr="002801F7" w:rsidRDefault="00671883" w:rsidP="00671883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  <w:r w:rsidRPr="002801F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Ad/9 </w:t>
      </w:r>
      <w:r w:rsidRPr="002801F7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2801F7" w:rsidRPr="002801F7" w:rsidRDefault="00671883" w:rsidP="002801F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2801F7">
        <w:rPr>
          <w:rFonts w:ascii="Arial" w:hAnsi="Arial" w:cs="Arial"/>
          <w:bCs/>
          <w:sz w:val="24"/>
          <w:szCs w:val="24"/>
        </w:rPr>
        <w:tab/>
        <w:t>Prijedlog</w:t>
      </w:r>
      <w:r w:rsidR="002801F7" w:rsidRPr="002801F7">
        <w:rPr>
          <w:rFonts w:ascii="Arial" w:hAnsi="Arial" w:cs="Arial"/>
          <w:bCs/>
          <w:sz w:val="24"/>
          <w:szCs w:val="24"/>
        </w:rPr>
        <w:t xml:space="preserve"> </w:t>
      </w:r>
      <w:r w:rsidR="00F96B2B" w:rsidRPr="002801F7">
        <w:rPr>
          <w:rFonts w:ascii="Arial" w:hAnsi="Arial" w:cs="Arial"/>
          <w:bCs/>
          <w:sz w:val="24"/>
          <w:szCs w:val="24"/>
        </w:rPr>
        <w:t>Odluke o usvajanju Plana zaštite od požara za Općinu Gračac</w:t>
      </w:r>
      <w:r w:rsidR="006F400C" w:rsidRPr="002801F7">
        <w:rPr>
          <w:rFonts w:ascii="Arial" w:hAnsi="Arial" w:cs="Arial"/>
          <w:bCs/>
          <w:sz w:val="24"/>
          <w:szCs w:val="24"/>
        </w:rPr>
        <w:t xml:space="preserve">. </w:t>
      </w:r>
      <w:r w:rsidR="002801F7" w:rsidRPr="002801F7">
        <w:rPr>
          <w:rFonts w:ascii="Arial" w:hAnsi="Arial" w:cs="Arial"/>
          <w:bCs/>
          <w:sz w:val="24"/>
          <w:szCs w:val="24"/>
        </w:rPr>
        <w:t xml:space="preserve">Anto Jurić- </w:t>
      </w:r>
      <w:r w:rsidR="006F400C" w:rsidRPr="002801F7">
        <w:rPr>
          <w:rFonts w:ascii="Arial" w:hAnsi="Arial" w:cs="Arial"/>
          <w:bCs/>
          <w:sz w:val="24"/>
          <w:szCs w:val="24"/>
        </w:rPr>
        <w:t>obrazloženje je</w:t>
      </w:r>
      <w:r w:rsidR="002801F7" w:rsidRPr="002801F7">
        <w:rPr>
          <w:rFonts w:ascii="Arial" w:hAnsi="Arial" w:cs="Arial"/>
          <w:bCs/>
          <w:sz w:val="24"/>
          <w:szCs w:val="24"/>
        </w:rPr>
        <w:t xml:space="preserve"> već</w:t>
      </w:r>
      <w:r w:rsidR="006F400C" w:rsidRPr="002801F7">
        <w:rPr>
          <w:rFonts w:ascii="Arial" w:hAnsi="Arial" w:cs="Arial"/>
          <w:bCs/>
          <w:sz w:val="24"/>
          <w:szCs w:val="24"/>
        </w:rPr>
        <w:t xml:space="preserve"> bilo. </w:t>
      </w:r>
      <w:proofErr w:type="spellStart"/>
      <w:r w:rsidR="002801F7" w:rsidRPr="002801F7">
        <w:rPr>
          <w:rFonts w:ascii="Arial" w:hAnsi="Arial" w:cs="Arial"/>
          <w:sz w:val="24"/>
          <w:szCs w:val="24"/>
          <w:lang w:val="en-GB"/>
        </w:rPr>
        <w:t>Prijava</w:t>
      </w:r>
      <w:proofErr w:type="spellEnd"/>
      <w:r w:rsidR="002801F7" w:rsidRPr="002801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801F7" w:rsidRPr="002801F7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="002801F7" w:rsidRPr="002801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801F7" w:rsidRPr="002801F7">
        <w:rPr>
          <w:rFonts w:ascii="Arial" w:hAnsi="Arial" w:cs="Arial"/>
          <w:sz w:val="24"/>
          <w:szCs w:val="24"/>
          <w:lang w:val="en-GB"/>
        </w:rPr>
        <w:t>raspravu</w:t>
      </w:r>
      <w:proofErr w:type="spellEnd"/>
      <w:r w:rsidR="002801F7" w:rsidRPr="002801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="002801F7" w:rsidRPr="002801F7">
        <w:rPr>
          <w:rFonts w:ascii="Arial" w:hAnsi="Arial" w:cs="Arial"/>
          <w:sz w:val="24"/>
          <w:szCs w:val="24"/>
          <w:lang w:val="en-GB"/>
        </w:rPr>
        <w:t>nema</w:t>
      </w:r>
      <w:proofErr w:type="spellEnd"/>
      <w:proofErr w:type="gramEnd"/>
      <w:r w:rsidR="002801F7" w:rsidRPr="002801F7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2801F7" w:rsidRPr="002801F7">
        <w:rPr>
          <w:rFonts w:ascii="Arial" w:hAnsi="Arial" w:cs="Arial"/>
          <w:sz w:val="24"/>
          <w:szCs w:val="24"/>
          <w:lang w:val="en-GB"/>
        </w:rPr>
        <w:t>Vijećnici</w:t>
      </w:r>
      <w:proofErr w:type="spellEnd"/>
      <w:r w:rsidR="002801F7" w:rsidRPr="002801F7">
        <w:rPr>
          <w:rFonts w:ascii="Arial" w:hAnsi="Arial" w:cs="Arial"/>
          <w:sz w:val="24"/>
          <w:szCs w:val="24"/>
          <w:lang w:val="en-GB"/>
        </w:rPr>
        <w:t xml:space="preserve"> s 9 ZA, 0 PROTIV, 2 UZDRŽANA- </w:t>
      </w:r>
      <w:proofErr w:type="spellStart"/>
      <w:r w:rsidR="002801F7" w:rsidRPr="002801F7">
        <w:rPr>
          <w:rFonts w:ascii="Arial" w:hAnsi="Arial" w:cs="Arial"/>
          <w:sz w:val="24"/>
          <w:szCs w:val="24"/>
          <w:lang w:val="en-GB"/>
        </w:rPr>
        <w:t>većinom</w:t>
      </w:r>
      <w:proofErr w:type="spellEnd"/>
      <w:r w:rsidR="002801F7" w:rsidRPr="002801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801F7" w:rsidRPr="002801F7">
        <w:rPr>
          <w:rFonts w:ascii="Arial" w:hAnsi="Arial" w:cs="Arial"/>
          <w:sz w:val="24"/>
          <w:szCs w:val="24"/>
          <w:lang w:val="en-GB"/>
        </w:rPr>
        <w:t>glasova</w:t>
      </w:r>
      <w:proofErr w:type="spellEnd"/>
      <w:r w:rsidR="002801F7" w:rsidRPr="002801F7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proofErr w:type="gramStart"/>
      <w:r w:rsidR="002801F7" w:rsidRPr="002801F7">
        <w:rPr>
          <w:rFonts w:ascii="Arial" w:hAnsi="Arial" w:cs="Arial"/>
          <w:sz w:val="24"/>
          <w:szCs w:val="24"/>
          <w:lang w:val="en-GB"/>
        </w:rPr>
        <w:t>od</w:t>
      </w:r>
      <w:proofErr w:type="spellEnd"/>
      <w:proofErr w:type="gramEnd"/>
      <w:r w:rsidR="002801F7" w:rsidRPr="002801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801F7" w:rsidRPr="002801F7">
        <w:rPr>
          <w:rFonts w:ascii="Arial" w:hAnsi="Arial" w:cs="Arial"/>
          <w:sz w:val="24"/>
          <w:szCs w:val="24"/>
          <w:lang w:val="en-GB"/>
        </w:rPr>
        <w:t>ukupno</w:t>
      </w:r>
      <w:proofErr w:type="spellEnd"/>
      <w:r w:rsidR="002801F7" w:rsidRPr="002801F7">
        <w:rPr>
          <w:rFonts w:ascii="Arial" w:hAnsi="Arial" w:cs="Arial"/>
          <w:sz w:val="24"/>
          <w:szCs w:val="24"/>
          <w:lang w:val="en-GB"/>
        </w:rPr>
        <w:t xml:space="preserve"> 11 </w:t>
      </w:r>
      <w:proofErr w:type="spellStart"/>
      <w:r w:rsidR="002801F7" w:rsidRPr="002801F7">
        <w:rPr>
          <w:rFonts w:ascii="Arial" w:hAnsi="Arial" w:cs="Arial"/>
          <w:sz w:val="24"/>
          <w:szCs w:val="24"/>
          <w:lang w:val="en-GB"/>
        </w:rPr>
        <w:t>nazočnih</w:t>
      </w:r>
      <w:proofErr w:type="spellEnd"/>
      <w:r w:rsidR="002801F7" w:rsidRPr="002801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801F7" w:rsidRPr="002801F7">
        <w:rPr>
          <w:rFonts w:ascii="Arial" w:hAnsi="Arial" w:cs="Arial"/>
          <w:sz w:val="24"/>
          <w:szCs w:val="24"/>
          <w:lang w:val="en-GB"/>
        </w:rPr>
        <w:t>vijećnika</w:t>
      </w:r>
      <w:proofErr w:type="spellEnd"/>
      <w:r w:rsidR="002801F7" w:rsidRPr="002801F7"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 w:rsidR="002801F7" w:rsidRPr="002801F7">
        <w:rPr>
          <w:rFonts w:ascii="Arial" w:hAnsi="Arial" w:cs="Arial"/>
          <w:sz w:val="24"/>
          <w:szCs w:val="24"/>
          <w:lang w:val="en-GB"/>
        </w:rPr>
        <w:t>donose</w:t>
      </w:r>
      <w:proofErr w:type="spellEnd"/>
    </w:p>
    <w:p w:rsidR="002801F7" w:rsidRPr="002801F7" w:rsidRDefault="002801F7" w:rsidP="002801F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2801F7" w:rsidRPr="002801F7" w:rsidRDefault="002801F7" w:rsidP="002801F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2801F7">
        <w:rPr>
          <w:rFonts w:ascii="Arial" w:hAnsi="Arial" w:cs="Arial"/>
          <w:b/>
          <w:bCs/>
          <w:sz w:val="24"/>
          <w:szCs w:val="24"/>
        </w:rPr>
        <w:t>Odluku o usvajanju</w:t>
      </w:r>
    </w:p>
    <w:p w:rsidR="002801F7" w:rsidRPr="002801F7" w:rsidRDefault="002801F7" w:rsidP="002801F7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801F7">
        <w:rPr>
          <w:rFonts w:ascii="Arial" w:hAnsi="Arial" w:cs="Arial"/>
          <w:b/>
          <w:bCs/>
          <w:sz w:val="24"/>
          <w:szCs w:val="24"/>
        </w:rPr>
        <w:t xml:space="preserve"> Plana zaštite od požara za Općinu Gračac</w:t>
      </w:r>
    </w:p>
    <w:p w:rsidR="002801F7" w:rsidRPr="002801F7" w:rsidRDefault="002801F7" w:rsidP="002801F7">
      <w:pPr>
        <w:pStyle w:val="NoSpacing"/>
        <w:jc w:val="both"/>
        <w:rPr>
          <w:rFonts w:ascii="Arial" w:hAnsi="Arial" w:cs="Arial"/>
          <w:b/>
          <w:sz w:val="24"/>
          <w:szCs w:val="24"/>
          <w:highlight w:val="yellow"/>
          <w:lang w:val="en-GB"/>
        </w:rPr>
      </w:pPr>
    </w:p>
    <w:p w:rsidR="002801F7" w:rsidRPr="002801F7" w:rsidRDefault="002801F7" w:rsidP="002801F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2801F7">
        <w:rPr>
          <w:rFonts w:ascii="Arial" w:hAnsi="Arial" w:cs="Arial"/>
          <w:sz w:val="24"/>
          <w:szCs w:val="24"/>
          <w:lang w:val="en-GB"/>
        </w:rPr>
        <w:tab/>
      </w:r>
      <w:proofErr w:type="spellStart"/>
      <w:proofErr w:type="gramStart"/>
      <w:r w:rsidRPr="002801F7">
        <w:rPr>
          <w:rFonts w:ascii="Arial" w:hAnsi="Arial" w:cs="Arial"/>
          <w:sz w:val="24"/>
          <w:szCs w:val="24"/>
          <w:lang w:val="en-GB"/>
        </w:rPr>
        <w:t>koja</w:t>
      </w:r>
      <w:proofErr w:type="spellEnd"/>
      <w:proofErr w:type="gramEnd"/>
      <w:r w:rsidRPr="002801F7"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 w:rsidRPr="002801F7">
        <w:rPr>
          <w:rFonts w:ascii="Arial" w:hAnsi="Arial" w:cs="Arial"/>
          <w:sz w:val="24"/>
          <w:szCs w:val="24"/>
          <w:lang w:val="en-GB"/>
        </w:rPr>
        <w:t>prilaže</w:t>
      </w:r>
      <w:proofErr w:type="spellEnd"/>
      <w:r w:rsidRPr="002801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01F7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Pr="002801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01F7">
        <w:rPr>
          <w:rFonts w:ascii="Arial" w:hAnsi="Arial" w:cs="Arial"/>
          <w:sz w:val="24"/>
          <w:szCs w:val="24"/>
          <w:lang w:val="en-GB"/>
        </w:rPr>
        <w:t>sastavni</w:t>
      </w:r>
      <w:proofErr w:type="spellEnd"/>
      <w:r w:rsidRPr="002801F7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Pr="002801F7">
        <w:rPr>
          <w:rFonts w:ascii="Arial" w:hAnsi="Arial" w:cs="Arial"/>
          <w:sz w:val="24"/>
          <w:szCs w:val="24"/>
          <w:lang w:val="en-GB"/>
        </w:rPr>
        <w:t>dio</w:t>
      </w:r>
      <w:proofErr w:type="spellEnd"/>
      <w:r w:rsidRPr="002801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01F7"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 w:rsidRPr="002801F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2801F7">
        <w:rPr>
          <w:rFonts w:ascii="Arial" w:hAnsi="Arial" w:cs="Arial"/>
          <w:sz w:val="24"/>
          <w:szCs w:val="24"/>
          <w:lang w:val="en-GB"/>
        </w:rPr>
        <w:t>zapisnika</w:t>
      </w:r>
      <w:proofErr w:type="spellEnd"/>
      <w:r w:rsidRPr="002801F7">
        <w:rPr>
          <w:rFonts w:ascii="Arial" w:hAnsi="Arial" w:cs="Arial"/>
          <w:sz w:val="24"/>
          <w:szCs w:val="24"/>
          <w:lang w:val="en-GB"/>
        </w:rPr>
        <w:t>.</w:t>
      </w:r>
    </w:p>
    <w:p w:rsidR="002801F7" w:rsidRDefault="002801F7" w:rsidP="00F96B2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2801F7" w:rsidRPr="003E7B60" w:rsidRDefault="002801F7" w:rsidP="00F96B2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2801F7" w:rsidRPr="002801F7" w:rsidRDefault="002801F7" w:rsidP="002801F7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  <w:r w:rsidRPr="002801F7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>10</w:t>
      </w:r>
      <w:r w:rsidRPr="002801F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</w:t>
      </w:r>
      <w:r w:rsidRPr="002801F7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2801F7" w:rsidRDefault="002801F7" w:rsidP="002801F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2801F7">
        <w:rPr>
          <w:rFonts w:ascii="Arial" w:hAnsi="Arial" w:cs="Arial"/>
          <w:bCs/>
          <w:sz w:val="24"/>
          <w:szCs w:val="24"/>
        </w:rPr>
        <w:tab/>
      </w:r>
      <w:r w:rsidR="00F96B2B" w:rsidRPr="003E7B60">
        <w:rPr>
          <w:rStyle w:val="Emphasis"/>
          <w:rFonts w:ascii="Arial" w:hAnsi="Arial" w:cs="Arial"/>
          <w:i w:val="0"/>
          <w:sz w:val="24"/>
          <w:szCs w:val="24"/>
        </w:rPr>
        <w:t>Prijedlog Odluke o dodjeli javnog priznanja „Zahvalnica  Općine Gračac“ u 2017.</w:t>
      </w:r>
      <w:r w:rsidR="00F96B2B">
        <w:rPr>
          <w:rStyle w:val="Emphasis"/>
          <w:rFonts w:ascii="Arial" w:hAnsi="Arial" w:cs="Arial"/>
          <w:i w:val="0"/>
          <w:sz w:val="24"/>
          <w:szCs w:val="24"/>
        </w:rPr>
        <w:t xml:space="preserve"> g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. Načelnica- </w:t>
      </w:r>
      <w:r>
        <w:rPr>
          <w:rStyle w:val="Emphasis"/>
          <w:rFonts w:ascii="Arial" w:hAnsi="Arial" w:cs="Arial"/>
          <w:i w:val="0"/>
          <w:sz w:val="24"/>
          <w:szCs w:val="24"/>
        </w:rPr>
        <w:t>po raspisanom javnom pozivu, S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rednja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škola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Gračac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predložila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je tvrtku „Velika Popina“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kao 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donatora koji je donirao </w:t>
      </w:r>
      <w:r>
        <w:rPr>
          <w:rStyle w:val="Emphasis"/>
          <w:rFonts w:ascii="Arial" w:hAnsi="Arial" w:cs="Arial"/>
          <w:i w:val="0"/>
          <w:sz w:val="24"/>
          <w:szCs w:val="24"/>
        </w:rPr>
        <w:t>udžbenike uz obv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ezu daljne 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lastRenderedPageBreak/>
        <w:t>nado</w:t>
      </w:r>
      <w:r>
        <w:rPr>
          <w:rStyle w:val="Emphasis"/>
          <w:rFonts w:ascii="Arial" w:hAnsi="Arial" w:cs="Arial"/>
          <w:i w:val="0"/>
          <w:sz w:val="24"/>
          <w:szCs w:val="24"/>
        </w:rPr>
        <w:t>pune, pokušao je time dati doprinos našoj zajednici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. </w:t>
      </w:r>
      <w:proofErr w:type="spellStart"/>
      <w:r w:rsidRPr="0051165F">
        <w:rPr>
          <w:rFonts w:ascii="Arial" w:hAnsi="Arial" w:cs="Arial"/>
          <w:sz w:val="24"/>
          <w:szCs w:val="24"/>
          <w:lang w:val="en-GB"/>
        </w:rPr>
        <w:t>Prijava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raspravu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nema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Vijećnici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s 11 ZA-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jednoglasno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ukupno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11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nazočnih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vijećnika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donose</w:t>
      </w:r>
      <w:proofErr w:type="spellEnd"/>
    </w:p>
    <w:p w:rsidR="002801F7" w:rsidRDefault="002801F7" w:rsidP="002801F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2801F7" w:rsidRDefault="002801F7" w:rsidP="002801F7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2801F7">
        <w:rPr>
          <w:rStyle w:val="Emphasis"/>
          <w:rFonts w:ascii="Arial" w:hAnsi="Arial" w:cs="Arial"/>
          <w:b/>
          <w:i w:val="0"/>
          <w:sz w:val="24"/>
          <w:szCs w:val="24"/>
        </w:rPr>
        <w:t>Odluku o dodjeli javnog priznanja</w:t>
      </w:r>
    </w:p>
    <w:p w:rsidR="002801F7" w:rsidRPr="002801F7" w:rsidRDefault="002801F7" w:rsidP="002801F7">
      <w:pPr>
        <w:pStyle w:val="NoSpacing"/>
        <w:jc w:val="center"/>
        <w:rPr>
          <w:rFonts w:ascii="Arial" w:hAnsi="Arial" w:cs="Arial"/>
          <w:b/>
          <w:sz w:val="24"/>
          <w:szCs w:val="24"/>
          <w:highlight w:val="yellow"/>
          <w:lang w:val="en-GB"/>
        </w:rPr>
      </w:pPr>
      <w:r w:rsidRPr="002801F7">
        <w:rPr>
          <w:rStyle w:val="Emphasis"/>
          <w:rFonts w:ascii="Arial" w:hAnsi="Arial" w:cs="Arial"/>
          <w:b/>
          <w:i w:val="0"/>
          <w:sz w:val="24"/>
          <w:szCs w:val="24"/>
        </w:rPr>
        <w:t>„Zahvalnica  Općine Gračac“ u 2017. g.</w:t>
      </w:r>
    </w:p>
    <w:p w:rsidR="002801F7" w:rsidRDefault="002801F7" w:rsidP="002801F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</w:p>
    <w:p w:rsidR="002801F7" w:rsidRDefault="002801F7" w:rsidP="002801F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koja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prilaže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sastavni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zapisnika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2801F7" w:rsidRDefault="002801F7" w:rsidP="002801F7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2801F7" w:rsidRPr="002801F7" w:rsidRDefault="002801F7" w:rsidP="002801F7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  <w:r w:rsidRPr="002801F7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>11</w:t>
      </w:r>
      <w:r w:rsidRPr="002801F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</w:t>
      </w:r>
      <w:r w:rsidRPr="002801F7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2801F7" w:rsidRDefault="002801F7" w:rsidP="002801F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2801F7">
        <w:rPr>
          <w:rFonts w:ascii="Arial" w:hAnsi="Arial" w:cs="Arial"/>
          <w:bCs/>
          <w:sz w:val="24"/>
          <w:szCs w:val="24"/>
        </w:rPr>
        <w:tab/>
      </w:r>
      <w:r w:rsidRPr="003E7B60">
        <w:rPr>
          <w:rStyle w:val="Emphasis"/>
          <w:rFonts w:ascii="Arial" w:hAnsi="Arial" w:cs="Arial"/>
          <w:i w:val="0"/>
          <w:sz w:val="24"/>
          <w:szCs w:val="24"/>
        </w:rPr>
        <w:t>Prijedlog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F96B2B" w:rsidRPr="003E7B60">
        <w:rPr>
          <w:rStyle w:val="Emphasis"/>
          <w:rFonts w:ascii="Arial" w:hAnsi="Arial" w:cs="Arial"/>
          <w:i w:val="0"/>
          <w:sz w:val="24"/>
          <w:szCs w:val="24"/>
        </w:rPr>
        <w:t>Odluke o izradi Strategije razvoja turizma Općine Gračac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. Načelnica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objašnjava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-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za 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13. 3. je najavljen natječaj</w:t>
      </w:r>
      <w:r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sz w:val="24"/>
          <w:szCs w:val="24"/>
        </w:rPr>
        <w:t>za strategiju mora biti odluka O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pćinskog vijeća, 60 milijuna kuna </w:t>
      </w:r>
      <w:r>
        <w:rPr>
          <w:rStyle w:val="Emphasis"/>
          <w:rFonts w:ascii="Arial" w:hAnsi="Arial" w:cs="Arial"/>
          <w:i w:val="0"/>
          <w:sz w:val="24"/>
          <w:szCs w:val="24"/>
        </w:rPr>
        <w:t>je planiran projekt na kojem smo partneri za revitalizaciju  C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erov</w:t>
      </w:r>
      <w:r>
        <w:rPr>
          <w:rStyle w:val="Emphasis"/>
          <w:rFonts w:ascii="Arial" w:hAnsi="Arial" w:cs="Arial"/>
          <w:i w:val="0"/>
          <w:sz w:val="24"/>
          <w:szCs w:val="24"/>
        </w:rPr>
        <w:t>ač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kih pećina, s prirodnom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bašti</w:t>
      </w:r>
      <w:r>
        <w:rPr>
          <w:rStyle w:val="Emphasis"/>
          <w:rFonts w:ascii="Arial" w:hAnsi="Arial" w:cs="Arial"/>
          <w:i w:val="0"/>
          <w:sz w:val="24"/>
          <w:szCs w:val="24"/>
        </w:rPr>
        <w:t>no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m sa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Zadarskom 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župa</w:t>
      </w:r>
      <w:r>
        <w:rPr>
          <w:rStyle w:val="Emphasis"/>
          <w:rFonts w:ascii="Arial" w:hAnsi="Arial" w:cs="Arial"/>
          <w:i w:val="0"/>
          <w:sz w:val="24"/>
          <w:szCs w:val="24"/>
        </w:rPr>
        <w:t>n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ijom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smo partneri  vezano uz turizan. Rasprava: Tanja Ras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t</w:t>
      </w:r>
      <w:r>
        <w:rPr>
          <w:rStyle w:val="Emphasis"/>
          <w:rFonts w:ascii="Arial" w:hAnsi="Arial" w:cs="Arial"/>
          <w:i w:val="0"/>
          <w:sz w:val="24"/>
          <w:szCs w:val="24"/>
        </w:rPr>
        <w:t>o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vić- </w:t>
      </w:r>
      <w:r>
        <w:rPr>
          <w:rStyle w:val="Emphasis"/>
          <w:rFonts w:ascii="Arial" w:hAnsi="Arial" w:cs="Arial"/>
          <w:i w:val="0"/>
          <w:sz w:val="24"/>
          <w:szCs w:val="24"/>
        </w:rPr>
        <w:t>je li natječaj da se jave za izradu?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Načenica</w:t>
      </w:r>
      <w:r>
        <w:rPr>
          <w:rStyle w:val="Emphasis"/>
          <w:rFonts w:ascii="Arial" w:hAnsi="Arial" w:cs="Arial"/>
          <w:i w:val="0"/>
          <w:sz w:val="24"/>
          <w:szCs w:val="24"/>
        </w:rPr>
        <w:t>: to je natječaj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da se jedinice jave za financiranje</w:t>
      </w:r>
      <w:r>
        <w:rPr>
          <w:rStyle w:val="Emphasis"/>
          <w:rFonts w:ascii="Arial" w:hAnsi="Arial" w:cs="Arial"/>
          <w:i w:val="0"/>
          <w:sz w:val="24"/>
          <w:szCs w:val="24"/>
        </w:rPr>
        <w:t>, a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kas</w:t>
      </w:r>
      <w:r>
        <w:rPr>
          <w:rStyle w:val="Emphasis"/>
          <w:rFonts w:ascii="Arial" w:hAnsi="Arial" w:cs="Arial"/>
          <w:i w:val="0"/>
          <w:sz w:val="24"/>
          <w:szCs w:val="24"/>
        </w:rPr>
        <w:t>n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ije neće biti vijeća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zbog izbora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pa mor</w:t>
      </w:r>
      <w:r>
        <w:rPr>
          <w:rStyle w:val="Emphasis"/>
          <w:rFonts w:ascii="Arial" w:hAnsi="Arial" w:cs="Arial"/>
          <w:i w:val="0"/>
          <w:sz w:val="24"/>
          <w:szCs w:val="24"/>
        </w:rPr>
        <w:t>a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mo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sada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donijeti odluku. Tanja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Rastović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- može se </w:t>
      </w:r>
      <w:r>
        <w:rPr>
          <w:rStyle w:val="Emphasis"/>
          <w:rFonts w:ascii="Arial" w:hAnsi="Arial" w:cs="Arial"/>
          <w:i w:val="0"/>
          <w:sz w:val="24"/>
          <w:szCs w:val="24"/>
        </w:rPr>
        <w:t>za općinu pri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javiti najviše na 2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projekta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. Nače</w:t>
      </w:r>
      <w:r>
        <w:rPr>
          <w:rStyle w:val="Emphasis"/>
          <w:rFonts w:ascii="Arial" w:hAnsi="Arial" w:cs="Arial"/>
          <w:i w:val="0"/>
          <w:sz w:val="24"/>
          <w:szCs w:val="24"/>
        </w:rPr>
        <w:t>l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nica- to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je kod ruralnog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r</w:t>
      </w:r>
      <w:r>
        <w:rPr>
          <w:rStyle w:val="Emphasis"/>
          <w:rFonts w:ascii="Arial" w:hAnsi="Arial" w:cs="Arial"/>
          <w:i w:val="0"/>
          <w:sz w:val="24"/>
          <w:szCs w:val="24"/>
        </w:rPr>
        <w:t>az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voj</w:t>
      </w:r>
      <w:r>
        <w:rPr>
          <w:rStyle w:val="Emphasis"/>
          <w:rFonts w:ascii="Arial" w:hAnsi="Arial" w:cs="Arial"/>
          <w:i w:val="0"/>
          <w:sz w:val="24"/>
          <w:szCs w:val="24"/>
        </w:rPr>
        <w:t>a,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ovo se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raspisuje 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svake druge go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dine. </w:t>
      </w:r>
      <w:proofErr w:type="spellStart"/>
      <w:r w:rsidRPr="0051165F">
        <w:rPr>
          <w:rFonts w:ascii="Arial" w:hAnsi="Arial" w:cs="Arial"/>
          <w:sz w:val="24"/>
          <w:szCs w:val="24"/>
          <w:lang w:val="en-GB"/>
        </w:rPr>
        <w:t>Prijava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raspravu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nema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Vijećnici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s 11 ZA-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jednoglasno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ukupno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11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nazočnih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vijećnika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donose</w:t>
      </w:r>
      <w:proofErr w:type="spellEnd"/>
    </w:p>
    <w:p w:rsidR="002801F7" w:rsidRDefault="002801F7" w:rsidP="002801F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2801F7" w:rsidRPr="002801F7" w:rsidRDefault="002801F7" w:rsidP="002801F7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2801F7">
        <w:rPr>
          <w:rStyle w:val="Emphasis"/>
          <w:rFonts w:ascii="Arial" w:hAnsi="Arial" w:cs="Arial"/>
          <w:b/>
          <w:i w:val="0"/>
          <w:sz w:val="24"/>
          <w:szCs w:val="24"/>
        </w:rPr>
        <w:t>Odluku o izradi Strategije razvoja turizma Općine Gračac</w:t>
      </w:r>
    </w:p>
    <w:p w:rsidR="002801F7" w:rsidRDefault="002801F7" w:rsidP="002801F7">
      <w:pPr>
        <w:pStyle w:val="NoSpacing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</w:p>
    <w:p w:rsidR="002801F7" w:rsidRDefault="002801F7" w:rsidP="002801F7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koja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prilaže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sastavni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zapisnika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F96B2B" w:rsidRDefault="00F96B2B" w:rsidP="00F96B2B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2801F7" w:rsidRPr="002801F7" w:rsidRDefault="002801F7" w:rsidP="002801F7">
      <w:pPr>
        <w:pStyle w:val="NoSpacing"/>
        <w:jc w:val="both"/>
        <w:rPr>
          <w:rFonts w:ascii="Arial" w:hAnsi="Arial" w:cs="Arial"/>
          <w:b/>
          <w:iCs/>
          <w:sz w:val="24"/>
          <w:szCs w:val="24"/>
        </w:rPr>
      </w:pPr>
      <w:r w:rsidRPr="002801F7">
        <w:rPr>
          <w:rStyle w:val="Emphasis"/>
          <w:rFonts w:ascii="Arial" w:hAnsi="Arial" w:cs="Arial"/>
          <w:b/>
          <w:i w:val="0"/>
          <w:sz w:val="24"/>
          <w:szCs w:val="24"/>
        </w:rPr>
        <w:t>Ad/</w:t>
      </w:r>
      <w:r>
        <w:rPr>
          <w:rStyle w:val="Emphasis"/>
          <w:rFonts w:ascii="Arial" w:hAnsi="Arial" w:cs="Arial"/>
          <w:b/>
          <w:i w:val="0"/>
          <w:sz w:val="24"/>
          <w:szCs w:val="24"/>
        </w:rPr>
        <w:t>12</w:t>
      </w:r>
      <w:r w:rsidRPr="002801F7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 </w:t>
      </w:r>
      <w:r w:rsidRPr="002801F7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C96EFD" w:rsidRDefault="002801F7" w:rsidP="00C96EFD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 w:rsidRPr="002801F7">
        <w:rPr>
          <w:rFonts w:ascii="Arial" w:hAnsi="Arial" w:cs="Arial"/>
          <w:bCs/>
          <w:sz w:val="24"/>
          <w:szCs w:val="24"/>
        </w:rPr>
        <w:tab/>
      </w:r>
      <w:r w:rsidRPr="003E7B60">
        <w:rPr>
          <w:rStyle w:val="Emphasis"/>
          <w:rFonts w:ascii="Arial" w:hAnsi="Arial" w:cs="Arial"/>
          <w:i w:val="0"/>
          <w:sz w:val="24"/>
          <w:szCs w:val="24"/>
        </w:rPr>
        <w:t>Prijedlog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F96B2B">
        <w:rPr>
          <w:rStyle w:val="Emphasis"/>
          <w:rFonts w:ascii="Arial" w:hAnsi="Arial" w:cs="Arial"/>
          <w:i w:val="0"/>
          <w:sz w:val="24"/>
          <w:szCs w:val="24"/>
        </w:rPr>
        <w:t>Odluke o dozvoljenom prekoračenju najviše razine buke</w:t>
      </w:r>
      <w:r>
        <w:rPr>
          <w:rStyle w:val="Emphasis"/>
          <w:rFonts w:ascii="Arial" w:hAnsi="Arial" w:cs="Arial"/>
          <w:i w:val="0"/>
          <w:sz w:val="24"/>
          <w:szCs w:val="24"/>
        </w:rPr>
        <w:t>. N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ačelnica- svake godine imaju manifestacije, turniri</w:t>
      </w:r>
      <w:r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zabave i sami lokali u nekim trenucima imaju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nešto što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organiziraju</w:t>
      </w:r>
      <w:r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radi se o pojačanoj buci</w:t>
      </w:r>
      <w:r>
        <w:rPr>
          <w:rStyle w:val="Emphasis"/>
          <w:rFonts w:ascii="Arial" w:hAnsi="Arial" w:cs="Arial"/>
          <w:i w:val="0"/>
          <w:sz w:val="24"/>
          <w:szCs w:val="24"/>
        </w:rPr>
        <w:t>, gledali smo obuhvatiti ulice gdje ima lokala. Z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>a druge lokacije npr. zmajarenje</w:t>
      </w:r>
      <w:r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 posebnom oduko</w:t>
      </w:r>
      <w:r>
        <w:rPr>
          <w:rStyle w:val="Emphasis"/>
          <w:rFonts w:ascii="Arial" w:hAnsi="Arial" w:cs="Arial"/>
          <w:i w:val="0"/>
          <w:sz w:val="24"/>
          <w:szCs w:val="24"/>
        </w:rPr>
        <w:t>m ć</w:t>
      </w:r>
      <w:r w:rsidR="00C96EFD">
        <w:rPr>
          <w:rStyle w:val="Emphasis"/>
          <w:rFonts w:ascii="Arial" w:hAnsi="Arial" w:cs="Arial"/>
          <w:i w:val="0"/>
          <w:sz w:val="24"/>
          <w:szCs w:val="24"/>
        </w:rPr>
        <w:t xml:space="preserve">e se odobriti, 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dajemo određeno prekoračenje </w:t>
      </w:r>
      <w:r w:rsidR="00C96EFD">
        <w:rPr>
          <w:rStyle w:val="Emphasis"/>
          <w:rFonts w:ascii="Arial" w:hAnsi="Arial" w:cs="Arial"/>
          <w:i w:val="0"/>
          <w:sz w:val="24"/>
          <w:szCs w:val="24"/>
        </w:rPr>
        <w:t xml:space="preserve">da mogu organizirati nastupe i </w:t>
      </w:r>
      <w:r w:rsidR="006F400C">
        <w:rPr>
          <w:rStyle w:val="Emphasis"/>
          <w:rFonts w:ascii="Arial" w:hAnsi="Arial" w:cs="Arial"/>
          <w:i w:val="0"/>
          <w:sz w:val="24"/>
          <w:szCs w:val="24"/>
        </w:rPr>
        <w:t xml:space="preserve">slično. </w:t>
      </w:r>
      <w:proofErr w:type="spellStart"/>
      <w:r w:rsidR="00C96EFD" w:rsidRPr="0051165F">
        <w:rPr>
          <w:rFonts w:ascii="Arial" w:hAnsi="Arial" w:cs="Arial"/>
          <w:sz w:val="24"/>
          <w:szCs w:val="24"/>
          <w:lang w:val="en-GB"/>
        </w:rPr>
        <w:t>Prijava</w:t>
      </w:r>
      <w:proofErr w:type="spellEnd"/>
      <w:r w:rsidR="00C96EF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96EFD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="00C96EF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96EFD">
        <w:rPr>
          <w:rFonts w:ascii="Arial" w:hAnsi="Arial" w:cs="Arial"/>
          <w:sz w:val="24"/>
          <w:szCs w:val="24"/>
          <w:lang w:val="en-GB"/>
        </w:rPr>
        <w:t>raspravu</w:t>
      </w:r>
      <w:proofErr w:type="spellEnd"/>
      <w:r w:rsidR="00C96EF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="00C96EFD">
        <w:rPr>
          <w:rFonts w:ascii="Arial" w:hAnsi="Arial" w:cs="Arial"/>
          <w:sz w:val="24"/>
          <w:szCs w:val="24"/>
          <w:lang w:val="en-GB"/>
        </w:rPr>
        <w:t>nema</w:t>
      </w:r>
      <w:proofErr w:type="spellEnd"/>
      <w:proofErr w:type="gramEnd"/>
      <w:r w:rsidR="00C96EFD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C96EFD">
        <w:rPr>
          <w:rFonts w:ascii="Arial" w:hAnsi="Arial" w:cs="Arial"/>
          <w:sz w:val="24"/>
          <w:szCs w:val="24"/>
          <w:lang w:val="en-GB"/>
        </w:rPr>
        <w:t>Vijećnici</w:t>
      </w:r>
      <w:proofErr w:type="spellEnd"/>
      <w:r w:rsidR="00C96EFD">
        <w:rPr>
          <w:rFonts w:ascii="Arial" w:hAnsi="Arial" w:cs="Arial"/>
          <w:sz w:val="24"/>
          <w:szCs w:val="24"/>
          <w:lang w:val="en-GB"/>
        </w:rPr>
        <w:t xml:space="preserve"> s 11 ZA- </w:t>
      </w:r>
      <w:proofErr w:type="spellStart"/>
      <w:r w:rsidR="00C96EFD">
        <w:rPr>
          <w:rFonts w:ascii="Arial" w:hAnsi="Arial" w:cs="Arial"/>
          <w:sz w:val="24"/>
          <w:szCs w:val="24"/>
          <w:lang w:val="en-GB"/>
        </w:rPr>
        <w:t>jednoglasno</w:t>
      </w:r>
      <w:proofErr w:type="spellEnd"/>
      <w:r w:rsidR="00C96EFD">
        <w:rPr>
          <w:rFonts w:ascii="Arial" w:hAnsi="Arial" w:cs="Arial"/>
          <w:sz w:val="24"/>
          <w:szCs w:val="24"/>
          <w:lang w:val="en-GB"/>
        </w:rPr>
        <w:t xml:space="preserve"> (</w:t>
      </w:r>
      <w:proofErr w:type="spellStart"/>
      <w:proofErr w:type="gramStart"/>
      <w:r w:rsidR="00C96EFD">
        <w:rPr>
          <w:rFonts w:ascii="Arial" w:hAnsi="Arial" w:cs="Arial"/>
          <w:sz w:val="24"/>
          <w:szCs w:val="24"/>
          <w:lang w:val="en-GB"/>
        </w:rPr>
        <w:t>od</w:t>
      </w:r>
      <w:proofErr w:type="spellEnd"/>
      <w:proofErr w:type="gramEnd"/>
      <w:r w:rsidR="00C96EF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96EFD">
        <w:rPr>
          <w:rFonts w:ascii="Arial" w:hAnsi="Arial" w:cs="Arial"/>
          <w:sz w:val="24"/>
          <w:szCs w:val="24"/>
          <w:lang w:val="en-GB"/>
        </w:rPr>
        <w:t>ukupno</w:t>
      </w:r>
      <w:proofErr w:type="spellEnd"/>
      <w:r w:rsidR="00C96EFD">
        <w:rPr>
          <w:rFonts w:ascii="Arial" w:hAnsi="Arial" w:cs="Arial"/>
          <w:sz w:val="24"/>
          <w:szCs w:val="24"/>
          <w:lang w:val="en-GB"/>
        </w:rPr>
        <w:t xml:space="preserve"> 11 </w:t>
      </w:r>
      <w:proofErr w:type="spellStart"/>
      <w:r w:rsidR="00C96EFD">
        <w:rPr>
          <w:rFonts w:ascii="Arial" w:hAnsi="Arial" w:cs="Arial"/>
          <w:sz w:val="24"/>
          <w:szCs w:val="24"/>
          <w:lang w:val="en-GB"/>
        </w:rPr>
        <w:t>nazočnih</w:t>
      </w:r>
      <w:proofErr w:type="spellEnd"/>
      <w:r w:rsidR="00C96EF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C96EFD">
        <w:rPr>
          <w:rFonts w:ascii="Arial" w:hAnsi="Arial" w:cs="Arial"/>
          <w:sz w:val="24"/>
          <w:szCs w:val="24"/>
          <w:lang w:val="en-GB"/>
        </w:rPr>
        <w:t>vijećnika</w:t>
      </w:r>
      <w:proofErr w:type="spellEnd"/>
      <w:r w:rsidR="00C96EFD"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 w:rsidR="00C96EFD">
        <w:rPr>
          <w:rFonts w:ascii="Arial" w:hAnsi="Arial" w:cs="Arial"/>
          <w:sz w:val="24"/>
          <w:szCs w:val="24"/>
          <w:lang w:val="en-GB"/>
        </w:rPr>
        <w:t>donose</w:t>
      </w:r>
      <w:proofErr w:type="spellEnd"/>
    </w:p>
    <w:p w:rsidR="00C96EFD" w:rsidRDefault="00C96EFD" w:rsidP="00C96EFD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C96EFD" w:rsidRPr="00C96EFD" w:rsidRDefault="00C96EFD" w:rsidP="00C96EFD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C96EFD">
        <w:rPr>
          <w:rStyle w:val="Emphasis"/>
          <w:rFonts w:ascii="Arial" w:hAnsi="Arial" w:cs="Arial"/>
          <w:b/>
          <w:i w:val="0"/>
          <w:sz w:val="24"/>
          <w:szCs w:val="24"/>
        </w:rPr>
        <w:t>Odluku o dozvoljenom prekoračenju najviše razine buke</w:t>
      </w:r>
    </w:p>
    <w:p w:rsidR="00C96EFD" w:rsidRDefault="00C96EFD" w:rsidP="00C96EFD">
      <w:pPr>
        <w:pStyle w:val="NoSpacing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</w:p>
    <w:p w:rsidR="00C96EFD" w:rsidRDefault="00C96EFD" w:rsidP="00C96EFD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koja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prilaže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sastavni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dio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ovog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zapisnika</w:t>
      </w:r>
      <w:proofErr w:type="spellEnd"/>
      <w:r>
        <w:rPr>
          <w:rFonts w:ascii="Arial" w:hAnsi="Arial" w:cs="Arial"/>
          <w:sz w:val="24"/>
          <w:szCs w:val="24"/>
          <w:lang w:val="en-GB"/>
        </w:rPr>
        <w:t>.</w:t>
      </w:r>
    </w:p>
    <w:p w:rsidR="00C96EFD" w:rsidRDefault="00C96EFD" w:rsidP="00C96EFD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C96EFD" w:rsidRDefault="00C96EFD" w:rsidP="00C96EFD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C96EFD" w:rsidRPr="00C96EFD" w:rsidRDefault="00C96EFD" w:rsidP="00C96EFD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  <w:r w:rsidRPr="00C96EFD">
        <w:rPr>
          <w:rFonts w:ascii="Arial" w:eastAsia="Courier New" w:hAnsi="Arial" w:cs="Arial"/>
          <w:sz w:val="24"/>
          <w:szCs w:val="24"/>
        </w:rPr>
        <w:t>Predsjednik zaključuje sjednicu u 17, 45.</w:t>
      </w:r>
    </w:p>
    <w:p w:rsidR="00C96EFD" w:rsidRPr="00C96EFD" w:rsidRDefault="00C96EFD" w:rsidP="00C96EFD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</w:p>
    <w:p w:rsidR="00C96EFD" w:rsidRPr="00C96EFD" w:rsidRDefault="00C96EFD" w:rsidP="00C96EFD">
      <w:pPr>
        <w:spacing w:after="0" w:line="240" w:lineRule="auto"/>
        <w:jc w:val="both"/>
        <w:rPr>
          <w:rFonts w:ascii="Arial" w:eastAsia="Courier New" w:hAnsi="Arial" w:cs="Arial"/>
          <w:sz w:val="24"/>
          <w:szCs w:val="24"/>
        </w:rPr>
      </w:pPr>
    </w:p>
    <w:p w:rsidR="00C96EFD" w:rsidRPr="00C96EFD" w:rsidRDefault="00C96EFD" w:rsidP="00C96EFD">
      <w:pPr>
        <w:pStyle w:val="NoSpacing"/>
        <w:rPr>
          <w:rFonts w:ascii="Arial" w:hAnsi="Arial" w:cs="Arial"/>
          <w:b/>
          <w:sz w:val="24"/>
          <w:szCs w:val="24"/>
        </w:rPr>
      </w:pPr>
      <w:r w:rsidRPr="00C96EFD">
        <w:rPr>
          <w:rFonts w:ascii="Arial" w:hAnsi="Arial" w:cs="Arial"/>
          <w:b/>
          <w:sz w:val="24"/>
          <w:szCs w:val="24"/>
        </w:rPr>
        <w:t xml:space="preserve">ZAPISNIČAR: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C96EFD">
        <w:rPr>
          <w:rFonts w:ascii="Arial" w:hAnsi="Arial" w:cs="Arial"/>
          <w:b/>
          <w:sz w:val="24"/>
          <w:szCs w:val="24"/>
        </w:rPr>
        <w:t>PREDSJEDNIK:</w:t>
      </w:r>
    </w:p>
    <w:p w:rsidR="00C96EFD" w:rsidRPr="00C96EFD" w:rsidRDefault="00C96EFD" w:rsidP="00C96EFD">
      <w:pPr>
        <w:pStyle w:val="NoSpacing"/>
        <w:rPr>
          <w:rFonts w:ascii="Arial" w:hAnsi="Arial" w:cs="Arial"/>
          <w:b/>
          <w:sz w:val="24"/>
          <w:szCs w:val="24"/>
        </w:rPr>
      </w:pPr>
      <w:r w:rsidRPr="00C96EFD">
        <w:rPr>
          <w:rFonts w:ascii="Arial" w:hAnsi="Arial" w:cs="Arial"/>
          <w:b/>
          <w:sz w:val="24"/>
          <w:szCs w:val="24"/>
        </w:rPr>
        <w:t xml:space="preserve">Bojana Fumić, mag. iur.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C96EFD">
        <w:rPr>
          <w:rFonts w:ascii="Arial" w:hAnsi="Arial" w:cs="Arial"/>
          <w:b/>
          <w:sz w:val="24"/>
          <w:szCs w:val="24"/>
        </w:rPr>
        <w:t>Tadija Šišić, dipl. iur.</w:t>
      </w:r>
    </w:p>
    <w:p w:rsidR="00C96EFD" w:rsidRDefault="00C96EFD" w:rsidP="00C96EFD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:rsidR="00F96B2B" w:rsidRPr="003E7B60" w:rsidRDefault="00F96B2B" w:rsidP="00740A64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sectPr w:rsidR="00F96B2B" w:rsidRPr="003E7B6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6396"/>
    <w:multiLevelType w:val="hybridMultilevel"/>
    <w:tmpl w:val="86423948"/>
    <w:lvl w:ilvl="0" w:tplc="FCA05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56911"/>
    <w:multiLevelType w:val="hybridMultilevel"/>
    <w:tmpl w:val="DA8CF0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740A64"/>
    <w:rsid w:val="000C792F"/>
    <w:rsid w:val="000D54D2"/>
    <w:rsid w:val="00192886"/>
    <w:rsid w:val="00212348"/>
    <w:rsid w:val="002174CA"/>
    <w:rsid w:val="002801F7"/>
    <w:rsid w:val="00331077"/>
    <w:rsid w:val="003603D6"/>
    <w:rsid w:val="00392177"/>
    <w:rsid w:val="003E7B60"/>
    <w:rsid w:val="00420A1B"/>
    <w:rsid w:val="004A3DEC"/>
    <w:rsid w:val="004C0C14"/>
    <w:rsid w:val="0051165F"/>
    <w:rsid w:val="00576B11"/>
    <w:rsid w:val="006379C4"/>
    <w:rsid w:val="00671883"/>
    <w:rsid w:val="006A10BA"/>
    <w:rsid w:val="006D62B6"/>
    <w:rsid w:val="006E6179"/>
    <w:rsid w:val="006E788B"/>
    <w:rsid w:val="006F400C"/>
    <w:rsid w:val="0072176A"/>
    <w:rsid w:val="00740A64"/>
    <w:rsid w:val="00821152"/>
    <w:rsid w:val="00846E76"/>
    <w:rsid w:val="008A1CC5"/>
    <w:rsid w:val="008D4927"/>
    <w:rsid w:val="009320BF"/>
    <w:rsid w:val="00944C1B"/>
    <w:rsid w:val="00973F18"/>
    <w:rsid w:val="009A77D0"/>
    <w:rsid w:val="009D4363"/>
    <w:rsid w:val="00A05784"/>
    <w:rsid w:val="00A741AD"/>
    <w:rsid w:val="00BD1035"/>
    <w:rsid w:val="00C547D0"/>
    <w:rsid w:val="00C609BE"/>
    <w:rsid w:val="00C96EFD"/>
    <w:rsid w:val="00CB5AD2"/>
    <w:rsid w:val="00CD317C"/>
    <w:rsid w:val="00CE0EDF"/>
    <w:rsid w:val="00D27E28"/>
    <w:rsid w:val="00D76E33"/>
    <w:rsid w:val="00D83B6D"/>
    <w:rsid w:val="00F2268F"/>
    <w:rsid w:val="00F9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A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0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740A64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40A64"/>
    <w:rPr>
      <w:i/>
      <w:iCs/>
    </w:rPr>
  </w:style>
  <w:style w:type="paragraph" w:styleId="NormalWeb">
    <w:name w:val="Normal (Web)"/>
    <w:basedOn w:val="Normal"/>
    <w:rsid w:val="00D7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A6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0A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740A64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40A64"/>
    <w:rPr>
      <w:i/>
      <w:iCs/>
    </w:rPr>
  </w:style>
  <w:style w:type="paragraph" w:styleId="NormalWeb">
    <w:name w:val="Normal (Web)"/>
    <w:basedOn w:val="Normal"/>
    <w:rsid w:val="00D7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2138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2017-03-02T13:54:00Z</cp:lastPrinted>
  <dcterms:created xsi:type="dcterms:W3CDTF">2017-03-14T08:51:00Z</dcterms:created>
  <dcterms:modified xsi:type="dcterms:W3CDTF">2017-03-15T09:20:00Z</dcterms:modified>
</cp:coreProperties>
</file>