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144883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144883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7CCA645" wp14:editId="11137CE3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4E02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REPUBLIKA HRVATSKA</w:t>
      </w:r>
    </w:p>
    <w:p w:rsidR="004C0921" w:rsidRPr="004E02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ZADARSKA ŽUPANIJA</w:t>
      </w:r>
    </w:p>
    <w:p w:rsidR="004C0921" w:rsidRPr="004E02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OPĆINA GRAČAC</w:t>
      </w:r>
    </w:p>
    <w:p w:rsidR="004C0921" w:rsidRPr="004E0286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OPĆINSKO VIJEĆE</w:t>
      </w:r>
    </w:p>
    <w:p w:rsidR="004C0921" w:rsidRPr="004E0286" w:rsidRDefault="00A07EE3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KLASA: 021-05/21</w:t>
      </w:r>
      <w:r w:rsidR="004C0921" w:rsidRPr="004E0286">
        <w:rPr>
          <w:rFonts w:ascii="Arial" w:hAnsi="Arial" w:cs="Arial"/>
          <w:b/>
        </w:rPr>
        <w:t>-01/</w:t>
      </w:r>
      <w:r w:rsidR="0004773E" w:rsidRPr="004E0286">
        <w:rPr>
          <w:rFonts w:ascii="Arial" w:hAnsi="Arial" w:cs="Arial"/>
          <w:b/>
        </w:rPr>
        <w:t>2</w:t>
      </w:r>
    </w:p>
    <w:p w:rsidR="004C0921" w:rsidRPr="004E0286" w:rsidRDefault="00A07EE3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URBROJ: 2198/31-02-21</w:t>
      </w:r>
      <w:r w:rsidR="004044B0" w:rsidRPr="004E0286">
        <w:rPr>
          <w:rFonts w:ascii="Arial" w:hAnsi="Arial" w:cs="Arial"/>
          <w:b/>
        </w:rPr>
        <w:t>-</w:t>
      </w:r>
      <w:r w:rsidR="008A3D81" w:rsidRPr="004E0286">
        <w:rPr>
          <w:rFonts w:ascii="Arial" w:hAnsi="Arial" w:cs="Arial"/>
          <w:b/>
        </w:rPr>
        <w:t>2</w:t>
      </w:r>
    </w:p>
    <w:p w:rsidR="004C0921" w:rsidRPr="004E0286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U Gračacu,</w:t>
      </w:r>
      <w:r w:rsidR="001E7B83" w:rsidRPr="004E0286">
        <w:rPr>
          <w:rFonts w:ascii="Arial" w:hAnsi="Arial" w:cs="Arial"/>
          <w:b/>
        </w:rPr>
        <w:t xml:space="preserve"> </w:t>
      </w:r>
      <w:r w:rsidR="004044B0" w:rsidRPr="004E0286">
        <w:rPr>
          <w:rFonts w:ascii="Arial" w:hAnsi="Arial" w:cs="Arial"/>
          <w:b/>
        </w:rPr>
        <w:t>31</w:t>
      </w:r>
      <w:r w:rsidR="00C55ED6" w:rsidRPr="004E0286">
        <w:rPr>
          <w:rFonts w:ascii="Arial" w:hAnsi="Arial" w:cs="Arial"/>
          <w:b/>
        </w:rPr>
        <w:t xml:space="preserve">. </w:t>
      </w:r>
      <w:r w:rsidR="0004773E" w:rsidRPr="004E0286">
        <w:rPr>
          <w:rFonts w:ascii="Arial" w:hAnsi="Arial" w:cs="Arial"/>
          <w:b/>
        </w:rPr>
        <w:t>ožujka</w:t>
      </w:r>
      <w:r w:rsidR="00A07EE3" w:rsidRPr="004E0286">
        <w:rPr>
          <w:rFonts w:ascii="Arial" w:hAnsi="Arial" w:cs="Arial"/>
          <w:b/>
        </w:rPr>
        <w:t xml:space="preserve"> 2021</w:t>
      </w:r>
      <w:r w:rsidRPr="004E0286">
        <w:rPr>
          <w:rFonts w:ascii="Arial" w:hAnsi="Arial" w:cs="Arial"/>
          <w:b/>
        </w:rPr>
        <w:t>. g.</w:t>
      </w:r>
    </w:p>
    <w:p w:rsidR="00A871DA" w:rsidRPr="004E0286" w:rsidRDefault="00A871DA" w:rsidP="004C0921">
      <w:pPr>
        <w:pStyle w:val="NoSpacing"/>
        <w:jc w:val="both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jc w:val="center"/>
        <w:rPr>
          <w:rFonts w:ascii="Arial" w:hAnsi="Arial" w:cs="Arial"/>
          <w:b/>
        </w:rPr>
      </w:pPr>
      <w:r w:rsidRPr="004E0286">
        <w:rPr>
          <w:rFonts w:ascii="Arial" w:hAnsi="Arial" w:cs="Arial"/>
          <w:b/>
        </w:rPr>
        <w:t>ZAPISNIK</w:t>
      </w: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 xml:space="preserve">28. sjednice Općinskog vijeća Općine Gračac održane 31. ožujka 2021. g. s početkom u 16,00 sati u općinskoj vijećnici. </w:t>
      </w: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 xml:space="preserve">Predsjednik Općinskog vijeća Tadija Šišić pozdravlja nazočne, nakon čega se prozivanjem vijećnika pristupa utvrđivanju kvoruma. </w:t>
      </w:r>
    </w:p>
    <w:p w:rsidR="008A3D81" w:rsidRPr="004E0286" w:rsidRDefault="008A3D81" w:rsidP="008A3D81">
      <w:pPr>
        <w:pStyle w:val="NoSpacing"/>
        <w:rPr>
          <w:rFonts w:ascii="Arial" w:hAnsi="Arial" w:cs="Arial"/>
          <w:b/>
        </w:rPr>
      </w:pP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 xml:space="preserve">NAZOČNI SU VIJEĆNICI: Tadija Šišić, Viktor </w:t>
      </w:r>
      <w:proofErr w:type="spellStart"/>
      <w:r w:rsidRPr="004E0286">
        <w:rPr>
          <w:rFonts w:ascii="Arial" w:hAnsi="Arial" w:cs="Arial"/>
        </w:rPr>
        <w:t>Kupčak</w:t>
      </w:r>
      <w:proofErr w:type="spellEnd"/>
      <w:r w:rsidRPr="004E0286">
        <w:rPr>
          <w:rFonts w:ascii="Arial" w:hAnsi="Arial" w:cs="Arial"/>
        </w:rPr>
        <w:t xml:space="preserve">, Berislav Crepulja, Ružica </w:t>
      </w:r>
      <w:proofErr w:type="spellStart"/>
      <w:r w:rsidRPr="004E0286">
        <w:rPr>
          <w:rFonts w:ascii="Arial" w:hAnsi="Arial" w:cs="Arial"/>
        </w:rPr>
        <w:t>Tulumović</w:t>
      </w:r>
      <w:proofErr w:type="spellEnd"/>
      <w:r w:rsidRPr="004E0286">
        <w:rPr>
          <w:rFonts w:ascii="Arial" w:hAnsi="Arial" w:cs="Arial"/>
        </w:rPr>
        <w:t xml:space="preserve">, </w:t>
      </w:r>
      <w:proofErr w:type="spellStart"/>
      <w:r w:rsidRPr="004E0286">
        <w:rPr>
          <w:rFonts w:ascii="Arial" w:hAnsi="Arial" w:cs="Arial"/>
        </w:rPr>
        <w:t>Dajana</w:t>
      </w:r>
      <w:proofErr w:type="spellEnd"/>
      <w:r w:rsidRPr="004E0286">
        <w:rPr>
          <w:rFonts w:ascii="Arial" w:hAnsi="Arial" w:cs="Arial"/>
        </w:rPr>
        <w:t xml:space="preserve"> Šušnja Jasenko, Zlatko Burić, </w:t>
      </w:r>
      <w:proofErr w:type="spellStart"/>
      <w:r w:rsidRPr="004E0286">
        <w:rPr>
          <w:rFonts w:ascii="Arial" w:hAnsi="Arial" w:cs="Arial"/>
        </w:rPr>
        <w:t>Momir</w:t>
      </w:r>
      <w:proofErr w:type="spellEnd"/>
      <w:r w:rsidRPr="004E0286">
        <w:rPr>
          <w:rFonts w:ascii="Arial" w:hAnsi="Arial" w:cs="Arial"/>
        </w:rPr>
        <w:t xml:space="preserve"> </w:t>
      </w:r>
      <w:proofErr w:type="spellStart"/>
      <w:r w:rsidRPr="004E0286">
        <w:rPr>
          <w:rFonts w:ascii="Arial" w:hAnsi="Arial" w:cs="Arial"/>
        </w:rPr>
        <w:t>Japundžić</w:t>
      </w:r>
      <w:proofErr w:type="spellEnd"/>
      <w:r w:rsidRPr="004E0286">
        <w:rPr>
          <w:rFonts w:ascii="Arial" w:hAnsi="Arial" w:cs="Arial"/>
        </w:rPr>
        <w:t>.</w:t>
      </w: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 xml:space="preserve">NENAZOČNI: Tomo Delač, Rade </w:t>
      </w:r>
      <w:proofErr w:type="spellStart"/>
      <w:r w:rsidRPr="004E0286">
        <w:rPr>
          <w:rFonts w:ascii="Arial" w:hAnsi="Arial" w:cs="Arial"/>
        </w:rPr>
        <w:t>Dubajić</w:t>
      </w:r>
      <w:proofErr w:type="spellEnd"/>
      <w:r w:rsidRPr="004E0286">
        <w:rPr>
          <w:rFonts w:ascii="Arial" w:hAnsi="Arial" w:cs="Arial"/>
        </w:rPr>
        <w:t xml:space="preserve">, Milorad Stanisavljević, Slavica Miličić,  Goran </w:t>
      </w:r>
      <w:proofErr w:type="spellStart"/>
      <w:r w:rsidRPr="004E0286">
        <w:rPr>
          <w:rFonts w:ascii="Arial" w:hAnsi="Arial" w:cs="Arial"/>
        </w:rPr>
        <w:t>Đekić</w:t>
      </w:r>
      <w:proofErr w:type="spellEnd"/>
      <w:r w:rsidRPr="004E0286">
        <w:rPr>
          <w:rFonts w:ascii="Arial" w:hAnsi="Arial" w:cs="Arial"/>
        </w:rPr>
        <w:t>, Nebojša Rađenović.</w:t>
      </w:r>
    </w:p>
    <w:p w:rsidR="008A3D81" w:rsidRPr="004E0286" w:rsidRDefault="008A3D81" w:rsidP="008A3D81">
      <w:pPr>
        <w:pStyle w:val="NoSpacing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>Sjednici je nazočno 7 od 13 vijećnika, stoga postoji kvorum za pravovaljano održavanje sjednice.</w:t>
      </w:r>
    </w:p>
    <w:p w:rsidR="008A3D81" w:rsidRPr="004E0286" w:rsidRDefault="008A3D81" w:rsidP="008A3D81">
      <w:pPr>
        <w:pStyle w:val="NoSpacing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 xml:space="preserve">OSTALI NAZOČNI: zamjenik općinske načelnice koji obnaša dužnost općinskog načelnika Robert Juko, pročelnica Jedinstvenog upravnog odjela Općine Gračac Bojana Fumić, službenice Nikolina </w:t>
      </w:r>
      <w:proofErr w:type="spellStart"/>
      <w:r w:rsidRPr="004E0286">
        <w:rPr>
          <w:rFonts w:ascii="Arial" w:hAnsi="Arial" w:cs="Arial"/>
        </w:rPr>
        <w:t>Benić</w:t>
      </w:r>
      <w:proofErr w:type="spellEnd"/>
      <w:r w:rsidRPr="004E0286">
        <w:rPr>
          <w:rFonts w:ascii="Arial" w:hAnsi="Arial" w:cs="Arial"/>
        </w:rPr>
        <w:t xml:space="preserve"> i Svjetlana </w:t>
      </w:r>
      <w:proofErr w:type="spellStart"/>
      <w:r w:rsidRPr="004E0286">
        <w:rPr>
          <w:rFonts w:ascii="Arial" w:hAnsi="Arial" w:cs="Arial"/>
        </w:rPr>
        <w:t>Valjin</w:t>
      </w:r>
      <w:proofErr w:type="spellEnd"/>
      <w:r w:rsidRPr="004E0286">
        <w:rPr>
          <w:rFonts w:ascii="Arial" w:hAnsi="Arial" w:cs="Arial"/>
        </w:rPr>
        <w:t>.</w:t>
      </w:r>
    </w:p>
    <w:p w:rsidR="008A3D81" w:rsidRPr="004E0286" w:rsidRDefault="008A3D81" w:rsidP="008A3D81">
      <w:pPr>
        <w:pStyle w:val="NoSpacing"/>
        <w:rPr>
          <w:rFonts w:ascii="Arial" w:hAnsi="Arial" w:cs="Arial"/>
          <w:b/>
        </w:rPr>
      </w:pPr>
    </w:p>
    <w:p w:rsidR="008A3D81" w:rsidRPr="004E0286" w:rsidRDefault="008A3D81" w:rsidP="00AB689B">
      <w:pPr>
        <w:pStyle w:val="NoSpacing"/>
        <w:jc w:val="both"/>
        <w:rPr>
          <w:rFonts w:ascii="Arial" w:hAnsi="Arial" w:cs="Arial"/>
        </w:rPr>
      </w:pPr>
      <w:r w:rsidRPr="004E0286">
        <w:rPr>
          <w:rFonts w:ascii="Arial" w:hAnsi="Arial" w:cs="Arial"/>
        </w:rPr>
        <w:t xml:space="preserve">Predsjednik otvara aktualni sat u 16,05. Nitko od vijećnika nije se prijavio za </w:t>
      </w:r>
      <w:r w:rsidR="00AB689B" w:rsidRPr="004E0286">
        <w:rPr>
          <w:rFonts w:ascii="Arial" w:hAnsi="Arial" w:cs="Arial"/>
        </w:rPr>
        <w:t>sudjelovanje na aktualnom satu, stoga se isti odmah i zatvara.</w:t>
      </w:r>
    </w:p>
    <w:p w:rsidR="008A3D81" w:rsidRPr="004E0286" w:rsidRDefault="008A3D81" w:rsidP="008A3D81">
      <w:pPr>
        <w:pStyle w:val="NoSpacing"/>
        <w:rPr>
          <w:rFonts w:ascii="Arial" w:hAnsi="Arial" w:cs="Arial"/>
        </w:rPr>
      </w:pPr>
    </w:p>
    <w:p w:rsidR="008A3D81" w:rsidRPr="004E0286" w:rsidRDefault="008A3D81" w:rsidP="008A3D81">
      <w:pPr>
        <w:pStyle w:val="NoSpacing"/>
        <w:rPr>
          <w:rFonts w:ascii="Arial" w:hAnsi="Arial" w:cs="Arial"/>
        </w:rPr>
      </w:pPr>
      <w:r w:rsidRPr="004E0286">
        <w:rPr>
          <w:rFonts w:ascii="Arial" w:hAnsi="Arial" w:cs="Arial"/>
        </w:rPr>
        <w:t>Predsjednik predlaže dnevni red kao u pozivu za sjednicu:</w:t>
      </w:r>
    </w:p>
    <w:p w:rsidR="008A3D81" w:rsidRPr="004E0286" w:rsidRDefault="008A3D81" w:rsidP="004C0921">
      <w:pPr>
        <w:pStyle w:val="NoSpacing"/>
        <w:jc w:val="both"/>
        <w:rPr>
          <w:rFonts w:ascii="Arial" w:hAnsi="Arial" w:cs="Arial"/>
        </w:rPr>
      </w:pP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I. Izmjene i dopune Proračuna Općine Gračac za 2021. godinu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za 2021. godinu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</w:t>
      </w:r>
      <w:r>
        <w:rPr>
          <w:rStyle w:val="Emphasis"/>
          <w:rFonts w:ascii="Arial" w:hAnsi="Arial" w:cs="Arial"/>
          <w:i w:val="0"/>
          <w:iCs w:val="0"/>
        </w:rPr>
        <w:t>dručju Općine Gračac za 2021. godinu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C212F5">
        <w:rPr>
          <w:rStyle w:val="Emphasis"/>
          <w:rFonts w:ascii="Arial" w:hAnsi="Arial" w:cs="Arial"/>
          <w:i w:val="0"/>
          <w:iCs w:val="0"/>
        </w:rPr>
        <w:t>na području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Općine Gračac za 2021. godinu</w:t>
      </w:r>
      <w:r w:rsidRPr="00C212F5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</w:p>
    <w:p w:rsidR="008A3D81" w:rsidRPr="00C212F5" w:rsidRDefault="008A3D81" w:rsidP="008A3D81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kulturi i religiji Općine Gračac za 2021. godinu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sportu Općine Gračac za 202</w:t>
      </w:r>
      <w:r>
        <w:rPr>
          <w:rFonts w:ascii="Arial" w:hAnsi="Arial" w:cs="Arial"/>
        </w:rPr>
        <w:t>1. godinu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od prodaje obiteljske kuće ili stana u državnom vlasništvu na području Općine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Gračac u 2020. godini 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šumskog doprinosa za 2020. godinu 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lastRenderedPageBreak/>
        <w:t>naknade za zadržavanje nezakonito izgrađene zgrade u prostoru za 2020. godinu</w:t>
      </w:r>
    </w:p>
    <w:p w:rsidR="008A3D81" w:rsidRPr="00DF44B9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DF44B9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DF44B9">
        <w:rPr>
          <w:rStyle w:val="Emphasis"/>
          <w:rFonts w:ascii="Arial" w:hAnsi="Arial" w:cs="Arial"/>
          <w:i w:val="0"/>
          <w:iCs w:val="0"/>
        </w:rPr>
        <w:t xml:space="preserve">od </w:t>
      </w:r>
      <w:r w:rsidRPr="00DF44B9">
        <w:rPr>
          <w:rFonts w:ascii="Arial" w:hAnsi="Arial" w:cs="Arial"/>
        </w:rPr>
        <w:t>zakupa, prodaje, prodaje izravnom pogodbom, privremenog korištenja i davanja na korištenje izravnom pogodbom i naknade za promjenu namjene poljoprivrednog zemljišta u vlasništvu</w:t>
      </w:r>
      <w:r w:rsidRPr="00DF44B9">
        <w:rPr>
          <w:rStyle w:val="Emphasis"/>
          <w:rFonts w:ascii="Arial" w:hAnsi="Arial" w:cs="Arial"/>
          <w:i w:val="0"/>
          <w:iCs w:val="0"/>
        </w:rPr>
        <w:t xml:space="preserve"> Republike Hrvatske za 2020. godinu</w:t>
      </w:r>
    </w:p>
    <w:p w:rsidR="008A3D81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(o usvajanju Izvješća </w:t>
      </w:r>
      <w:r w:rsidRPr="00D05673">
        <w:rPr>
          <w:rStyle w:val="Emphasis"/>
          <w:rFonts w:ascii="Arial" w:hAnsi="Arial" w:cs="Arial"/>
          <w:i w:val="0"/>
          <w:iCs w:val="0"/>
        </w:rPr>
        <w:t>o lokacijama i količinama odbačenog otpada te troškovima uklanjanja odbačenog otpada na području Općine Gračac za</w:t>
      </w:r>
      <w:r>
        <w:rPr>
          <w:rStyle w:val="Emphasis"/>
          <w:rFonts w:ascii="Arial" w:hAnsi="Arial" w:cs="Arial"/>
          <w:i w:val="0"/>
          <w:iCs w:val="0"/>
        </w:rPr>
        <w:t xml:space="preserve"> 2020. godinu)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Odluke o usvajanju Izvješća o radu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Odluke o davanju suglasnosti za provedbu ulaganja Izgradnja seljačke tržnice Gračac</w:t>
      </w:r>
    </w:p>
    <w:p w:rsidR="008A3D81" w:rsidRPr="00DF44B9" w:rsidRDefault="008A3D81" w:rsidP="008A3D8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DF44B9">
        <w:rPr>
          <w:rFonts w:ascii="Arial" w:hAnsi="Arial" w:cs="Arial"/>
        </w:rPr>
        <w:t>Prijedlog Odluke o davanju suglasnosti na Izmjene Plana upisa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Statutarne odluke o izmjenama i dopunama Statuta Općine Gračac </w:t>
      </w:r>
    </w:p>
    <w:p w:rsidR="008A3D81" w:rsidRDefault="008A3D81" w:rsidP="008A3D8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Izmjena i dopuna Poslovnika Općinskog vijeća Općine Gračac</w:t>
      </w:r>
    </w:p>
    <w:p w:rsidR="008A3D81" w:rsidRPr="00C212F5" w:rsidRDefault="008A3D81" w:rsidP="008A3D8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dodjeli javnog priznanja „Zahvalnice Općine Gračac“ u 2021. godini</w:t>
      </w:r>
    </w:p>
    <w:p w:rsidR="008A3D81" w:rsidRDefault="008A3D81" w:rsidP="008A3D8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Izbor članova Savjeta mladih Općine Gračac</w:t>
      </w:r>
    </w:p>
    <w:p w:rsidR="008A3D81" w:rsidRDefault="008A3D81" w:rsidP="008A3D81">
      <w:pPr>
        <w:pStyle w:val="NoSpacing"/>
        <w:rPr>
          <w:rFonts w:ascii="Arial" w:hAnsi="Arial" w:cs="Arial"/>
        </w:rPr>
      </w:pPr>
    </w:p>
    <w:p w:rsidR="008A3D81" w:rsidRDefault="008A3D81" w:rsidP="008A3D8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Primjedbi i prijedloga na predloženi dnevni red nema, vijećnici glasuju te s</w:t>
      </w:r>
      <w:r w:rsidR="00E540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7 ZA, 0 PROTIV, nitko uzdržan od glasovanja (od ukupno 7 nazočnih vijećnika)- jednoglasno usvajaju dnevni red koji glasi:</w:t>
      </w:r>
    </w:p>
    <w:p w:rsidR="008A3D81" w:rsidRDefault="008A3D81" w:rsidP="008A3D81">
      <w:pPr>
        <w:pStyle w:val="NoSpacing"/>
        <w:rPr>
          <w:rFonts w:ascii="Arial" w:hAnsi="Arial" w:cs="Arial"/>
        </w:rPr>
      </w:pPr>
    </w:p>
    <w:p w:rsidR="008A3D81" w:rsidRPr="00804962" w:rsidRDefault="008A3D81" w:rsidP="008A3D81">
      <w:pPr>
        <w:jc w:val="center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>DNEVNI RED: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I. Izmjene i dopune Proračuna Općine Gračac za 2021. godinu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za 2021. godinu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</w:t>
      </w:r>
      <w:r>
        <w:rPr>
          <w:rStyle w:val="Emphasis"/>
          <w:rFonts w:ascii="Arial" w:hAnsi="Arial" w:cs="Arial"/>
          <w:i w:val="0"/>
          <w:iCs w:val="0"/>
        </w:rPr>
        <w:t>dručju Općine Gračac za 2021. godinu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C212F5">
        <w:rPr>
          <w:rStyle w:val="Emphasis"/>
          <w:rFonts w:ascii="Arial" w:hAnsi="Arial" w:cs="Arial"/>
          <w:i w:val="0"/>
          <w:iCs w:val="0"/>
        </w:rPr>
        <w:t>na području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Općine Gračac za 2021. godinu</w:t>
      </w:r>
      <w:r w:rsidRPr="00C212F5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</w:p>
    <w:p w:rsidR="008A3D81" w:rsidRPr="00C212F5" w:rsidRDefault="008A3D81" w:rsidP="008A3D81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kulturi i religiji Općine Gračac za 2021. godinu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sportu Općine Gračac za 202</w:t>
      </w:r>
      <w:r>
        <w:rPr>
          <w:rFonts w:ascii="Arial" w:hAnsi="Arial" w:cs="Arial"/>
        </w:rPr>
        <w:t>1. godinu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od prodaje obiteljske kuće ili stana u državnom vlasništvu na području Općine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Gračac u 2020. godini 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šumskog doprinosa za 2020. godinu 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naknade za zadržavanje nezakonito izgrađene zgrade u prostoru za 2020. godinu</w:t>
      </w:r>
    </w:p>
    <w:p w:rsidR="008A3D81" w:rsidRPr="00DF44B9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DF44B9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8A3D81" w:rsidRPr="00C212F5" w:rsidRDefault="008A3D81" w:rsidP="008A3D81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DF44B9">
        <w:rPr>
          <w:rStyle w:val="Emphasis"/>
          <w:rFonts w:ascii="Arial" w:hAnsi="Arial" w:cs="Arial"/>
          <w:i w:val="0"/>
          <w:iCs w:val="0"/>
        </w:rPr>
        <w:t xml:space="preserve">od </w:t>
      </w:r>
      <w:r w:rsidRPr="00DF44B9">
        <w:rPr>
          <w:rFonts w:ascii="Arial" w:hAnsi="Arial" w:cs="Arial"/>
        </w:rPr>
        <w:t>zakupa, prodaje, prodaje izravnom pogodbom, privremenog korištenja i davanja na korištenje izravnom pogodbom i naknade za promjenu namjene poljoprivrednog zemljišta u vlasništvu</w:t>
      </w:r>
      <w:r w:rsidRPr="00DF44B9">
        <w:rPr>
          <w:rStyle w:val="Emphasis"/>
          <w:rFonts w:ascii="Arial" w:hAnsi="Arial" w:cs="Arial"/>
          <w:i w:val="0"/>
          <w:iCs w:val="0"/>
        </w:rPr>
        <w:t xml:space="preserve"> Republike Hrvatske za 2020. godinu</w:t>
      </w:r>
    </w:p>
    <w:p w:rsidR="008A3D81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(o usvajanju Izvješća </w:t>
      </w:r>
      <w:r w:rsidRPr="00D05673">
        <w:rPr>
          <w:rStyle w:val="Emphasis"/>
          <w:rFonts w:ascii="Arial" w:hAnsi="Arial" w:cs="Arial"/>
          <w:i w:val="0"/>
          <w:iCs w:val="0"/>
        </w:rPr>
        <w:t>o lokacijama i količinama odbačenog otpada te troškovima uklanjanja odbačenog otpada na području Općine Gračac za</w:t>
      </w:r>
      <w:r>
        <w:rPr>
          <w:rStyle w:val="Emphasis"/>
          <w:rFonts w:ascii="Arial" w:hAnsi="Arial" w:cs="Arial"/>
          <w:i w:val="0"/>
          <w:iCs w:val="0"/>
        </w:rPr>
        <w:t xml:space="preserve"> 2020. godinu)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Odluke o usvajanju Izvješća o radu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Odluke o davanju suglasnosti za provedbu ulaganja Izgradnja seljačke tržnice Gračac</w:t>
      </w:r>
    </w:p>
    <w:p w:rsidR="008A3D81" w:rsidRPr="00DF44B9" w:rsidRDefault="008A3D81" w:rsidP="008A3D81">
      <w:pPr>
        <w:pStyle w:val="NoSpacing"/>
        <w:numPr>
          <w:ilvl w:val="0"/>
          <w:numId w:val="13"/>
        </w:numPr>
        <w:rPr>
          <w:rStyle w:val="Emphasis"/>
          <w:rFonts w:ascii="Arial" w:hAnsi="Arial" w:cs="Arial"/>
          <w:i w:val="0"/>
          <w:iCs w:val="0"/>
        </w:rPr>
      </w:pPr>
      <w:r w:rsidRPr="00DF44B9">
        <w:rPr>
          <w:rFonts w:ascii="Arial" w:hAnsi="Arial" w:cs="Arial"/>
        </w:rPr>
        <w:t>Prijedlog Odluke o davanju suglasnosti na Izmjene Plana upisa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212F5">
        <w:rPr>
          <w:rStyle w:val="Emphasis"/>
          <w:rFonts w:ascii="Arial" w:hAnsi="Arial" w:cs="Arial"/>
          <w:i w:val="0"/>
          <w:iCs w:val="0"/>
        </w:rPr>
        <w:lastRenderedPageBreak/>
        <w:t xml:space="preserve">Prijedlog Statutarne odluke o izmjenama i dopunama Statuta Općine Gračac </w:t>
      </w:r>
    </w:p>
    <w:p w:rsidR="008A3D81" w:rsidRDefault="008A3D81" w:rsidP="008A3D8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Izmjena i dopuna Poslovnika Općinskog vijeća Općine Gračac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dodjeli javnog priznanja „Zahvalnice Općine Gračac“ u 2021. godini</w:t>
      </w:r>
    </w:p>
    <w:p w:rsidR="008A3D81" w:rsidRPr="00C212F5" w:rsidRDefault="008A3D81" w:rsidP="008A3D81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Izbor članova Savjeta mladih Općine Gračac</w:t>
      </w:r>
    </w:p>
    <w:p w:rsidR="008A3D81" w:rsidRDefault="008A3D81" w:rsidP="008A3D81">
      <w:pPr>
        <w:pStyle w:val="NoSpacing"/>
        <w:rPr>
          <w:rFonts w:ascii="Arial" w:hAnsi="Arial" w:cs="Arial"/>
        </w:rPr>
      </w:pPr>
    </w:p>
    <w:p w:rsidR="004E0286" w:rsidRPr="00C212F5" w:rsidRDefault="004E0286" w:rsidP="004E028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Prije prelaska na prvu točku dnevnog reda, predsjednik poziva vijećnike da se izjasne ukoliko imaju primjedbi na zapisnik s prethodne, 27. sjednice Općinskog vijeća. Primjedbi nema te se zapisnik smatra jednoglasno usvojenim.</w:t>
      </w:r>
    </w:p>
    <w:p w:rsidR="004044B0" w:rsidRPr="008A3D81" w:rsidRDefault="004C0921" w:rsidP="008A3D81">
      <w:pPr>
        <w:pStyle w:val="NoSpacing"/>
        <w:jc w:val="both"/>
        <w:rPr>
          <w:rFonts w:ascii="Arial" w:hAnsi="Arial" w:cs="Arial"/>
          <w:highlight w:val="yellow"/>
        </w:rPr>
      </w:pPr>
      <w:r w:rsidRPr="00DC2EE9">
        <w:rPr>
          <w:rFonts w:ascii="Arial" w:hAnsi="Arial" w:cs="Arial"/>
          <w:sz w:val="24"/>
          <w:szCs w:val="24"/>
        </w:rPr>
        <w:tab/>
      </w:r>
    </w:p>
    <w:p w:rsidR="00A871DA" w:rsidRPr="00804962" w:rsidRDefault="008E6F7E" w:rsidP="00153526">
      <w:pPr>
        <w:jc w:val="center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>DNEVNI RED:</w:t>
      </w:r>
    </w:p>
    <w:p w:rsidR="00E54089" w:rsidRDefault="004E0286" w:rsidP="00E54089">
      <w:pPr>
        <w:pStyle w:val="NoSpacing"/>
        <w:jc w:val="both"/>
        <w:rPr>
          <w:rFonts w:ascii="Arial" w:hAnsi="Arial" w:cs="Arial"/>
        </w:rPr>
      </w:pPr>
      <w:r w:rsidRPr="00E54089">
        <w:rPr>
          <w:rStyle w:val="Emphasis"/>
          <w:rFonts w:ascii="Arial" w:hAnsi="Arial" w:cs="Arial"/>
          <w:b/>
          <w:i w:val="0"/>
          <w:iCs w:val="0"/>
        </w:rPr>
        <w:t>Ad/ 1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Prijedlog I. Izmjene i dopune Proračuna Općine Gračac za 2021. godinu</w:t>
      </w:r>
      <w:r>
        <w:rPr>
          <w:rStyle w:val="Emphasis"/>
          <w:rFonts w:ascii="Arial" w:hAnsi="Arial" w:cs="Arial"/>
          <w:i w:val="0"/>
          <w:iCs w:val="0"/>
        </w:rPr>
        <w:t xml:space="preserve">. Ispred predlagatelja koji je dostavio i pisano obrazloženje, prijedlog usmeno dodatno obrazlaže </w:t>
      </w:r>
      <w:r w:rsidR="00E75F3A">
        <w:rPr>
          <w:rStyle w:val="Emphasis"/>
          <w:rFonts w:ascii="Arial" w:hAnsi="Arial" w:cs="Arial"/>
          <w:i w:val="0"/>
          <w:iCs w:val="0"/>
        </w:rPr>
        <w:t>Nikolina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 w:rsidR="00E75F3A">
        <w:rPr>
          <w:rStyle w:val="Emphasis"/>
          <w:rFonts w:ascii="Arial" w:hAnsi="Arial" w:cs="Arial"/>
          <w:i w:val="0"/>
          <w:iCs w:val="0"/>
        </w:rPr>
        <w:t xml:space="preserve">: </w:t>
      </w:r>
      <w:r>
        <w:rPr>
          <w:rStyle w:val="Emphasis"/>
          <w:rFonts w:ascii="Arial" w:hAnsi="Arial" w:cs="Arial"/>
          <w:i w:val="0"/>
          <w:iCs w:val="0"/>
        </w:rPr>
        <w:t xml:space="preserve">radi se o određenom smanjenju ukupnog proračuna. Neke stavke se malo povećavaju, kao što su usluge pošte, budući da je sklopljen ugovor s Hrvatskom poštom o tome da troškove naknada za uplate računa Općini Gračac snosi Općina Gračac, a da za građane koji uplate obavljaju u poštanskim uredima Gračac i Srb isto bude bez naknade. </w:t>
      </w:r>
      <w:r w:rsidRPr="004E0286">
        <w:rPr>
          <w:rStyle w:val="Emphasis"/>
          <w:rFonts w:ascii="Arial" w:hAnsi="Arial" w:cs="Arial"/>
          <w:i w:val="0"/>
          <w:iCs w:val="0"/>
        </w:rPr>
        <w:t>Povećani su rashodi za nabavu računalne opreme i ulaganja u računalne programe, z</w:t>
      </w:r>
      <w:r>
        <w:rPr>
          <w:rStyle w:val="Emphasis"/>
          <w:rFonts w:ascii="Arial" w:hAnsi="Arial" w:cs="Arial"/>
          <w:i w:val="0"/>
          <w:iCs w:val="0"/>
        </w:rPr>
        <w:t xml:space="preserve">a obnovu Centra za posjetitelje, </w:t>
      </w:r>
      <w:r w:rsidRPr="004E0286">
        <w:rPr>
          <w:rStyle w:val="Emphasis"/>
          <w:rFonts w:ascii="Arial" w:hAnsi="Arial" w:cs="Arial"/>
          <w:i w:val="0"/>
          <w:iCs w:val="0"/>
        </w:rPr>
        <w:t xml:space="preserve">uslugu odvoza </w:t>
      </w:r>
      <w:proofErr w:type="spellStart"/>
      <w:r w:rsidRPr="004E0286">
        <w:rPr>
          <w:rStyle w:val="Emphasis"/>
          <w:rFonts w:ascii="Arial" w:hAnsi="Arial" w:cs="Arial"/>
          <w:i w:val="0"/>
          <w:iCs w:val="0"/>
        </w:rPr>
        <w:t>biootpada</w:t>
      </w:r>
      <w:proofErr w:type="spellEnd"/>
      <w:r w:rsidRPr="004E0286">
        <w:rPr>
          <w:rStyle w:val="Emphasis"/>
          <w:rFonts w:ascii="Arial" w:hAnsi="Arial" w:cs="Arial"/>
          <w:i w:val="0"/>
          <w:iCs w:val="0"/>
        </w:rPr>
        <w:t>, nabavu barkodova za spremnike smeća, izgradnju seljačke tržnice Gračac, postavljanje punionice za električna vozila, izgradnju sv</w:t>
      </w:r>
      <w:r>
        <w:rPr>
          <w:rStyle w:val="Emphasis"/>
          <w:rFonts w:ascii="Arial" w:hAnsi="Arial" w:cs="Arial"/>
          <w:i w:val="0"/>
          <w:iCs w:val="0"/>
        </w:rPr>
        <w:t xml:space="preserve">lačionica i tribina na stadionu. </w:t>
      </w:r>
      <w:r w:rsidRPr="004E0286">
        <w:rPr>
          <w:rStyle w:val="Emphasis"/>
          <w:rFonts w:ascii="Arial" w:hAnsi="Arial" w:cs="Arial"/>
          <w:i w:val="0"/>
          <w:iCs w:val="0"/>
        </w:rPr>
        <w:t>Smanjeni su rashodi za energetsku obno</w:t>
      </w:r>
      <w:r w:rsidR="00E54089">
        <w:rPr>
          <w:rStyle w:val="Emphasis"/>
          <w:rFonts w:ascii="Arial" w:hAnsi="Arial" w:cs="Arial"/>
          <w:i w:val="0"/>
          <w:iCs w:val="0"/>
        </w:rPr>
        <w:t xml:space="preserve">vu javne zgrade Općine Gračac, </w:t>
      </w:r>
      <w:r w:rsidRPr="004E0286">
        <w:rPr>
          <w:rStyle w:val="Emphasis"/>
          <w:rFonts w:ascii="Arial" w:hAnsi="Arial" w:cs="Arial"/>
          <w:i w:val="0"/>
          <w:iCs w:val="0"/>
        </w:rPr>
        <w:t>za održavanje cesta sukladno ugovoru sa HC-om, za izgradnju javne rasvjete</w:t>
      </w:r>
      <w:r w:rsidR="00E54089">
        <w:rPr>
          <w:rStyle w:val="Emphasis"/>
          <w:rFonts w:ascii="Arial" w:hAnsi="Arial" w:cs="Arial"/>
          <w:i w:val="0"/>
          <w:iCs w:val="0"/>
        </w:rPr>
        <w:t>, za idejni projekt objekta k</w:t>
      </w:r>
      <w:r w:rsidRPr="004E0286">
        <w:rPr>
          <w:rStyle w:val="Emphasis"/>
          <w:rFonts w:ascii="Arial" w:hAnsi="Arial" w:cs="Arial"/>
          <w:i w:val="0"/>
          <w:iCs w:val="0"/>
        </w:rPr>
        <w:t>inodvorane.</w:t>
      </w:r>
      <w:r w:rsidR="00E54089">
        <w:rPr>
          <w:rStyle w:val="Emphasis"/>
          <w:rFonts w:ascii="Arial" w:hAnsi="Arial" w:cs="Arial"/>
          <w:i w:val="0"/>
          <w:iCs w:val="0"/>
        </w:rPr>
        <w:t xml:space="preserve"> Proračunski</w:t>
      </w:r>
      <w:r w:rsidR="00E75F3A">
        <w:rPr>
          <w:rStyle w:val="Emphasis"/>
          <w:rFonts w:ascii="Arial" w:hAnsi="Arial" w:cs="Arial"/>
          <w:i w:val="0"/>
          <w:iCs w:val="0"/>
        </w:rPr>
        <w:t xml:space="preserve"> korisnici nisu se očitovali da imaju</w:t>
      </w:r>
      <w:r w:rsidR="00E54089">
        <w:rPr>
          <w:rStyle w:val="Emphasis"/>
          <w:rFonts w:ascii="Arial" w:hAnsi="Arial" w:cs="Arial"/>
          <w:i w:val="0"/>
          <w:iCs w:val="0"/>
        </w:rPr>
        <w:t xml:space="preserve"> potrebe za nekim promjenama, stoga kod njih nema promjena</w:t>
      </w:r>
      <w:r w:rsidR="00E75F3A">
        <w:rPr>
          <w:rStyle w:val="Emphasis"/>
          <w:rFonts w:ascii="Arial" w:hAnsi="Arial" w:cs="Arial"/>
          <w:i w:val="0"/>
          <w:iCs w:val="0"/>
        </w:rPr>
        <w:t xml:space="preserve">. </w:t>
      </w:r>
      <w:r w:rsidR="00E54089">
        <w:rPr>
          <w:rStyle w:val="Emphasis"/>
          <w:rFonts w:ascii="Arial" w:hAnsi="Arial" w:cs="Arial"/>
          <w:i w:val="0"/>
          <w:iCs w:val="0"/>
        </w:rPr>
        <w:t xml:space="preserve">Predsjednik otvara raspravu. Prijava za raspravu nema. Vijećnici glasuju te </w:t>
      </w:r>
      <w:r w:rsidR="00E54089">
        <w:rPr>
          <w:rFonts w:ascii="Arial" w:hAnsi="Arial" w:cs="Arial"/>
        </w:rPr>
        <w:t>sa 7 ZA, 0 PROTIV, nitko uzdržan od glasovanja (od ukupno 7 nazočnih vijećnika)- jednoglasno donose</w:t>
      </w: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</w:p>
    <w:p w:rsidR="00E54089" w:rsidRPr="00E54089" w:rsidRDefault="00E54089" w:rsidP="00E54089">
      <w:pPr>
        <w:pStyle w:val="NoSpacing"/>
        <w:jc w:val="center"/>
        <w:rPr>
          <w:rFonts w:ascii="Arial" w:hAnsi="Arial" w:cs="Arial"/>
          <w:b/>
        </w:rPr>
      </w:pPr>
      <w:r w:rsidRPr="00E54089">
        <w:rPr>
          <w:rFonts w:ascii="Arial" w:hAnsi="Arial" w:cs="Arial"/>
          <w:b/>
        </w:rPr>
        <w:t>I. Izmjene i dopune Proračuna Općine Gračac za 2021. godinu</w:t>
      </w: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</w:p>
    <w:p w:rsidR="004044B0" w:rsidRDefault="00E54089" w:rsidP="00E54089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ab/>
        <w:t>koje se prilažu i sastavni su dio ovog zapisnika.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4044B0" w:rsidP="004044B0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  <w:r w:rsidRPr="00E54089">
        <w:rPr>
          <w:rStyle w:val="Emphasis"/>
          <w:rFonts w:ascii="Arial" w:hAnsi="Arial" w:cs="Arial"/>
          <w:b/>
          <w:i w:val="0"/>
          <w:iCs w:val="0"/>
        </w:rPr>
        <w:t>Ad/2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Prijedlog Odluke  o izmjeni i dopuni Odluke o izvršavanju Proračuna Općine Gračac za 2021. godinu</w:t>
      </w:r>
      <w:r>
        <w:rPr>
          <w:rStyle w:val="Emphasis"/>
          <w:rFonts w:ascii="Arial" w:hAnsi="Arial" w:cs="Arial"/>
          <w:i w:val="0"/>
          <w:iCs w:val="0"/>
        </w:rPr>
        <w:t xml:space="preserve">. Ispred predlagatelja prijedlog obrazlaže Nikolina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: radi se samo o izmjeni u članku koji definira ukupan iznos rashoda, sukladno rebalansu. Predsjednik otvara raspravu. Prijava za raspravu nema. Vijećnici glasuju te </w:t>
      </w:r>
      <w:r>
        <w:rPr>
          <w:rFonts w:ascii="Arial" w:hAnsi="Arial" w:cs="Arial"/>
        </w:rPr>
        <w:t>sa 7 ZA, 0 PROTIV, nitko uzdržan od glasovanja (od ukupno 7 nazočnih vijećnika)- jednoglasno donose</w:t>
      </w: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</w:p>
    <w:p w:rsidR="00E54089" w:rsidRDefault="00E54089" w:rsidP="00E5408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Pr="00E54089">
        <w:rPr>
          <w:rFonts w:ascii="Arial" w:hAnsi="Arial" w:cs="Arial"/>
          <w:b/>
        </w:rPr>
        <w:t xml:space="preserve">  o izmjeni i dopuni</w:t>
      </w:r>
    </w:p>
    <w:p w:rsidR="00E54089" w:rsidRDefault="00E54089" w:rsidP="00E54089">
      <w:pPr>
        <w:pStyle w:val="NoSpacing"/>
        <w:jc w:val="center"/>
        <w:rPr>
          <w:rFonts w:ascii="Arial" w:hAnsi="Arial" w:cs="Arial"/>
          <w:b/>
        </w:rPr>
      </w:pPr>
      <w:r w:rsidRPr="00E54089">
        <w:rPr>
          <w:rFonts w:ascii="Arial" w:hAnsi="Arial" w:cs="Arial"/>
          <w:b/>
        </w:rPr>
        <w:t>Odluke o izvršavanju Proračuna Općine Gračac za 2021. godinu</w:t>
      </w: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</w:p>
    <w:p w:rsidR="00E54089" w:rsidRDefault="00E54089" w:rsidP="00E54089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ab/>
        <w:t>koje se prilaže i sastavni je dio ovog zapisnika.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Default="004044B0" w:rsidP="00E5408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  <w:r w:rsidRPr="00E54089">
        <w:rPr>
          <w:rStyle w:val="Emphasis"/>
          <w:rFonts w:ascii="Arial" w:hAnsi="Arial" w:cs="Arial"/>
          <w:b/>
          <w:i w:val="0"/>
          <w:iCs w:val="0"/>
        </w:rPr>
        <w:t>Ad/3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</w:t>
      </w:r>
      <w:r w:rsidR="006C42BC">
        <w:rPr>
          <w:rStyle w:val="Emphasis"/>
          <w:rFonts w:ascii="Arial" w:hAnsi="Arial" w:cs="Arial"/>
          <w:i w:val="0"/>
          <w:iCs w:val="0"/>
        </w:rPr>
        <w:t>dručju Općine Gračac za 2021. godinu</w:t>
      </w:r>
      <w:r>
        <w:rPr>
          <w:rStyle w:val="Emphasis"/>
          <w:rFonts w:ascii="Arial" w:hAnsi="Arial" w:cs="Arial"/>
          <w:i w:val="0"/>
          <w:iCs w:val="0"/>
        </w:rPr>
        <w:t xml:space="preserve"> obrazlaže </w:t>
      </w:r>
      <w:r w:rsidR="00E75F3A">
        <w:rPr>
          <w:rStyle w:val="Emphasis"/>
          <w:rFonts w:ascii="Arial" w:hAnsi="Arial" w:cs="Arial"/>
          <w:i w:val="0"/>
          <w:iCs w:val="0"/>
        </w:rPr>
        <w:t>Nikolina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 w:rsidR="00E75F3A">
        <w:rPr>
          <w:rStyle w:val="Emphasis"/>
          <w:rFonts w:ascii="Arial" w:hAnsi="Arial" w:cs="Arial"/>
          <w:i w:val="0"/>
          <w:iCs w:val="0"/>
        </w:rPr>
        <w:t>: promjene</w:t>
      </w:r>
      <w:r>
        <w:rPr>
          <w:rStyle w:val="Emphasis"/>
          <w:rFonts w:ascii="Arial" w:hAnsi="Arial" w:cs="Arial"/>
          <w:i w:val="0"/>
          <w:iCs w:val="0"/>
        </w:rPr>
        <w:t xml:space="preserve"> su</w:t>
      </w:r>
      <w:r w:rsidR="00E75F3A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 xml:space="preserve">prvenstveno </w:t>
      </w:r>
      <w:r w:rsidR="00E75F3A">
        <w:rPr>
          <w:rStyle w:val="Emphasis"/>
          <w:rFonts w:ascii="Arial" w:hAnsi="Arial" w:cs="Arial"/>
          <w:i w:val="0"/>
          <w:iCs w:val="0"/>
        </w:rPr>
        <w:t>na održavanju nerazvrstanih cesta</w:t>
      </w:r>
      <w:r>
        <w:rPr>
          <w:rStyle w:val="Emphasis"/>
          <w:rFonts w:ascii="Arial" w:hAnsi="Arial" w:cs="Arial"/>
          <w:i w:val="0"/>
          <w:iCs w:val="0"/>
        </w:rPr>
        <w:t>, usklađenje s H</w:t>
      </w:r>
      <w:r w:rsidR="00E75F3A">
        <w:rPr>
          <w:rStyle w:val="Emphasis"/>
          <w:rFonts w:ascii="Arial" w:hAnsi="Arial" w:cs="Arial"/>
          <w:i w:val="0"/>
          <w:iCs w:val="0"/>
        </w:rPr>
        <w:t>rvatskim cestama.</w:t>
      </w:r>
      <w:r>
        <w:rPr>
          <w:rStyle w:val="Emphasis"/>
          <w:rFonts w:ascii="Arial" w:hAnsi="Arial" w:cs="Arial"/>
          <w:i w:val="0"/>
          <w:iCs w:val="0"/>
        </w:rPr>
        <w:t xml:space="preserve"> Predsjednik otvara raspravu. Prijava za raspravu nema. Vijećnici glasuju te </w:t>
      </w:r>
      <w:r>
        <w:rPr>
          <w:rFonts w:ascii="Arial" w:hAnsi="Arial" w:cs="Arial"/>
        </w:rPr>
        <w:t>sa 7 ZA, 0 PROTIV, nitko uzdržan od glasovanja (od ukupno 7 nazočnih vijećnika)- jednoglasno donose</w:t>
      </w: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</w:p>
    <w:p w:rsidR="00E54089" w:rsidRDefault="00E54089" w:rsidP="00E54089">
      <w:pPr>
        <w:pStyle w:val="NoSpacing"/>
        <w:jc w:val="center"/>
        <w:rPr>
          <w:rFonts w:ascii="Arial" w:hAnsi="Arial" w:cs="Arial"/>
          <w:b/>
        </w:rPr>
      </w:pPr>
      <w:r w:rsidRPr="00E54089">
        <w:rPr>
          <w:rFonts w:ascii="Arial" w:hAnsi="Arial" w:cs="Arial"/>
          <w:b/>
        </w:rPr>
        <w:t>Izmjene i dopune</w:t>
      </w:r>
    </w:p>
    <w:p w:rsidR="00E54089" w:rsidRDefault="00E54089" w:rsidP="00E54089">
      <w:pPr>
        <w:pStyle w:val="NoSpacing"/>
        <w:jc w:val="center"/>
        <w:rPr>
          <w:rFonts w:ascii="Arial" w:hAnsi="Arial" w:cs="Arial"/>
          <w:b/>
        </w:rPr>
      </w:pPr>
      <w:r w:rsidRPr="00E54089">
        <w:rPr>
          <w:rFonts w:ascii="Arial" w:hAnsi="Arial" w:cs="Arial"/>
          <w:b/>
        </w:rPr>
        <w:t xml:space="preserve"> Programa održavanja komunalne infrastrukture na području Općine Gračac</w:t>
      </w:r>
    </w:p>
    <w:p w:rsidR="00E54089" w:rsidRDefault="00E54089" w:rsidP="00E54089">
      <w:pPr>
        <w:pStyle w:val="NoSpacing"/>
        <w:jc w:val="center"/>
        <w:rPr>
          <w:rFonts w:ascii="Arial" w:hAnsi="Arial" w:cs="Arial"/>
          <w:b/>
        </w:rPr>
      </w:pPr>
      <w:r w:rsidRPr="00E54089">
        <w:rPr>
          <w:rFonts w:ascii="Arial" w:hAnsi="Arial" w:cs="Arial"/>
          <w:b/>
        </w:rPr>
        <w:t xml:space="preserve"> za 2021. godinu</w:t>
      </w:r>
    </w:p>
    <w:p w:rsidR="00E54089" w:rsidRDefault="00E54089" w:rsidP="00E54089">
      <w:pPr>
        <w:pStyle w:val="NoSpacing"/>
        <w:jc w:val="both"/>
        <w:rPr>
          <w:rFonts w:ascii="Arial" w:hAnsi="Arial" w:cs="Arial"/>
        </w:rPr>
      </w:pPr>
    </w:p>
    <w:p w:rsidR="00E54089" w:rsidRDefault="00E54089" w:rsidP="00E54089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ab/>
        <w:t>koje se prilažu i sastavni su dio ovog zapisnika.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E54089" w:rsidRDefault="00E54089" w:rsidP="00E54089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E75F3A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E54089" w:rsidRDefault="00E54089" w:rsidP="00E5408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E54089" w:rsidRDefault="00E54089" w:rsidP="00E5408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8D579C" w:rsidRPr="008D579C" w:rsidRDefault="00E54089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54089">
        <w:rPr>
          <w:rStyle w:val="Emphasis"/>
          <w:rFonts w:ascii="Arial" w:hAnsi="Arial" w:cs="Arial"/>
          <w:b/>
          <w:i w:val="0"/>
          <w:iCs w:val="0"/>
        </w:rPr>
        <w:t>Ad/4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C212F5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="00516ECF"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na području</w:t>
      </w:r>
      <w:r w:rsidR="008D579C">
        <w:rPr>
          <w:rStyle w:val="Emphasis"/>
          <w:rFonts w:ascii="Arial" w:hAnsi="Arial" w:cs="Arial"/>
          <w:i w:val="0"/>
          <w:iCs w:val="0"/>
        </w:rPr>
        <w:t xml:space="preserve"> </w:t>
      </w:r>
      <w:r w:rsidR="006C42BC">
        <w:rPr>
          <w:rStyle w:val="Emphasis"/>
          <w:rFonts w:ascii="Arial" w:hAnsi="Arial" w:cs="Arial"/>
          <w:i w:val="0"/>
          <w:iCs w:val="0"/>
        </w:rPr>
        <w:t>Općine Gračac za 2021. godinu</w:t>
      </w:r>
      <w:r w:rsidR="008D579C">
        <w:rPr>
          <w:rStyle w:val="Emphasis"/>
          <w:rFonts w:ascii="Arial" w:hAnsi="Arial" w:cs="Arial"/>
          <w:i w:val="0"/>
          <w:iCs w:val="0"/>
        </w:rPr>
        <w:t xml:space="preserve">. Obrazlaže </w:t>
      </w:r>
      <w:r w:rsidR="00E75F3A">
        <w:rPr>
          <w:rStyle w:val="Emphasis"/>
          <w:rFonts w:ascii="Arial" w:hAnsi="Arial" w:cs="Arial"/>
          <w:i w:val="0"/>
          <w:iCs w:val="0"/>
        </w:rPr>
        <w:t>Nikolina</w:t>
      </w:r>
      <w:r w:rsidR="008D579C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8D579C"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 w:rsidR="00E75F3A">
        <w:rPr>
          <w:rStyle w:val="Emphasis"/>
          <w:rFonts w:ascii="Arial" w:hAnsi="Arial" w:cs="Arial"/>
          <w:i w:val="0"/>
          <w:iCs w:val="0"/>
        </w:rPr>
        <w:t xml:space="preserve">: </w:t>
      </w:r>
      <w:r w:rsidR="008D579C">
        <w:rPr>
          <w:rStyle w:val="Emphasis"/>
          <w:rFonts w:ascii="Arial" w:hAnsi="Arial" w:cs="Arial"/>
          <w:i w:val="0"/>
          <w:iCs w:val="0"/>
        </w:rPr>
        <w:t>promjene su, sukladno rebalansu, kod javne rasvjete</w:t>
      </w:r>
      <w:r w:rsidR="00E75F3A">
        <w:rPr>
          <w:rStyle w:val="Emphasis"/>
          <w:rFonts w:ascii="Arial" w:hAnsi="Arial" w:cs="Arial"/>
          <w:i w:val="0"/>
          <w:iCs w:val="0"/>
        </w:rPr>
        <w:t>,</w:t>
      </w:r>
      <w:r w:rsidR="008D579C">
        <w:rPr>
          <w:rStyle w:val="Emphasis"/>
          <w:rFonts w:ascii="Arial" w:hAnsi="Arial" w:cs="Arial"/>
          <w:i w:val="0"/>
          <w:iCs w:val="0"/>
        </w:rPr>
        <w:t xml:space="preserve"> seljačke tržnice, svlačionica i tribina</w:t>
      </w:r>
      <w:r w:rsidR="00E75F3A">
        <w:rPr>
          <w:rStyle w:val="Emphasis"/>
          <w:rFonts w:ascii="Arial" w:hAnsi="Arial" w:cs="Arial"/>
          <w:i w:val="0"/>
          <w:iCs w:val="0"/>
        </w:rPr>
        <w:t>.</w:t>
      </w:r>
      <w:r w:rsidR="008D579C">
        <w:rPr>
          <w:rStyle w:val="Emphasis"/>
          <w:rFonts w:ascii="Arial" w:hAnsi="Arial" w:cs="Arial"/>
          <w:i w:val="0"/>
          <w:iCs w:val="0"/>
        </w:rPr>
        <w:t xml:space="preserve"> </w:t>
      </w:r>
      <w:r w:rsidR="008D579C"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 xml:space="preserve">Programa </w:t>
      </w:r>
      <w:r>
        <w:rPr>
          <w:rStyle w:val="Emphasis"/>
          <w:rFonts w:ascii="Arial" w:hAnsi="Arial" w:cs="Arial"/>
          <w:b/>
          <w:i w:val="0"/>
          <w:iCs w:val="0"/>
        </w:rPr>
        <w:t>građenja</w:t>
      </w:r>
      <w:r w:rsidRPr="008D579C">
        <w:rPr>
          <w:rStyle w:val="Emphasis"/>
          <w:rFonts w:ascii="Arial" w:hAnsi="Arial" w:cs="Arial"/>
          <w:b/>
          <w:i w:val="0"/>
          <w:iCs w:val="0"/>
        </w:rPr>
        <w:t xml:space="preserve"> komunalne infrastrukture na području Općine Gračac</w:t>
      </w: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za 2021. godinu</w:t>
      </w: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044B0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i w:val="0"/>
          <w:iCs w:val="0"/>
        </w:rPr>
        <w:tab/>
        <w:t xml:space="preserve">koje se prilažu i sastavni su dio ovog zapisnika. </w:t>
      </w:r>
      <w:r w:rsidR="00E75F3A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Default="004044B0" w:rsidP="008D579C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Ad/5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 w:rsidR="00DF44B9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="00516ECF"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="00516ECF"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 w:rsidR="00DF44B9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="00516ECF"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 w:rsidR="00DF44B9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Obrazlaže </w:t>
      </w:r>
      <w:r w:rsidR="00B4699E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Nikolina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Benić</w:t>
      </w:r>
      <w:proofErr w:type="spellEnd"/>
      <w:r w:rsidR="00B4699E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- 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mijenja se kod izgradnje</w:t>
      </w:r>
      <w:r w:rsidR="00B4699E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javne rasvjete, manji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su</w:t>
      </w:r>
      <w:r w:rsidR="00B4699E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rashodi. </w:t>
      </w:r>
      <w:r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Plana utroška sredstava od prodaje obiteljske kuće ili stana u državnom vlasništvu na potpomognutom području Općine Gračac u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>
        <w:rPr>
          <w:rStyle w:val="Emphasis"/>
          <w:rFonts w:ascii="Arial" w:hAnsi="Arial" w:cs="Arial"/>
          <w:b/>
          <w:i w:val="0"/>
          <w:iCs w:val="0"/>
        </w:rPr>
        <w:t>2021. godini</w:t>
      </w: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i w:val="0"/>
          <w:iCs w:val="0"/>
        </w:rPr>
        <w:tab/>
        <w:t xml:space="preserve">koje se prilažu i sastavni su dio ovog zapisnika.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8D579C" w:rsidRDefault="008D579C" w:rsidP="008D579C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Ad/6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="00516ECF" w:rsidRPr="00C212F5">
        <w:rPr>
          <w:rFonts w:ascii="Arial" w:hAnsi="Arial" w:cs="Arial"/>
        </w:rPr>
        <w:t>Prijedlog Izmjene i dopune Programa javnih potreba u kulturi i religiji Općine Gračac za 2021. godinu</w:t>
      </w:r>
      <w:r w:rsidR="00B469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Obrazlaže </w:t>
      </w:r>
      <w:r w:rsidR="00B4699E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</w:t>
      </w:r>
      <w:r w:rsidR="00B469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promjena je kod dokumentacije za kino dvoranu</w:t>
      </w:r>
      <w:r w:rsidR="00B469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 xml:space="preserve">Programa </w:t>
      </w:r>
      <w:r w:rsidRPr="008D579C">
        <w:rPr>
          <w:rFonts w:ascii="Arial" w:hAnsi="Arial" w:cs="Arial"/>
          <w:b/>
        </w:rPr>
        <w:t>javnih potreba u kulturi i religiji Općine Gračac</w:t>
      </w:r>
    </w:p>
    <w:p w:rsidR="008D579C" w:rsidRPr="008D579C" w:rsidRDefault="008D579C" w:rsidP="008D579C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za 2021. godinu</w:t>
      </w:r>
    </w:p>
    <w:p w:rsidR="008D579C" w:rsidRP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8D579C" w:rsidRDefault="008D579C" w:rsidP="008D579C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i w:val="0"/>
          <w:iCs w:val="0"/>
        </w:rPr>
        <w:tab/>
        <w:t xml:space="preserve">koje se prilažu i sastavni su dio ovog zapisnika.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B4699E" w:rsidP="004044B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2E66" w:rsidRPr="008D579C" w:rsidRDefault="008D579C" w:rsidP="00202E6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Fonts w:ascii="Arial" w:hAnsi="Arial" w:cs="Arial"/>
          <w:b/>
        </w:rPr>
        <w:t>Ad/7</w:t>
      </w:r>
      <w:r>
        <w:rPr>
          <w:rFonts w:ascii="Arial" w:hAnsi="Arial" w:cs="Arial"/>
        </w:rPr>
        <w:t xml:space="preserve"> </w:t>
      </w:r>
      <w:r w:rsidR="00516ECF" w:rsidRPr="00C212F5">
        <w:rPr>
          <w:rFonts w:ascii="Arial" w:hAnsi="Arial" w:cs="Arial"/>
        </w:rPr>
        <w:t>Prijedlog Izmjene i dopune Programa javnih potreba u sportu Općine Gračac za 202</w:t>
      </w:r>
      <w:r w:rsidR="006C42BC">
        <w:rPr>
          <w:rFonts w:ascii="Arial" w:hAnsi="Arial" w:cs="Arial"/>
        </w:rPr>
        <w:t>1. godinu</w:t>
      </w:r>
      <w:r w:rsidR="00B4699E">
        <w:rPr>
          <w:rFonts w:ascii="Arial" w:hAnsi="Arial" w:cs="Arial"/>
        </w:rPr>
        <w:t>. Bojana</w:t>
      </w:r>
      <w:r>
        <w:rPr>
          <w:rFonts w:ascii="Arial" w:hAnsi="Arial" w:cs="Arial"/>
        </w:rPr>
        <w:t xml:space="preserve"> Fumić obrazlaže da se radi od promjeni vezano uz već spomenutu izgradnju svlačionica i </w:t>
      </w:r>
      <w:r w:rsidR="00B4699E">
        <w:rPr>
          <w:rFonts w:ascii="Arial" w:hAnsi="Arial" w:cs="Arial"/>
        </w:rPr>
        <w:t>tribina.</w:t>
      </w:r>
      <w:r w:rsidR="00202E66">
        <w:rPr>
          <w:rFonts w:ascii="Arial" w:hAnsi="Arial" w:cs="Arial"/>
        </w:rPr>
        <w:t xml:space="preserve"> </w:t>
      </w:r>
      <w:r w:rsidR="00202E66"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202E66" w:rsidRPr="008D579C" w:rsidRDefault="00202E66" w:rsidP="00202E6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202E66" w:rsidRPr="008D579C" w:rsidRDefault="00202E66" w:rsidP="00202E66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:rsidR="00202E66" w:rsidRPr="008D579C" w:rsidRDefault="00202E66" w:rsidP="00202E66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 xml:space="preserve">Programa </w:t>
      </w:r>
      <w:r w:rsidRPr="008D579C">
        <w:rPr>
          <w:rFonts w:ascii="Arial" w:hAnsi="Arial" w:cs="Arial"/>
          <w:b/>
        </w:rPr>
        <w:t xml:space="preserve">javnih potreba u </w:t>
      </w:r>
      <w:r>
        <w:rPr>
          <w:rFonts w:ascii="Arial" w:hAnsi="Arial" w:cs="Arial"/>
          <w:b/>
        </w:rPr>
        <w:t>sportu</w:t>
      </w:r>
      <w:r w:rsidRPr="008D579C">
        <w:rPr>
          <w:rFonts w:ascii="Arial" w:hAnsi="Arial" w:cs="Arial"/>
          <w:b/>
        </w:rPr>
        <w:t xml:space="preserve"> Općine Gračac</w:t>
      </w:r>
    </w:p>
    <w:p w:rsidR="00202E66" w:rsidRPr="008D579C" w:rsidRDefault="00202E66" w:rsidP="00202E66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b/>
          <w:i w:val="0"/>
          <w:iCs w:val="0"/>
        </w:rPr>
        <w:t>za 2021. godinu</w:t>
      </w:r>
    </w:p>
    <w:p w:rsidR="00202E66" w:rsidRPr="008D579C" w:rsidRDefault="00202E66" w:rsidP="00202E6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202E66" w:rsidRDefault="00202E66" w:rsidP="00202E6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8D579C">
        <w:rPr>
          <w:rStyle w:val="Emphasis"/>
          <w:rFonts w:ascii="Arial" w:hAnsi="Arial" w:cs="Arial"/>
          <w:i w:val="0"/>
          <w:iCs w:val="0"/>
        </w:rPr>
        <w:tab/>
        <w:t xml:space="preserve">koje se prilažu i sastavni su dio ovog zapisnika.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202E66" w:rsidP="00202E6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579C">
        <w:rPr>
          <w:rFonts w:ascii="Arial" w:hAnsi="Arial" w:cs="Arial"/>
        </w:rPr>
        <w:t xml:space="preserve">   </w:t>
      </w:r>
      <w:r w:rsidR="00B4699E">
        <w:rPr>
          <w:rFonts w:ascii="Arial" w:hAnsi="Arial" w:cs="Arial"/>
        </w:rPr>
        <w:t xml:space="preserve"> </w:t>
      </w:r>
    </w:p>
    <w:p w:rsidR="00E309F0" w:rsidRPr="008D579C" w:rsidRDefault="00A26351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Ad/8</w:t>
      </w:r>
      <w:r w:rsidRPr="00E309F0"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E309F0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  <w:r w:rsidRPr="00E309F0"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E309F0">
        <w:rPr>
          <w:rStyle w:val="Emphasis"/>
          <w:rFonts w:ascii="Arial" w:hAnsi="Arial" w:cs="Arial"/>
          <w:i w:val="0"/>
          <w:iCs w:val="0"/>
        </w:rPr>
        <w:t>od prodaje obiteljske kuće ili stana u državnom vlasništvu na području Općine</w:t>
      </w:r>
      <w:r w:rsidR="00E309F0" w:rsidRPr="00E309F0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E309F0">
        <w:rPr>
          <w:rStyle w:val="Emphasis"/>
          <w:rFonts w:ascii="Arial" w:hAnsi="Arial" w:cs="Arial"/>
          <w:i w:val="0"/>
          <w:iCs w:val="0"/>
        </w:rPr>
        <w:t>Gračac u 2020</w:t>
      </w:r>
      <w:r w:rsidR="000B2E42" w:rsidRPr="00E309F0">
        <w:rPr>
          <w:rStyle w:val="Emphasis"/>
          <w:rFonts w:ascii="Arial" w:hAnsi="Arial" w:cs="Arial"/>
          <w:i w:val="0"/>
          <w:iCs w:val="0"/>
        </w:rPr>
        <w:t>. godini</w:t>
      </w:r>
      <w:r w:rsidR="00B4699E" w:rsidRPr="00E309F0">
        <w:rPr>
          <w:rStyle w:val="Emphasis"/>
          <w:rFonts w:ascii="Arial" w:hAnsi="Arial" w:cs="Arial"/>
          <w:i w:val="0"/>
          <w:iCs w:val="0"/>
        </w:rPr>
        <w:t>. Svjetlana</w:t>
      </w:r>
      <w:r w:rsidR="00E309F0" w:rsidRPr="00E309F0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309F0" w:rsidRPr="00E309F0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E309F0" w:rsidRPr="00E309F0">
        <w:rPr>
          <w:rStyle w:val="Emphasis"/>
          <w:rFonts w:ascii="Arial" w:hAnsi="Arial" w:cs="Arial"/>
          <w:i w:val="0"/>
          <w:iCs w:val="0"/>
        </w:rPr>
        <w:t xml:space="preserve"> obrazlaže: utrošak je na sanaciju dijela gravitacijske vodovodne </w:t>
      </w:r>
      <w:r w:rsidR="00B4699E" w:rsidRPr="00E309F0">
        <w:rPr>
          <w:rStyle w:val="Emphasis"/>
          <w:rFonts w:ascii="Arial" w:hAnsi="Arial" w:cs="Arial"/>
          <w:i w:val="0"/>
          <w:iCs w:val="0"/>
        </w:rPr>
        <w:t xml:space="preserve"> mreže.</w:t>
      </w:r>
      <w:r w:rsidR="00E309F0">
        <w:rPr>
          <w:rStyle w:val="Emphasis"/>
          <w:rFonts w:ascii="Arial" w:hAnsi="Arial" w:cs="Arial"/>
          <w:i w:val="0"/>
          <w:iCs w:val="0"/>
        </w:rPr>
        <w:t xml:space="preserve"> </w:t>
      </w:r>
      <w:r w:rsidR="00E309F0"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Zaključak o usvajanju</w:t>
      </w: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 xml:space="preserve"> Izvješća o realizaciji</w:t>
      </w:r>
      <w:r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Pr="00E309F0">
        <w:rPr>
          <w:rStyle w:val="Emphasis"/>
          <w:rFonts w:ascii="Arial" w:hAnsi="Arial" w:cs="Arial"/>
          <w:b/>
          <w:i w:val="0"/>
          <w:iCs w:val="0"/>
        </w:rPr>
        <w:t>Programa utroška sredstava</w:t>
      </w:r>
    </w:p>
    <w:p w:rsidR="00E309F0" w:rsidRP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 xml:space="preserve"> od prodaje obiteljske kuće ili stana u državnom vlasništvu</w:t>
      </w: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na području Općine Gračac u 2020. godini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E309F0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koji se prilaže i sastavni je</w:t>
      </w:r>
      <w:r w:rsidRPr="008D579C">
        <w:rPr>
          <w:rStyle w:val="Emphasis"/>
          <w:rFonts w:ascii="Arial" w:hAnsi="Arial" w:cs="Arial"/>
          <w:i w:val="0"/>
          <w:iCs w:val="0"/>
        </w:rPr>
        <w:t xml:space="preserve"> dio ovog zapisnika.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0B2E42" w:rsidRPr="00E309F0" w:rsidRDefault="00B4699E" w:rsidP="00E309F0">
      <w:pPr>
        <w:pStyle w:val="NoSpacing"/>
        <w:rPr>
          <w:rStyle w:val="Emphasis"/>
          <w:rFonts w:ascii="Arial" w:hAnsi="Arial" w:cs="Arial"/>
          <w:i w:val="0"/>
          <w:iCs w:val="0"/>
          <w:highlight w:val="yellow"/>
        </w:rPr>
      </w:pPr>
      <w:r w:rsidRPr="00E309F0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Ad/9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šumskog doprinosa za 2020</w:t>
      </w:r>
      <w:r w:rsidR="000B2E42" w:rsidRPr="00C212F5">
        <w:rPr>
          <w:rStyle w:val="Emphasis"/>
          <w:rFonts w:ascii="Arial" w:hAnsi="Arial" w:cs="Arial"/>
          <w:i w:val="0"/>
          <w:iCs w:val="0"/>
        </w:rPr>
        <w:t>. godinu</w:t>
      </w:r>
      <w:r w:rsidR="00B4699E">
        <w:rPr>
          <w:rStyle w:val="Emphasis"/>
          <w:rFonts w:ascii="Arial" w:hAnsi="Arial" w:cs="Arial"/>
          <w:i w:val="0"/>
          <w:iCs w:val="0"/>
        </w:rPr>
        <w:t>. 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B4699E">
        <w:rPr>
          <w:rStyle w:val="Emphasis"/>
          <w:rFonts w:ascii="Arial" w:hAnsi="Arial" w:cs="Arial"/>
          <w:i w:val="0"/>
          <w:iCs w:val="0"/>
        </w:rPr>
        <w:t xml:space="preserve">- </w:t>
      </w:r>
      <w:r>
        <w:rPr>
          <w:rStyle w:val="Emphasis"/>
          <w:rFonts w:ascii="Arial" w:hAnsi="Arial" w:cs="Arial"/>
          <w:i w:val="0"/>
          <w:iCs w:val="0"/>
        </w:rPr>
        <w:t>realizirana su dva umjesto tri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projekta jer je takva realizacija prihoda.</w:t>
      </w:r>
      <w:r w:rsidRPr="00E309F0">
        <w:rPr>
          <w:rStyle w:val="Emphasis"/>
          <w:rFonts w:ascii="Arial" w:hAnsi="Arial" w:cs="Arial"/>
          <w:i w:val="0"/>
          <w:iCs w:val="0"/>
        </w:rPr>
        <w:t xml:space="preserve"> </w:t>
      </w:r>
      <w:r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Zaključak o usvajanju</w:t>
      </w: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 xml:space="preserve"> Izvješća o realizaciji</w:t>
      </w:r>
      <w:r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Pr="00E309F0">
        <w:rPr>
          <w:rStyle w:val="Emphasis"/>
          <w:rFonts w:ascii="Arial" w:hAnsi="Arial" w:cs="Arial"/>
          <w:b/>
          <w:i w:val="0"/>
          <w:iCs w:val="0"/>
        </w:rPr>
        <w:t>Programa utroška sredstava</w:t>
      </w: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 xml:space="preserve"> šumskog doprinosa za 2020. godinu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E309F0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koji se prilaže i sastavni je</w:t>
      </w:r>
      <w:r w:rsidRPr="008D579C">
        <w:rPr>
          <w:rStyle w:val="Emphasis"/>
          <w:rFonts w:ascii="Arial" w:hAnsi="Arial" w:cs="Arial"/>
          <w:i w:val="0"/>
          <w:iCs w:val="0"/>
        </w:rPr>
        <w:t xml:space="preserve"> dio ovog zapisnika.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B4699E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Ad/10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C212F5">
        <w:rPr>
          <w:rStyle w:val="Emphasis"/>
          <w:rFonts w:ascii="Arial" w:hAnsi="Arial" w:cs="Arial"/>
          <w:i w:val="0"/>
          <w:iCs w:val="0"/>
        </w:rPr>
        <w:t>naknade za zadržavanje nezakonito izg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rađene zgrade u prostoru za 2020</w:t>
      </w:r>
      <w:r w:rsidR="000B2E42" w:rsidRPr="00C212F5">
        <w:rPr>
          <w:rStyle w:val="Emphasis"/>
          <w:rFonts w:ascii="Arial" w:hAnsi="Arial" w:cs="Arial"/>
          <w:i w:val="0"/>
          <w:iCs w:val="0"/>
        </w:rPr>
        <w:t>. godinu</w:t>
      </w:r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B4699E">
        <w:rPr>
          <w:rStyle w:val="Emphasis"/>
          <w:rFonts w:ascii="Arial" w:hAnsi="Arial" w:cs="Arial"/>
          <w:i w:val="0"/>
          <w:iCs w:val="0"/>
        </w:rPr>
        <w:t>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B4699E">
        <w:rPr>
          <w:rStyle w:val="Emphasis"/>
          <w:rFonts w:ascii="Arial" w:hAnsi="Arial" w:cs="Arial"/>
          <w:i w:val="0"/>
          <w:iCs w:val="0"/>
        </w:rPr>
        <w:t>: utrošak</w:t>
      </w:r>
      <w:r>
        <w:rPr>
          <w:rStyle w:val="Emphasis"/>
          <w:rFonts w:ascii="Arial" w:hAnsi="Arial" w:cs="Arial"/>
          <w:i w:val="0"/>
          <w:iCs w:val="0"/>
        </w:rPr>
        <w:t xml:space="preserve"> je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na </w:t>
      </w:r>
      <w:r>
        <w:rPr>
          <w:rStyle w:val="Emphasis"/>
          <w:rFonts w:ascii="Arial" w:hAnsi="Arial" w:cs="Arial"/>
          <w:i w:val="0"/>
          <w:iCs w:val="0"/>
        </w:rPr>
        <w:t>ceste Srb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, jedan dio </w:t>
      </w:r>
      <w:r>
        <w:rPr>
          <w:rStyle w:val="Emphasis"/>
          <w:rFonts w:ascii="Arial" w:hAnsi="Arial" w:cs="Arial"/>
          <w:i w:val="0"/>
          <w:iCs w:val="0"/>
        </w:rPr>
        <w:t xml:space="preserve">od </w:t>
      </w:r>
      <w:r w:rsidR="00B4699E">
        <w:rPr>
          <w:rStyle w:val="Emphasis"/>
          <w:rFonts w:ascii="Arial" w:hAnsi="Arial" w:cs="Arial"/>
          <w:i w:val="0"/>
          <w:iCs w:val="0"/>
        </w:rPr>
        <w:t>1</w:t>
      </w:r>
      <w:r>
        <w:rPr>
          <w:rStyle w:val="Emphasis"/>
          <w:rFonts w:ascii="Arial" w:hAnsi="Arial" w:cs="Arial"/>
          <w:i w:val="0"/>
          <w:iCs w:val="0"/>
        </w:rPr>
        <w:t>.293 kune prebačen je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u ovu godinu.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8D579C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Zaključak o usvajanju</w:t>
      </w: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 xml:space="preserve"> Izvješća o realizaciji</w:t>
      </w:r>
      <w:r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Pr="00E309F0">
        <w:rPr>
          <w:rStyle w:val="Emphasis"/>
          <w:rFonts w:ascii="Arial" w:hAnsi="Arial" w:cs="Arial"/>
          <w:b/>
          <w:i w:val="0"/>
          <w:iCs w:val="0"/>
        </w:rPr>
        <w:t>Programa utroška sredstava</w:t>
      </w:r>
    </w:p>
    <w:p w:rsidR="00E309F0" w:rsidRDefault="00E309F0" w:rsidP="00E309F0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 xml:space="preserve"> naknade za zadržavanje nezakonito izgrađene zgrade u prostoru za 2020. godinu</w:t>
      </w:r>
    </w:p>
    <w:p w:rsidR="00E309F0" w:rsidRPr="008D579C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E309F0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koji se prilaže i sastavni je</w:t>
      </w:r>
      <w:r w:rsidRPr="008D579C">
        <w:rPr>
          <w:rStyle w:val="Emphasis"/>
          <w:rFonts w:ascii="Arial" w:hAnsi="Arial" w:cs="Arial"/>
          <w:i w:val="0"/>
          <w:iCs w:val="0"/>
        </w:rPr>
        <w:t xml:space="preserve"> dio ovog zapisnika.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E309F0" w:rsidP="00E309F0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5166A4" w:rsidRPr="005166A4" w:rsidRDefault="00E309F0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E309F0">
        <w:rPr>
          <w:rStyle w:val="Emphasis"/>
          <w:rFonts w:ascii="Arial" w:hAnsi="Arial" w:cs="Arial"/>
          <w:b/>
          <w:i w:val="0"/>
          <w:iCs w:val="0"/>
        </w:rPr>
        <w:t>Ad/11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DF44B9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DF44B9">
        <w:rPr>
          <w:rStyle w:val="Emphasis"/>
          <w:rFonts w:ascii="Arial" w:hAnsi="Arial" w:cs="Arial"/>
          <w:i w:val="0"/>
          <w:iCs w:val="0"/>
        </w:rPr>
        <w:t xml:space="preserve">od </w:t>
      </w:r>
      <w:r w:rsidR="00C212F5" w:rsidRPr="00DF44B9">
        <w:rPr>
          <w:rFonts w:ascii="Arial" w:hAnsi="Arial" w:cs="Arial"/>
        </w:rPr>
        <w:t>zakupa, prodaje, prodaje izravnom pogodbom, privremenog korištenja i davanja na korištenje izravnom pogodbom i naknade za promjenu namjene poljoprivrednog zemljišta u vlasništvu</w:t>
      </w:r>
      <w:r w:rsidR="000B2E42" w:rsidRPr="00DF44B9">
        <w:rPr>
          <w:rStyle w:val="Emphasis"/>
          <w:rFonts w:ascii="Arial" w:hAnsi="Arial" w:cs="Arial"/>
          <w:i w:val="0"/>
          <w:iCs w:val="0"/>
        </w:rPr>
        <w:t xml:space="preserve"> Republike Hrvatske</w:t>
      </w:r>
      <w:r w:rsidR="00516ECF" w:rsidRPr="00DF44B9">
        <w:rPr>
          <w:rStyle w:val="Emphasis"/>
          <w:rFonts w:ascii="Arial" w:hAnsi="Arial" w:cs="Arial"/>
          <w:i w:val="0"/>
          <w:iCs w:val="0"/>
        </w:rPr>
        <w:t xml:space="preserve"> za 2020</w:t>
      </w:r>
      <w:r w:rsidR="000B2E42" w:rsidRPr="00DF44B9">
        <w:rPr>
          <w:rStyle w:val="Emphasis"/>
          <w:rFonts w:ascii="Arial" w:hAnsi="Arial" w:cs="Arial"/>
          <w:i w:val="0"/>
          <w:iCs w:val="0"/>
        </w:rPr>
        <w:t>. godinu</w:t>
      </w:r>
      <w:r w:rsidR="00B4699E">
        <w:rPr>
          <w:rStyle w:val="Emphasis"/>
          <w:rFonts w:ascii="Arial" w:hAnsi="Arial" w:cs="Arial"/>
          <w:i w:val="0"/>
          <w:iCs w:val="0"/>
        </w:rPr>
        <w:t>. 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>
        <w:rPr>
          <w:rStyle w:val="Emphasis"/>
          <w:rFonts w:ascii="Arial" w:hAnsi="Arial" w:cs="Arial"/>
          <w:i w:val="0"/>
          <w:iCs w:val="0"/>
        </w:rPr>
        <w:t>: 36 tisuća kuna utrošeno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na sanaciju poljskih putova.</w:t>
      </w:r>
      <w:r w:rsidR="005166A4">
        <w:rPr>
          <w:rStyle w:val="Emphasis"/>
          <w:rFonts w:ascii="Arial" w:hAnsi="Arial" w:cs="Arial"/>
          <w:i w:val="0"/>
          <w:iCs w:val="0"/>
        </w:rPr>
        <w:t xml:space="preserve"> </w:t>
      </w:r>
      <w:r w:rsidR="005166A4" w:rsidRPr="005166A4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5166A4" w:rsidRPr="005166A4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5166A4" w:rsidRPr="005166A4" w:rsidRDefault="005166A4" w:rsidP="005166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5166A4">
        <w:rPr>
          <w:rStyle w:val="Emphasis"/>
          <w:rFonts w:ascii="Arial" w:hAnsi="Arial" w:cs="Arial"/>
          <w:b/>
          <w:i w:val="0"/>
          <w:iCs w:val="0"/>
        </w:rPr>
        <w:t>Zaključak o usvajanju</w:t>
      </w:r>
    </w:p>
    <w:p w:rsidR="005166A4" w:rsidRPr="005166A4" w:rsidRDefault="005166A4" w:rsidP="005166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5166A4">
        <w:rPr>
          <w:rStyle w:val="Emphasis"/>
          <w:rFonts w:ascii="Arial" w:hAnsi="Arial" w:cs="Arial"/>
          <w:b/>
          <w:i w:val="0"/>
          <w:iCs w:val="0"/>
        </w:rPr>
        <w:t>Izvješća o realizaciji Programa utroška sredstava</w:t>
      </w:r>
    </w:p>
    <w:p w:rsidR="005166A4" w:rsidRPr="005166A4" w:rsidRDefault="005166A4" w:rsidP="005166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5166A4">
        <w:rPr>
          <w:rStyle w:val="Emphasis"/>
          <w:rFonts w:ascii="Arial" w:hAnsi="Arial" w:cs="Arial"/>
          <w:b/>
          <w:i w:val="0"/>
          <w:iCs w:val="0"/>
        </w:rPr>
        <w:t xml:space="preserve">od </w:t>
      </w:r>
      <w:r w:rsidRPr="005166A4">
        <w:rPr>
          <w:rFonts w:ascii="Arial" w:hAnsi="Arial" w:cs="Arial"/>
          <w:b/>
        </w:rPr>
        <w:t>zakupa, prodaje, prodaje izravnom pogodbom, privremenog korištenja i davanja na korištenje izravnom pogodbom i naknade za promjenu namjene poljoprivrednog zemljišta u vlasništvu</w:t>
      </w:r>
      <w:r w:rsidRPr="005166A4">
        <w:rPr>
          <w:rStyle w:val="Emphasis"/>
          <w:rFonts w:ascii="Arial" w:hAnsi="Arial" w:cs="Arial"/>
          <w:b/>
          <w:i w:val="0"/>
          <w:iCs w:val="0"/>
        </w:rPr>
        <w:t xml:space="preserve"> Republike Hrvatske za 2020. godinu</w:t>
      </w:r>
    </w:p>
    <w:p w:rsidR="005166A4" w:rsidRPr="005166A4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044B0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5166A4">
        <w:rPr>
          <w:rStyle w:val="Emphasis"/>
          <w:rFonts w:ascii="Arial" w:hAnsi="Arial" w:cs="Arial"/>
          <w:i w:val="0"/>
          <w:iCs w:val="0"/>
        </w:rPr>
        <w:tab/>
        <w:t xml:space="preserve">koji se prilaže i sastavni je dio ovog zapisnika.  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5166A4" w:rsidRPr="00C212F5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5166A4" w:rsidRPr="005166A4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5166A4">
        <w:rPr>
          <w:rStyle w:val="Emphasis"/>
          <w:rFonts w:ascii="Arial" w:hAnsi="Arial" w:cs="Arial"/>
          <w:b/>
          <w:i w:val="0"/>
          <w:iCs w:val="0"/>
        </w:rPr>
        <w:t>Ad/12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D05673">
        <w:rPr>
          <w:rStyle w:val="Emphasis"/>
          <w:rFonts w:ascii="Arial" w:hAnsi="Arial" w:cs="Arial"/>
          <w:i w:val="0"/>
          <w:iCs w:val="0"/>
        </w:rPr>
        <w:t xml:space="preserve">Prijedlog Zaključka (o usvajanju Izvješća </w:t>
      </w:r>
      <w:r w:rsidR="00D05673" w:rsidRPr="00D05673">
        <w:rPr>
          <w:rStyle w:val="Emphasis"/>
          <w:rFonts w:ascii="Arial" w:hAnsi="Arial" w:cs="Arial"/>
          <w:i w:val="0"/>
          <w:iCs w:val="0"/>
        </w:rPr>
        <w:t>o lokacijama i količinama odbačenog otpada te troškovima uklanjanja odbačenog otpada na području Općine Gračac za</w:t>
      </w:r>
      <w:r w:rsidR="00D05673">
        <w:rPr>
          <w:rStyle w:val="Emphasis"/>
          <w:rFonts w:ascii="Arial" w:hAnsi="Arial" w:cs="Arial"/>
          <w:i w:val="0"/>
          <w:iCs w:val="0"/>
        </w:rPr>
        <w:t xml:space="preserve"> 2020. godinu)</w:t>
      </w:r>
      <w:r w:rsidR="00B4699E">
        <w:rPr>
          <w:rStyle w:val="Emphasis"/>
          <w:rFonts w:ascii="Arial" w:hAnsi="Arial" w:cs="Arial"/>
          <w:i w:val="0"/>
          <w:iCs w:val="0"/>
        </w:rPr>
        <w:t>. 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B4699E">
        <w:rPr>
          <w:rStyle w:val="Emphasis"/>
          <w:rFonts w:ascii="Arial" w:hAnsi="Arial" w:cs="Arial"/>
          <w:i w:val="0"/>
          <w:iCs w:val="0"/>
        </w:rPr>
        <w:t xml:space="preserve">: većinom smo </w:t>
      </w:r>
      <w:r>
        <w:rPr>
          <w:rStyle w:val="Emphasis"/>
          <w:rFonts w:ascii="Arial" w:hAnsi="Arial" w:cs="Arial"/>
          <w:i w:val="0"/>
          <w:iCs w:val="0"/>
        </w:rPr>
        <w:t xml:space="preserve">uklanjanje rješavali 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kroz čišćenje javnih površina, cijelo izvješće ide ministarstvu, tako da je </w:t>
      </w:r>
      <w:r>
        <w:rPr>
          <w:rStyle w:val="Emphasis"/>
          <w:rFonts w:ascii="Arial" w:hAnsi="Arial" w:cs="Arial"/>
          <w:i w:val="0"/>
          <w:iCs w:val="0"/>
        </w:rPr>
        <w:t>osim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toga </w:t>
      </w:r>
      <w:r>
        <w:rPr>
          <w:rStyle w:val="Emphasis"/>
          <w:rFonts w:ascii="Arial" w:hAnsi="Arial" w:cs="Arial"/>
          <w:i w:val="0"/>
          <w:iCs w:val="0"/>
        </w:rPr>
        <w:t>utrošeno samo oko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12 tisuća kuna. </w:t>
      </w:r>
      <w:r>
        <w:rPr>
          <w:rStyle w:val="Emphasis"/>
          <w:rFonts w:ascii="Arial" w:hAnsi="Arial" w:cs="Arial"/>
          <w:i w:val="0"/>
          <w:iCs w:val="0"/>
        </w:rPr>
        <w:t xml:space="preserve">Održana je i </w:t>
      </w:r>
      <w:r w:rsidR="00B4699E">
        <w:rPr>
          <w:rStyle w:val="Emphasis"/>
          <w:rFonts w:ascii="Arial" w:hAnsi="Arial" w:cs="Arial"/>
          <w:i w:val="0"/>
          <w:iCs w:val="0"/>
        </w:rPr>
        <w:t>akcija čišćenja prvi puta i time je ušteđeno</w:t>
      </w:r>
      <w:r>
        <w:rPr>
          <w:rStyle w:val="Emphasis"/>
          <w:rFonts w:ascii="Arial" w:hAnsi="Arial" w:cs="Arial"/>
          <w:i w:val="0"/>
          <w:iCs w:val="0"/>
        </w:rPr>
        <w:t xml:space="preserve"> dosta</w:t>
      </w:r>
      <w:r w:rsidR="00B4699E">
        <w:rPr>
          <w:rStyle w:val="Emphasis"/>
          <w:rFonts w:ascii="Arial" w:hAnsi="Arial" w:cs="Arial"/>
          <w:i w:val="0"/>
          <w:iCs w:val="0"/>
        </w:rPr>
        <w:t>, sanirana</w:t>
      </w:r>
      <w:r>
        <w:rPr>
          <w:rStyle w:val="Emphasis"/>
          <w:rFonts w:ascii="Arial" w:hAnsi="Arial" w:cs="Arial"/>
          <w:i w:val="0"/>
          <w:iCs w:val="0"/>
        </w:rPr>
        <w:t xml:space="preserve"> su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divlja odlagališta uz pomoć lokalne udruge.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Predsjednik otvara raspravu. Prijava za raspravu nema. Vijećnici glasuju te </w:t>
      </w:r>
      <w:r w:rsidRPr="005166A4">
        <w:rPr>
          <w:rStyle w:val="Emphasis"/>
          <w:rFonts w:ascii="Arial" w:hAnsi="Arial" w:cs="Arial"/>
          <w:i w:val="0"/>
          <w:iCs w:val="0"/>
        </w:rPr>
        <w:lastRenderedPageBreak/>
        <w:t>sa 7 ZA, 0 PROTIV, nitko uzdržan od glasovanja (od ukupno 7 nazočnih vijećnika)- jednoglasno donose</w:t>
      </w:r>
    </w:p>
    <w:p w:rsidR="005166A4" w:rsidRPr="005166A4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5166A4" w:rsidRDefault="005166A4" w:rsidP="005166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5166A4">
        <w:rPr>
          <w:rStyle w:val="Emphasis"/>
          <w:rFonts w:ascii="Arial" w:hAnsi="Arial" w:cs="Arial"/>
          <w:b/>
          <w:i w:val="0"/>
          <w:iCs w:val="0"/>
        </w:rPr>
        <w:t xml:space="preserve">Zaključak </w:t>
      </w:r>
    </w:p>
    <w:p w:rsidR="005166A4" w:rsidRPr="005166A4" w:rsidRDefault="005166A4" w:rsidP="005166A4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:rsidR="005166A4" w:rsidRDefault="005166A4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5166A4">
        <w:rPr>
          <w:rStyle w:val="Emphasis"/>
          <w:rFonts w:ascii="Arial" w:hAnsi="Arial" w:cs="Arial"/>
          <w:i w:val="0"/>
          <w:iCs w:val="0"/>
        </w:rPr>
        <w:tab/>
        <w:t xml:space="preserve">koji se prilaže i sastavni je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D05673" w:rsidRDefault="00B4699E" w:rsidP="005166A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4599E" w:rsidRPr="005166A4" w:rsidRDefault="005166A4" w:rsidP="0044599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5166A4">
        <w:rPr>
          <w:rStyle w:val="Emphasis"/>
          <w:rFonts w:ascii="Arial" w:hAnsi="Arial" w:cs="Arial"/>
          <w:b/>
          <w:i w:val="0"/>
          <w:iCs w:val="0"/>
        </w:rPr>
        <w:t>Ad/13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947909" w:rsidRPr="00C212F5">
        <w:rPr>
          <w:rStyle w:val="Emphasis"/>
          <w:rFonts w:ascii="Arial" w:hAnsi="Arial" w:cs="Arial"/>
          <w:i w:val="0"/>
          <w:iCs w:val="0"/>
        </w:rPr>
        <w:t>Prijedlog Odluke o usvajanju Izvješća o radu</w:t>
      </w:r>
      <w:r w:rsidR="00B4699E">
        <w:rPr>
          <w:rStyle w:val="Emphasis"/>
          <w:rFonts w:ascii="Arial" w:hAnsi="Arial" w:cs="Arial"/>
          <w:i w:val="0"/>
          <w:iCs w:val="0"/>
        </w:rPr>
        <w:t>. Robert</w:t>
      </w:r>
      <w:r>
        <w:rPr>
          <w:rStyle w:val="Emphasis"/>
          <w:rFonts w:ascii="Arial" w:hAnsi="Arial" w:cs="Arial"/>
          <w:i w:val="0"/>
          <w:iCs w:val="0"/>
        </w:rPr>
        <w:t xml:space="preserve"> Juko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: </w:t>
      </w:r>
      <w:r>
        <w:rPr>
          <w:rStyle w:val="Emphasis"/>
          <w:rFonts w:ascii="Arial" w:hAnsi="Arial" w:cs="Arial"/>
          <w:i w:val="0"/>
          <w:iCs w:val="0"/>
        </w:rPr>
        <w:t xml:space="preserve">dostavljeno je pisano izvješće, no još je toliko toga za istaknuti, od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izmještanja</w:t>
      </w:r>
      <w:proofErr w:type="spellEnd"/>
      <w:r w:rsidR="00B4699E">
        <w:rPr>
          <w:rStyle w:val="Emphasis"/>
          <w:rFonts w:ascii="Arial" w:hAnsi="Arial" w:cs="Arial"/>
          <w:i w:val="0"/>
          <w:iCs w:val="0"/>
        </w:rPr>
        <w:t xml:space="preserve"> ceste</w:t>
      </w:r>
      <w:r>
        <w:rPr>
          <w:rStyle w:val="Emphasis"/>
          <w:rFonts w:ascii="Arial" w:hAnsi="Arial" w:cs="Arial"/>
          <w:i w:val="0"/>
          <w:iCs w:val="0"/>
        </w:rPr>
        <w:t xml:space="preserve"> kod groblja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, </w:t>
      </w:r>
      <w:r>
        <w:rPr>
          <w:rStyle w:val="Emphasis"/>
          <w:rFonts w:ascii="Arial" w:hAnsi="Arial" w:cs="Arial"/>
          <w:i w:val="0"/>
          <w:iCs w:val="0"/>
        </w:rPr>
        <w:t xml:space="preserve">prijave na natječaj </w:t>
      </w:r>
      <w:r w:rsidR="00B4699E">
        <w:rPr>
          <w:rStyle w:val="Emphasis"/>
          <w:rFonts w:ascii="Arial" w:hAnsi="Arial" w:cs="Arial"/>
          <w:i w:val="0"/>
          <w:iCs w:val="0"/>
        </w:rPr>
        <w:t>za</w:t>
      </w:r>
      <w:r>
        <w:rPr>
          <w:rStyle w:val="Emphasis"/>
          <w:rFonts w:ascii="Arial" w:hAnsi="Arial" w:cs="Arial"/>
          <w:i w:val="0"/>
          <w:iCs w:val="0"/>
        </w:rPr>
        <w:t xml:space="preserve"> nabavu vozila Čistoći,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ishodovanje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 potpore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>Zadarske županije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 xml:space="preserve">za projektnu dokumentaciju. Svjetlana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: dobit ćemo izgleda na natječaju projekt poučnih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puteva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. 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 xml:space="preserve">Robert Juko: imali smo sastanak 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s </w:t>
      </w:r>
      <w:r>
        <w:rPr>
          <w:rStyle w:val="Emphasis"/>
          <w:rFonts w:ascii="Arial" w:hAnsi="Arial" w:cs="Arial"/>
          <w:i w:val="0"/>
          <w:iCs w:val="0"/>
        </w:rPr>
        <w:t>g. Majdakom iz Ministarstva poljoprivrede zbog programa raspolaganja,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 sad </w:t>
      </w:r>
      <w:r>
        <w:rPr>
          <w:rStyle w:val="Emphasis"/>
          <w:rFonts w:ascii="Arial" w:hAnsi="Arial" w:cs="Arial"/>
          <w:i w:val="0"/>
          <w:iCs w:val="0"/>
        </w:rPr>
        <w:t>je tamo i državni tajnik s našeg područja</w:t>
      </w:r>
      <w:r w:rsidR="00B4699E">
        <w:rPr>
          <w:rStyle w:val="Emphasis"/>
          <w:rFonts w:ascii="Arial" w:hAnsi="Arial" w:cs="Arial"/>
          <w:i w:val="0"/>
          <w:iCs w:val="0"/>
        </w:rPr>
        <w:t xml:space="preserve">. </w:t>
      </w:r>
      <w:r>
        <w:rPr>
          <w:rStyle w:val="Emphasis"/>
          <w:rFonts w:ascii="Arial" w:hAnsi="Arial" w:cs="Arial"/>
          <w:i w:val="0"/>
          <w:iCs w:val="0"/>
        </w:rPr>
        <w:t>P</w:t>
      </w:r>
      <w:r w:rsidR="003F3CF5">
        <w:rPr>
          <w:rStyle w:val="Emphasis"/>
          <w:rFonts w:ascii="Arial" w:hAnsi="Arial" w:cs="Arial"/>
          <w:i w:val="0"/>
          <w:iCs w:val="0"/>
        </w:rPr>
        <w:t>uno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je projekata, javljaju se investitori, od punionice za vozila, solarnih izvora, do piste za testna vozila. M</w:t>
      </w:r>
      <w:r>
        <w:rPr>
          <w:rStyle w:val="Emphasis"/>
          <w:rFonts w:ascii="Arial" w:hAnsi="Arial" w:cs="Arial"/>
          <w:i w:val="0"/>
          <w:iCs w:val="0"/>
        </w:rPr>
        <w:t>oram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</w:t>
      </w:r>
      <w:r w:rsidR="003F3CF5">
        <w:rPr>
          <w:rStyle w:val="Emphasis"/>
          <w:rFonts w:ascii="Arial" w:hAnsi="Arial" w:cs="Arial"/>
          <w:i w:val="0"/>
          <w:iCs w:val="0"/>
        </w:rPr>
        <w:t xml:space="preserve"> pohvalit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i tim koji je sve to odrađivao i popunjavao na neki način sve potrebno kada ja nisam bio u mogućnosti, </w:t>
      </w:r>
      <w:r w:rsidR="003F3CF5">
        <w:rPr>
          <w:rStyle w:val="Emphasis"/>
          <w:rFonts w:ascii="Arial" w:hAnsi="Arial" w:cs="Arial"/>
          <w:i w:val="0"/>
          <w:iCs w:val="0"/>
        </w:rPr>
        <w:t xml:space="preserve">pojedinci su 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se </w:t>
      </w:r>
      <w:r w:rsidR="003F3CF5">
        <w:rPr>
          <w:rStyle w:val="Emphasis"/>
          <w:rFonts w:ascii="Arial" w:hAnsi="Arial" w:cs="Arial"/>
          <w:i w:val="0"/>
          <w:iCs w:val="0"/>
        </w:rPr>
        <w:t>zaista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iskazali</w:t>
      </w:r>
      <w:r w:rsidR="003F3CF5">
        <w:rPr>
          <w:rStyle w:val="Emphasis"/>
          <w:rFonts w:ascii="Arial" w:hAnsi="Arial" w:cs="Arial"/>
          <w:i w:val="0"/>
          <w:iCs w:val="0"/>
        </w:rPr>
        <w:t xml:space="preserve">. </w:t>
      </w:r>
      <w:r w:rsidR="0044599E">
        <w:rPr>
          <w:rStyle w:val="Emphasis"/>
          <w:rFonts w:ascii="Arial" w:hAnsi="Arial" w:cs="Arial"/>
          <w:i w:val="0"/>
          <w:iCs w:val="0"/>
        </w:rPr>
        <w:t>Predsjednik Šišić</w:t>
      </w:r>
      <w:r w:rsidR="003F3CF5">
        <w:rPr>
          <w:rStyle w:val="Emphasis"/>
          <w:rFonts w:ascii="Arial" w:hAnsi="Arial" w:cs="Arial"/>
          <w:i w:val="0"/>
          <w:iCs w:val="0"/>
        </w:rPr>
        <w:t xml:space="preserve">- </w:t>
      </w:r>
      <w:r w:rsidR="0044599E">
        <w:rPr>
          <w:rStyle w:val="Emphasis"/>
          <w:rFonts w:ascii="Arial" w:hAnsi="Arial" w:cs="Arial"/>
          <w:i w:val="0"/>
          <w:iCs w:val="0"/>
        </w:rPr>
        <w:t>nastavno na prijašnje rasprave, R</w:t>
      </w:r>
      <w:r w:rsidR="003F3CF5">
        <w:rPr>
          <w:rStyle w:val="Emphasis"/>
          <w:rFonts w:ascii="Arial" w:hAnsi="Arial" w:cs="Arial"/>
          <w:i w:val="0"/>
          <w:iCs w:val="0"/>
        </w:rPr>
        <w:t>obert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se stvarno trudio i</w:t>
      </w:r>
      <w:r w:rsidR="003F3CF5">
        <w:rPr>
          <w:rStyle w:val="Emphasis"/>
          <w:rFonts w:ascii="Arial" w:hAnsi="Arial" w:cs="Arial"/>
          <w:i w:val="0"/>
          <w:iCs w:val="0"/>
        </w:rPr>
        <w:t xml:space="preserve"> amortizira</w:t>
      </w:r>
      <w:r w:rsidR="0044599E">
        <w:rPr>
          <w:rStyle w:val="Emphasis"/>
          <w:rFonts w:ascii="Arial" w:hAnsi="Arial" w:cs="Arial"/>
          <w:i w:val="0"/>
          <w:iCs w:val="0"/>
        </w:rPr>
        <w:t>o mnoge situacije, pohvala i njemu i timu</w:t>
      </w:r>
      <w:r w:rsidR="003F3CF5">
        <w:rPr>
          <w:rStyle w:val="Emphasis"/>
          <w:rFonts w:ascii="Arial" w:hAnsi="Arial" w:cs="Arial"/>
          <w:i w:val="0"/>
          <w:iCs w:val="0"/>
        </w:rPr>
        <w:t xml:space="preserve">. </w:t>
      </w:r>
      <w:r w:rsidR="0044599E">
        <w:rPr>
          <w:rStyle w:val="Emphasis"/>
          <w:rFonts w:ascii="Arial" w:hAnsi="Arial" w:cs="Arial"/>
          <w:i w:val="0"/>
          <w:iCs w:val="0"/>
        </w:rPr>
        <w:t>S</w:t>
      </w:r>
      <w:r w:rsidR="003F3CF5">
        <w:rPr>
          <w:rStyle w:val="Emphasis"/>
          <w:rFonts w:ascii="Arial" w:hAnsi="Arial" w:cs="Arial"/>
          <w:i w:val="0"/>
          <w:iCs w:val="0"/>
        </w:rPr>
        <w:t>vjetlana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44599E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3F3CF5">
        <w:rPr>
          <w:rStyle w:val="Emphasis"/>
          <w:rFonts w:ascii="Arial" w:hAnsi="Arial" w:cs="Arial"/>
          <w:i w:val="0"/>
          <w:iCs w:val="0"/>
        </w:rPr>
        <w:t xml:space="preserve">: 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uspostavljen je i znatno dopunjen i </w:t>
      </w:r>
      <w:r w:rsidR="003F3CF5">
        <w:rPr>
          <w:rStyle w:val="Emphasis"/>
          <w:rFonts w:ascii="Arial" w:hAnsi="Arial" w:cs="Arial"/>
          <w:i w:val="0"/>
          <w:iCs w:val="0"/>
        </w:rPr>
        <w:t>registar nekretnina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i druge radnje vezane uz naše nekretnine</w:t>
      </w:r>
      <w:r w:rsidR="003F3CF5">
        <w:rPr>
          <w:rStyle w:val="Emphasis"/>
          <w:rFonts w:ascii="Arial" w:hAnsi="Arial" w:cs="Arial"/>
          <w:i w:val="0"/>
          <w:iCs w:val="0"/>
        </w:rPr>
        <w:t>.</w:t>
      </w:r>
      <w:r w:rsidR="0044599E">
        <w:rPr>
          <w:rStyle w:val="Emphasis"/>
          <w:rFonts w:ascii="Arial" w:hAnsi="Arial" w:cs="Arial"/>
          <w:i w:val="0"/>
          <w:iCs w:val="0"/>
        </w:rPr>
        <w:t xml:space="preserve"> Drugih p</w:t>
      </w:r>
      <w:r w:rsidR="0044599E" w:rsidRPr="005166A4">
        <w:rPr>
          <w:rStyle w:val="Emphasis"/>
          <w:rFonts w:ascii="Arial" w:hAnsi="Arial" w:cs="Arial"/>
          <w:i w:val="0"/>
          <w:iCs w:val="0"/>
        </w:rPr>
        <w:t>rijava za raspravu nema. Vijećnici glasuju te sa 7 ZA, 0 PROTIV, nitko uzdržan od glasovanja (od ukupno 7 nazočnih vijećnika)- jednoglasno donose</w:t>
      </w:r>
    </w:p>
    <w:p w:rsidR="0044599E" w:rsidRPr="005166A4" w:rsidRDefault="0044599E" w:rsidP="0044599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4599E" w:rsidRPr="0044599E" w:rsidRDefault="0044599E" w:rsidP="0044599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44599E">
        <w:rPr>
          <w:rStyle w:val="Emphasis"/>
          <w:rFonts w:ascii="Arial" w:hAnsi="Arial" w:cs="Arial"/>
          <w:b/>
          <w:i w:val="0"/>
          <w:iCs w:val="0"/>
        </w:rPr>
        <w:t xml:space="preserve">Odluku o usvajanju Izvješća o radu </w:t>
      </w:r>
    </w:p>
    <w:p w:rsidR="0044599E" w:rsidRPr="005166A4" w:rsidRDefault="0044599E" w:rsidP="0044599E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:rsidR="0044599E" w:rsidRDefault="0044599E" w:rsidP="0044599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 se prilaže i sastavni je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4044B0" w:rsidP="004044B0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44599E" w:rsidRPr="005166A4" w:rsidRDefault="0044599E" w:rsidP="0044599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44599E">
        <w:rPr>
          <w:rStyle w:val="Emphasis"/>
          <w:rFonts w:ascii="Arial" w:hAnsi="Arial" w:cs="Arial"/>
          <w:b/>
          <w:i w:val="0"/>
          <w:iCs w:val="0"/>
        </w:rPr>
        <w:t>Ad/14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0B2E42" w:rsidRPr="00C212F5">
        <w:rPr>
          <w:rStyle w:val="Emphasis"/>
          <w:rFonts w:ascii="Arial" w:hAnsi="Arial" w:cs="Arial"/>
          <w:i w:val="0"/>
          <w:iCs w:val="0"/>
        </w:rPr>
        <w:t>Prijedlog Odluke o davanju suglasnosti za provedbu ulaganja Izgradnja seljačke tržnice Gračac</w:t>
      </w:r>
      <w:r w:rsidR="003F3CF5">
        <w:rPr>
          <w:rStyle w:val="Emphasis"/>
          <w:rFonts w:ascii="Arial" w:hAnsi="Arial" w:cs="Arial"/>
          <w:i w:val="0"/>
          <w:iCs w:val="0"/>
        </w:rPr>
        <w:t>. Svjetlana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>
        <w:rPr>
          <w:rStyle w:val="Emphasis"/>
          <w:rFonts w:ascii="Arial" w:hAnsi="Arial" w:cs="Arial"/>
          <w:i w:val="0"/>
          <w:iCs w:val="0"/>
        </w:rPr>
        <w:t xml:space="preserve">: u okviru EU </w:t>
      </w:r>
      <w:r w:rsidR="003F3CF5">
        <w:rPr>
          <w:rStyle w:val="Emphasis"/>
          <w:rFonts w:ascii="Arial" w:hAnsi="Arial" w:cs="Arial"/>
          <w:i w:val="0"/>
          <w:iCs w:val="0"/>
        </w:rPr>
        <w:t>fondova u svibnju</w:t>
      </w:r>
      <w:r>
        <w:rPr>
          <w:rStyle w:val="Emphasis"/>
          <w:rFonts w:ascii="Arial" w:hAnsi="Arial" w:cs="Arial"/>
          <w:i w:val="0"/>
          <w:iCs w:val="0"/>
        </w:rPr>
        <w:t xml:space="preserve"> planiramo prijavu na natječaj, potrebna je ovakva odluka, tako da nam je ovo </w:t>
      </w:r>
      <w:r w:rsidR="00804C02">
        <w:rPr>
          <w:rStyle w:val="Emphasis"/>
          <w:rFonts w:ascii="Arial" w:hAnsi="Arial" w:cs="Arial"/>
          <w:i w:val="0"/>
          <w:iCs w:val="0"/>
        </w:rPr>
        <w:t>zadnja prilika</w:t>
      </w:r>
      <w:r>
        <w:rPr>
          <w:rStyle w:val="Emphasis"/>
          <w:rFonts w:ascii="Arial" w:hAnsi="Arial" w:cs="Arial"/>
          <w:i w:val="0"/>
          <w:iCs w:val="0"/>
        </w:rPr>
        <w:t xml:space="preserve"> da istu donesemo</w:t>
      </w:r>
      <w:r w:rsidR="00804C02">
        <w:rPr>
          <w:rStyle w:val="Emphasis"/>
          <w:rFonts w:ascii="Arial" w:hAnsi="Arial" w:cs="Arial"/>
          <w:i w:val="0"/>
          <w:iCs w:val="0"/>
        </w:rPr>
        <w:t>.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5166A4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44599E" w:rsidRPr="005166A4" w:rsidRDefault="0044599E" w:rsidP="0044599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44599E" w:rsidRDefault="0044599E" w:rsidP="0044599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44599E">
        <w:rPr>
          <w:rStyle w:val="Emphasis"/>
          <w:rFonts w:ascii="Arial" w:hAnsi="Arial" w:cs="Arial"/>
          <w:b/>
          <w:i w:val="0"/>
          <w:iCs w:val="0"/>
        </w:rPr>
        <w:t xml:space="preserve"> o davanju suglasnosti za provedbu ulaganja</w:t>
      </w:r>
    </w:p>
    <w:p w:rsidR="0044599E" w:rsidRDefault="0044599E" w:rsidP="0044599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44599E">
        <w:rPr>
          <w:rStyle w:val="Emphasis"/>
          <w:rFonts w:ascii="Arial" w:hAnsi="Arial" w:cs="Arial"/>
          <w:b/>
          <w:i w:val="0"/>
          <w:iCs w:val="0"/>
        </w:rPr>
        <w:t xml:space="preserve"> Izgradnja seljačke tržnice Gračac</w:t>
      </w:r>
      <w:r w:rsidRPr="005166A4">
        <w:rPr>
          <w:rStyle w:val="Emphasis"/>
          <w:rFonts w:ascii="Arial" w:hAnsi="Arial" w:cs="Arial"/>
          <w:b/>
          <w:i w:val="0"/>
          <w:iCs w:val="0"/>
        </w:rPr>
        <w:t xml:space="preserve"> </w:t>
      </w:r>
    </w:p>
    <w:p w:rsidR="0044599E" w:rsidRPr="005166A4" w:rsidRDefault="0044599E" w:rsidP="0044599E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:rsidR="0044599E" w:rsidRDefault="0044599E" w:rsidP="0044599E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 se prilaže i sastavni je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0B2E42" w:rsidRDefault="00804C02" w:rsidP="0044599E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6E1586" w:rsidRPr="005166A4" w:rsidRDefault="006E1586" w:rsidP="006E158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6E1586">
        <w:rPr>
          <w:rStyle w:val="Emphasis"/>
          <w:rFonts w:ascii="Arial" w:hAnsi="Arial" w:cs="Arial"/>
          <w:b/>
          <w:i w:val="0"/>
          <w:iCs w:val="0"/>
        </w:rPr>
        <w:t>Ad/15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947909" w:rsidRPr="00DF44B9">
        <w:rPr>
          <w:rFonts w:ascii="Arial" w:hAnsi="Arial" w:cs="Arial"/>
        </w:rPr>
        <w:t>Prijedlog Odluke o davanju suglasnosti na Izmjene Plana upisa</w:t>
      </w:r>
      <w:r w:rsidR="00804C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Bojana Fumić- postoji prijedlog Upravnog vijeća Dječjeg vrtića Baltazar, povećan je interes za upis punog programa. </w:t>
      </w:r>
      <w:r w:rsidRPr="005166A4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6E1586" w:rsidRPr="005166A4" w:rsidRDefault="006E1586" w:rsidP="006E158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6E1586" w:rsidRDefault="006E1586" w:rsidP="006E1586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44599E">
        <w:rPr>
          <w:rStyle w:val="Emphasis"/>
          <w:rFonts w:ascii="Arial" w:hAnsi="Arial" w:cs="Arial"/>
          <w:b/>
          <w:i w:val="0"/>
          <w:iCs w:val="0"/>
        </w:rPr>
        <w:t xml:space="preserve"> o davanju suglasnosti </w:t>
      </w:r>
    </w:p>
    <w:p w:rsidR="006E1586" w:rsidRDefault="006E1586" w:rsidP="006E1586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6E1586">
        <w:rPr>
          <w:rStyle w:val="Emphasis"/>
          <w:rFonts w:ascii="Arial" w:hAnsi="Arial" w:cs="Arial"/>
          <w:b/>
          <w:i w:val="0"/>
          <w:iCs w:val="0"/>
        </w:rPr>
        <w:t>na Izmjene Plana upisa</w:t>
      </w:r>
    </w:p>
    <w:p w:rsidR="006E1586" w:rsidRPr="005166A4" w:rsidRDefault="006E1586" w:rsidP="006E1586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:rsidR="006E1586" w:rsidRDefault="006E1586" w:rsidP="006E158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  <w:t>koja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 se prilaže i sastavni je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DF44B9" w:rsidRDefault="006E1586" w:rsidP="004044B0">
      <w:pPr>
        <w:pStyle w:val="NoSpacing"/>
        <w:rPr>
          <w:rStyle w:val="Emphasis"/>
          <w:rFonts w:ascii="Arial" w:hAnsi="Arial" w:cs="Arial"/>
          <w:i w:val="0"/>
          <w:iCs w:val="0"/>
        </w:rPr>
      </w:pPr>
      <w:r>
        <w:rPr>
          <w:rFonts w:ascii="Arial" w:hAnsi="Arial" w:cs="Arial"/>
        </w:rPr>
        <w:t xml:space="preserve"> </w:t>
      </w:r>
    </w:p>
    <w:p w:rsidR="00166D95" w:rsidRPr="005166A4" w:rsidRDefault="006E1586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6E1586">
        <w:rPr>
          <w:rStyle w:val="Emphasis"/>
          <w:rFonts w:ascii="Arial" w:hAnsi="Arial" w:cs="Arial"/>
          <w:b/>
          <w:i w:val="0"/>
          <w:iCs w:val="0"/>
        </w:rPr>
        <w:t>Ad/16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="00E77D66" w:rsidRPr="00C212F5"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A07EE3" w:rsidRPr="00C212F5">
        <w:rPr>
          <w:rStyle w:val="Emphasis"/>
          <w:rFonts w:ascii="Arial" w:hAnsi="Arial" w:cs="Arial"/>
          <w:i w:val="0"/>
          <w:iCs w:val="0"/>
        </w:rPr>
        <w:t xml:space="preserve">Statutarne odluke o izmjenama i dopunama Statuta </w:t>
      </w:r>
      <w:r w:rsidR="00804C02">
        <w:rPr>
          <w:rStyle w:val="Emphasis"/>
          <w:rFonts w:ascii="Arial" w:hAnsi="Arial" w:cs="Arial"/>
          <w:i w:val="0"/>
          <w:iCs w:val="0"/>
        </w:rPr>
        <w:t xml:space="preserve">Općine Gračac. </w:t>
      </w:r>
      <w:r w:rsidR="00166D95">
        <w:rPr>
          <w:rStyle w:val="Emphasis"/>
          <w:rFonts w:ascii="Arial" w:hAnsi="Arial" w:cs="Arial"/>
          <w:i w:val="0"/>
          <w:iCs w:val="0"/>
        </w:rPr>
        <w:t>Predsjednik Šišić</w:t>
      </w:r>
      <w:r w:rsidR="00804C02">
        <w:rPr>
          <w:rStyle w:val="Emphasis"/>
          <w:rFonts w:ascii="Arial" w:hAnsi="Arial" w:cs="Arial"/>
          <w:i w:val="0"/>
          <w:iCs w:val="0"/>
        </w:rPr>
        <w:t>- ima</w:t>
      </w:r>
      <w:r w:rsidR="00166D95">
        <w:rPr>
          <w:rStyle w:val="Emphasis"/>
          <w:rFonts w:ascii="Arial" w:hAnsi="Arial" w:cs="Arial"/>
          <w:i w:val="0"/>
          <w:iCs w:val="0"/>
        </w:rPr>
        <w:t>mo pisano obrazloženje prijedloga, trebali smo i zadnji puta to donijeti. Bojana Fumić</w:t>
      </w:r>
      <w:r w:rsidR="00804C02">
        <w:rPr>
          <w:rStyle w:val="Emphasis"/>
          <w:rFonts w:ascii="Arial" w:hAnsi="Arial" w:cs="Arial"/>
          <w:i w:val="0"/>
          <w:iCs w:val="0"/>
        </w:rPr>
        <w:t xml:space="preserve">- </w:t>
      </w:r>
      <w:r w:rsidR="00166D95">
        <w:rPr>
          <w:rStyle w:val="Emphasis"/>
          <w:rFonts w:ascii="Arial" w:hAnsi="Arial" w:cs="Arial"/>
          <w:i w:val="0"/>
          <w:iCs w:val="0"/>
        </w:rPr>
        <w:t>kao što je već objašnjeno, usklađivanje sa zakonom, neke odredbe stupaju na snagu na dan stupanja na snagu odluke o raspisivanju lokalnih izbora</w:t>
      </w:r>
      <w:r w:rsidR="00804C02">
        <w:rPr>
          <w:rStyle w:val="Emphasis"/>
          <w:rFonts w:ascii="Arial" w:hAnsi="Arial" w:cs="Arial"/>
          <w:i w:val="0"/>
          <w:iCs w:val="0"/>
        </w:rPr>
        <w:t xml:space="preserve">. </w:t>
      </w:r>
      <w:r w:rsidR="00166D95" w:rsidRPr="005166A4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166D95" w:rsidRPr="005166A4" w:rsidRDefault="00166D95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166D95" w:rsidRDefault="00166D95" w:rsidP="00166D95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Statutarnu odluku</w:t>
      </w:r>
    </w:p>
    <w:p w:rsidR="00166D95" w:rsidRPr="005166A4" w:rsidRDefault="00166D95" w:rsidP="00166D95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166D95">
        <w:rPr>
          <w:rStyle w:val="Emphasis"/>
          <w:rFonts w:ascii="Arial" w:hAnsi="Arial" w:cs="Arial"/>
          <w:b/>
          <w:i w:val="0"/>
          <w:iCs w:val="0"/>
        </w:rPr>
        <w:lastRenderedPageBreak/>
        <w:t xml:space="preserve"> o izmjenama i dopunama Statuta Općine Gračac</w:t>
      </w:r>
    </w:p>
    <w:p w:rsidR="00166D95" w:rsidRDefault="00166D95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</w:r>
    </w:p>
    <w:p w:rsidR="00166D95" w:rsidRDefault="00166D95" w:rsidP="00166D95">
      <w:pPr>
        <w:pStyle w:val="NoSpacing"/>
        <w:ind w:firstLine="360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koja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 se prilaže i sastavni je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4044B0" w:rsidP="004044B0">
      <w:pPr>
        <w:pStyle w:val="NoSpacing"/>
        <w:rPr>
          <w:rFonts w:ascii="Arial" w:hAnsi="Arial" w:cs="Arial"/>
        </w:rPr>
      </w:pPr>
    </w:p>
    <w:p w:rsidR="00166D95" w:rsidRDefault="00166D95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166D95">
        <w:rPr>
          <w:rFonts w:ascii="Arial" w:hAnsi="Arial" w:cs="Arial"/>
          <w:b/>
        </w:rPr>
        <w:t>Ad/17</w:t>
      </w:r>
      <w:r>
        <w:rPr>
          <w:rFonts w:ascii="Arial" w:hAnsi="Arial" w:cs="Arial"/>
        </w:rPr>
        <w:t xml:space="preserve"> </w:t>
      </w:r>
      <w:r w:rsidR="00A07EE3" w:rsidRPr="00C212F5">
        <w:rPr>
          <w:rFonts w:ascii="Arial" w:hAnsi="Arial" w:cs="Arial"/>
        </w:rPr>
        <w:t>Prijedlog Izmjena i dopuna Poslovnika Općinskog vijeća Općine Gračac</w:t>
      </w:r>
      <w:r w:rsidR="00804C02">
        <w:rPr>
          <w:rFonts w:ascii="Arial" w:hAnsi="Arial" w:cs="Arial"/>
        </w:rPr>
        <w:t xml:space="preserve">. </w:t>
      </w:r>
      <w:r>
        <w:rPr>
          <w:rStyle w:val="Emphasis"/>
          <w:rFonts w:ascii="Arial" w:hAnsi="Arial" w:cs="Arial"/>
          <w:i w:val="0"/>
          <w:iCs w:val="0"/>
        </w:rPr>
        <w:t>Predsjednik Šišić- također imamo pisano obrazloženje prijedloga. Bojana Fumić- također je riječ o usklađivanju sa zakonom, isto tako neke odredbe stupaju na snagu na dan stupanja na snagu odluke o raspisivanju lokalnih izbora. Sada je u tijeku još jedna izmjena Zakona o lokalnim izborima. Bilo bi možda lakše napraviti nove akte u potpunosti, jer već je bilo izmjena, no to</w:t>
      </w:r>
      <w:r w:rsidR="005F1DB6">
        <w:rPr>
          <w:rStyle w:val="Emphasis"/>
          <w:rFonts w:ascii="Arial" w:hAnsi="Arial" w:cs="Arial"/>
          <w:i w:val="0"/>
          <w:iCs w:val="0"/>
        </w:rPr>
        <w:t xml:space="preserve"> će ipak ostati za novi mandat. </w:t>
      </w:r>
      <w:r w:rsidRPr="005166A4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166D95" w:rsidRDefault="00166D95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166D95" w:rsidRPr="005166A4" w:rsidRDefault="00166D95" w:rsidP="00166D95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Izmjene i dopune</w:t>
      </w:r>
      <w:r w:rsidRPr="00166D95">
        <w:rPr>
          <w:rStyle w:val="Emphasis"/>
          <w:rFonts w:ascii="Arial" w:hAnsi="Arial" w:cs="Arial"/>
          <w:b/>
          <w:i w:val="0"/>
          <w:iCs w:val="0"/>
        </w:rPr>
        <w:t xml:space="preserve"> Poslovnika Općinskog vijeća Općine Gračac</w:t>
      </w:r>
    </w:p>
    <w:p w:rsidR="00166D95" w:rsidRDefault="00166D95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</w:r>
    </w:p>
    <w:p w:rsidR="00166D95" w:rsidRDefault="00166D95" w:rsidP="00166D95">
      <w:pPr>
        <w:pStyle w:val="NoSpacing"/>
        <w:ind w:firstLine="360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koje se prilažu i sastavni su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166D95" w:rsidRPr="005166A4" w:rsidRDefault="00166D95" w:rsidP="00166D95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5F1DB6" w:rsidRDefault="005F1DB6" w:rsidP="005F1DB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5F1DB6">
        <w:rPr>
          <w:rFonts w:ascii="Arial" w:hAnsi="Arial" w:cs="Arial"/>
          <w:b/>
        </w:rPr>
        <w:t>Ad/18</w:t>
      </w:r>
      <w:r w:rsidRPr="005F1DB6">
        <w:rPr>
          <w:rFonts w:ascii="Arial" w:hAnsi="Arial" w:cs="Arial"/>
        </w:rPr>
        <w:t xml:space="preserve"> </w:t>
      </w:r>
      <w:r w:rsidR="003D0F97" w:rsidRPr="005F1DB6">
        <w:rPr>
          <w:rFonts w:ascii="Arial" w:hAnsi="Arial" w:cs="Arial"/>
        </w:rPr>
        <w:t>Prijedlog Odluke o dodjeli javnog priznanja „Zahvalnice Općine Gračac“ u 2021. godini</w:t>
      </w:r>
      <w:r w:rsidR="00804C02" w:rsidRPr="005F1DB6">
        <w:rPr>
          <w:rFonts w:ascii="Arial" w:hAnsi="Arial" w:cs="Arial"/>
        </w:rPr>
        <w:t xml:space="preserve">. </w:t>
      </w:r>
      <w:r w:rsidRPr="005F1DB6">
        <w:rPr>
          <w:rFonts w:ascii="Arial" w:hAnsi="Arial" w:cs="Arial"/>
        </w:rPr>
        <w:t>Predsjednik Šišić: Odbor za javna priznanja utvrdio je da je po raspisanom pozivu zaprimljen je samo 1 prijedlog, od strane Općinskog društva Crvenog križa Gračac</w:t>
      </w:r>
      <w:r>
        <w:rPr>
          <w:rFonts w:ascii="Arial" w:hAnsi="Arial" w:cs="Arial"/>
        </w:rPr>
        <w:t xml:space="preserve"> kojim je predložena dodjela Zahvalnice Općine Gračac u 2021. godini dosadašnjoj ravnateljici Mili Došen, koja je otišla u mirovinu.  </w:t>
      </w:r>
      <w:r w:rsidRPr="005166A4">
        <w:rPr>
          <w:rStyle w:val="Emphasis"/>
          <w:rFonts w:ascii="Arial" w:hAnsi="Arial" w:cs="Arial"/>
          <w:i w:val="0"/>
          <w:iCs w:val="0"/>
        </w:rPr>
        <w:t>Predsjednik otvara raspravu. Prijava za raspravu nema. Vijećnici glasuju te sa 7 ZA, 0 PROTIV, nitko uzdržan od glasovanja (od ukupno 7 nazočnih vijećnika)- jednoglasno donose</w:t>
      </w:r>
    </w:p>
    <w:p w:rsidR="005F1DB6" w:rsidRDefault="005F1DB6" w:rsidP="005F1DB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:rsidR="005F1DB6" w:rsidRDefault="005F1DB6" w:rsidP="005F1DB6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>
        <w:rPr>
          <w:rStyle w:val="Emphasis"/>
          <w:rFonts w:ascii="Arial" w:hAnsi="Arial" w:cs="Arial"/>
          <w:b/>
          <w:i w:val="0"/>
          <w:iCs w:val="0"/>
        </w:rPr>
        <w:t>Odluku</w:t>
      </w:r>
      <w:r w:rsidRPr="005F1DB6">
        <w:rPr>
          <w:rStyle w:val="Emphasis"/>
          <w:rFonts w:ascii="Arial" w:hAnsi="Arial" w:cs="Arial"/>
          <w:b/>
          <w:i w:val="0"/>
          <w:iCs w:val="0"/>
        </w:rPr>
        <w:t xml:space="preserve"> o dodjeli javnog priznanja</w:t>
      </w:r>
    </w:p>
    <w:p w:rsidR="005F1DB6" w:rsidRPr="005166A4" w:rsidRDefault="005F1DB6" w:rsidP="005F1DB6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  <w:r w:rsidRPr="005F1DB6">
        <w:rPr>
          <w:rStyle w:val="Emphasis"/>
          <w:rFonts w:ascii="Arial" w:hAnsi="Arial" w:cs="Arial"/>
          <w:b/>
          <w:i w:val="0"/>
          <w:iCs w:val="0"/>
        </w:rPr>
        <w:t xml:space="preserve"> „Zahvalnice Općine Gračac“ u 2021. godini</w:t>
      </w:r>
    </w:p>
    <w:p w:rsidR="005F1DB6" w:rsidRDefault="005F1DB6" w:rsidP="005F1DB6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ab/>
      </w:r>
    </w:p>
    <w:p w:rsidR="005F1DB6" w:rsidRDefault="005F1DB6" w:rsidP="005F1DB6">
      <w:pPr>
        <w:pStyle w:val="NoSpacing"/>
        <w:ind w:firstLine="360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koja se prilaže i sastavni je</w:t>
      </w:r>
      <w:r w:rsidRPr="005166A4">
        <w:rPr>
          <w:rStyle w:val="Emphasis"/>
          <w:rFonts w:ascii="Arial" w:hAnsi="Arial" w:cs="Arial"/>
          <w:i w:val="0"/>
          <w:iCs w:val="0"/>
        </w:rPr>
        <w:t xml:space="preserve"> dio ovog zapisnika.  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4044B0" w:rsidRPr="00C212F5" w:rsidRDefault="004044B0" w:rsidP="005F1DB6">
      <w:pPr>
        <w:pStyle w:val="NoSpacing"/>
        <w:jc w:val="both"/>
        <w:rPr>
          <w:rFonts w:ascii="Arial" w:hAnsi="Arial" w:cs="Arial"/>
        </w:rPr>
      </w:pPr>
    </w:p>
    <w:p w:rsidR="007B2090" w:rsidRDefault="005F1DB6" w:rsidP="00D72359">
      <w:pPr>
        <w:pStyle w:val="NoSpacing"/>
        <w:jc w:val="both"/>
        <w:rPr>
          <w:rFonts w:ascii="Arial" w:hAnsi="Arial" w:cs="Arial"/>
        </w:rPr>
      </w:pPr>
      <w:r w:rsidRPr="00D72359">
        <w:rPr>
          <w:rFonts w:ascii="Arial" w:hAnsi="Arial" w:cs="Arial"/>
          <w:b/>
        </w:rPr>
        <w:t>Ad/19</w:t>
      </w:r>
      <w:r>
        <w:rPr>
          <w:rFonts w:ascii="Arial" w:hAnsi="Arial" w:cs="Arial"/>
        </w:rPr>
        <w:t xml:space="preserve"> </w:t>
      </w:r>
      <w:r w:rsidR="000B2E42" w:rsidRPr="00C212F5">
        <w:rPr>
          <w:rFonts w:ascii="Arial" w:hAnsi="Arial" w:cs="Arial"/>
        </w:rPr>
        <w:t>Izbor članova Savjeta mladih Općine Gračac</w:t>
      </w:r>
      <w:r w:rsidR="00804C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Predsjednik podsjeća da je po provedenom Javnom pozivu utvrđena lista k</w:t>
      </w:r>
      <w:bookmarkStart w:id="0" w:name="_GoBack"/>
      <w:bookmarkEnd w:id="0"/>
      <w:r>
        <w:rPr>
          <w:rFonts w:ascii="Arial" w:hAnsi="Arial" w:cs="Arial"/>
        </w:rPr>
        <w:t xml:space="preserve">oju čini 8 kandidata za članove Savjeta mladih Općine Gračac i njihove zamjenike, isto je javno objavljeno i dostavljeno vijećnicima. Sukladno propisanom postupku, pristupa se tajnom glasovanju putem glasačkih listića. Nakon provedenog tajnog glasovanja u kojemu su sudjelovali svi nazočni vijećnici, utvrđuje se da </w:t>
      </w:r>
      <w:r w:rsidR="007B2090">
        <w:rPr>
          <w:rFonts w:ascii="Arial" w:hAnsi="Arial" w:cs="Arial"/>
        </w:rPr>
        <w:t>su kandidati dobili glasova kako slijedi:</w:t>
      </w:r>
    </w:p>
    <w:p w:rsidR="007B2090" w:rsidRDefault="007B2090" w:rsidP="005F1DB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4"/>
        <w:gridCol w:w="2808"/>
        <w:gridCol w:w="2695"/>
        <w:gridCol w:w="1416"/>
      </w:tblGrid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Redni broj: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Ime i prezime kandidata: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Ime i prezime</w:t>
            </w:r>
          </w:p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zamjenika kandidata: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Broj glasova: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Marina Čović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Gabrijela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Grmača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Slađana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Dragosavac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Klara Varga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Manuela Filipović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Bagavac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Juraj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Jurkić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Mateo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Hrgota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Katarina Tomas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Stipe Tomas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Josip Turbić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Rea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Bogojević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Karlo Varga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Ivana Varga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B2090" w:rsidRPr="007B2090" w:rsidTr="007B209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Ivana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Vukančić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90" w:rsidRPr="007B2090" w:rsidRDefault="007B2090" w:rsidP="00064EB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 xml:space="preserve">Vinka </w:t>
            </w:r>
            <w:proofErr w:type="spellStart"/>
            <w:r w:rsidRPr="007B2090">
              <w:rPr>
                <w:rFonts w:ascii="Arial" w:hAnsi="Arial" w:cs="Arial"/>
                <w:sz w:val="22"/>
                <w:szCs w:val="22"/>
              </w:rPr>
              <w:t>Grubešić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90" w:rsidRPr="007B2090" w:rsidRDefault="007B2090" w:rsidP="007B209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20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7B2090" w:rsidRDefault="007B2090" w:rsidP="005F1DB6">
      <w:pPr>
        <w:pStyle w:val="NoSpacing"/>
        <w:rPr>
          <w:rFonts w:ascii="Arial" w:hAnsi="Arial" w:cs="Arial"/>
        </w:rPr>
      </w:pPr>
    </w:p>
    <w:p w:rsidR="007B2090" w:rsidRDefault="007B2090" w:rsidP="007B2090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>Za</w:t>
      </w:r>
      <w:r>
        <w:rPr>
          <w:rFonts w:ascii="Arial" w:hAnsi="Arial" w:cs="Arial"/>
          <w:bCs/>
        </w:rPr>
        <w:t xml:space="preserve"> članove</w:t>
      </w:r>
      <w:r w:rsidRPr="00884A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zamjenike članova Savjeta mladih Općine Gračac na razdoblje od tri godine izabrani su:</w:t>
      </w:r>
    </w:p>
    <w:p w:rsidR="007B2090" w:rsidRPr="00E731B0" w:rsidRDefault="007B2090" w:rsidP="007B20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840CE">
        <w:rPr>
          <w:rFonts w:ascii="Arial" w:hAnsi="Arial" w:cs="Arial"/>
          <w:bCs/>
        </w:rPr>
        <w:t>Marina Čović</w:t>
      </w:r>
      <w:r w:rsidRPr="00E731B0">
        <w:rPr>
          <w:rFonts w:ascii="Arial" w:hAnsi="Arial" w:cs="Arial"/>
          <w:bCs/>
        </w:rPr>
        <w:t>, za člana</w:t>
      </w:r>
    </w:p>
    <w:p w:rsidR="007B2090" w:rsidRP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Gabrijela </w:t>
      </w:r>
      <w:proofErr w:type="spellStart"/>
      <w:r>
        <w:rPr>
          <w:rFonts w:ascii="Arial" w:hAnsi="Arial" w:cs="Arial"/>
        </w:rPr>
        <w:t>Grmača</w:t>
      </w:r>
      <w:proofErr w:type="spellEnd"/>
      <w:r w:rsidRPr="00E731B0">
        <w:rPr>
          <w:rFonts w:ascii="Arial" w:hAnsi="Arial" w:cs="Arial"/>
          <w:bCs/>
        </w:rPr>
        <w:t>, za zamjenika člana,</w:t>
      </w:r>
    </w:p>
    <w:p w:rsidR="007B2090" w:rsidRPr="00E731B0" w:rsidRDefault="007B2090" w:rsidP="007B20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Manuela Filipović</w:t>
      </w:r>
      <w:r w:rsidRPr="00E731B0">
        <w:rPr>
          <w:rFonts w:ascii="Arial" w:hAnsi="Arial" w:cs="Arial"/>
          <w:bCs/>
        </w:rPr>
        <w:t>, za člana</w:t>
      </w:r>
    </w:p>
    <w:p w:rsidR="007B2090" w:rsidRP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Ana </w:t>
      </w:r>
      <w:proofErr w:type="spellStart"/>
      <w:r>
        <w:rPr>
          <w:rFonts w:ascii="Arial" w:hAnsi="Arial" w:cs="Arial"/>
        </w:rPr>
        <w:t>Bagavac</w:t>
      </w:r>
      <w:proofErr w:type="spellEnd"/>
      <w:r w:rsidRPr="00E731B0">
        <w:rPr>
          <w:rFonts w:ascii="Arial" w:hAnsi="Arial" w:cs="Arial"/>
          <w:bCs/>
        </w:rPr>
        <w:t>, za zamjenika člana,</w:t>
      </w:r>
    </w:p>
    <w:p w:rsidR="007B2090" w:rsidRPr="00E731B0" w:rsidRDefault="007B2090" w:rsidP="007B20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Ivana </w:t>
      </w:r>
      <w:proofErr w:type="spellStart"/>
      <w:r>
        <w:rPr>
          <w:rFonts w:ascii="Arial" w:hAnsi="Arial" w:cs="Arial"/>
        </w:rPr>
        <w:t>Vukančić</w:t>
      </w:r>
      <w:proofErr w:type="spellEnd"/>
      <w:r w:rsidRPr="00E731B0">
        <w:rPr>
          <w:rFonts w:ascii="Arial" w:hAnsi="Arial" w:cs="Arial"/>
          <w:bCs/>
        </w:rPr>
        <w:t>, za člana</w:t>
      </w:r>
    </w:p>
    <w:p w:rsidR="007B2090" w:rsidRP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Vinka </w:t>
      </w:r>
      <w:proofErr w:type="spellStart"/>
      <w:r>
        <w:rPr>
          <w:rFonts w:ascii="Arial" w:hAnsi="Arial" w:cs="Arial"/>
        </w:rPr>
        <w:t>Grubešić</w:t>
      </w:r>
      <w:proofErr w:type="spellEnd"/>
      <w:r w:rsidRPr="00E731B0">
        <w:rPr>
          <w:rFonts w:ascii="Arial" w:hAnsi="Arial" w:cs="Arial"/>
          <w:bCs/>
        </w:rPr>
        <w:t>, za zamjenika člana,</w:t>
      </w:r>
    </w:p>
    <w:p w:rsidR="007B2090" w:rsidRPr="00E731B0" w:rsidRDefault="007B2090" w:rsidP="007B20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Josip Turbić</w:t>
      </w:r>
      <w:r w:rsidRPr="00E731B0">
        <w:rPr>
          <w:rFonts w:ascii="Arial" w:hAnsi="Arial" w:cs="Arial"/>
          <w:bCs/>
        </w:rPr>
        <w:t>, za člana</w:t>
      </w:r>
    </w:p>
    <w:p w:rsidR="007B2090" w:rsidRP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Rea </w:t>
      </w:r>
      <w:proofErr w:type="spellStart"/>
      <w:r>
        <w:rPr>
          <w:rFonts w:ascii="Arial" w:hAnsi="Arial" w:cs="Arial"/>
        </w:rPr>
        <w:t>Bogojević</w:t>
      </w:r>
      <w:proofErr w:type="spellEnd"/>
      <w:r w:rsidRPr="00E731B0">
        <w:rPr>
          <w:rFonts w:ascii="Arial" w:hAnsi="Arial" w:cs="Arial"/>
          <w:bCs/>
        </w:rPr>
        <w:t>, za zamjenika člana,</w:t>
      </w:r>
    </w:p>
    <w:p w:rsidR="007B2090" w:rsidRPr="00E731B0" w:rsidRDefault="007B2090" w:rsidP="007B209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Juraj </w:t>
      </w:r>
      <w:proofErr w:type="spellStart"/>
      <w:r>
        <w:rPr>
          <w:rFonts w:ascii="Arial" w:hAnsi="Arial" w:cs="Arial"/>
        </w:rPr>
        <w:t>Jurkić</w:t>
      </w:r>
      <w:proofErr w:type="spellEnd"/>
      <w:r w:rsidRPr="00E731B0">
        <w:rPr>
          <w:rFonts w:ascii="Arial" w:hAnsi="Arial" w:cs="Arial"/>
          <w:bCs/>
        </w:rPr>
        <w:t>, za člana</w:t>
      </w:r>
    </w:p>
    <w:p w:rsid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Mateo </w:t>
      </w:r>
      <w:proofErr w:type="spellStart"/>
      <w:r>
        <w:rPr>
          <w:rFonts w:ascii="Arial" w:hAnsi="Arial" w:cs="Arial"/>
        </w:rPr>
        <w:t>Hrgota</w:t>
      </w:r>
      <w:proofErr w:type="spellEnd"/>
      <w:r>
        <w:rPr>
          <w:rFonts w:ascii="Arial" w:hAnsi="Arial" w:cs="Arial"/>
          <w:bCs/>
        </w:rPr>
        <w:t>, za zamjenika člana,</w:t>
      </w:r>
    </w:p>
    <w:p w:rsid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</w:p>
    <w:p w:rsidR="007B2090" w:rsidRPr="007B2090" w:rsidRDefault="007B2090" w:rsidP="007B2090">
      <w:pPr>
        <w:pStyle w:val="ListParagraph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čemu je tajnim glasovanjem Općinsko vijeće donijelo</w:t>
      </w:r>
    </w:p>
    <w:p w:rsidR="007B2090" w:rsidRPr="007B2090" w:rsidRDefault="007B2090" w:rsidP="007B2090">
      <w:pPr>
        <w:pStyle w:val="NoSpacing"/>
        <w:jc w:val="center"/>
        <w:rPr>
          <w:rFonts w:ascii="Arial" w:hAnsi="Arial" w:cs="Arial"/>
          <w:b/>
        </w:rPr>
      </w:pPr>
      <w:r w:rsidRPr="007B2090">
        <w:rPr>
          <w:rFonts w:ascii="Arial" w:hAnsi="Arial" w:cs="Arial"/>
          <w:b/>
        </w:rPr>
        <w:t>Odluku</w:t>
      </w:r>
    </w:p>
    <w:p w:rsidR="007B2090" w:rsidRDefault="007B2090" w:rsidP="007B2090">
      <w:pPr>
        <w:pStyle w:val="NoSpacing"/>
        <w:jc w:val="center"/>
        <w:rPr>
          <w:rFonts w:ascii="Arial" w:hAnsi="Arial" w:cs="Arial"/>
          <w:b/>
        </w:rPr>
      </w:pPr>
      <w:r w:rsidRPr="007B2090">
        <w:rPr>
          <w:rFonts w:ascii="Arial" w:hAnsi="Arial" w:cs="Arial"/>
          <w:b/>
        </w:rPr>
        <w:t>o izboru članova Savjeta mladih Općine Gračac</w:t>
      </w:r>
    </w:p>
    <w:p w:rsidR="007B2090" w:rsidRDefault="007B2090" w:rsidP="007B2090">
      <w:pPr>
        <w:pStyle w:val="NoSpacing"/>
        <w:jc w:val="center"/>
        <w:rPr>
          <w:rFonts w:ascii="Arial" w:hAnsi="Arial" w:cs="Arial"/>
          <w:b/>
        </w:rPr>
      </w:pPr>
    </w:p>
    <w:p w:rsidR="007B2090" w:rsidRDefault="007B2090" w:rsidP="007B209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:rsidR="007B2090" w:rsidRPr="007B2090" w:rsidRDefault="007B2090" w:rsidP="007B2090">
      <w:pPr>
        <w:pStyle w:val="NoSpacing"/>
        <w:jc w:val="both"/>
        <w:rPr>
          <w:rFonts w:ascii="Arial" w:hAnsi="Arial" w:cs="Arial"/>
        </w:rPr>
      </w:pPr>
    </w:p>
    <w:p w:rsidR="008E6F7E" w:rsidRDefault="007B2090" w:rsidP="009E3DC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zaključuje sjednicu u 17,00 sati. Budući da predstoji i kraj mandata ovog saziva Općinskog vijeća, zahvaljuje svim</w:t>
      </w:r>
      <w:r w:rsidR="009E3D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i oporbi i onima koji nisu ovdje. Smatra da ipak nije bilo nekih </w:t>
      </w:r>
      <w:r w:rsidR="009E3DC2">
        <w:rPr>
          <w:rFonts w:ascii="Arial" w:hAnsi="Arial" w:cs="Arial"/>
        </w:rPr>
        <w:t xml:space="preserve">ozbiljnijih </w:t>
      </w:r>
      <w:r>
        <w:rPr>
          <w:rFonts w:ascii="Arial" w:hAnsi="Arial" w:cs="Arial"/>
        </w:rPr>
        <w:t>incidenata niti neke krize, jedino ova o kojoj je već bilo govora</w:t>
      </w:r>
      <w:r w:rsidR="009E3D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koju je </w:t>
      </w:r>
      <w:r w:rsidR="009E3DC2">
        <w:rPr>
          <w:rFonts w:ascii="Arial" w:hAnsi="Arial" w:cs="Arial"/>
        </w:rPr>
        <w:t>zamjenik</w:t>
      </w:r>
      <w:r>
        <w:rPr>
          <w:rFonts w:ascii="Arial" w:hAnsi="Arial" w:cs="Arial"/>
        </w:rPr>
        <w:t xml:space="preserve"> </w:t>
      </w:r>
      <w:r w:rsidR="009E3DC2">
        <w:rPr>
          <w:rFonts w:ascii="Arial" w:hAnsi="Arial" w:cs="Arial"/>
        </w:rPr>
        <w:t xml:space="preserve">svojim obnašanjem dužnosti načelnika pomogao prebroditi. </w:t>
      </w:r>
    </w:p>
    <w:p w:rsidR="009E3DC2" w:rsidRDefault="009E3DC2" w:rsidP="009E3DC2">
      <w:pPr>
        <w:pStyle w:val="NoSpacing"/>
        <w:jc w:val="both"/>
        <w:rPr>
          <w:rFonts w:ascii="Arial" w:hAnsi="Arial" w:cs="Arial"/>
        </w:rPr>
      </w:pPr>
    </w:p>
    <w:p w:rsidR="009E3DC2" w:rsidRDefault="009E3DC2" w:rsidP="009E3DC2">
      <w:pPr>
        <w:pStyle w:val="NoSpacing"/>
        <w:jc w:val="both"/>
        <w:rPr>
          <w:rFonts w:ascii="Arial" w:hAnsi="Arial" w:cs="Arial"/>
        </w:rPr>
      </w:pPr>
    </w:p>
    <w:p w:rsidR="009E3DC2" w:rsidRDefault="009E3DC2" w:rsidP="009E3DC2">
      <w:pPr>
        <w:pStyle w:val="NoSpacing"/>
        <w:jc w:val="both"/>
        <w:rPr>
          <w:rFonts w:ascii="Arial" w:hAnsi="Arial" w:cs="Arial"/>
        </w:rPr>
      </w:pPr>
    </w:p>
    <w:p w:rsidR="009E3DC2" w:rsidRPr="009E3DC2" w:rsidRDefault="009E3DC2" w:rsidP="009E3DC2">
      <w:pPr>
        <w:pStyle w:val="NoSpacing"/>
        <w:rPr>
          <w:rFonts w:ascii="Arial" w:hAnsi="Arial" w:cs="Arial"/>
          <w:b/>
        </w:rPr>
      </w:pPr>
      <w:r w:rsidRPr="009E3DC2">
        <w:rPr>
          <w:rFonts w:ascii="Arial" w:hAnsi="Arial" w:cs="Arial"/>
          <w:b/>
        </w:rPr>
        <w:t>ZAPISNIČAR:                                                             PREDSJEDNIK:</w:t>
      </w:r>
    </w:p>
    <w:p w:rsidR="009E3DC2" w:rsidRPr="009E3DC2" w:rsidRDefault="009E3DC2" w:rsidP="009E3DC2">
      <w:pPr>
        <w:pStyle w:val="NoSpacing"/>
        <w:rPr>
          <w:rFonts w:ascii="Arial" w:hAnsi="Arial" w:cs="Arial"/>
          <w:b/>
        </w:rPr>
      </w:pPr>
      <w:r w:rsidRPr="009E3DC2">
        <w:rPr>
          <w:rFonts w:ascii="Arial" w:hAnsi="Arial" w:cs="Arial"/>
          <w:b/>
        </w:rPr>
        <w:t xml:space="preserve">Bojana Fumić, </w:t>
      </w:r>
      <w:proofErr w:type="spellStart"/>
      <w:r w:rsidRPr="009E3DC2">
        <w:rPr>
          <w:rFonts w:ascii="Arial" w:hAnsi="Arial" w:cs="Arial"/>
          <w:b/>
        </w:rPr>
        <w:t>mag</w:t>
      </w:r>
      <w:proofErr w:type="spellEnd"/>
      <w:r w:rsidRPr="009E3DC2">
        <w:rPr>
          <w:rFonts w:ascii="Arial" w:hAnsi="Arial" w:cs="Arial"/>
          <w:b/>
        </w:rPr>
        <w:t>. iur.                                           Tadija Šišić, dipl. iur.</w:t>
      </w:r>
    </w:p>
    <w:p w:rsidR="009E3DC2" w:rsidRPr="009E3DC2" w:rsidRDefault="009E3DC2" w:rsidP="009E3DC2">
      <w:pPr>
        <w:pStyle w:val="NoSpacing"/>
        <w:jc w:val="both"/>
        <w:rPr>
          <w:rFonts w:ascii="Arial" w:hAnsi="Arial" w:cs="Arial"/>
          <w:b/>
        </w:rPr>
      </w:pPr>
    </w:p>
    <w:sectPr w:rsidR="009E3DC2" w:rsidRPr="009E3DC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355BF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66DC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239AE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9246C"/>
    <w:multiLevelType w:val="hybridMultilevel"/>
    <w:tmpl w:val="FF4E1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A489A"/>
    <w:multiLevelType w:val="hybridMultilevel"/>
    <w:tmpl w:val="19E60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3615F"/>
    <w:rsid w:val="0004352A"/>
    <w:rsid w:val="0004773E"/>
    <w:rsid w:val="00067A38"/>
    <w:rsid w:val="00076B7F"/>
    <w:rsid w:val="00080C98"/>
    <w:rsid w:val="00097660"/>
    <w:rsid w:val="000B2E42"/>
    <w:rsid w:val="000B6704"/>
    <w:rsid w:val="000C57F3"/>
    <w:rsid w:val="000D2C96"/>
    <w:rsid w:val="000D6240"/>
    <w:rsid w:val="000F5939"/>
    <w:rsid w:val="000F6A7B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66D95"/>
    <w:rsid w:val="00171259"/>
    <w:rsid w:val="001729B1"/>
    <w:rsid w:val="001732B9"/>
    <w:rsid w:val="00175C53"/>
    <w:rsid w:val="001A1C3D"/>
    <w:rsid w:val="001B4B13"/>
    <w:rsid w:val="001B5BEA"/>
    <w:rsid w:val="001E7B83"/>
    <w:rsid w:val="001F4889"/>
    <w:rsid w:val="00201293"/>
    <w:rsid w:val="00202E66"/>
    <w:rsid w:val="0021089D"/>
    <w:rsid w:val="00212348"/>
    <w:rsid w:val="00212756"/>
    <w:rsid w:val="00236423"/>
    <w:rsid w:val="00241110"/>
    <w:rsid w:val="0027101A"/>
    <w:rsid w:val="002C6CF3"/>
    <w:rsid w:val="0032547C"/>
    <w:rsid w:val="00335459"/>
    <w:rsid w:val="0038487D"/>
    <w:rsid w:val="003C0761"/>
    <w:rsid w:val="003D0F97"/>
    <w:rsid w:val="003D4CA7"/>
    <w:rsid w:val="003D7DD4"/>
    <w:rsid w:val="003E7E0B"/>
    <w:rsid w:val="003F3CF5"/>
    <w:rsid w:val="004044B0"/>
    <w:rsid w:val="00421B7B"/>
    <w:rsid w:val="00445043"/>
    <w:rsid w:val="0044599E"/>
    <w:rsid w:val="00482ECC"/>
    <w:rsid w:val="00493CD4"/>
    <w:rsid w:val="004A03B3"/>
    <w:rsid w:val="004B3ED7"/>
    <w:rsid w:val="004C0921"/>
    <w:rsid w:val="004E0286"/>
    <w:rsid w:val="004E2CE4"/>
    <w:rsid w:val="004E3E6A"/>
    <w:rsid w:val="004E7859"/>
    <w:rsid w:val="005047A7"/>
    <w:rsid w:val="005062AF"/>
    <w:rsid w:val="005162C3"/>
    <w:rsid w:val="005166A4"/>
    <w:rsid w:val="00516ECF"/>
    <w:rsid w:val="005276AE"/>
    <w:rsid w:val="0056392D"/>
    <w:rsid w:val="00571AD7"/>
    <w:rsid w:val="0057678F"/>
    <w:rsid w:val="005A5D03"/>
    <w:rsid w:val="005B7352"/>
    <w:rsid w:val="005C561B"/>
    <w:rsid w:val="005F1DB6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D08C6"/>
    <w:rsid w:val="006E1586"/>
    <w:rsid w:val="006E5059"/>
    <w:rsid w:val="006E6179"/>
    <w:rsid w:val="00716C74"/>
    <w:rsid w:val="00720B56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2090"/>
    <w:rsid w:val="007B624F"/>
    <w:rsid w:val="007C6E71"/>
    <w:rsid w:val="007D7B89"/>
    <w:rsid w:val="007F782B"/>
    <w:rsid w:val="008006DF"/>
    <w:rsid w:val="00804962"/>
    <w:rsid w:val="00804C0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3D81"/>
    <w:rsid w:val="008A58FB"/>
    <w:rsid w:val="008D579C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3DC2"/>
    <w:rsid w:val="009E7D45"/>
    <w:rsid w:val="00A07EE3"/>
    <w:rsid w:val="00A15130"/>
    <w:rsid w:val="00A17813"/>
    <w:rsid w:val="00A26351"/>
    <w:rsid w:val="00A33D19"/>
    <w:rsid w:val="00A424AE"/>
    <w:rsid w:val="00A871DA"/>
    <w:rsid w:val="00AB689B"/>
    <w:rsid w:val="00AC023D"/>
    <w:rsid w:val="00AD661E"/>
    <w:rsid w:val="00B00349"/>
    <w:rsid w:val="00B31FFA"/>
    <w:rsid w:val="00B422FF"/>
    <w:rsid w:val="00B4699E"/>
    <w:rsid w:val="00B46E37"/>
    <w:rsid w:val="00B73432"/>
    <w:rsid w:val="00B80131"/>
    <w:rsid w:val="00B8543A"/>
    <w:rsid w:val="00B943D8"/>
    <w:rsid w:val="00BC2BD6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26446"/>
    <w:rsid w:val="00C3066B"/>
    <w:rsid w:val="00C554C7"/>
    <w:rsid w:val="00C55ED6"/>
    <w:rsid w:val="00C55F56"/>
    <w:rsid w:val="00C74522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72359"/>
    <w:rsid w:val="00D83B93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309F0"/>
    <w:rsid w:val="00E54089"/>
    <w:rsid w:val="00E572B5"/>
    <w:rsid w:val="00E73889"/>
    <w:rsid w:val="00E75F3A"/>
    <w:rsid w:val="00E77D66"/>
    <w:rsid w:val="00E87B8E"/>
    <w:rsid w:val="00EB4A3B"/>
    <w:rsid w:val="00ED1103"/>
    <w:rsid w:val="00ED6BE2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209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B209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14DA-6FB4-4129-A701-DBE949E2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10</cp:revision>
  <cp:lastPrinted>2021-04-13T06:09:00Z</cp:lastPrinted>
  <dcterms:created xsi:type="dcterms:W3CDTF">2021-04-01T07:22:00Z</dcterms:created>
  <dcterms:modified xsi:type="dcterms:W3CDTF">2021-04-13T06:11:00Z</dcterms:modified>
</cp:coreProperties>
</file>