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B75CBD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REPUBLIKA HRVATSKA</w:t>
      </w:r>
    </w:p>
    <w:p w:rsidR="004C0921" w:rsidRPr="00B75CBD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ZADARSKA ŽUPANIJA</w:t>
      </w:r>
    </w:p>
    <w:p w:rsidR="004C0921" w:rsidRPr="00B75CBD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OPĆINA GRAČAC</w:t>
      </w:r>
    </w:p>
    <w:p w:rsidR="004C0921" w:rsidRPr="00B75CBD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OPĆINSKO VIJEĆE</w:t>
      </w:r>
    </w:p>
    <w:p w:rsidR="004C0921" w:rsidRPr="00B75CBD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KLASA: 021-05/18</w:t>
      </w:r>
      <w:r w:rsidR="004C0921" w:rsidRPr="00B75CBD">
        <w:rPr>
          <w:rFonts w:ascii="Arial" w:hAnsi="Arial" w:cs="Arial"/>
          <w:b/>
        </w:rPr>
        <w:t>-01/</w:t>
      </w:r>
      <w:r w:rsidRPr="00B75CBD">
        <w:rPr>
          <w:rFonts w:ascii="Arial" w:hAnsi="Arial" w:cs="Arial"/>
          <w:b/>
        </w:rPr>
        <w:t>1</w:t>
      </w:r>
    </w:p>
    <w:p w:rsidR="004C0921" w:rsidRPr="00B75CBD" w:rsidRDefault="00CC4DAB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URBROJ: 2198/31-02-18</w:t>
      </w:r>
      <w:r w:rsidR="00C93C5D" w:rsidRPr="00B75CBD">
        <w:rPr>
          <w:rFonts w:ascii="Arial" w:hAnsi="Arial" w:cs="Arial"/>
          <w:b/>
        </w:rPr>
        <w:t>-2</w:t>
      </w:r>
    </w:p>
    <w:p w:rsidR="004C0921" w:rsidRPr="00B75CBD" w:rsidRDefault="004C0921" w:rsidP="004C0921">
      <w:pPr>
        <w:pStyle w:val="NoSpacing"/>
        <w:jc w:val="both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 xml:space="preserve">U Gračacu, </w:t>
      </w:r>
      <w:r w:rsidR="00C93C5D" w:rsidRPr="00B75CBD">
        <w:rPr>
          <w:rFonts w:ascii="Arial" w:hAnsi="Arial" w:cs="Arial"/>
          <w:b/>
        </w:rPr>
        <w:t>29</w:t>
      </w:r>
      <w:r w:rsidR="00627274" w:rsidRPr="00B75CBD">
        <w:rPr>
          <w:rFonts w:ascii="Arial" w:hAnsi="Arial" w:cs="Arial"/>
          <w:b/>
        </w:rPr>
        <w:t>. s</w:t>
      </w:r>
      <w:r w:rsidR="00CC4DAB" w:rsidRPr="00B75CBD">
        <w:rPr>
          <w:rFonts w:ascii="Arial" w:hAnsi="Arial" w:cs="Arial"/>
          <w:b/>
        </w:rPr>
        <w:t>iječnja 2018</w:t>
      </w:r>
      <w:r w:rsidRPr="00B75CBD">
        <w:rPr>
          <w:rFonts w:ascii="Arial" w:hAnsi="Arial" w:cs="Arial"/>
          <w:b/>
        </w:rPr>
        <w:t>. g.</w:t>
      </w:r>
    </w:p>
    <w:p w:rsidR="004C0921" w:rsidRPr="00B75CBD" w:rsidRDefault="004C0921" w:rsidP="004C0921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4C0921">
      <w:pPr>
        <w:pStyle w:val="NoSpacing"/>
        <w:jc w:val="both"/>
        <w:rPr>
          <w:rFonts w:ascii="Arial" w:hAnsi="Arial" w:cs="Arial"/>
        </w:rPr>
      </w:pPr>
    </w:p>
    <w:p w:rsidR="004C0921" w:rsidRPr="00B75CBD" w:rsidRDefault="00C93C5D" w:rsidP="00856F3F">
      <w:pPr>
        <w:pStyle w:val="NoSpacing"/>
        <w:jc w:val="center"/>
        <w:rPr>
          <w:rFonts w:ascii="Arial" w:hAnsi="Arial" w:cs="Arial"/>
          <w:b/>
        </w:rPr>
      </w:pPr>
      <w:r w:rsidRPr="00B75CBD">
        <w:rPr>
          <w:rFonts w:ascii="Arial" w:hAnsi="Arial" w:cs="Arial"/>
          <w:b/>
        </w:rPr>
        <w:t>ZAPISNIK</w:t>
      </w:r>
    </w:p>
    <w:p w:rsidR="00856F3F" w:rsidRPr="00B75CBD" w:rsidRDefault="00856F3F" w:rsidP="00C93C5D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rPr>
          <w:rFonts w:ascii="Arial" w:hAnsi="Arial" w:cs="Arial"/>
        </w:rPr>
        <w:tab/>
        <w:t>s 5. sjednice Općinskog vijeća Općine Gračac održane 29. siječnja 2018. godine s početkom u 17,00 sati u općinskoj vijećnici u Gračacu.</w:t>
      </w: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rPr>
          <w:rFonts w:ascii="Arial" w:hAnsi="Arial" w:cs="Arial"/>
        </w:rPr>
        <w:tab/>
        <w:t xml:space="preserve">Sjednicom predsjedava predsjednik Općinskog vijeća Općine Gračac Tadija Šišić, koji pozdravlja nazočne i otvara 5. sjednicu Općinskog vijeća. </w:t>
      </w: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rPr>
          <w:rFonts w:ascii="Arial" w:hAnsi="Arial" w:cs="Arial"/>
        </w:rPr>
        <w:tab/>
        <w:t>Pročelnica Jedinstvenog upravnog odjela Općine Gračac, Bojana Fumić, vrši prozivku vijećnika radi utvrđivanja kvoruma. Nazočni su: Tadija Šišić, Ružica Tulumović, Kata Brčina, Viktor Kupčak, Berislav Crepulja, Momir Japundžić, Milorad Stanisavljević, Slavica Miličić.</w:t>
      </w: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rPr>
          <w:rFonts w:ascii="Arial" w:hAnsi="Arial" w:cs="Arial"/>
        </w:rPr>
        <w:tab/>
        <w:t xml:space="preserve">Nenazočni su vijećnici: Ivana Tomić, Tomo Delač, Goran Đekić, Nebojša Rađenović i Rade Dubajić. </w:t>
      </w: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rPr>
          <w:rFonts w:ascii="Arial" w:hAnsi="Arial" w:cs="Arial"/>
        </w:rPr>
        <w:tab/>
        <w:t>Sjednici je nazočno 8 od 13 vijećnika, postoji kvorum za pravovaljano održavanje sjednice i donošenje odluka.</w:t>
      </w: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rPr>
          <w:rFonts w:ascii="Arial" w:hAnsi="Arial" w:cs="Arial"/>
        </w:rPr>
        <w:tab/>
        <w:t xml:space="preserve">Sjednici je nazočna i Nataša Turbić, općinska načelnica Općine Gračac,  zamjenik općinske načelnice Robert Juko, Bojana Fumić, pročelnica Jedinstvenog upravnog odjela Općine Gračac- zapisničar te službenice Jedinstvenog upravnog odjela Općine Gračac Anka Šulentić i Svjetlana Valjin. </w:t>
      </w: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jc w:val="both"/>
        <w:rPr>
          <w:rFonts w:ascii="Arial" w:hAnsi="Arial" w:cs="Arial"/>
        </w:rPr>
      </w:pPr>
      <w:r w:rsidRPr="00B75CBD">
        <w:tab/>
      </w:r>
      <w:r w:rsidRPr="00B75CBD">
        <w:rPr>
          <w:rFonts w:ascii="Arial" w:hAnsi="Arial" w:cs="Arial"/>
        </w:rPr>
        <w:t xml:space="preserve">Predsjednik otvara aktualni sat. Nitko od vijećnika ne javlja se za postavljanje pitanja.  </w:t>
      </w:r>
    </w:p>
    <w:p w:rsidR="00856F3F" w:rsidRPr="00B75CBD" w:rsidRDefault="00856F3F" w:rsidP="00856F3F">
      <w:pPr>
        <w:pStyle w:val="NoSpacing"/>
        <w:rPr>
          <w:rFonts w:ascii="Arial" w:hAnsi="Arial" w:cs="Arial"/>
        </w:rPr>
      </w:pPr>
    </w:p>
    <w:p w:rsidR="00856F3F" w:rsidRPr="00B75CBD" w:rsidRDefault="00856F3F" w:rsidP="00856F3F">
      <w:pPr>
        <w:pStyle w:val="NoSpacing"/>
        <w:rPr>
          <w:rFonts w:ascii="Arial" w:hAnsi="Arial" w:cs="Arial"/>
          <w:b/>
        </w:rPr>
      </w:pPr>
      <w:r w:rsidRPr="00B75CBD">
        <w:rPr>
          <w:rFonts w:ascii="Arial" w:hAnsi="Arial" w:cs="Arial"/>
        </w:rPr>
        <w:tab/>
        <w:t>Predsjednik predlaže dnevni red, kao u pozivu za sjednicu:</w:t>
      </w:r>
    </w:p>
    <w:p w:rsidR="004C0921" w:rsidRPr="00B422FF" w:rsidRDefault="004C0921" w:rsidP="004C0921">
      <w:pPr>
        <w:pStyle w:val="NoSpacing"/>
        <w:rPr>
          <w:rFonts w:ascii="Arial" w:hAnsi="Arial" w:cs="Arial"/>
        </w:rPr>
      </w:pPr>
    </w:p>
    <w:p w:rsidR="004C0921" w:rsidRPr="00B422FF" w:rsidRDefault="004C0921" w:rsidP="00B422FF">
      <w:pPr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DNEVNI RED:</w:t>
      </w:r>
    </w:p>
    <w:p w:rsidR="006C59D1" w:rsidRPr="00CC4DAB" w:rsidRDefault="006C59D1" w:rsidP="00CC4DA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CC4DAB" w:rsidRPr="00CC4DAB">
        <w:rPr>
          <w:rFonts w:ascii="Arial" w:hAnsi="Arial" w:cs="Arial"/>
        </w:rPr>
        <w:t>Odluke o načinu pružanja javnih usluga prikupljanja miješanog komunalnog otpada i biorazgradivog komunalnog otpada na području Općine Gračac</w:t>
      </w:r>
    </w:p>
    <w:p w:rsidR="00CC4DAB" w:rsidRPr="00CC4DAB" w:rsidRDefault="00CC4DAB" w:rsidP="00CC4DA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CC4DAB"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CC4DAB">
        <w:rPr>
          <w:rFonts w:ascii="Arial" w:hAnsi="Arial" w:cs="Arial"/>
        </w:rPr>
        <w:t>o mjerama za sprječavanje nepropisnog odbacivanja otpada i mjerama za uklanjanje odbačenog otpada</w:t>
      </w:r>
    </w:p>
    <w:p w:rsidR="00CC4DAB" w:rsidRPr="00CC4DAB" w:rsidRDefault="00CC4DAB" w:rsidP="00CC4DAB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CC4DAB">
        <w:rPr>
          <w:rFonts w:ascii="Arial" w:hAnsi="Arial" w:cs="Arial"/>
        </w:rPr>
        <w:t>Prijedlog Izmjene i dopune Odluke o komunalnom redu</w:t>
      </w:r>
    </w:p>
    <w:p w:rsidR="00CC4DAB" w:rsidRPr="00CC4DAB" w:rsidRDefault="00CC4DAB" w:rsidP="00CC4DAB">
      <w:pPr>
        <w:pStyle w:val="NoSpacing"/>
        <w:numPr>
          <w:ilvl w:val="0"/>
          <w:numId w:val="1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Programa održavanja komunalne infrastrukture za 2018. </w:t>
      </w:r>
      <w:r w:rsidR="00955B2F">
        <w:rPr>
          <w:rStyle w:val="Emphasis"/>
          <w:rFonts w:ascii="Arial" w:hAnsi="Arial" w:cs="Arial"/>
          <w:i w:val="0"/>
          <w:color w:val="000000" w:themeColor="text1"/>
        </w:rPr>
        <w:t>godinu</w:t>
      </w:r>
    </w:p>
    <w:p w:rsidR="00CC4DAB" w:rsidRPr="00955B2F" w:rsidRDefault="00CC4DAB" w:rsidP="00955B2F">
      <w:pPr>
        <w:pStyle w:val="NoSpacing"/>
        <w:numPr>
          <w:ilvl w:val="0"/>
          <w:numId w:val="1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infr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astrukture </w:t>
      </w: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za 2018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. g.</w:t>
      </w:r>
    </w:p>
    <w:p w:rsidR="00CC4DAB" w:rsidRPr="00955B2F" w:rsidRDefault="00CC4DAB" w:rsidP="00955B2F">
      <w:pPr>
        <w:pStyle w:val="NoSpacing"/>
        <w:numPr>
          <w:ilvl w:val="0"/>
          <w:numId w:val="1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gradnje građevina za gospodarenje komunalnim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otpadom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Općinu Gračac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</w:p>
    <w:p w:rsidR="00CC4DAB" w:rsidRPr="00013D86" w:rsidRDefault="00CC4DAB" w:rsidP="00955B2F">
      <w:pPr>
        <w:pStyle w:val="NoSpacing"/>
        <w:numPr>
          <w:ilvl w:val="0"/>
          <w:numId w:val="1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>d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prodaje obiteljske kuće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ili stana u državnom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vlasništvu </w:t>
      </w:r>
      <w:r w:rsidR="00955B2F" w:rsidRP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>na području Općine Gračac u 2018</w:t>
      </w:r>
      <w:r w:rsidRP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 </w:t>
      </w:r>
    </w:p>
    <w:p w:rsidR="00955B2F" w:rsidRDefault="00CC4DAB" w:rsidP="00955B2F">
      <w:pPr>
        <w:pStyle w:val="NoSpacing"/>
        <w:numPr>
          <w:ilvl w:val="0"/>
          <w:numId w:val="1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naknade za zadržavanje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nezakonito izgrađene</w:t>
      </w:r>
    </w:p>
    <w:p w:rsidR="00CC4DAB" w:rsidRPr="00CC4DAB" w:rsidRDefault="00955B2F" w:rsidP="00955B2F">
      <w:pPr>
        <w:pStyle w:val="NoSpacing"/>
        <w:ind w:left="78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zgrade u prostoru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9.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troška šumskog doprinosa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955B2F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10.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od zakupa, zakupa za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ribnjake, prodaje i</w:t>
      </w:r>
    </w:p>
    <w:p w:rsidR="00955B2F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lastRenderedPageBreak/>
        <w:t xml:space="preserve">         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davanja na korištenje poljoprivrednog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zemljišta u vlasništvu Republike Hrvatske i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naknade za promjenu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namjene zemljišta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11.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Socijalno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 programa Općine Gračac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CC4DAB" w:rsidRPr="00CC4DAB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12.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dlog Programa javnih potreba u sportu</w:t>
      </w:r>
      <w:r w:rsidR="00ED110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Općine Gračac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ED1103" w:rsidRDefault="00955B2F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13.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javnih potreba u </w:t>
      </w:r>
      <w:r w:rsidR="00ED110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školstvu, 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predškolskom odgoju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obrazovanju za</w:t>
      </w:r>
    </w:p>
    <w:p w:rsidR="00CC4DAB" w:rsidRPr="00CC4DAB" w:rsidRDefault="00ED1103" w:rsidP="00CC4D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</w:t>
      </w:r>
      <w:r w:rsid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2018</w:t>
      </w:r>
      <w:r w:rsidR="00CC4DAB"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 w:rsidR="0013440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CC4DAB" w:rsidRPr="00955B2F" w:rsidRDefault="00955B2F" w:rsidP="00955B2F">
      <w:pPr>
        <w:pStyle w:val="NoSpacing"/>
        <w:rPr>
          <w:rFonts w:ascii="Arial" w:hAnsi="Arial" w:cs="Arial"/>
        </w:rPr>
      </w:pP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="00CC4DAB"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14. </w:t>
      </w:r>
      <w:r w:rsidR="00ED1103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="00CC4DAB"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="00CC4DAB" w:rsidRPr="00955B2F">
        <w:rPr>
          <w:rFonts w:ascii="Arial" w:hAnsi="Arial" w:cs="Arial"/>
        </w:rPr>
        <w:t>javnih potreba u kulturi i religiji Općine Gračac za</w:t>
      </w:r>
      <w:r w:rsidRPr="00955B2F">
        <w:rPr>
          <w:rFonts w:ascii="Arial" w:hAnsi="Arial" w:cs="Arial"/>
        </w:rPr>
        <w:t xml:space="preserve"> 2018</w:t>
      </w:r>
      <w:r w:rsidR="00CC4DAB" w:rsidRPr="00955B2F">
        <w:rPr>
          <w:rFonts w:ascii="Arial" w:hAnsi="Arial" w:cs="Arial"/>
        </w:rPr>
        <w:t>. godinu</w:t>
      </w:r>
    </w:p>
    <w:p w:rsidR="00955B2F" w:rsidRPr="00955B2F" w:rsidRDefault="00955B2F" w:rsidP="00955B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55B2F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  </w:t>
      </w:r>
      <w:r w:rsidR="00ED1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Prijedlog Izmjene i dopune Statuta Općine Gračac</w:t>
      </w:r>
    </w:p>
    <w:p w:rsidR="00C93C5D" w:rsidRDefault="00955B2F" w:rsidP="00C93C5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55B2F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  </w:t>
      </w:r>
      <w:r w:rsidR="00ED1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Prijedlog Izmjene i dopune Poslovnika Općinskog vijeća Općine Gračac</w:t>
      </w:r>
    </w:p>
    <w:p w:rsidR="00C93C5D" w:rsidRDefault="00C93C5D" w:rsidP="00C93C5D">
      <w:pPr>
        <w:pStyle w:val="NoSpacing"/>
        <w:rPr>
          <w:rFonts w:ascii="Arial" w:hAnsi="Arial" w:cs="Arial"/>
        </w:rPr>
      </w:pPr>
    </w:p>
    <w:p w:rsidR="00546610" w:rsidRDefault="00546610" w:rsidP="00574D0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predloženi dnevni red nema primjedbi niti prijedloga za izmjenu i dopunu. Vijećnici s 8 ZA (od ukupno 8 nazočnih)- jednoglasno, usvajaju predloženi dnevni red koji po usvajanju glasi:</w:t>
      </w:r>
    </w:p>
    <w:p w:rsidR="00546610" w:rsidRPr="00B422FF" w:rsidRDefault="00546610" w:rsidP="00546610">
      <w:pPr>
        <w:pStyle w:val="NoSpacing"/>
        <w:rPr>
          <w:rFonts w:ascii="Arial" w:hAnsi="Arial" w:cs="Arial"/>
        </w:rPr>
      </w:pPr>
    </w:p>
    <w:p w:rsidR="00546610" w:rsidRPr="00B422FF" w:rsidRDefault="00546610" w:rsidP="00546610">
      <w:pPr>
        <w:jc w:val="center"/>
        <w:rPr>
          <w:rFonts w:ascii="Arial" w:hAnsi="Arial" w:cs="Arial"/>
          <w:b/>
        </w:rPr>
      </w:pPr>
      <w:r w:rsidRPr="00B422FF">
        <w:rPr>
          <w:rFonts w:ascii="Arial" w:hAnsi="Arial" w:cs="Arial"/>
          <w:b/>
        </w:rPr>
        <w:t>DNEVNI RED:</w:t>
      </w:r>
    </w:p>
    <w:p w:rsidR="00546610" w:rsidRPr="00CC4DAB" w:rsidRDefault="00546610" w:rsidP="0054661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CC4DAB">
        <w:rPr>
          <w:rFonts w:ascii="Arial" w:hAnsi="Arial" w:cs="Arial"/>
        </w:rPr>
        <w:t>Odluke o načinu pružanja javnih usluga prikupljanja miješanog komunalnog otpada i biorazgradivog komunalnog otpada na području Općine Gračac</w:t>
      </w:r>
    </w:p>
    <w:p w:rsidR="00546610" w:rsidRPr="00CC4DAB" w:rsidRDefault="00546610" w:rsidP="0054661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CC4DAB"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CC4DAB">
        <w:rPr>
          <w:rFonts w:ascii="Arial" w:hAnsi="Arial" w:cs="Arial"/>
        </w:rPr>
        <w:t>o mjerama za sprječavanje nepropisnog odbacivanja otpada i mjerama za uklanjanje odbačenog otpada</w:t>
      </w:r>
    </w:p>
    <w:p w:rsidR="00546610" w:rsidRPr="00CC4DAB" w:rsidRDefault="00546610" w:rsidP="00546610">
      <w:pPr>
        <w:pStyle w:val="NoSpacing"/>
        <w:numPr>
          <w:ilvl w:val="0"/>
          <w:numId w:val="4"/>
        </w:numPr>
        <w:jc w:val="both"/>
        <w:rPr>
          <w:rFonts w:ascii="Arial" w:hAnsi="Arial" w:cs="Arial"/>
        </w:rPr>
      </w:pPr>
      <w:r w:rsidRPr="00CC4DAB">
        <w:rPr>
          <w:rFonts w:ascii="Arial" w:hAnsi="Arial" w:cs="Arial"/>
        </w:rPr>
        <w:t>Prijedlog Izmjene i dopune Odluke o komunalnom redu</w:t>
      </w:r>
    </w:p>
    <w:p w:rsidR="00546610" w:rsidRPr="00CC4DAB" w:rsidRDefault="00546610" w:rsidP="00546610">
      <w:pPr>
        <w:pStyle w:val="NoSpacing"/>
        <w:numPr>
          <w:ilvl w:val="0"/>
          <w:numId w:val="4"/>
        </w:numPr>
        <w:jc w:val="both"/>
        <w:rPr>
          <w:rStyle w:val="Emphasis"/>
          <w:rFonts w:ascii="Arial" w:hAnsi="Arial" w:cs="Arial"/>
          <w:i w:val="0"/>
          <w:iCs w:val="0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Programa održavanja komunalne infrastrukture za 2018. </w:t>
      </w:r>
      <w:r>
        <w:rPr>
          <w:rStyle w:val="Emphasis"/>
          <w:rFonts w:ascii="Arial" w:hAnsi="Arial" w:cs="Arial"/>
          <w:i w:val="0"/>
          <w:color w:val="000000" w:themeColor="text1"/>
        </w:rPr>
        <w:t>godinu</w:t>
      </w:r>
    </w:p>
    <w:p w:rsidR="00546610" w:rsidRPr="00955B2F" w:rsidRDefault="00546610" w:rsidP="00546610">
      <w:pPr>
        <w:pStyle w:val="NoSpacing"/>
        <w:numPr>
          <w:ilvl w:val="0"/>
          <w:numId w:val="4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gradnje objekata i uređaja komunalne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infr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astrukture </w:t>
      </w: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>za 2018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. g.</w:t>
      </w:r>
    </w:p>
    <w:p w:rsidR="00546610" w:rsidRPr="00955B2F" w:rsidRDefault="00546610" w:rsidP="00546610">
      <w:pPr>
        <w:pStyle w:val="NoSpacing"/>
        <w:numPr>
          <w:ilvl w:val="0"/>
          <w:numId w:val="4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gradnje građevina za gospodarenje komunalnim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otpadom za Općinu Gračac u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godini</w:t>
      </w:r>
    </w:p>
    <w:p w:rsidR="00546610" w:rsidRPr="00013D86" w:rsidRDefault="00546610" w:rsidP="00546610">
      <w:pPr>
        <w:pStyle w:val="NoSpacing"/>
        <w:numPr>
          <w:ilvl w:val="0"/>
          <w:numId w:val="4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>d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prodaje obiteljske kuće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ili stana u državnom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vlasništvu na području Općine Gračac u 2018.  </w:t>
      </w:r>
    </w:p>
    <w:p w:rsidR="00546610" w:rsidRDefault="00546610" w:rsidP="00546610">
      <w:pPr>
        <w:pStyle w:val="NoSpacing"/>
        <w:numPr>
          <w:ilvl w:val="0"/>
          <w:numId w:val="4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naknade za zadržavanje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nezakonito izgrađene</w:t>
      </w:r>
    </w:p>
    <w:p w:rsidR="00546610" w:rsidRPr="00CC4DAB" w:rsidRDefault="00546610" w:rsidP="00546610">
      <w:pPr>
        <w:pStyle w:val="NoSpacing"/>
        <w:ind w:left="78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zgrade u prostoru za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546610" w:rsidRPr="00CC4DAB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9.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troška šumskog doprinosa za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546610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10.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Programa utroška sredstava od zakupa, zakupa za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ribnjake, prodaje i</w:t>
      </w:r>
    </w:p>
    <w:p w:rsidR="00546610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davanja na korištenje poljoprivrednog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zemljišta u vlasništvu Republike Hrvatske i</w:t>
      </w:r>
    </w:p>
    <w:p w:rsidR="00546610" w:rsidRPr="00CC4DAB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naknade za promjenu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namjene zemljišta za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 godinu</w:t>
      </w:r>
    </w:p>
    <w:p w:rsidR="00546610" w:rsidRPr="00CC4DAB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11.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Socijalno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g programa Općine Gračac za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546610" w:rsidRPr="00CC4DAB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12.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Prije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dlog Programa javnih potreba u sportu Općine Gračac za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godinu </w:t>
      </w:r>
    </w:p>
    <w:p w:rsidR="00546610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13.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Programa javnih potreba 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školstvu, 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predškolskom odgoju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obrazovanju za</w:t>
      </w:r>
    </w:p>
    <w:p w:rsidR="00546610" w:rsidRPr="00CC4DAB" w:rsidRDefault="00546610" w:rsidP="00546610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         2018</w:t>
      </w:r>
      <w:r w:rsidRPr="00CC4DAB">
        <w:rPr>
          <w:rStyle w:val="IntenseEmphasis"/>
          <w:rFonts w:ascii="Arial" w:hAnsi="Arial" w:cs="Arial"/>
          <w:b w:val="0"/>
          <w:i w:val="0"/>
          <w:color w:val="000000" w:themeColor="text1"/>
        </w:rPr>
        <w:t>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godinu</w:t>
      </w:r>
    </w:p>
    <w:p w:rsidR="00546610" w:rsidRPr="00955B2F" w:rsidRDefault="00546610" w:rsidP="00546610">
      <w:pPr>
        <w:pStyle w:val="NoSpacing"/>
        <w:rPr>
          <w:rFonts w:ascii="Arial" w:hAnsi="Arial" w:cs="Arial"/>
        </w:rPr>
      </w:pP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 14.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 </w:t>
      </w:r>
      <w:r w:rsidRPr="00955B2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 w:rsidRPr="00955B2F">
        <w:rPr>
          <w:rFonts w:ascii="Arial" w:hAnsi="Arial" w:cs="Arial"/>
        </w:rPr>
        <w:t>javnih potreba u kulturi i religiji Općine Gračac za 2018. godinu</w:t>
      </w:r>
    </w:p>
    <w:p w:rsidR="00546610" w:rsidRPr="00955B2F" w:rsidRDefault="00546610" w:rsidP="0054661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55B2F">
        <w:rPr>
          <w:rFonts w:ascii="Arial" w:hAnsi="Arial" w:cs="Arial"/>
        </w:rPr>
        <w:t>15.</w:t>
      </w:r>
      <w:r>
        <w:rPr>
          <w:rFonts w:ascii="Arial" w:hAnsi="Arial" w:cs="Arial"/>
        </w:rPr>
        <w:t xml:space="preserve">    Prijedlog Izmjene i dopune Statuta Općine Gračac</w:t>
      </w:r>
    </w:p>
    <w:p w:rsidR="00546610" w:rsidRDefault="00546610" w:rsidP="0054661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55B2F">
        <w:rPr>
          <w:rFonts w:ascii="Arial" w:hAnsi="Arial" w:cs="Arial"/>
        </w:rPr>
        <w:t>16.</w:t>
      </w:r>
      <w:r>
        <w:rPr>
          <w:rFonts w:ascii="Arial" w:hAnsi="Arial" w:cs="Arial"/>
        </w:rPr>
        <w:t xml:space="preserve">    Prijedlog Izmjene i dopune Poslovnika Općinskog vijeća Općine Gračac</w:t>
      </w:r>
    </w:p>
    <w:p w:rsidR="00546610" w:rsidRDefault="00546610" w:rsidP="00C93C5D">
      <w:pPr>
        <w:pStyle w:val="NoSpacing"/>
        <w:rPr>
          <w:rFonts w:ascii="Arial" w:hAnsi="Arial" w:cs="Arial"/>
        </w:rPr>
      </w:pPr>
    </w:p>
    <w:p w:rsidR="00546610" w:rsidRPr="000469CB" w:rsidRDefault="00546610" w:rsidP="00546610">
      <w:pPr>
        <w:pStyle w:val="NoSpacing"/>
        <w:jc w:val="both"/>
        <w:rPr>
          <w:rFonts w:ascii="Arial" w:hAnsi="Arial" w:cs="Arial"/>
        </w:rPr>
      </w:pPr>
      <w:r w:rsidRPr="000469CB">
        <w:rPr>
          <w:rFonts w:ascii="Arial" w:hAnsi="Arial" w:cs="Arial"/>
        </w:rPr>
        <w:tab/>
        <w:t>Predsjednik poziva nazočne da se izjasne ukoliko imaju prim</w:t>
      </w:r>
      <w:r>
        <w:rPr>
          <w:rFonts w:ascii="Arial" w:hAnsi="Arial" w:cs="Arial"/>
        </w:rPr>
        <w:t>jedbi na zapisnik s prethodne, 4</w:t>
      </w:r>
      <w:r w:rsidRPr="000469CB">
        <w:rPr>
          <w:rFonts w:ascii="Arial" w:hAnsi="Arial" w:cs="Arial"/>
        </w:rPr>
        <w:t xml:space="preserve">. sjednice. Primjedbi nema te se isti smatra jednoglasno usvojenim. </w:t>
      </w:r>
    </w:p>
    <w:p w:rsidR="00C93C5D" w:rsidRDefault="00C93C5D" w:rsidP="00C93C5D">
      <w:pPr>
        <w:pStyle w:val="NoSpacing"/>
        <w:rPr>
          <w:rFonts w:ascii="Arial" w:hAnsi="Arial" w:cs="Arial"/>
        </w:rPr>
      </w:pPr>
    </w:p>
    <w:p w:rsidR="00C15FB8" w:rsidRDefault="0090246D" w:rsidP="00C15FB8">
      <w:pPr>
        <w:pStyle w:val="NoSpacing"/>
        <w:jc w:val="both"/>
        <w:rPr>
          <w:rFonts w:ascii="Arial" w:hAnsi="Arial" w:cs="Arial"/>
        </w:rPr>
      </w:pPr>
      <w:r w:rsidRPr="00C15FB8">
        <w:rPr>
          <w:rStyle w:val="Emphasis"/>
          <w:rFonts w:ascii="Arial" w:hAnsi="Arial" w:cs="Arial"/>
          <w:b/>
          <w:i w:val="0"/>
          <w:color w:val="000000" w:themeColor="text1"/>
        </w:rPr>
        <w:t>Ad/1</w:t>
      </w:r>
      <w:r w:rsidRPr="00C15FB8">
        <w:rPr>
          <w:rStyle w:val="Emphasis"/>
          <w:rFonts w:ascii="Arial" w:hAnsi="Arial" w:cs="Arial"/>
          <w:i w:val="0"/>
          <w:color w:val="000000" w:themeColor="text1"/>
        </w:rPr>
        <w:t xml:space="preserve"> Prijedlog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>
        <w:rPr>
          <w:rFonts w:ascii="Arial" w:hAnsi="Arial" w:cs="Arial"/>
        </w:rPr>
        <w:t>Odluke o načinu pružanja javnih usluga prikupljanja miješanog komunalnog otpada i biorazgradivog komunalnog otpada na području Općine Gračac</w:t>
      </w:r>
      <w:r w:rsidR="00D90CB4">
        <w:rPr>
          <w:rFonts w:ascii="Arial" w:hAnsi="Arial" w:cs="Arial"/>
        </w:rPr>
        <w:t xml:space="preserve">. Predlagatelj je općinska načelnica, koja je dostavila pisani prijedlog uz </w:t>
      </w:r>
      <w:r>
        <w:rPr>
          <w:rFonts w:ascii="Arial" w:hAnsi="Arial" w:cs="Arial"/>
        </w:rPr>
        <w:t xml:space="preserve">obrazloženje. Načelnica- </w:t>
      </w:r>
      <w:r w:rsidR="00D90CB4">
        <w:rPr>
          <w:rFonts w:ascii="Arial" w:hAnsi="Arial" w:cs="Arial"/>
        </w:rPr>
        <w:t xml:space="preserve">i ova i sljedeće dvije odluke </w:t>
      </w:r>
      <w:r>
        <w:rPr>
          <w:rFonts w:ascii="Arial" w:hAnsi="Arial" w:cs="Arial"/>
        </w:rPr>
        <w:t xml:space="preserve">vezane </w:t>
      </w:r>
      <w:r w:rsidR="00D90CB4">
        <w:rPr>
          <w:rFonts w:ascii="Arial" w:hAnsi="Arial" w:cs="Arial"/>
        </w:rPr>
        <w:t>su uz novu U</w:t>
      </w:r>
      <w:r>
        <w:rPr>
          <w:rFonts w:ascii="Arial" w:hAnsi="Arial" w:cs="Arial"/>
        </w:rPr>
        <w:t>redbu za gospodarenje otpadom</w:t>
      </w:r>
      <w:r w:rsidR="00D90CB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usklađenje sa zakonom </w:t>
      </w:r>
      <w:r w:rsidR="00D90CB4">
        <w:rPr>
          <w:rFonts w:ascii="Arial" w:hAnsi="Arial" w:cs="Arial"/>
        </w:rPr>
        <w:t xml:space="preserve">i uredbom </w:t>
      </w:r>
      <w:r>
        <w:rPr>
          <w:rFonts w:ascii="Arial" w:hAnsi="Arial" w:cs="Arial"/>
        </w:rPr>
        <w:t>provodi</w:t>
      </w:r>
      <w:r w:rsidR="00D90CB4">
        <w:rPr>
          <w:rFonts w:ascii="Arial" w:hAnsi="Arial" w:cs="Arial"/>
        </w:rPr>
        <w:t xml:space="preserve"> i komunalno poduzeće, </w:t>
      </w:r>
      <w:r>
        <w:rPr>
          <w:rFonts w:ascii="Arial" w:hAnsi="Arial" w:cs="Arial"/>
        </w:rPr>
        <w:t>sam</w:t>
      </w:r>
      <w:r w:rsidR="00D90CB4">
        <w:rPr>
          <w:rFonts w:ascii="Arial" w:hAnsi="Arial" w:cs="Arial"/>
        </w:rPr>
        <w:t>a odluka je razrađena. I</w:t>
      </w:r>
      <w:r>
        <w:rPr>
          <w:rFonts w:ascii="Arial" w:hAnsi="Arial" w:cs="Arial"/>
        </w:rPr>
        <w:t>mali smo 2013</w:t>
      </w:r>
      <w:r w:rsidR="00D90CB4">
        <w:rPr>
          <w:rFonts w:ascii="Arial" w:hAnsi="Arial" w:cs="Arial"/>
        </w:rPr>
        <w:t>. godine</w:t>
      </w:r>
      <w:r>
        <w:rPr>
          <w:rFonts w:ascii="Arial" w:hAnsi="Arial" w:cs="Arial"/>
        </w:rPr>
        <w:t xml:space="preserve"> </w:t>
      </w:r>
      <w:r w:rsidR="00D90CB4">
        <w:rPr>
          <w:rFonts w:ascii="Arial" w:hAnsi="Arial" w:cs="Arial"/>
        </w:rPr>
        <w:t xml:space="preserve">odluku o načinu pružanja usluga prikupljanja komunalnog otpada, </w:t>
      </w:r>
      <w:r>
        <w:rPr>
          <w:rFonts w:ascii="Arial" w:hAnsi="Arial" w:cs="Arial"/>
        </w:rPr>
        <w:t>no uredba je</w:t>
      </w:r>
      <w:r w:rsidR="00D90CB4">
        <w:rPr>
          <w:rFonts w:ascii="Arial" w:hAnsi="Arial" w:cs="Arial"/>
        </w:rPr>
        <w:t xml:space="preserve"> detaljnije razjasnila provedbu. C</w:t>
      </w:r>
      <w:r>
        <w:rPr>
          <w:rFonts w:ascii="Arial" w:hAnsi="Arial" w:cs="Arial"/>
        </w:rPr>
        <w:t xml:space="preserve">ilj </w:t>
      </w:r>
      <w:r w:rsidR="00D90CB4">
        <w:rPr>
          <w:rFonts w:ascii="Arial" w:hAnsi="Arial" w:cs="Arial"/>
        </w:rPr>
        <w:t xml:space="preserve">je smanjiti proizvodnju otpada, dati </w:t>
      </w:r>
      <w:r>
        <w:rPr>
          <w:rFonts w:ascii="Arial" w:hAnsi="Arial" w:cs="Arial"/>
        </w:rPr>
        <w:t>svim korisni</w:t>
      </w:r>
      <w:r w:rsidR="00D90CB4">
        <w:rPr>
          <w:rFonts w:ascii="Arial" w:hAnsi="Arial" w:cs="Arial"/>
        </w:rPr>
        <w:t>c</w:t>
      </w:r>
      <w:r>
        <w:rPr>
          <w:rFonts w:ascii="Arial" w:hAnsi="Arial" w:cs="Arial"/>
        </w:rPr>
        <w:t>ima</w:t>
      </w:r>
      <w:r w:rsidR="00D90CB4">
        <w:rPr>
          <w:rFonts w:ascii="Arial" w:hAnsi="Arial" w:cs="Arial"/>
        </w:rPr>
        <w:t xml:space="preserve"> obvezu odvajanja otpada. Bit</w:t>
      </w:r>
      <w:r>
        <w:rPr>
          <w:rFonts w:ascii="Arial" w:hAnsi="Arial" w:cs="Arial"/>
        </w:rPr>
        <w:t xml:space="preserve"> će nam </w:t>
      </w:r>
      <w:r w:rsidR="00D90CB4">
        <w:rPr>
          <w:rFonts w:ascii="Arial" w:hAnsi="Arial" w:cs="Arial"/>
        </w:rPr>
        <w:t>svima puno obve</w:t>
      </w:r>
      <w:r>
        <w:rPr>
          <w:rFonts w:ascii="Arial" w:hAnsi="Arial" w:cs="Arial"/>
        </w:rPr>
        <w:t xml:space="preserve">za, </w:t>
      </w:r>
      <w:r w:rsidR="00D90CB4">
        <w:rPr>
          <w:rFonts w:ascii="Arial" w:hAnsi="Arial" w:cs="Arial"/>
        </w:rPr>
        <w:t>no ima prijelazni period. Svjetlana Valjin</w:t>
      </w:r>
      <w:r>
        <w:rPr>
          <w:rFonts w:ascii="Arial" w:hAnsi="Arial" w:cs="Arial"/>
        </w:rPr>
        <w:t>- vezala bi se na prilagodbu, mij</w:t>
      </w:r>
      <w:r w:rsidR="00D90CB4">
        <w:rPr>
          <w:rFonts w:ascii="Arial" w:hAnsi="Arial" w:cs="Arial"/>
        </w:rPr>
        <w:t>enja se način prikupljanja miješ</w:t>
      </w:r>
      <w:r>
        <w:rPr>
          <w:rFonts w:ascii="Arial" w:hAnsi="Arial" w:cs="Arial"/>
        </w:rPr>
        <w:t xml:space="preserve">anog </w:t>
      </w:r>
      <w:r w:rsidR="00D90CB4">
        <w:rPr>
          <w:rFonts w:ascii="Arial" w:hAnsi="Arial" w:cs="Arial"/>
        </w:rPr>
        <w:t>o</w:t>
      </w:r>
      <w:r>
        <w:rPr>
          <w:rFonts w:ascii="Arial" w:hAnsi="Arial" w:cs="Arial"/>
        </w:rPr>
        <w:t>tpada i onog koji je koristan</w:t>
      </w:r>
      <w:r w:rsidR="00D90C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90CB4">
        <w:rPr>
          <w:rFonts w:ascii="Arial" w:hAnsi="Arial" w:cs="Arial"/>
        </w:rPr>
        <w:t>da bude što manje</w:t>
      </w:r>
      <w:r>
        <w:rPr>
          <w:rFonts w:ascii="Arial" w:hAnsi="Arial" w:cs="Arial"/>
        </w:rPr>
        <w:t xml:space="preserve"> odvezenog otpada, to je ujedno prilagodba i za građane, morat će se naviknuti na drugi način odlaganja otpada, mi ćemo biti u obvezi da građane </w:t>
      </w:r>
      <w:r>
        <w:rPr>
          <w:rFonts w:ascii="Arial" w:hAnsi="Arial" w:cs="Arial"/>
        </w:rPr>
        <w:lastRenderedPageBreak/>
        <w:t>educiramo, promoviramo</w:t>
      </w:r>
      <w:r w:rsidR="00087DC7">
        <w:rPr>
          <w:rFonts w:ascii="Arial" w:hAnsi="Arial" w:cs="Arial"/>
        </w:rPr>
        <w:t xml:space="preserve"> to putem letaka, radija, da se svi polako navikamo, </w:t>
      </w:r>
      <w:r>
        <w:rPr>
          <w:rFonts w:ascii="Arial" w:hAnsi="Arial" w:cs="Arial"/>
        </w:rPr>
        <w:t xml:space="preserve">to je neophodno. </w:t>
      </w:r>
      <w:r w:rsidR="00087DC7">
        <w:rPr>
          <w:rFonts w:ascii="Arial" w:hAnsi="Arial" w:cs="Arial"/>
        </w:rPr>
        <w:t>Pri izradi ove odluke smo razmiš</w:t>
      </w:r>
      <w:r>
        <w:rPr>
          <w:rFonts w:ascii="Arial" w:hAnsi="Arial" w:cs="Arial"/>
        </w:rPr>
        <w:t>lja</w:t>
      </w:r>
      <w:r w:rsidR="00087DC7">
        <w:rPr>
          <w:rFonts w:ascii="Arial" w:hAnsi="Arial" w:cs="Arial"/>
        </w:rPr>
        <w:t>l</w:t>
      </w:r>
      <w:r>
        <w:rPr>
          <w:rFonts w:ascii="Arial" w:hAnsi="Arial" w:cs="Arial"/>
        </w:rPr>
        <w:t>i</w:t>
      </w:r>
      <w:r w:rsidR="00087DC7">
        <w:rPr>
          <w:rFonts w:ascii="Arial" w:hAnsi="Arial" w:cs="Arial"/>
        </w:rPr>
        <w:t xml:space="preserve"> o onome što je </w:t>
      </w:r>
      <w:r>
        <w:rPr>
          <w:rFonts w:ascii="Arial" w:hAnsi="Arial" w:cs="Arial"/>
        </w:rPr>
        <w:t>izvedi</w:t>
      </w:r>
      <w:r w:rsidR="00087DC7">
        <w:rPr>
          <w:rFonts w:ascii="Arial" w:hAnsi="Arial" w:cs="Arial"/>
        </w:rPr>
        <w:t>v</w:t>
      </w:r>
      <w:r>
        <w:rPr>
          <w:rFonts w:ascii="Arial" w:hAnsi="Arial" w:cs="Arial"/>
        </w:rPr>
        <w:t>o</w:t>
      </w:r>
      <w:r w:rsidR="00087D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opremljenosti poduzeća, građana, da ih što vi</w:t>
      </w:r>
      <w:r w:rsidR="00087DC7">
        <w:rPr>
          <w:rFonts w:ascii="Arial" w:hAnsi="Arial" w:cs="Arial"/>
        </w:rPr>
        <w:t>š</w:t>
      </w:r>
      <w:r>
        <w:rPr>
          <w:rFonts w:ascii="Arial" w:hAnsi="Arial" w:cs="Arial"/>
        </w:rPr>
        <w:t>e oslobodimo kod plaćanja</w:t>
      </w:r>
      <w:r w:rsidR="00087DC7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da</w:t>
      </w:r>
      <w:r w:rsidR="00087DC7">
        <w:rPr>
          <w:rFonts w:ascii="Arial" w:hAnsi="Arial" w:cs="Arial"/>
        </w:rPr>
        <w:t xml:space="preserve"> tvrtka ima što manje troškove. N</w:t>
      </w:r>
      <w:r>
        <w:rPr>
          <w:rFonts w:ascii="Arial" w:hAnsi="Arial" w:cs="Arial"/>
        </w:rPr>
        <w:t>agla</w:t>
      </w:r>
      <w:r w:rsidR="00087DC7">
        <w:rPr>
          <w:rFonts w:ascii="Arial" w:hAnsi="Arial" w:cs="Arial"/>
        </w:rPr>
        <w:t>sak je na komposti</w:t>
      </w:r>
      <w:r>
        <w:rPr>
          <w:rFonts w:ascii="Arial" w:hAnsi="Arial" w:cs="Arial"/>
        </w:rPr>
        <w:t>ranju biorazgradivog otpada, doma</w:t>
      </w:r>
      <w:r w:rsidR="00087DC7">
        <w:rPr>
          <w:rFonts w:ascii="Arial" w:hAnsi="Arial" w:cs="Arial"/>
        </w:rPr>
        <w:t>ć</w:t>
      </w:r>
      <w:r>
        <w:rPr>
          <w:rFonts w:ascii="Arial" w:hAnsi="Arial" w:cs="Arial"/>
        </w:rPr>
        <w:t>i ljudi već stoljećima komp</w:t>
      </w:r>
      <w:r w:rsidR="00087DC7">
        <w:rPr>
          <w:rFonts w:ascii="Arial" w:hAnsi="Arial" w:cs="Arial"/>
        </w:rPr>
        <w:t>o</w:t>
      </w:r>
      <w:r>
        <w:rPr>
          <w:rFonts w:ascii="Arial" w:hAnsi="Arial" w:cs="Arial"/>
        </w:rPr>
        <w:t>stiraju, bitno da sus</w:t>
      </w:r>
      <w:r w:rsidR="00087DC7">
        <w:rPr>
          <w:rFonts w:ascii="Arial" w:hAnsi="Arial" w:cs="Arial"/>
        </w:rPr>
        <w:t xml:space="preserve">jedima ne smeta. S druge strane, </w:t>
      </w:r>
      <w:r>
        <w:rPr>
          <w:rFonts w:ascii="Arial" w:hAnsi="Arial" w:cs="Arial"/>
        </w:rPr>
        <w:t>korisni otpad je oporab</w:t>
      </w:r>
      <w:r w:rsidR="00087DC7">
        <w:rPr>
          <w:rFonts w:ascii="Arial" w:hAnsi="Arial" w:cs="Arial"/>
        </w:rPr>
        <w:t>l</w:t>
      </w:r>
      <w:r>
        <w:rPr>
          <w:rFonts w:ascii="Arial" w:hAnsi="Arial" w:cs="Arial"/>
        </w:rPr>
        <w:t>jiv, da reciklažna dvoršta budu dostupna</w:t>
      </w:r>
      <w:r w:rsidR="00087DC7">
        <w:rPr>
          <w:rFonts w:ascii="Arial" w:hAnsi="Arial" w:cs="Arial"/>
        </w:rPr>
        <w:t>, kao</w:t>
      </w:r>
      <w:r>
        <w:rPr>
          <w:rFonts w:ascii="Arial" w:hAnsi="Arial" w:cs="Arial"/>
        </w:rPr>
        <w:t xml:space="preserve"> i npr. mobilna. Za sada imamo dosta </w:t>
      </w:r>
      <w:r w:rsidR="00087DC7">
        <w:rPr>
          <w:rFonts w:ascii="Arial" w:hAnsi="Arial" w:cs="Arial"/>
        </w:rPr>
        <w:t xml:space="preserve">posuda </w:t>
      </w:r>
      <w:r>
        <w:rPr>
          <w:rFonts w:ascii="Arial" w:hAnsi="Arial" w:cs="Arial"/>
        </w:rPr>
        <w:t>za miješani</w:t>
      </w:r>
      <w:r w:rsidR="00087DC7">
        <w:rPr>
          <w:rFonts w:ascii="Arial" w:hAnsi="Arial" w:cs="Arial"/>
        </w:rPr>
        <w:t xml:space="preserve"> otpad</w:t>
      </w:r>
      <w:r>
        <w:rPr>
          <w:rFonts w:ascii="Arial" w:hAnsi="Arial" w:cs="Arial"/>
        </w:rPr>
        <w:t xml:space="preserve">, ali moramo </w:t>
      </w:r>
      <w:r w:rsidR="00087DC7">
        <w:rPr>
          <w:rFonts w:ascii="Arial" w:hAnsi="Arial" w:cs="Arial"/>
        </w:rPr>
        <w:t xml:space="preserve">nabaviti za korisni otpad. Ruralno smo područje, </w:t>
      </w:r>
      <w:r>
        <w:rPr>
          <w:rFonts w:ascii="Arial" w:hAnsi="Arial" w:cs="Arial"/>
        </w:rPr>
        <w:t>ima usluga dostupnih bez naknade</w:t>
      </w:r>
      <w:r w:rsidR="00087DC7">
        <w:rPr>
          <w:rFonts w:ascii="Arial" w:hAnsi="Arial" w:cs="Arial"/>
        </w:rPr>
        <w:t>, ta</w:t>
      </w:r>
      <w:r>
        <w:rPr>
          <w:rFonts w:ascii="Arial" w:hAnsi="Arial" w:cs="Arial"/>
        </w:rPr>
        <w:t xml:space="preserve">ko da ne bi trebalo </w:t>
      </w:r>
      <w:r w:rsidR="00087DC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iti poskupljenja. </w:t>
      </w:r>
      <w:r w:rsidR="00087DC7">
        <w:rPr>
          <w:rFonts w:ascii="Arial" w:hAnsi="Arial" w:cs="Arial"/>
        </w:rPr>
        <w:t xml:space="preserve">Otvara se rasprava: Slavica  </w:t>
      </w:r>
      <w:r>
        <w:rPr>
          <w:rFonts w:ascii="Arial" w:hAnsi="Arial" w:cs="Arial"/>
        </w:rPr>
        <w:t>Miličić-</w:t>
      </w:r>
      <w:r w:rsidR="00087DC7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edukacija</w:t>
      </w:r>
      <w:r w:rsidR="00087DC7">
        <w:rPr>
          <w:rFonts w:ascii="Arial" w:hAnsi="Arial" w:cs="Arial"/>
        </w:rPr>
        <w:t xml:space="preserve"> građana</w:t>
      </w:r>
      <w:r>
        <w:rPr>
          <w:rFonts w:ascii="Arial" w:hAnsi="Arial" w:cs="Arial"/>
        </w:rPr>
        <w:t>? Svjetlana</w:t>
      </w:r>
      <w:r w:rsidR="00087DC7">
        <w:rPr>
          <w:rFonts w:ascii="Arial" w:hAnsi="Arial" w:cs="Arial"/>
        </w:rPr>
        <w:t xml:space="preserve"> Valjin</w:t>
      </w:r>
      <w:r>
        <w:rPr>
          <w:rFonts w:ascii="Arial" w:hAnsi="Arial" w:cs="Arial"/>
        </w:rPr>
        <w:t>- da</w:t>
      </w:r>
      <w:r w:rsidR="00087DC7">
        <w:rPr>
          <w:rFonts w:ascii="Arial" w:hAnsi="Arial" w:cs="Arial"/>
        </w:rPr>
        <w:t>, na sve načine.</w:t>
      </w:r>
      <w:r>
        <w:rPr>
          <w:rFonts w:ascii="Arial" w:hAnsi="Arial" w:cs="Arial"/>
        </w:rPr>
        <w:t xml:space="preserve"> Slavica</w:t>
      </w:r>
      <w:r w:rsidR="00087DC7">
        <w:rPr>
          <w:rFonts w:ascii="Arial" w:hAnsi="Arial" w:cs="Arial"/>
        </w:rPr>
        <w:t xml:space="preserve"> Miličić</w:t>
      </w:r>
      <w:r>
        <w:rPr>
          <w:rFonts w:ascii="Arial" w:hAnsi="Arial" w:cs="Arial"/>
        </w:rPr>
        <w:t xml:space="preserve">- </w:t>
      </w:r>
      <w:r w:rsidR="00087DC7">
        <w:rPr>
          <w:rFonts w:ascii="Arial" w:hAnsi="Arial" w:cs="Arial"/>
        </w:rPr>
        <w:t>ima za to natječaj. Načelnica</w:t>
      </w:r>
      <w:r>
        <w:rPr>
          <w:rFonts w:ascii="Arial" w:hAnsi="Arial" w:cs="Arial"/>
        </w:rPr>
        <w:t xml:space="preserve">- </w:t>
      </w:r>
      <w:r w:rsidR="00087DC7">
        <w:rPr>
          <w:rFonts w:ascii="Arial" w:hAnsi="Arial" w:cs="Arial"/>
        </w:rPr>
        <w:t xml:space="preserve">da, </w:t>
      </w:r>
      <w:r>
        <w:rPr>
          <w:rFonts w:ascii="Arial" w:hAnsi="Arial" w:cs="Arial"/>
        </w:rPr>
        <w:t xml:space="preserve">znamo, </w:t>
      </w:r>
      <w:r w:rsidR="00087DC7">
        <w:rPr>
          <w:rFonts w:ascii="Arial" w:hAnsi="Arial" w:cs="Arial"/>
        </w:rPr>
        <w:t xml:space="preserve">planiramo se kandidirati </w:t>
      </w:r>
      <w:r>
        <w:rPr>
          <w:rFonts w:ascii="Arial" w:hAnsi="Arial" w:cs="Arial"/>
        </w:rPr>
        <w:t>s drugim jedini</w:t>
      </w:r>
      <w:r w:rsidR="00087DC7">
        <w:rPr>
          <w:rFonts w:ascii="Arial" w:hAnsi="Arial" w:cs="Arial"/>
        </w:rPr>
        <w:t>cama jer mora biti obuhvaćeno 10 000 stanovnika</w:t>
      </w:r>
      <w:r>
        <w:rPr>
          <w:rFonts w:ascii="Arial" w:hAnsi="Arial" w:cs="Arial"/>
        </w:rPr>
        <w:t>. Osim toga</w:t>
      </w:r>
      <w:r w:rsidR="00087D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87DC7">
        <w:rPr>
          <w:rFonts w:ascii="Arial" w:hAnsi="Arial" w:cs="Arial"/>
        </w:rPr>
        <w:t xml:space="preserve">informacije će se dostavljati </w:t>
      </w:r>
      <w:r>
        <w:rPr>
          <w:rFonts w:ascii="Arial" w:hAnsi="Arial" w:cs="Arial"/>
        </w:rPr>
        <w:t>uz račune</w:t>
      </w:r>
      <w:r w:rsidR="00087DC7">
        <w:rPr>
          <w:rFonts w:ascii="Arial" w:hAnsi="Arial" w:cs="Arial"/>
        </w:rPr>
        <w:t>, postoje kazne za sve, za nas</w:t>
      </w:r>
      <w:r>
        <w:rPr>
          <w:rFonts w:ascii="Arial" w:hAnsi="Arial" w:cs="Arial"/>
        </w:rPr>
        <w:t xml:space="preserve"> i za korisnike, malo smo </w:t>
      </w:r>
      <w:r w:rsidR="00087DC7">
        <w:rPr>
          <w:rFonts w:ascii="Arial" w:hAnsi="Arial" w:cs="Arial"/>
        </w:rPr>
        <w:t>ih ipak amortizirali. R</w:t>
      </w:r>
      <w:r>
        <w:rPr>
          <w:rFonts w:ascii="Arial" w:hAnsi="Arial" w:cs="Arial"/>
        </w:rPr>
        <w:t>eci</w:t>
      </w:r>
      <w:r w:rsidR="00087DC7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lirani otpad se ne naplaćuje, nego miješani, kroz </w:t>
      </w:r>
      <w:r w:rsidR="00087DC7">
        <w:rPr>
          <w:rFonts w:ascii="Arial" w:hAnsi="Arial" w:cs="Arial"/>
        </w:rPr>
        <w:t xml:space="preserve">naredni </w:t>
      </w:r>
      <w:r>
        <w:rPr>
          <w:rFonts w:ascii="Arial" w:hAnsi="Arial" w:cs="Arial"/>
        </w:rPr>
        <w:t xml:space="preserve">period </w:t>
      </w:r>
      <w:r w:rsidR="00087DC7">
        <w:rPr>
          <w:rFonts w:ascii="Arial" w:hAnsi="Arial" w:cs="Arial"/>
        </w:rPr>
        <w:t>aplicirat</w:t>
      </w:r>
      <w:r>
        <w:rPr>
          <w:rFonts w:ascii="Arial" w:hAnsi="Arial" w:cs="Arial"/>
        </w:rPr>
        <w:t xml:space="preserve"> </w:t>
      </w:r>
      <w:r w:rsidR="00087DC7">
        <w:rPr>
          <w:rFonts w:ascii="Arial" w:hAnsi="Arial" w:cs="Arial"/>
        </w:rPr>
        <w:t xml:space="preserve">će se </w:t>
      </w:r>
      <w:r>
        <w:rPr>
          <w:rFonts w:ascii="Arial" w:hAnsi="Arial" w:cs="Arial"/>
        </w:rPr>
        <w:t>za čitače, nekome će se od</w:t>
      </w:r>
      <w:r w:rsidR="00087DC7">
        <w:rPr>
          <w:rFonts w:ascii="Arial" w:hAnsi="Arial" w:cs="Arial"/>
        </w:rPr>
        <w:t>vesti pet puta, nekome jednom. P</w:t>
      </w:r>
      <w:r>
        <w:rPr>
          <w:rFonts w:ascii="Arial" w:hAnsi="Arial" w:cs="Arial"/>
        </w:rPr>
        <w:t>apir, metal, staklo neće</w:t>
      </w:r>
      <w:r w:rsidR="00087DC7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naplatiti. </w:t>
      </w:r>
      <w:r w:rsidR="002F1430">
        <w:rPr>
          <w:rFonts w:ascii="Arial" w:hAnsi="Arial" w:cs="Arial"/>
        </w:rPr>
        <w:t xml:space="preserve">No uslugu moraju </w:t>
      </w:r>
      <w:r>
        <w:rPr>
          <w:rFonts w:ascii="Arial" w:hAnsi="Arial" w:cs="Arial"/>
        </w:rPr>
        <w:t>svi</w:t>
      </w:r>
      <w:r w:rsidR="002F1430">
        <w:rPr>
          <w:rFonts w:ascii="Arial" w:hAnsi="Arial" w:cs="Arial"/>
        </w:rPr>
        <w:t xml:space="preserve"> koristiti </w:t>
      </w:r>
      <w:r>
        <w:rPr>
          <w:rFonts w:ascii="Arial" w:hAnsi="Arial" w:cs="Arial"/>
        </w:rPr>
        <w:t xml:space="preserve"> barem jednom</w:t>
      </w:r>
      <w:r w:rsidR="002F1430">
        <w:rPr>
          <w:rFonts w:ascii="Arial" w:hAnsi="Arial" w:cs="Arial"/>
        </w:rPr>
        <w:t xml:space="preserve"> mjesečno</w:t>
      </w:r>
      <w:r>
        <w:rPr>
          <w:rFonts w:ascii="Arial" w:hAnsi="Arial" w:cs="Arial"/>
        </w:rPr>
        <w:t>, privremeni korisnici</w:t>
      </w:r>
      <w:r w:rsidR="002F1430">
        <w:rPr>
          <w:rFonts w:ascii="Arial" w:hAnsi="Arial" w:cs="Arial"/>
        </w:rPr>
        <w:t xml:space="preserve"> su oni koji su tu</w:t>
      </w:r>
      <w:r>
        <w:rPr>
          <w:rFonts w:ascii="Arial" w:hAnsi="Arial" w:cs="Arial"/>
        </w:rPr>
        <w:t xml:space="preserve"> do 4 mjeseca. Svjetlana</w:t>
      </w:r>
      <w:r w:rsidR="002F1430">
        <w:rPr>
          <w:rFonts w:ascii="Arial" w:hAnsi="Arial" w:cs="Arial"/>
        </w:rPr>
        <w:t xml:space="preserve"> Valjin</w:t>
      </w:r>
      <w:r>
        <w:rPr>
          <w:rFonts w:ascii="Arial" w:hAnsi="Arial" w:cs="Arial"/>
        </w:rPr>
        <w:t xml:space="preserve">: svi će </w:t>
      </w:r>
      <w:r w:rsidR="002F1430">
        <w:rPr>
          <w:rFonts w:ascii="Arial" w:hAnsi="Arial" w:cs="Arial"/>
        </w:rPr>
        <w:t>dobiti novi ugovor, cijenu sa svime i izjavu</w:t>
      </w:r>
      <w:r>
        <w:rPr>
          <w:rFonts w:ascii="Arial" w:hAnsi="Arial" w:cs="Arial"/>
        </w:rPr>
        <w:t xml:space="preserve">, bolje da popune sami jer inače davatelj usluge će po svom. </w:t>
      </w:r>
      <w:r w:rsidR="002F1430">
        <w:rPr>
          <w:rFonts w:ascii="Arial" w:hAnsi="Arial" w:cs="Arial"/>
        </w:rPr>
        <w:t xml:space="preserve">Otpad se mora predati </w:t>
      </w:r>
      <w:r>
        <w:rPr>
          <w:rFonts w:ascii="Arial" w:hAnsi="Arial" w:cs="Arial"/>
        </w:rPr>
        <w:t xml:space="preserve">barem jednom mjesečno </w:t>
      </w:r>
      <w:r w:rsidR="002F1430">
        <w:rPr>
          <w:rFonts w:ascii="Arial" w:hAnsi="Arial" w:cs="Arial"/>
        </w:rPr>
        <w:t>jer inače</w:t>
      </w:r>
      <w:r>
        <w:rPr>
          <w:rFonts w:ascii="Arial" w:hAnsi="Arial" w:cs="Arial"/>
        </w:rPr>
        <w:t xml:space="preserve"> je pitanje gdje</w:t>
      </w:r>
      <w:r w:rsidR="002F1430">
        <w:rPr>
          <w:rFonts w:ascii="Arial" w:hAnsi="Arial" w:cs="Arial"/>
        </w:rPr>
        <w:t xml:space="preserve"> taj korisnik</w:t>
      </w:r>
      <w:r>
        <w:rPr>
          <w:rFonts w:ascii="Arial" w:hAnsi="Arial" w:cs="Arial"/>
        </w:rPr>
        <w:t xml:space="preserve"> odlaže i što radi s otpadom. Načelnica: građani će moći javiti</w:t>
      </w:r>
      <w:r w:rsidR="002F1430">
        <w:rPr>
          <w:rFonts w:ascii="Arial" w:hAnsi="Arial" w:cs="Arial"/>
        </w:rPr>
        <w:t xml:space="preserve"> na sve moguće načine, tu će biti i mapa „G</w:t>
      </w:r>
      <w:r>
        <w:rPr>
          <w:rFonts w:ascii="Arial" w:hAnsi="Arial" w:cs="Arial"/>
        </w:rPr>
        <w:t>ospodarenje otpadom</w:t>
      </w:r>
      <w:r w:rsidR="002F1430">
        <w:rPr>
          <w:rFonts w:ascii="Arial" w:hAnsi="Arial" w:cs="Arial"/>
        </w:rPr>
        <w:t>“ na stranici O</w:t>
      </w:r>
      <w:r>
        <w:rPr>
          <w:rFonts w:ascii="Arial" w:hAnsi="Arial" w:cs="Arial"/>
        </w:rPr>
        <w:t>pćine</w:t>
      </w:r>
      <w:r w:rsidR="002F1430">
        <w:rPr>
          <w:rFonts w:ascii="Arial" w:hAnsi="Arial" w:cs="Arial"/>
        </w:rPr>
        <w:t xml:space="preserve"> Gračac</w:t>
      </w:r>
      <w:r>
        <w:rPr>
          <w:rFonts w:ascii="Arial" w:hAnsi="Arial" w:cs="Arial"/>
        </w:rPr>
        <w:t>. Kata Brčina: starija populacija nema Internet</w:t>
      </w:r>
      <w:r w:rsidR="002F1430">
        <w:rPr>
          <w:rFonts w:ascii="Arial" w:hAnsi="Arial" w:cs="Arial"/>
        </w:rPr>
        <w:t>, kako s njima?</w:t>
      </w:r>
      <w:r>
        <w:rPr>
          <w:rFonts w:ascii="Arial" w:hAnsi="Arial" w:cs="Arial"/>
        </w:rPr>
        <w:t xml:space="preserve"> Svjetla</w:t>
      </w:r>
      <w:r w:rsidR="002F1430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C15FB8">
        <w:rPr>
          <w:rFonts w:ascii="Arial" w:hAnsi="Arial" w:cs="Arial"/>
        </w:rPr>
        <w:t xml:space="preserve"> Valjin- dobit će poštom sve.</w:t>
      </w:r>
      <w:r w:rsidR="002F14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Načelnica: mor</w:t>
      </w:r>
      <w:r w:rsidR="00C15FB8">
        <w:rPr>
          <w:rFonts w:ascii="Arial" w:hAnsi="Arial" w:cs="Arial"/>
        </w:rPr>
        <w:t>amo razmišljati o njima, postoj</w:t>
      </w:r>
      <w:r>
        <w:rPr>
          <w:rFonts w:ascii="Arial" w:hAnsi="Arial" w:cs="Arial"/>
        </w:rPr>
        <w:t xml:space="preserve">e načini, sva sela moraju biti obuhvaćena, </w:t>
      </w:r>
      <w:r w:rsidR="00C15FB8">
        <w:rPr>
          <w:rFonts w:ascii="Arial" w:hAnsi="Arial" w:cs="Arial"/>
        </w:rPr>
        <w:t>jer svatko proizvodi smeće. D</w:t>
      </w:r>
      <w:r>
        <w:rPr>
          <w:rFonts w:ascii="Arial" w:hAnsi="Arial" w:cs="Arial"/>
        </w:rPr>
        <w:t>ruga oduk</w:t>
      </w:r>
      <w:r w:rsidR="00C15FB8">
        <w:rPr>
          <w:rFonts w:ascii="Arial" w:hAnsi="Arial" w:cs="Arial"/>
        </w:rPr>
        <w:t>a regulira divlja odlagališta. U</w:t>
      </w:r>
      <w:r>
        <w:rPr>
          <w:rFonts w:ascii="Arial" w:hAnsi="Arial" w:cs="Arial"/>
        </w:rPr>
        <w:t xml:space="preserve"> zadnje vrijeme kod groblja u Kijanima opet odlažu</w:t>
      </w:r>
      <w:r w:rsidR="00C15FB8">
        <w:rPr>
          <w:rFonts w:ascii="Arial" w:hAnsi="Arial" w:cs="Arial"/>
        </w:rPr>
        <w:t xml:space="preserve"> otpad</w:t>
      </w:r>
      <w:r>
        <w:rPr>
          <w:rFonts w:ascii="Arial" w:hAnsi="Arial" w:cs="Arial"/>
        </w:rPr>
        <w:t>.</w:t>
      </w:r>
      <w:r w:rsidR="00C15FB8">
        <w:rPr>
          <w:rFonts w:ascii="Arial" w:hAnsi="Arial" w:cs="Arial"/>
        </w:rPr>
        <w:t xml:space="preserve"> Vijećnici s 8 ZA (od ukupno 8 nazočnih)- jednoglasno, usvajaju prijedlog te donose </w:t>
      </w:r>
    </w:p>
    <w:p w:rsidR="00C15FB8" w:rsidRDefault="00C15FB8" w:rsidP="00C15FB8">
      <w:pPr>
        <w:pStyle w:val="NoSpacing"/>
        <w:jc w:val="both"/>
        <w:rPr>
          <w:rFonts w:ascii="Arial" w:hAnsi="Arial" w:cs="Arial"/>
        </w:rPr>
      </w:pPr>
    </w:p>
    <w:p w:rsidR="00C15FB8" w:rsidRPr="00C15FB8" w:rsidRDefault="00C15FB8" w:rsidP="00C15FB8">
      <w:pPr>
        <w:pStyle w:val="NoSpacing"/>
        <w:jc w:val="center"/>
        <w:rPr>
          <w:rFonts w:ascii="Arial" w:hAnsi="Arial" w:cs="Arial"/>
          <w:b/>
        </w:rPr>
      </w:pPr>
      <w:r w:rsidRPr="00C15FB8">
        <w:rPr>
          <w:rFonts w:ascii="Arial" w:hAnsi="Arial" w:cs="Arial"/>
          <w:b/>
        </w:rPr>
        <w:t>Odluku o načinu pružanja javnih usluga</w:t>
      </w:r>
    </w:p>
    <w:p w:rsidR="00C15FB8" w:rsidRPr="00C15FB8" w:rsidRDefault="00C15FB8" w:rsidP="00C15FB8">
      <w:pPr>
        <w:pStyle w:val="NoSpacing"/>
        <w:jc w:val="center"/>
        <w:rPr>
          <w:rFonts w:ascii="Arial" w:hAnsi="Arial" w:cs="Arial"/>
          <w:b/>
        </w:rPr>
      </w:pPr>
      <w:r w:rsidRPr="00C15FB8">
        <w:rPr>
          <w:rFonts w:ascii="Arial" w:hAnsi="Arial" w:cs="Arial"/>
          <w:b/>
        </w:rPr>
        <w:t>prikupljanja miješanog komunalnog otpada i biorazgradivog komunalnog otpada</w:t>
      </w:r>
    </w:p>
    <w:p w:rsidR="00C15FB8" w:rsidRPr="00C15FB8" w:rsidRDefault="00C15FB8" w:rsidP="00C15FB8">
      <w:pPr>
        <w:pStyle w:val="NoSpacing"/>
        <w:jc w:val="center"/>
        <w:rPr>
          <w:rFonts w:ascii="Arial" w:hAnsi="Arial" w:cs="Arial"/>
          <w:b/>
        </w:rPr>
      </w:pPr>
      <w:r w:rsidRPr="00C15FB8">
        <w:rPr>
          <w:rFonts w:ascii="Arial" w:hAnsi="Arial" w:cs="Arial"/>
          <w:b/>
        </w:rPr>
        <w:t>na području Općine Gračac</w:t>
      </w:r>
    </w:p>
    <w:p w:rsidR="00C15FB8" w:rsidRDefault="00C15FB8" w:rsidP="0090246D">
      <w:pPr>
        <w:pStyle w:val="NoSpacing"/>
        <w:rPr>
          <w:rFonts w:ascii="Arial" w:hAnsi="Arial" w:cs="Arial"/>
        </w:rPr>
      </w:pPr>
    </w:p>
    <w:p w:rsidR="00C15FB8" w:rsidRDefault="00C15FB8" w:rsidP="009024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:rsidR="00C15FB8" w:rsidRDefault="00C15FB8" w:rsidP="0090246D">
      <w:pPr>
        <w:pStyle w:val="NoSpacing"/>
        <w:rPr>
          <w:rFonts w:ascii="Arial" w:hAnsi="Arial" w:cs="Arial"/>
        </w:rPr>
      </w:pPr>
    </w:p>
    <w:p w:rsidR="0090246D" w:rsidRDefault="0090246D" w:rsidP="0090246D">
      <w:pPr>
        <w:pStyle w:val="NoSpacing"/>
        <w:rPr>
          <w:rFonts w:ascii="Arial" w:hAnsi="Arial" w:cs="Arial"/>
        </w:rPr>
      </w:pPr>
    </w:p>
    <w:p w:rsidR="00C15FB8" w:rsidRDefault="0090246D" w:rsidP="00C15FB8">
      <w:pPr>
        <w:pStyle w:val="NoSpacing"/>
        <w:jc w:val="both"/>
        <w:rPr>
          <w:rFonts w:ascii="Arial" w:hAnsi="Arial" w:cs="Arial"/>
        </w:rPr>
      </w:pPr>
      <w:r>
        <w:rPr>
          <w:rStyle w:val="Emphasis"/>
          <w:rFonts w:ascii="Arial" w:hAnsi="Arial" w:cs="Arial"/>
          <w:b/>
          <w:i w:val="0"/>
          <w:iCs w:val="0"/>
        </w:rPr>
        <w:t>Ad/2</w:t>
      </w:r>
      <w:r>
        <w:rPr>
          <w:rStyle w:val="Emphasis"/>
          <w:rFonts w:ascii="Arial" w:hAnsi="Arial" w:cs="Arial"/>
          <w:i w:val="0"/>
          <w:iCs w:val="0"/>
        </w:rPr>
        <w:t xml:space="preserve"> Prijedlog Odluke </w:t>
      </w:r>
      <w:r>
        <w:rPr>
          <w:rFonts w:ascii="Arial" w:hAnsi="Arial" w:cs="Arial"/>
        </w:rPr>
        <w:t xml:space="preserve">o mjerama za sprječavanje nepropisnog odbacivanja otpada i mjerama </w:t>
      </w:r>
      <w:r w:rsidR="00C15FB8">
        <w:rPr>
          <w:rFonts w:ascii="Arial" w:hAnsi="Arial" w:cs="Arial"/>
        </w:rPr>
        <w:t>za uklanjanje odbačenog otpada. N</w:t>
      </w:r>
      <w:r>
        <w:rPr>
          <w:rFonts w:ascii="Arial" w:hAnsi="Arial" w:cs="Arial"/>
        </w:rPr>
        <w:t>ačelnica- moramo urediti</w:t>
      </w:r>
      <w:r w:rsidR="00C15FB8">
        <w:rPr>
          <w:rFonts w:ascii="Arial" w:hAnsi="Arial" w:cs="Arial"/>
        </w:rPr>
        <w:t xml:space="preserve"> i donijeti</w:t>
      </w:r>
      <w:r>
        <w:rPr>
          <w:rFonts w:ascii="Arial" w:hAnsi="Arial" w:cs="Arial"/>
        </w:rPr>
        <w:t xml:space="preserve"> mjere za nepropisno odbačeni otpad. </w:t>
      </w:r>
      <w:r w:rsidR="00C15FB8">
        <w:rPr>
          <w:rFonts w:ascii="Arial" w:hAnsi="Arial" w:cs="Arial"/>
        </w:rPr>
        <w:t>Razmišljam da možda uvedemo i neku aplikaciju</w:t>
      </w:r>
      <w:r>
        <w:rPr>
          <w:rFonts w:ascii="Arial" w:hAnsi="Arial" w:cs="Arial"/>
        </w:rPr>
        <w:t xml:space="preserve"> za dojav</w:t>
      </w:r>
      <w:r w:rsidR="00C15FB8">
        <w:rPr>
          <w:rFonts w:ascii="Arial" w:hAnsi="Arial" w:cs="Arial"/>
        </w:rPr>
        <w:t>l</w:t>
      </w:r>
      <w:r>
        <w:rPr>
          <w:rFonts w:ascii="Arial" w:hAnsi="Arial" w:cs="Arial"/>
        </w:rPr>
        <w:t>jivanje</w:t>
      </w:r>
      <w:r w:rsidR="00C15FB8">
        <w:rPr>
          <w:rFonts w:ascii="Arial" w:hAnsi="Arial" w:cs="Arial"/>
        </w:rPr>
        <w:t xml:space="preserve">, kao što su </w:t>
      </w:r>
      <w:r>
        <w:rPr>
          <w:rFonts w:ascii="Arial" w:hAnsi="Arial" w:cs="Arial"/>
        </w:rPr>
        <w:t>kolege u Kninu. Svjetlana</w:t>
      </w:r>
      <w:r w:rsidR="00C15FB8">
        <w:rPr>
          <w:rFonts w:ascii="Arial" w:hAnsi="Arial" w:cs="Arial"/>
        </w:rPr>
        <w:t xml:space="preserve"> Valjin</w:t>
      </w:r>
      <w:r>
        <w:rPr>
          <w:rFonts w:ascii="Arial" w:hAnsi="Arial" w:cs="Arial"/>
        </w:rPr>
        <w:t>- mapa</w:t>
      </w:r>
      <w:r w:rsidR="00C15FB8">
        <w:rPr>
          <w:rFonts w:ascii="Arial" w:hAnsi="Arial" w:cs="Arial"/>
        </w:rPr>
        <w:t xml:space="preserve"> „Gospodarenja otpadom“ također će sadržati podatke za dojavu, </w:t>
      </w:r>
      <w:r>
        <w:rPr>
          <w:rFonts w:ascii="Arial" w:hAnsi="Arial" w:cs="Arial"/>
        </w:rPr>
        <w:t>nije važno</w:t>
      </w:r>
      <w:r w:rsidR="00C15FB8">
        <w:rPr>
          <w:rFonts w:ascii="Arial" w:hAnsi="Arial" w:cs="Arial"/>
        </w:rPr>
        <w:t xml:space="preserve"> da li „Čistoći“</w:t>
      </w:r>
      <w:r>
        <w:rPr>
          <w:rFonts w:ascii="Arial" w:hAnsi="Arial" w:cs="Arial"/>
        </w:rPr>
        <w:t xml:space="preserve"> </w:t>
      </w:r>
      <w:r w:rsidR="00C15FB8">
        <w:rPr>
          <w:rFonts w:ascii="Arial" w:hAnsi="Arial" w:cs="Arial"/>
        </w:rPr>
        <w:t xml:space="preserve">ili </w:t>
      </w:r>
      <w:r>
        <w:rPr>
          <w:rFonts w:ascii="Arial" w:hAnsi="Arial" w:cs="Arial"/>
        </w:rPr>
        <w:t>nam</w:t>
      </w:r>
      <w:r w:rsidR="00C15FB8">
        <w:rPr>
          <w:rFonts w:ascii="Arial" w:hAnsi="Arial" w:cs="Arial"/>
        </w:rPr>
        <w:t xml:space="preserve">a, </w:t>
      </w:r>
      <w:r>
        <w:rPr>
          <w:rFonts w:ascii="Arial" w:hAnsi="Arial" w:cs="Arial"/>
        </w:rPr>
        <w:t xml:space="preserve">ako se ne može utvrditi počinitelj onda </w:t>
      </w:r>
      <w:r w:rsidR="00C15FB8">
        <w:rPr>
          <w:rFonts w:ascii="Arial" w:hAnsi="Arial" w:cs="Arial"/>
        </w:rPr>
        <w:t>barem da se što prije sanira. S</w:t>
      </w:r>
      <w:r>
        <w:rPr>
          <w:rFonts w:ascii="Arial" w:hAnsi="Arial" w:cs="Arial"/>
        </w:rPr>
        <w:t xml:space="preserve">ustav obavještavanja će s vremenom vjerovatno polučiti neke rezultate. </w:t>
      </w:r>
      <w:r w:rsidR="00C15FB8">
        <w:rPr>
          <w:rFonts w:ascii="Arial" w:hAnsi="Arial" w:cs="Arial"/>
        </w:rPr>
        <w:t>Prijava za raspravu</w:t>
      </w:r>
      <w:r>
        <w:rPr>
          <w:rFonts w:ascii="Arial" w:hAnsi="Arial" w:cs="Arial"/>
        </w:rPr>
        <w:t xml:space="preserve"> nema. </w:t>
      </w:r>
      <w:r w:rsidR="00C15FB8">
        <w:rPr>
          <w:rFonts w:ascii="Arial" w:hAnsi="Arial" w:cs="Arial"/>
        </w:rPr>
        <w:t xml:space="preserve">Vijećnici s 8 ZA (od ukupno 8 nazočnih)- jednoglasno, usvajaju prijedlog te donose </w:t>
      </w:r>
    </w:p>
    <w:p w:rsidR="00C15FB8" w:rsidRDefault="00C15FB8" w:rsidP="00C15FB8">
      <w:pPr>
        <w:pStyle w:val="NoSpacing"/>
        <w:jc w:val="both"/>
        <w:rPr>
          <w:rFonts w:ascii="Arial" w:hAnsi="Arial" w:cs="Arial"/>
        </w:rPr>
      </w:pPr>
    </w:p>
    <w:p w:rsidR="00C15FB8" w:rsidRPr="00C15FB8" w:rsidRDefault="00C15FB8" w:rsidP="00C15FB8">
      <w:pPr>
        <w:pStyle w:val="NoSpacing"/>
        <w:jc w:val="center"/>
        <w:rPr>
          <w:rFonts w:ascii="Arial" w:hAnsi="Arial" w:cs="Arial"/>
          <w:b/>
        </w:rPr>
      </w:pPr>
      <w:r w:rsidRPr="00C15FB8">
        <w:rPr>
          <w:rFonts w:ascii="Arial" w:hAnsi="Arial" w:cs="Arial"/>
          <w:b/>
        </w:rPr>
        <w:t>Odluku o mjerama za sprječavanje</w:t>
      </w:r>
    </w:p>
    <w:p w:rsidR="00C15FB8" w:rsidRPr="00C15FB8" w:rsidRDefault="00C15FB8" w:rsidP="00C15FB8">
      <w:pPr>
        <w:pStyle w:val="NoSpacing"/>
        <w:jc w:val="center"/>
        <w:rPr>
          <w:rFonts w:ascii="Arial" w:hAnsi="Arial" w:cs="Arial"/>
          <w:b/>
        </w:rPr>
      </w:pPr>
      <w:r w:rsidRPr="00C15FB8">
        <w:rPr>
          <w:rFonts w:ascii="Arial" w:hAnsi="Arial" w:cs="Arial"/>
          <w:b/>
        </w:rPr>
        <w:t xml:space="preserve"> nepropisnog odbacivanja otpada i mjerama za uklanjanje odbačenog otpada</w:t>
      </w:r>
    </w:p>
    <w:p w:rsidR="00C15FB8" w:rsidRDefault="00C15FB8" w:rsidP="00C15FB8">
      <w:pPr>
        <w:pStyle w:val="NoSpacing"/>
        <w:jc w:val="center"/>
        <w:rPr>
          <w:rFonts w:ascii="Arial" w:hAnsi="Arial" w:cs="Arial"/>
        </w:rPr>
      </w:pPr>
    </w:p>
    <w:p w:rsidR="00C15FB8" w:rsidRDefault="00C15FB8" w:rsidP="00C15FB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:rsidR="0090246D" w:rsidRDefault="0090246D" w:rsidP="0090246D">
      <w:pPr>
        <w:pStyle w:val="NoSpacing"/>
        <w:rPr>
          <w:rFonts w:ascii="Arial" w:hAnsi="Arial" w:cs="Arial"/>
        </w:rPr>
      </w:pPr>
    </w:p>
    <w:p w:rsidR="00DA010C" w:rsidRDefault="0090246D" w:rsidP="00DA010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Ad/3</w:t>
      </w:r>
      <w:r>
        <w:rPr>
          <w:rFonts w:ascii="Arial" w:hAnsi="Arial" w:cs="Arial"/>
        </w:rPr>
        <w:t xml:space="preserve"> Prijedlog Izmjene i dopune Odluke o komunalnom redu</w:t>
      </w:r>
      <w:r w:rsidR="00C15FB8">
        <w:rPr>
          <w:rFonts w:ascii="Arial" w:hAnsi="Arial" w:cs="Arial"/>
        </w:rPr>
        <w:t>. S</w:t>
      </w:r>
      <w:r>
        <w:rPr>
          <w:rFonts w:ascii="Arial" w:hAnsi="Arial" w:cs="Arial"/>
        </w:rPr>
        <w:t>vjetlana</w:t>
      </w:r>
      <w:r w:rsidR="00C15FB8">
        <w:rPr>
          <w:rFonts w:ascii="Arial" w:hAnsi="Arial" w:cs="Arial"/>
        </w:rPr>
        <w:t xml:space="preserve"> Valjin</w:t>
      </w:r>
      <w:r>
        <w:rPr>
          <w:rFonts w:ascii="Arial" w:hAnsi="Arial" w:cs="Arial"/>
        </w:rPr>
        <w:t xml:space="preserve">- </w:t>
      </w:r>
      <w:r w:rsidR="00C15FB8">
        <w:rPr>
          <w:rFonts w:ascii="Arial" w:hAnsi="Arial" w:cs="Arial"/>
        </w:rPr>
        <w:t>također jedno usklađenje</w:t>
      </w:r>
      <w:r>
        <w:rPr>
          <w:rFonts w:ascii="Arial" w:hAnsi="Arial" w:cs="Arial"/>
        </w:rPr>
        <w:t>. Viktor</w:t>
      </w:r>
      <w:r w:rsidR="00C15FB8">
        <w:rPr>
          <w:rFonts w:ascii="Arial" w:hAnsi="Arial" w:cs="Arial"/>
        </w:rPr>
        <w:t xml:space="preserve"> Kupčak želi </w:t>
      </w:r>
      <w:r>
        <w:rPr>
          <w:rFonts w:ascii="Arial" w:hAnsi="Arial" w:cs="Arial"/>
        </w:rPr>
        <w:t xml:space="preserve">ukazati na problem dva slučaja </w:t>
      </w:r>
      <w:r w:rsidR="00C15FB8">
        <w:rPr>
          <w:rFonts w:ascii="Arial" w:hAnsi="Arial" w:cs="Arial"/>
        </w:rPr>
        <w:t>kad je T</w:t>
      </w:r>
      <w:r>
        <w:rPr>
          <w:rFonts w:ascii="Arial" w:hAnsi="Arial" w:cs="Arial"/>
        </w:rPr>
        <w:t xml:space="preserve">-com napravio rupe tijekom popravka kvarova, još </w:t>
      </w:r>
      <w:r w:rsidR="00C15FB8">
        <w:rPr>
          <w:rFonts w:ascii="Arial" w:hAnsi="Arial" w:cs="Arial"/>
        </w:rPr>
        <w:t xml:space="preserve">je jedna </w:t>
      </w:r>
      <w:r>
        <w:rPr>
          <w:rFonts w:ascii="Arial" w:hAnsi="Arial" w:cs="Arial"/>
        </w:rPr>
        <w:t>otvorena, nije adekvatno zaštićena. Svjetlana</w:t>
      </w:r>
      <w:r w:rsidR="00C15FB8">
        <w:rPr>
          <w:rFonts w:ascii="Arial" w:hAnsi="Arial" w:cs="Arial"/>
        </w:rPr>
        <w:t xml:space="preserve"> Valjin: razgovarali smo s njima,</w:t>
      </w:r>
      <w:r>
        <w:rPr>
          <w:rFonts w:ascii="Arial" w:hAnsi="Arial" w:cs="Arial"/>
        </w:rPr>
        <w:t xml:space="preserve"> treba</w:t>
      </w:r>
      <w:r w:rsidR="00C15FB8">
        <w:rPr>
          <w:rFonts w:ascii="Arial" w:hAnsi="Arial" w:cs="Arial"/>
        </w:rPr>
        <w:t>li su do prošlog petka. V</w:t>
      </w:r>
      <w:r>
        <w:rPr>
          <w:rFonts w:ascii="Arial" w:hAnsi="Arial" w:cs="Arial"/>
        </w:rPr>
        <w:t>ikor</w:t>
      </w:r>
      <w:r w:rsidR="00C15FB8">
        <w:rPr>
          <w:rFonts w:ascii="Arial" w:hAnsi="Arial" w:cs="Arial"/>
        </w:rPr>
        <w:t xml:space="preserve"> Kupčak:</w:t>
      </w:r>
      <w:r>
        <w:rPr>
          <w:rFonts w:ascii="Arial" w:hAnsi="Arial" w:cs="Arial"/>
        </w:rPr>
        <w:t xml:space="preserve"> </w:t>
      </w:r>
      <w:r w:rsidR="00C15FB8">
        <w:rPr>
          <w:rFonts w:ascii="Arial" w:hAnsi="Arial" w:cs="Arial"/>
        </w:rPr>
        <w:t xml:space="preserve">to im </w:t>
      </w:r>
      <w:r>
        <w:rPr>
          <w:rFonts w:ascii="Arial" w:hAnsi="Arial" w:cs="Arial"/>
        </w:rPr>
        <w:t>nije u</w:t>
      </w:r>
      <w:r w:rsidR="00C15FB8">
        <w:rPr>
          <w:rFonts w:ascii="Arial" w:hAnsi="Arial" w:cs="Arial"/>
        </w:rPr>
        <w:t xml:space="preserve"> redu. N</w:t>
      </w:r>
      <w:r>
        <w:rPr>
          <w:rFonts w:ascii="Arial" w:hAnsi="Arial" w:cs="Arial"/>
        </w:rPr>
        <w:t>ače</w:t>
      </w:r>
      <w:r w:rsidR="00C15FB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nica- bilo je tako već, </w:t>
      </w:r>
      <w:r w:rsidR="00C15FB8">
        <w:rPr>
          <w:rFonts w:ascii="Arial" w:hAnsi="Arial" w:cs="Arial"/>
        </w:rPr>
        <w:t xml:space="preserve">više to ne radi T-com nego privatni izvršitelji pa ih je teže dobiti. Bojana Fumić- inače, kod najavljenih radova prekopa, plate nam akontaciju koja im se ustegne ukoliko ne dovedu površinu u prvobitno stanje. </w:t>
      </w:r>
      <w:r w:rsidR="00DA010C">
        <w:rPr>
          <w:rFonts w:ascii="Arial" w:hAnsi="Arial" w:cs="Arial"/>
        </w:rPr>
        <w:t xml:space="preserve">Vijećnici s 8 ZA (od ukupno 8 nazočnih)- jednoglasno, usvajaju prijedlog te donose </w:t>
      </w:r>
    </w:p>
    <w:p w:rsidR="00DA010C" w:rsidRDefault="00DA010C" w:rsidP="00DA010C">
      <w:pPr>
        <w:pStyle w:val="NoSpacing"/>
        <w:jc w:val="both"/>
        <w:rPr>
          <w:rFonts w:ascii="Arial" w:hAnsi="Arial" w:cs="Arial"/>
        </w:rPr>
      </w:pPr>
    </w:p>
    <w:p w:rsidR="00DA010C" w:rsidRPr="00DA010C" w:rsidRDefault="00DA010C" w:rsidP="00DA010C">
      <w:pPr>
        <w:pStyle w:val="NoSpacing"/>
        <w:jc w:val="center"/>
        <w:rPr>
          <w:rFonts w:ascii="Arial" w:hAnsi="Arial" w:cs="Arial"/>
          <w:b/>
        </w:rPr>
      </w:pPr>
      <w:r w:rsidRPr="00DA010C">
        <w:rPr>
          <w:rFonts w:ascii="Arial" w:hAnsi="Arial" w:cs="Arial"/>
          <w:b/>
        </w:rPr>
        <w:lastRenderedPageBreak/>
        <w:t>Izmjene i dopune Odluke o komunalnom redu</w:t>
      </w:r>
    </w:p>
    <w:p w:rsidR="00DA010C" w:rsidRDefault="00DA010C" w:rsidP="00DA010C">
      <w:pPr>
        <w:pStyle w:val="NoSpacing"/>
        <w:jc w:val="center"/>
        <w:rPr>
          <w:rFonts w:ascii="Arial" w:hAnsi="Arial" w:cs="Arial"/>
        </w:rPr>
      </w:pPr>
    </w:p>
    <w:p w:rsidR="00DA010C" w:rsidRDefault="00DA010C" w:rsidP="00DA010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koje se prilažu i sastavni su dio ovog zapisnika.</w:t>
      </w:r>
    </w:p>
    <w:p w:rsidR="0090246D" w:rsidRDefault="0090246D" w:rsidP="0090246D">
      <w:pPr>
        <w:pStyle w:val="NoSpacing"/>
        <w:rPr>
          <w:rFonts w:ascii="Arial" w:hAnsi="Arial" w:cs="Arial"/>
        </w:rPr>
      </w:pPr>
    </w:p>
    <w:p w:rsidR="00801C15" w:rsidRDefault="0090246D" w:rsidP="00801C15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Ad/4</w:t>
      </w:r>
      <w:r>
        <w:rPr>
          <w:rFonts w:ascii="Arial" w:hAnsi="Arial" w:cs="Arial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</w:rPr>
        <w:t>Prijedlog Programa održavanja komunalne infrastrukture za 2018. godinu. Načelnica:</w:t>
      </w:r>
      <w:r w:rsidR="002501FD">
        <w:rPr>
          <w:rStyle w:val="Emphasis"/>
          <w:rFonts w:ascii="Arial" w:hAnsi="Arial" w:cs="Arial"/>
          <w:i w:val="0"/>
          <w:color w:val="000000" w:themeColor="text1"/>
        </w:rPr>
        <w:t xml:space="preserve"> program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razrađuje ono što smo u proračunu donijeli,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 a odnosi se na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održavanje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 komunalne infrastrukture</w:t>
      </w:r>
      <w:r>
        <w:rPr>
          <w:rStyle w:val="Emphasis"/>
          <w:rFonts w:ascii="Arial" w:hAnsi="Arial" w:cs="Arial"/>
          <w:i w:val="0"/>
          <w:color w:val="000000" w:themeColor="text1"/>
        </w:rPr>
        <w:t>.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 Nešto smo ove godi</w:t>
      </w:r>
      <w:r>
        <w:rPr>
          <w:rStyle w:val="Emphasis"/>
          <w:rFonts w:ascii="Arial" w:hAnsi="Arial" w:cs="Arial"/>
          <w:i w:val="0"/>
          <w:color w:val="000000" w:themeColor="text1"/>
        </w:rPr>
        <w:t>ne određene stavke povećali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,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l</w:t>
      </w:r>
      <w:r>
        <w:rPr>
          <w:rStyle w:val="Emphasis"/>
          <w:rFonts w:ascii="Arial" w:hAnsi="Arial" w:cs="Arial"/>
          <w:i w:val="0"/>
          <w:color w:val="000000" w:themeColor="text1"/>
        </w:rPr>
        <w:t>judi i vije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ćnici su tražili nekoli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ko mostova, oba groblja zahtijevaju intervencije. 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Program sadrži o</w:t>
      </w:r>
      <w:r>
        <w:rPr>
          <w:rStyle w:val="Emphasis"/>
          <w:rFonts w:ascii="Arial" w:hAnsi="Arial" w:cs="Arial"/>
          <w:i w:val="0"/>
          <w:color w:val="000000" w:themeColor="text1"/>
        </w:rPr>
        <w:t>peracije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, količinu i iznose izvršenja. U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koliko 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se </w:t>
      </w:r>
      <w:r>
        <w:rPr>
          <w:rStyle w:val="Emphasis"/>
          <w:rFonts w:ascii="Arial" w:hAnsi="Arial" w:cs="Arial"/>
          <w:i w:val="0"/>
          <w:color w:val="000000" w:themeColor="text1"/>
        </w:rPr>
        <w:t>n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p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r. 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za zimsku službu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ne utroši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 sve, mož</w:t>
      </w:r>
      <w:r>
        <w:rPr>
          <w:rStyle w:val="Emphasis"/>
          <w:rFonts w:ascii="Arial" w:hAnsi="Arial" w:cs="Arial"/>
          <w:i w:val="0"/>
          <w:color w:val="000000" w:themeColor="text1"/>
        </w:rPr>
        <w:t>e se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 sredstva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u određenom iznosu preraspodijeliti na ne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što drugo, iako nastojim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izbjegavati preras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>podjele bez V</w:t>
      </w:r>
      <w:r>
        <w:rPr>
          <w:rStyle w:val="Emphasis"/>
          <w:rFonts w:ascii="Arial" w:hAnsi="Arial" w:cs="Arial"/>
          <w:i w:val="0"/>
          <w:color w:val="000000" w:themeColor="text1"/>
        </w:rPr>
        <w:t>ijeća.</w:t>
      </w:r>
      <w:r w:rsidR="00801C15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801C15">
        <w:rPr>
          <w:rFonts w:ascii="Arial" w:hAnsi="Arial" w:cs="Arial"/>
        </w:rPr>
        <w:t xml:space="preserve">Prijava za raspravu nema. Vijećnici s 8 ZA (od ukupno 8 nazočnih)- jednoglasno, usvajaju prijedlog te donose </w:t>
      </w:r>
    </w:p>
    <w:p w:rsidR="00801C15" w:rsidRDefault="00801C15" w:rsidP="00801C15">
      <w:pPr>
        <w:pStyle w:val="NoSpacing"/>
        <w:jc w:val="both"/>
        <w:rPr>
          <w:rFonts w:ascii="Arial" w:hAnsi="Arial" w:cs="Arial"/>
        </w:rPr>
      </w:pPr>
    </w:p>
    <w:p w:rsidR="00801C15" w:rsidRPr="00801C15" w:rsidRDefault="00801C15" w:rsidP="00801C15">
      <w:pPr>
        <w:pStyle w:val="NoSpacing"/>
        <w:jc w:val="center"/>
        <w:rPr>
          <w:rFonts w:ascii="Arial" w:hAnsi="Arial" w:cs="Arial"/>
          <w:b/>
        </w:rPr>
      </w:pPr>
      <w:r w:rsidRPr="00801C15">
        <w:rPr>
          <w:rStyle w:val="Emphasis"/>
          <w:rFonts w:ascii="Arial" w:hAnsi="Arial" w:cs="Arial"/>
          <w:b/>
          <w:i w:val="0"/>
          <w:color w:val="000000" w:themeColor="text1"/>
        </w:rPr>
        <w:t>Program održavanja komunalne infrastrukture za 2018. godinu</w:t>
      </w:r>
    </w:p>
    <w:p w:rsidR="00801C15" w:rsidRDefault="00801C15" w:rsidP="00801C15">
      <w:pPr>
        <w:pStyle w:val="NoSpacing"/>
        <w:jc w:val="center"/>
        <w:rPr>
          <w:rFonts w:ascii="Arial" w:hAnsi="Arial" w:cs="Arial"/>
        </w:rPr>
      </w:pPr>
    </w:p>
    <w:p w:rsidR="00801C15" w:rsidRDefault="00801C15" w:rsidP="00801C1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90246D" w:rsidRDefault="0090246D" w:rsidP="0090246D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:rsidR="00013D86" w:rsidRPr="00013D86" w:rsidRDefault="0090246D" w:rsidP="00013D86">
      <w:pPr>
        <w:pStyle w:val="NoSpacing"/>
        <w:jc w:val="both"/>
        <w:rPr>
          <w:rFonts w:ascii="Arial" w:hAnsi="Arial" w:cs="Arial"/>
        </w:rPr>
      </w:pPr>
      <w:r w:rsidRPr="00013D86">
        <w:rPr>
          <w:rStyle w:val="Emphasis"/>
          <w:rFonts w:ascii="Arial" w:hAnsi="Arial" w:cs="Arial"/>
          <w:b/>
          <w:i w:val="0"/>
        </w:rPr>
        <w:t>Ad/5</w:t>
      </w:r>
      <w:r w:rsidRPr="00013D86">
        <w:rPr>
          <w:rStyle w:val="Emphasis"/>
          <w:rFonts w:ascii="Arial" w:hAnsi="Arial" w:cs="Arial"/>
          <w:i w:val="0"/>
        </w:rPr>
        <w:t xml:space="preserve"> Prijedlog </w:t>
      </w:r>
      <w:r w:rsidRPr="00013D86">
        <w:rPr>
          <w:rStyle w:val="IntenseEmphasis"/>
          <w:rFonts w:ascii="Arial" w:hAnsi="Arial" w:cs="Arial"/>
          <w:b w:val="0"/>
          <w:i w:val="0"/>
          <w:color w:val="auto"/>
        </w:rPr>
        <w:t>Programa gradnje objekata i uređaja komunalne infrastrukture za 2018. g.</w:t>
      </w:r>
      <w:r w:rsidR="00801C15" w:rsidRPr="00013D86">
        <w:rPr>
          <w:rStyle w:val="IntenseEmphasis"/>
          <w:b w:val="0"/>
          <w:bCs w:val="0"/>
          <w:i w:val="0"/>
          <w:iCs w:val="0"/>
          <w:color w:val="auto"/>
        </w:rPr>
        <w:t xml:space="preserve"> 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vjetlana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Valjin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-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nešto više 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je predviđeno 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za r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ušenje objekata koji ugrožavaju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izgled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i sigurnost;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nerazvrstane ceste predviđena je sanacija Dalmatinske u S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rbu i drugih nerazvrstanih cesta te poljskih puteva. 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Treba se 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dovršiti projekt izgradnje mrtvačnice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odnosno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realizirati do kraja, nešto više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se planira i za proširenje javne rasvjete. Izgradnja pročistač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a 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je u tijeku, trebala bi bit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i 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do kraja ožujka, za KIC „N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apredak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“ smo predvidjel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i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, a na natječaju Ministarstva kulture nam je upravo odobreno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200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tisuća kuna, tako da ćemo još to 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mijenjati da se obnovi do kraja.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Tu je i s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ana</w:t>
      </w:r>
      <w:r w:rsidR="00801C15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c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ija divljih odla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gališta, sufinanciranje centra Biljane D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onje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,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vjerovatno ćemo i za to dobiti letak od 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tvrtke Eko d.o.o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, tu je i izrada 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projektne doku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m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e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n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t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acije za natječaje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. </w:t>
      </w:r>
      <w:r w:rsidR="00013D86" w:rsidRPr="00013D86">
        <w:rPr>
          <w:rFonts w:ascii="Arial" w:hAnsi="Arial" w:cs="Arial"/>
        </w:rPr>
        <w:t xml:space="preserve">Prijava za raspravu nema. Vijećnici s 8 ZA (od ukupno 8 nazočnih)- jednoglasno, usvajaju prijedlog te donose </w:t>
      </w:r>
    </w:p>
    <w:p w:rsidR="00013D86" w:rsidRPr="00013D86" w:rsidRDefault="00013D86" w:rsidP="00013D86">
      <w:pPr>
        <w:pStyle w:val="NoSpacing"/>
        <w:jc w:val="both"/>
        <w:rPr>
          <w:rFonts w:ascii="Arial" w:hAnsi="Arial" w:cs="Arial"/>
          <w:b/>
        </w:rPr>
      </w:pPr>
    </w:p>
    <w:p w:rsidR="00013D86" w:rsidRPr="00013D86" w:rsidRDefault="00013D86" w:rsidP="00013D86">
      <w:pPr>
        <w:pStyle w:val="NoSpacing"/>
        <w:jc w:val="center"/>
        <w:rPr>
          <w:rStyle w:val="IntenseEmphasis"/>
          <w:rFonts w:ascii="Arial" w:hAnsi="Arial" w:cs="Arial"/>
          <w:i w:val="0"/>
          <w:color w:val="auto"/>
        </w:rPr>
      </w:pPr>
      <w:r w:rsidRPr="00013D86">
        <w:rPr>
          <w:rStyle w:val="Emphasis"/>
          <w:rFonts w:ascii="Arial" w:hAnsi="Arial" w:cs="Arial"/>
          <w:b/>
          <w:i w:val="0"/>
          <w:color w:val="000000" w:themeColor="text1"/>
        </w:rPr>
        <w:t xml:space="preserve">Program </w:t>
      </w:r>
      <w:r w:rsidRPr="00013D86">
        <w:rPr>
          <w:rStyle w:val="IntenseEmphasis"/>
          <w:rFonts w:ascii="Arial" w:hAnsi="Arial" w:cs="Arial"/>
          <w:i w:val="0"/>
          <w:color w:val="auto"/>
        </w:rPr>
        <w:t>gradnje</w:t>
      </w:r>
    </w:p>
    <w:p w:rsidR="00013D86" w:rsidRPr="00013D86" w:rsidRDefault="00013D86" w:rsidP="00013D86">
      <w:pPr>
        <w:pStyle w:val="NoSpacing"/>
        <w:jc w:val="center"/>
        <w:rPr>
          <w:rFonts w:ascii="Arial" w:hAnsi="Arial" w:cs="Arial"/>
        </w:rPr>
      </w:pPr>
      <w:r w:rsidRPr="00013D86">
        <w:rPr>
          <w:rStyle w:val="IntenseEmphasis"/>
          <w:rFonts w:ascii="Arial" w:hAnsi="Arial" w:cs="Arial"/>
          <w:i w:val="0"/>
          <w:color w:val="auto"/>
        </w:rPr>
        <w:t xml:space="preserve"> objekata i uređaja komunalne infrastrukture</w:t>
      </w:r>
      <w:r w:rsidRPr="00013D86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013D86">
        <w:rPr>
          <w:rStyle w:val="Emphasis"/>
          <w:rFonts w:ascii="Arial" w:hAnsi="Arial" w:cs="Arial"/>
          <w:b/>
          <w:i w:val="0"/>
          <w:color w:val="000000" w:themeColor="text1"/>
        </w:rPr>
        <w:t>za 2018. godinu</w:t>
      </w:r>
    </w:p>
    <w:p w:rsidR="00013D86" w:rsidRDefault="00013D86" w:rsidP="00013D86">
      <w:pPr>
        <w:pStyle w:val="NoSpacing"/>
        <w:jc w:val="center"/>
        <w:rPr>
          <w:rFonts w:ascii="Arial" w:hAnsi="Arial" w:cs="Arial"/>
        </w:rPr>
      </w:pPr>
    </w:p>
    <w:p w:rsidR="00013D86" w:rsidRDefault="00013D86" w:rsidP="00013D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801C15" w:rsidRDefault="00801C15" w:rsidP="0090246D">
      <w:pPr>
        <w:pStyle w:val="NoSpacing"/>
        <w:rPr>
          <w:rStyle w:val="IntenseEmphasis"/>
          <w:rFonts w:ascii="Arial" w:hAnsi="Arial" w:cs="Arial"/>
          <w:i w:val="0"/>
          <w:color w:val="000000" w:themeColor="text1"/>
        </w:rPr>
      </w:pPr>
    </w:p>
    <w:p w:rsidR="00013D86" w:rsidRPr="00013D86" w:rsidRDefault="0090246D" w:rsidP="00013D86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Ad/6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Programa gradnje građevina za gospodarenje komunalnim otpadom 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>za Općinu Gračac u 2018. godini. Načelnica- on je zapravo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izlučen iz programa gradnje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komunalne infrastrukture, ali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mora biti </w:t>
      </w:r>
      <w:r w:rsidR="00013D86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 ovako posebno. </w:t>
      </w:r>
      <w:r w:rsidR="00013D86" w:rsidRPr="00013D86">
        <w:rPr>
          <w:rFonts w:ascii="Arial" w:hAnsi="Arial" w:cs="Arial"/>
        </w:rPr>
        <w:t xml:space="preserve">Prijava za raspravu nema. Vijećnici s 8 ZA (od ukupno 8 nazočnih)- jednoglasno, usvajaju prijedlog te donose </w:t>
      </w:r>
    </w:p>
    <w:p w:rsidR="00013D86" w:rsidRPr="00013D86" w:rsidRDefault="00013D86" w:rsidP="00013D86">
      <w:pPr>
        <w:pStyle w:val="NoSpacing"/>
        <w:jc w:val="both"/>
        <w:rPr>
          <w:rFonts w:ascii="Arial" w:hAnsi="Arial" w:cs="Arial"/>
          <w:b/>
        </w:rPr>
      </w:pPr>
    </w:p>
    <w:p w:rsidR="00013D86" w:rsidRPr="00013D86" w:rsidRDefault="00013D86" w:rsidP="00013D86">
      <w:pPr>
        <w:pStyle w:val="NoSpacing"/>
        <w:jc w:val="center"/>
        <w:rPr>
          <w:rStyle w:val="IntenseEmphasis"/>
          <w:rFonts w:ascii="Arial" w:hAnsi="Arial" w:cs="Arial"/>
          <w:i w:val="0"/>
          <w:color w:val="auto"/>
        </w:rPr>
      </w:pPr>
      <w:r w:rsidRPr="00013D86">
        <w:rPr>
          <w:rStyle w:val="Emphasis"/>
          <w:rFonts w:ascii="Arial" w:hAnsi="Arial" w:cs="Arial"/>
          <w:b/>
          <w:i w:val="0"/>
          <w:color w:val="000000" w:themeColor="text1"/>
        </w:rPr>
        <w:t xml:space="preserve">Program </w:t>
      </w:r>
      <w:r w:rsidRPr="00013D86">
        <w:rPr>
          <w:rStyle w:val="IntenseEmphasis"/>
          <w:rFonts w:ascii="Arial" w:hAnsi="Arial" w:cs="Arial"/>
          <w:i w:val="0"/>
          <w:color w:val="auto"/>
        </w:rPr>
        <w:t>gradnje</w:t>
      </w:r>
    </w:p>
    <w:p w:rsidR="00013D86" w:rsidRPr="00013D86" w:rsidRDefault="00013D86" w:rsidP="00013D86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013D86">
        <w:rPr>
          <w:rStyle w:val="IntenseEmphasis"/>
          <w:rFonts w:ascii="Arial" w:hAnsi="Arial" w:cs="Arial"/>
          <w:i w:val="0"/>
          <w:color w:val="000000" w:themeColor="text1"/>
        </w:rPr>
        <w:t>građevina za gospodarenje komunalnim otpadom za Općinu Gračac u 2018. godini</w:t>
      </w:r>
    </w:p>
    <w:p w:rsidR="00013D86" w:rsidRDefault="00013D86" w:rsidP="00013D86">
      <w:pPr>
        <w:pStyle w:val="NoSpacing"/>
        <w:jc w:val="center"/>
        <w:rPr>
          <w:rFonts w:ascii="Arial" w:hAnsi="Arial" w:cs="Arial"/>
        </w:rPr>
      </w:pPr>
    </w:p>
    <w:p w:rsidR="00013D86" w:rsidRDefault="00013D86" w:rsidP="00013D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90246D" w:rsidRDefault="0090246D" w:rsidP="0090246D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</w:rPr>
      </w:pPr>
    </w:p>
    <w:p w:rsidR="00013D86" w:rsidRPr="00013D86" w:rsidRDefault="0090246D" w:rsidP="007D24B3">
      <w:pPr>
        <w:pStyle w:val="NoSpacing"/>
        <w:jc w:val="both"/>
        <w:rPr>
          <w:rFonts w:ascii="Arial" w:hAnsi="Arial" w:cs="Arial"/>
        </w:rPr>
      </w:pPr>
      <w:r w:rsidRPr="00013D86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Ad/7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Prijedlog Programa utroška sredstava o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d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prodaje obiteljske kuće ili stana u državnom</w:t>
      </w:r>
      <w:r w:rsidR="007D24B3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vlasništvu na području Općine Gračac u 2018.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godini. N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ačel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n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ica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: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ovaj program nam 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j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e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najnesgurniji, ovisi o tome koliko će država i po kojoj cijeni prodati kuća i stanova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pa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da  planiramo. Svjetlana Valjin: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imamo informaciju koliko stanova država planira prodati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,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ali da li 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ć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e tih 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npr.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13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građana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imati novac otkupiti to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ove godine, to ne znamo. N</w:t>
      </w:r>
      <w:r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ače</w:t>
      </w:r>
      <w:r w:rsidR="00013D86" w:rsidRPr="00013D86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lnica- sredstva imaju namjenu. </w:t>
      </w:r>
      <w:r w:rsidR="00013D86" w:rsidRPr="00013D86">
        <w:rPr>
          <w:rFonts w:ascii="Arial" w:hAnsi="Arial" w:cs="Arial"/>
        </w:rPr>
        <w:t xml:space="preserve">Prijava za raspravu nema. Vijećnici s 8 ZA (od ukupno 8 nazočnih)- jednoglasno, usvajaju prijedlog te donose </w:t>
      </w:r>
    </w:p>
    <w:p w:rsidR="00013D86" w:rsidRPr="00013D86" w:rsidRDefault="00013D86" w:rsidP="007D24B3">
      <w:pPr>
        <w:pStyle w:val="NoSpacing"/>
        <w:jc w:val="both"/>
        <w:rPr>
          <w:rFonts w:ascii="Arial" w:hAnsi="Arial" w:cs="Arial"/>
          <w:b/>
        </w:rPr>
      </w:pPr>
    </w:p>
    <w:p w:rsidR="00013D86" w:rsidRDefault="00013D86" w:rsidP="00013D86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iCs w:val="0"/>
          <w:color w:val="auto"/>
        </w:rPr>
      </w:pPr>
      <w:r w:rsidRPr="00013D86">
        <w:rPr>
          <w:rStyle w:val="Emphasis"/>
          <w:rFonts w:ascii="Arial" w:hAnsi="Arial" w:cs="Arial"/>
          <w:b/>
          <w:i w:val="0"/>
        </w:rPr>
        <w:t xml:space="preserve">Program </w:t>
      </w:r>
      <w:r w:rsidRPr="00013D86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utroška sredstava od prodaje obiteljske kuće ili stana u državnom</w:t>
      </w:r>
    </w:p>
    <w:p w:rsidR="00013D86" w:rsidRPr="00013D86" w:rsidRDefault="00013D86" w:rsidP="00013D86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iCs w:val="0"/>
          <w:color w:val="auto"/>
        </w:rPr>
      </w:pPr>
      <w:r w:rsidRPr="00013D86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vlasništvu na području Općine Gračac u 2018. godini</w:t>
      </w:r>
    </w:p>
    <w:p w:rsidR="00013D86" w:rsidRDefault="00013D86" w:rsidP="00013D86">
      <w:pPr>
        <w:pStyle w:val="NoSpacing"/>
        <w:jc w:val="center"/>
        <w:rPr>
          <w:rFonts w:ascii="Arial" w:hAnsi="Arial" w:cs="Arial"/>
        </w:rPr>
      </w:pPr>
    </w:p>
    <w:p w:rsidR="00013D86" w:rsidRDefault="00013D86" w:rsidP="00013D8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koji se prilaže i sastavni je dio ovog zapisnika.</w:t>
      </w:r>
    </w:p>
    <w:p w:rsidR="0090246D" w:rsidRDefault="0090246D" w:rsidP="00013D86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</w:rPr>
      </w:pPr>
    </w:p>
    <w:p w:rsidR="004B79FB" w:rsidRPr="004B79FB" w:rsidRDefault="0090246D" w:rsidP="004B79FB">
      <w:pPr>
        <w:pStyle w:val="NoSpacing"/>
        <w:jc w:val="both"/>
        <w:rPr>
          <w:rFonts w:ascii="Arial" w:hAnsi="Arial" w:cs="Arial"/>
        </w:rPr>
      </w:pP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Ad/8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Prijedlog Programa utroška sredstava naknade za zadržavanje nezakonito izgrađene zgr</w:t>
      </w:r>
      <w:r w:rsidR="004B79FB"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ade u prostoru za 2018. godinu. N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a</w:t>
      </w:r>
      <w:r w:rsidR="004B79FB"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čelnica- prihodi od toga sve viš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e opadaju, rok je produžen no pitanje </w:t>
      </w:r>
      <w:r w:rsidR="004B79FB"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je 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koliko će biti</w:t>
      </w:r>
      <w:r w:rsidR="004B79FB"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predmeta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. </w:t>
      </w:r>
      <w:r w:rsidR="004B79FB"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I k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od tih sredstava opet moramo postići</w:t>
      </w:r>
      <w:r w:rsidR="004B79FB"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zadanu</w:t>
      </w:r>
      <w:r w:rsidRPr="004B79FB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namjenu. </w:t>
      </w:r>
      <w:r w:rsidR="004B79FB" w:rsidRPr="004B79FB">
        <w:rPr>
          <w:rFonts w:ascii="Arial" w:hAnsi="Arial" w:cs="Arial"/>
        </w:rPr>
        <w:t xml:space="preserve">Prijava za raspravu nema. Vijećnici s 8 ZA (od ukupno 8 nazočnih)- jednoglasno, usvajaju prijedlog te donose </w:t>
      </w:r>
    </w:p>
    <w:p w:rsidR="004B79FB" w:rsidRPr="004B79FB" w:rsidRDefault="004B79FB" w:rsidP="004B79FB">
      <w:pPr>
        <w:pStyle w:val="NoSpacing"/>
        <w:jc w:val="both"/>
        <w:rPr>
          <w:rFonts w:ascii="Arial" w:hAnsi="Arial" w:cs="Arial"/>
          <w:b/>
        </w:rPr>
      </w:pPr>
    </w:p>
    <w:p w:rsidR="004B79FB" w:rsidRDefault="004B79FB" w:rsidP="004B79FB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iCs w:val="0"/>
          <w:color w:val="auto"/>
        </w:rPr>
      </w:pPr>
      <w:r w:rsidRPr="004B79FB">
        <w:rPr>
          <w:rStyle w:val="Emphasis"/>
          <w:rFonts w:ascii="Arial" w:hAnsi="Arial" w:cs="Arial"/>
          <w:b/>
          <w:i w:val="0"/>
        </w:rPr>
        <w:t>Program</w:t>
      </w:r>
      <w:r w:rsidRPr="004B79FB">
        <w:rPr>
          <w:rStyle w:val="Emphasis"/>
          <w:rFonts w:ascii="Arial" w:hAnsi="Arial" w:cs="Arial"/>
          <w:i w:val="0"/>
        </w:rPr>
        <w:t xml:space="preserve"> </w:t>
      </w: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utroška sredstava</w:t>
      </w:r>
    </w:p>
    <w:p w:rsidR="004B79FB" w:rsidRPr="004B79FB" w:rsidRDefault="004B79FB" w:rsidP="004B79FB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iCs w:val="0"/>
          <w:color w:val="auto"/>
        </w:rPr>
      </w:pP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 xml:space="preserve"> naknade za zadržavanje nezakonito izgrađene zgrade u prostoru za 2018. godinu</w:t>
      </w:r>
    </w:p>
    <w:p w:rsidR="004B79FB" w:rsidRPr="004B79FB" w:rsidRDefault="004B79FB" w:rsidP="004B79FB">
      <w:pPr>
        <w:pStyle w:val="NoSpacing"/>
        <w:jc w:val="center"/>
        <w:rPr>
          <w:rFonts w:ascii="Arial" w:hAnsi="Arial" w:cs="Arial"/>
        </w:rPr>
      </w:pPr>
    </w:p>
    <w:p w:rsidR="004B79FB" w:rsidRDefault="004B79FB" w:rsidP="004B79F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4B79FB" w:rsidRDefault="004B79FB" w:rsidP="004B79FB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</w:rPr>
      </w:pPr>
    </w:p>
    <w:p w:rsidR="001D7F2A" w:rsidRPr="004B79FB" w:rsidRDefault="0090246D" w:rsidP="001D7F2A">
      <w:pPr>
        <w:pStyle w:val="NoSpacing"/>
        <w:jc w:val="both"/>
        <w:rPr>
          <w:rFonts w:ascii="Arial" w:hAnsi="Arial" w:cs="Arial"/>
        </w:rPr>
      </w:pPr>
      <w:r w:rsidRPr="001D7F2A">
        <w:rPr>
          <w:rStyle w:val="IntenseEmphasis"/>
          <w:rFonts w:ascii="Arial" w:hAnsi="Arial" w:cs="Arial"/>
          <w:i w:val="0"/>
          <w:color w:val="000000" w:themeColor="text1"/>
        </w:rPr>
        <w:t>Ad/9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Programa utroška šums</w:t>
      </w:r>
      <w:r w:rsidR="007D24B3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kog doprinosa za 2018. godinu: S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vjetlana</w:t>
      </w:r>
      <w:r w:rsidR="007D24B3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Valjin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-</w:t>
      </w:r>
      <w:r w:rsidR="007D24B3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7D24B3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ovim programom razrađuje se namjena 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utroška šumskog doprinosa</w:t>
      </w:r>
      <w:r w:rsidR="007D24B3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, prihod ostvarujemo po drvu posječenom na panju. Ovih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godina je bilo manje jer je </w:t>
      </w:r>
      <w:r w:rsidR="001D7F2A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uglavnom 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sječa kod privatnika, planira se obično po prošlogodišnjem</w:t>
      </w:r>
      <w:r w:rsidR="001D7F2A"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ostvarenju</w:t>
      </w:r>
      <w:r w:rsidRP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1D7F2A" w:rsidRPr="001D7F2A">
        <w:rPr>
          <w:rFonts w:ascii="Arial" w:hAnsi="Arial" w:cs="Arial"/>
        </w:rPr>
        <w:t>Prijava za raspravu nema. Vijećnici s 8 ZA</w:t>
      </w:r>
      <w:r w:rsidR="001D7F2A" w:rsidRPr="004B79FB">
        <w:rPr>
          <w:rFonts w:ascii="Arial" w:hAnsi="Arial" w:cs="Arial"/>
        </w:rPr>
        <w:t xml:space="preserve"> (od ukupno 8 nazočnih)- jednoglasno, usvajaju prijedlog te donose </w:t>
      </w:r>
    </w:p>
    <w:p w:rsidR="001D7F2A" w:rsidRPr="004B79FB" w:rsidRDefault="001D7F2A" w:rsidP="001D7F2A">
      <w:pPr>
        <w:pStyle w:val="NoSpacing"/>
        <w:jc w:val="both"/>
        <w:rPr>
          <w:rFonts w:ascii="Arial" w:hAnsi="Arial" w:cs="Arial"/>
          <w:b/>
        </w:rPr>
      </w:pPr>
    </w:p>
    <w:p w:rsidR="001D7F2A" w:rsidRDefault="001D7F2A" w:rsidP="001D7F2A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iCs w:val="0"/>
          <w:color w:val="auto"/>
        </w:rPr>
      </w:pPr>
      <w:r w:rsidRPr="004B79FB">
        <w:rPr>
          <w:rStyle w:val="Emphasis"/>
          <w:rFonts w:ascii="Arial" w:hAnsi="Arial" w:cs="Arial"/>
          <w:b/>
          <w:i w:val="0"/>
        </w:rPr>
        <w:t>Program</w:t>
      </w:r>
      <w:r w:rsidRPr="004B79FB">
        <w:rPr>
          <w:rStyle w:val="Emphasis"/>
          <w:rFonts w:ascii="Arial" w:hAnsi="Arial" w:cs="Arial"/>
          <w:i w:val="0"/>
        </w:rPr>
        <w:t xml:space="preserve"> </w:t>
      </w: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 xml:space="preserve">utroška </w:t>
      </w:r>
    </w:p>
    <w:p w:rsidR="001D7F2A" w:rsidRPr="004B79FB" w:rsidRDefault="001D7F2A" w:rsidP="001D7F2A">
      <w:pPr>
        <w:pStyle w:val="NoSpacing"/>
        <w:jc w:val="center"/>
        <w:rPr>
          <w:rStyle w:val="IntenseEmphasis"/>
          <w:rFonts w:ascii="Arial" w:hAnsi="Arial" w:cs="Arial"/>
          <w:bCs w:val="0"/>
          <w:i w:val="0"/>
          <w:iCs w:val="0"/>
          <w:color w:val="auto"/>
        </w:rPr>
      </w:pPr>
      <w:r>
        <w:rPr>
          <w:rStyle w:val="IntenseEmphasis"/>
          <w:rFonts w:ascii="Arial" w:hAnsi="Arial" w:cs="Arial"/>
          <w:bCs w:val="0"/>
          <w:i w:val="0"/>
          <w:iCs w:val="0"/>
          <w:color w:val="auto"/>
        </w:rPr>
        <w:t xml:space="preserve">šumskog doprinosa </w:t>
      </w: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za 2018. godinu</w:t>
      </w:r>
    </w:p>
    <w:p w:rsidR="001D7F2A" w:rsidRPr="004B79FB" w:rsidRDefault="001D7F2A" w:rsidP="001D7F2A">
      <w:pPr>
        <w:pStyle w:val="NoSpacing"/>
        <w:jc w:val="center"/>
        <w:rPr>
          <w:rFonts w:ascii="Arial" w:hAnsi="Arial" w:cs="Arial"/>
        </w:rPr>
      </w:pPr>
    </w:p>
    <w:p w:rsidR="001D7F2A" w:rsidRDefault="001D7F2A" w:rsidP="001D7F2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1D7F2A" w:rsidRDefault="001D7F2A" w:rsidP="001D7F2A">
      <w:pPr>
        <w:pStyle w:val="NoSpacing"/>
        <w:rPr>
          <w:rFonts w:ascii="Arial" w:hAnsi="Arial" w:cs="Arial"/>
        </w:rPr>
      </w:pPr>
    </w:p>
    <w:p w:rsidR="001D7F2A" w:rsidRPr="004B79FB" w:rsidRDefault="0090246D" w:rsidP="001D7F2A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Ad/10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Programa utroška sredstava od zakupa, zakupa za ribnjake, prodaje i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davanja na korištenje poljoprivrednog zemljišta u vlasništvu Republike Hrvatske i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naknade za promjenu nam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jene zemljišta za 2018. godinu. Načelnica- planiran je namjenski utrošak- poljski putevi, odlagališta divljih otpada. P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rošle godine neki nisu uplatiti koliko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trebali pa smo rebalansom 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morali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smanjiti. </w:t>
      </w:r>
      <w:r w:rsidR="001D7F2A" w:rsidRPr="001D7F2A">
        <w:rPr>
          <w:rFonts w:ascii="Arial" w:hAnsi="Arial" w:cs="Arial"/>
        </w:rPr>
        <w:t>Prijava za raspravu nema. Vijećnici s 8 ZA</w:t>
      </w:r>
      <w:r w:rsidR="001D7F2A" w:rsidRPr="004B79FB">
        <w:rPr>
          <w:rFonts w:ascii="Arial" w:hAnsi="Arial" w:cs="Arial"/>
        </w:rPr>
        <w:t xml:space="preserve"> (od ukupno 8 nazočnih)- jednoglasno, usvajaju prijedlog te donose </w:t>
      </w:r>
    </w:p>
    <w:p w:rsidR="001D7F2A" w:rsidRPr="004B79FB" w:rsidRDefault="001D7F2A" w:rsidP="001D7F2A">
      <w:pPr>
        <w:pStyle w:val="NoSpacing"/>
        <w:jc w:val="both"/>
        <w:rPr>
          <w:rFonts w:ascii="Arial" w:hAnsi="Arial" w:cs="Arial"/>
          <w:b/>
        </w:rPr>
      </w:pPr>
    </w:p>
    <w:p w:rsidR="001D7F2A" w:rsidRDefault="001D7F2A" w:rsidP="001D7F2A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4B79FB">
        <w:rPr>
          <w:rStyle w:val="Emphasis"/>
          <w:rFonts w:ascii="Arial" w:hAnsi="Arial" w:cs="Arial"/>
          <w:b/>
          <w:i w:val="0"/>
        </w:rPr>
        <w:t>Program</w:t>
      </w:r>
      <w:r w:rsidRPr="004B79FB">
        <w:rPr>
          <w:rStyle w:val="Emphasis"/>
          <w:rFonts w:ascii="Arial" w:hAnsi="Arial" w:cs="Arial"/>
          <w:i w:val="0"/>
        </w:rPr>
        <w:t xml:space="preserve"> </w:t>
      </w: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>utroška</w:t>
      </w:r>
      <w:r>
        <w:rPr>
          <w:rStyle w:val="IntenseEmphasis"/>
          <w:rFonts w:ascii="Arial" w:hAnsi="Arial" w:cs="Arial"/>
          <w:bCs w:val="0"/>
          <w:i w:val="0"/>
          <w:iCs w:val="0"/>
          <w:color w:val="auto"/>
        </w:rPr>
        <w:t xml:space="preserve"> sredstava</w:t>
      </w:r>
      <w:r w:rsidRPr="004B79FB">
        <w:rPr>
          <w:rStyle w:val="IntenseEmphasis"/>
          <w:rFonts w:ascii="Arial" w:hAnsi="Arial" w:cs="Arial"/>
          <w:bCs w:val="0"/>
          <w:i w:val="0"/>
          <w:iCs w:val="0"/>
          <w:color w:val="auto"/>
        </w:rPr>
        <w:t xml:space="preserve"> </w:t>
      </w:r>
      <w:r w:rsidRPr="001D7F2A">
        <w:rPr>
          <w:rStyle w:val="IntenseEmphasis"/>
          <w:rFonts w:ascii="Arial" w:hAnsi="Arial" w:cs="Arial"/>
          <w:i w:val="0"/>
          <w:color w:val="000000" w:themeColor="text1"/>
        </w:rPr>
        <w:t>od zakupa,</w:t>
      </w:r>
      <w:r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1D7F2A">
        <w:rPr>
          <w:rStyle w:val="IntenseEmphasis"/>
          <w:rFonts w:ascii="Arial" w:hAnsi="Arial" w:cs="Arial"/>
          <w:i w:val="0"/>
          <w:color w:val="000000" w:themeColor="text1"/>
        </w:rPr>
        <w:t>zakupa za ribnjake,</w:t>
      </w:r>
    </w:p>
    <w:p w:rsidR="001D7F2A" w:rsidRPr="001D7F2A" w:rsidRDefault="001D7F2A" w:rsidP="001D7F2A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1D7F2A">
        <w:rPr>
          <w:rStyle w:val="IntenseEmphasis"/>
          <w:rFonts w:ascii="Arial" w:hAnsi="Arial" w:cs="Arial"/>
          <w:i w:val="0"/>
          <w:color w:val="000000" w:themeColor="text1"/>
        </w:rPr>
        <w:t xml:space="preserve"> prodaje i davanja na korištenje poljoprivrednog zemljišta u vlasništvu Republike Hrvatske i naknade za promjenu namjene zemljišta za 2018. godinu</w:t>
      </w:r>
    </w:p>
    <w:p w:rsidR="001D7F2A" w:rsidRPr="004B79FB" w:rsidRDefault="001D7F2A" w:rsidP="001D7F2A">
      <w:pPr>
        <w:pStyle w:val="NoSpacing"/>
        <w:jc w:val="center"/>
        <w:rPr>
          <w:rFonts w:ascii="Arial" w:hAnsi="Arial" w:cs="Arial"/>
        </w:rPr>
      </w:pPr>
    </w:p>
    <w:p w:rsidR="001D7F2A" w:rsidRDefault="001D7F2A" w:rsidP="001D7F2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90246D" w:rsidRDefault="0090246D" w:rsidP="001D7F2A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B2481C" w:rsidRPr="004B79FB" w:rsidRDefault="0090246D" w:rsidP="00B2481C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Ad/1</w:t>
      </w:r>
      <w:r w:rsidRPr="001D7F2A">
        <w:rPr>
          <w:rStyle w:val="IntenseEmphasis"/>
          <w:rFonts w:ascii="Arial" w:hAnsi="Arial" w:cs="Arial"/>
          <w:i w:val="0"/>
          <w:color w:val="000000" w:themeColor="text1"/>
        </w:rPr>
        <w:t>1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Socijalnog programa Općine Gračac za 2018. godinu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. N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ačelnica- naglasila bi samo nekoliko izmijenjenih stavki- naknada za novorođenče 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je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povećana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, i prije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 sada još više, prema informacijama o broju korisnika mirovina i njihovoj visini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povećan limit za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osoba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đanje od komunalne naknade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planirana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jednokratna naknada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da li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kao božićnica ili uskr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snica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,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vidjet ćemo, nastav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>l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jamo i druge aktivn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osti. Anka Šuletnić: tehnički ispravak dostavljenog teksta, program ne stupa na snagu danom objave nego </w:t>
      </w:r>
      <w:r w:rsidR="001D7F2A" w:rsidRPr="005167FF">
        <w:rPr>
          <w:rFonts w:ascii="Arial" w:hAnsi="Arial" w:cs="Arial"/>
        </w:rPr>
        <w:t>prvog dana od dana objave  u „Službenom glasniku Općine Gračac“</w:t>
      </w:r>
      <w:r w:rsidR="001D7F2A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tako je i u 3 programa koji slijede. </w:t>
      </w:r>
      <w:r w:rsidR="00B2481C" w:rsidRPr="001D7F2A">
        <w:rPr>
          <w:rFonts w:ascii="Arial" w:hAnsi="Arial" w:cs="Arial"/>
        </w:rPr>
        <w:t>Prijava za raspravu nema. Vijećnici s 8 ZA</w:t>
      </w:r>
      <w:r w:rsidR="00B2481C" w:rsidRPr="004B79FB">
        <w:rPr>
          <w:rFonts w:ascii="Arial" w:hAnsi="Arial" w:cs="Arial"/>
        </w:rPr>
        <w:t xml:space="preserve"> (od ukupno 8 nazočnih)- jednoglasno, usvajaju prijedlog te donose </w:t>
      </w:r>
    </w:p>
    <w:p w:rsidR="00B2481C" w:rsidRPr="004B79FB" w:rsidRDefault="00B2481C" w:rsidP="00B2481C">
      <w:pPr>
        <w:pStyle w:val="NoSpacing"/>
        <w:jc w:val="both"/>
        <w:rPr>
          <w:rFonts w:ascii="Arial" w:hAnsi="Arial" w:cs="Arial"/>
          <w:b/>
        </w:rPr>
      </w:pPr>
    </w:p>
    <w:p w:rsidR="00B2481C" w:rsidRPr="001D7F2A" w:rsidRDefault="00B2481C" w:rsidP="00B2481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b/>
          <w:i w:val="0"/>
        </w:rPr>
        <w:t>Socijalni program Općine Gračac</w:t>
      </w:r>
      <w:r w:rsidRPr="001D7F2A">
        <w:rPr>
          <w:rStyle w:val="IntenseEmphasis"/>
          <w:rFonts w:ascii="Arial" w:hAnsi="Arial" w:cs="Arial"/>
          <w:i w:val="0"/>
          <w:color w:val="000000" w:themeColor="text1"/>
        </w:rPr>
        <w:t xml:space="preserve"> za 2018. godinu</w:t>
      </w:r>
    </w:p>
    <w:p w:rsidR="00B2481C" w:rsidRPr="004B79FB" w:rsidRDefault="00B2481C" w:rsidP="00B2481C">
      <w:pPr>
        <w:pStyle w:val="NoSpacing"/>
        <w:jc w:val="center"/>
        <w:rPr>
          <w:rFonts w:ascii="Arial" w:hAnsi="Arial" w:cs="Arial"/>
        </w:rPr>
      </w:pPr>
    </w:p>
    <w:p w:rsidR="00B2481C" w:rsidRDefault="00B2481C" w:rsidP="00B248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koji se prilaže i sastavni je dio ovog zapisnika.</w:t>
      </w:r>
    </w:p>
    <w:p w:rsidR="001D7F2A" w:rsidRDefault="0090246D" w:rsidP="0090246D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B2481C" w:rsidRPr="004B79FB" w:rsidRDefault="0090246D" w:rsidP="00B2481C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Ad/12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Programa javnih potreba u sportu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Općine Gračac za 2018. godinu, objašnjava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načelnica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, uz tehnički ispravak dostavljenog teksta, program ne stupa na snagu danom objave nego </w:t>
      </w:r>
      <w:r w:rsidR="00B2481C" w:rsidRPr="005167FF">
        <w:rPr>
          <w:rFonts w:ascii="Arial" w:hAnsi="Arial" w:cs="Arial"/>
        </w:rPr>
        <w:t>prvog dana od dana objave  u „Službenom glasniku Općine Gračac“</w:t>
      </w:r>
      <w:r w:rsidR="00B2481C">
        <w:rPr>
          <w:rFonts w:ascii="Arial" w:hAnsi="Arial" w:cs="Arial"/>
        </w:rPr>
        <w:t xml:space="preserve">. </w:t>
      </w:r>
      <w:r w:rsidR="00B2481C" w:rsidRPr="001D7F2A">
        <w:rPr>
          <w:rFonts w:ascii="Arial" w:hAnsi="Arial" w:cs="Arial"/>
        </w:rPr>
        <w:lastRenderedPageBreak/>
        <w:t>Prijava za raspravu nema. Vijećnici s 8 ZA</w:t>
      </w:r>
      <w:r w:rsidR="00B2481C" w:rsidRPr="004B79FB">
        <w:rPr>
          <w:rFonts w:ascii="Arial" w:hAnsi="Arial" w:cs="Arial"/>
        </w:rPr>
        <w:t xml:space="preserve"> (od ukupno 8 nazočnih)- jednoglasno, usvajaju prijedlog te donose </w:t>
      </w:r>
    </w:p>
    <w:p w:rsidR="00B2481C" w:rsidRPr="004B79FB" w:rsidRDefault="00B2481C" w:rsidP="00B2481C">
      <w:pPr>
        <w:pStyle w:val="NoSpacing"/>
        <w:jc w:val="both"/>
        <w:rPr>
          <w:rFonts w:ascii="Arial" w:hAnsi="Arial" w:cs="Arial"/>
          <w:b/>
        </w:rPr>
      </w:pPr>
    </w:p>
    <w:p w:rsidR="00B2481C" w:rsidRPr="001D7F2A" w:rsidRDefault="00B2481C" w:rsidP="00B2481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Program</w:t>
      </w:r>
      <w:r w:rsidRPr="00B2481C">
        <w:rPr>
          <w:rStyle w:val="IntenseEmphasis"/>
          <w:rFonts w:ascii="Arial" w:hAnsi="Arial" w:cs="Arial"/>
          <w:i w:val="0"/>
          <w:color w:val="000000" w:themeColor="text1"/>
        </w:rPr>
        <w:t xml:space="preserve"> javnih potreba u sportu Općine Gračac</w:t>
      </w:r>
      <w:r w:rsidRPr="001D7F2A">
        <w:rPr>
          <w:rStyle w:val="IntenseEmphasis"/>
          <w:rFonts w:ascii="Arial" w:hAnsi="Arial" w:cs="Arial"/>
          <w:i w:val="0"/>
          <w:color w:val="000000" w:themeColor="text1"/>
        </w:rPr>
        <w:t xml:space="preserve"> za 2018. godinu</w:t>
      </w:r>
    </w:p>
    <w:p w:rsidR="00B2481C" w:rsidRPr="004B79FB" w:rsidRDefault="00B2481C" w:rsidP="00B2481C">
      <w:pPr>
        <w:pStyle w:val="NoSpacing"/>
        <w:jc w:val="center"/>
        <w:rPr>
          <w:rFonts w:ascii="Arial" w:hAnsi="Arial" w:cs="Arial"/>
        </w:rPr>
      </w:pPr>
    </w:p>
    <w:p w:rsidR="0090246D" w:rsidRPr="00B2481C" w:rsidRDefault="00B2481C" w:rsidP="0090246D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Fonts w:ascii="Arial" w:hAnsi="Arial" w:cs="Arial"/>
        </w:rPr>
        <w:tab/>
        <w:t>koji se prilaže i sastavni je dio ovog zapisnika.</w:t>
      </w:r>
    </w:p>
    <w:p w:rsidR="0090246D" w:rsidRDefault="0090246D" w:rsidP="0090246D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B2481C" w:rsidRPr="004B79FB" w:rsidRDefault="0090246D" w:rsidP="00B2481C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Ad/13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Prijedlog Programa javnih potreba u školstvu, predškolskom odgoju i obrazovanju za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2018. godinu. N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ačelnica: 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tu su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predškolci, srednjoškolci, materijalni rashodi,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također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tehnički ispravak dostavljenog teksta, program ne stupa na snagu danom objave nego </w:t>
      </w:r>
      <w:r w:rsidR="00B2481C" w:rsidRPr="005167FF">
        <w:rPr>
          <w:rFonts w:ascii="Arial" w:hAnsi="Arial" w:cs="Arial"/>
        </w:rPr>
        <w:t>prvog dana od dana objave  u „Službenom glasniku Općine Gračac“</w:t>
      </w:r>
      <w:r w:rsidR="00B2481C">
        <w:rPr>
          <w:rFonts w:ascii="Arial" w:hAnsi="Arial" w:cs="Arial"/>
        </w:rPr>
        <w:t xml:space="preserve">. </w:t>
      </w:r>
      <w:r w:rsidR="00B2481C" w:rsidRPr="001D7F2A">
        <w:rPr>
          <w:rFonts w:ascii="Arial" w:hAnsi="Arial" w:cs="Arial"/>
        </w:rPr>
        <w:t>Prijava za raspravu nema. Vijećnici s 8 ZA</w:t>
      </w:r>
      <w:r w:rsidR="00B2481C" w:rsidRPr="004B79FB">
        <w:rPr>
          <w:rFonts w:ascii="Arial" w:hAnsi="Arial" w:cs="Arial"/>
        </w:rPr>
        <w:t xml:space="preserve"> (od ukupno 8 nazočnih)- jednoglasno, usvajaju prijedlog te donose </w:t>
      </w:r>
    </w:p>
    <w:p w:rsidR="00B2481C" w:rsidRPr="004B79FB" w:rsidRDefault="00B2481C" w:rsidP="00B2481C">
      <w:pPr>
        <w:pStyle w:val="NoSpacing"/>
        <w:jc w:val="both"/>
        <w:rPr>
          <w:rFonts w:ascii="Arial" w:hAnsi="Arial" w:cs="Arial"/>
          <w:b/>
        </w:rPr>
      </w:pPr>
    </w:p>
    <w:p w:rsidR="00B2481C" w:rsidRDefault="00B2481C" w:rsidP="00B2481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B2481C">
        <w:rPr>
          <w:rStyle w:val="IntenseEmphasis"/>
          <w:rFonts w:ascii="Arial" w:hAnsi="Arial" w:cs="Arial"/>
          <w:i w:val="0"/>
          <w:color w:val="000000" w:themeColor="text1"/>
        </w:rPr>
        <w:t>Program javnih potreba u školstvu, predškolskom odgoju i obrazovanju</w:t>
      </w:r>
    </w:p>
    <w:p w:rsidR="00B2481C" w:rsidRPr="00B2481C" w:rsidRDefault="00B2481C" w:rsidP="00B2481C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</w:rPr>
      </w:pPr>
      <w:r w:rsidRPr="00B2481C">
        <w:rPr>
          <w:rStyle w:val="IntenseEmphasis"/>
          <w:rFonts w:ascii="Arial" w:hAnsi="Arial" w:cs="Arial"/>
          <w:i w:val="0"/>
          <w:color w:val="000000" w:themeColor="text1"/>
        </w:rPr>
        <w:t xml:space="preserve"> za 2018. godinu</w:t>
      </w:r>
    </w:p>
    <w:p w:rsidR="00B2481C" w:rsidRPr="004B79FB" w:rsidRDefault="00B2481C" w:rsidP="00B2481C">
      <w:pPr>
        <w:pStyle w:val="NoSpacing"/>
        <w:jc w:val="center"/>
        <w:rPr>
          <w:rFonts w:ascii="Arial" w:hAnsi="Arial" w:cs="Arial"/>
        </w:rPr>
      </w:pPr>
    </w:p>
    <w:p w:rsidR="00B2481C" w:rsidRPr="00B2481C" w:rsidRDefault="00B2481C" w:rsidP="00B2481C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Fonts w:ascii="Arial" w:hAnsi="Arial" w:cs="Arial"/>
        </w:rPr>
        <w:tab/>
        <w:t>koji se prilaže i sastavni je dio ovog zapisnika.</w:t>
      </w:r>
    </w:p>
    <w:p w:rsidR="0090246D" w:rsidRDefault="0090246D" w:rsidP="0090246D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B2481C" w:rsidRPr="004B79FB" w:rsidRDefault="0090246D" w:rsidP="00B2481C">
      <w:pPr>
        <w:pStyle w:val="NoSpacing"/>
        <w:jc w:val="both"/>
        <w:rPr>
          <w:rFonts w:ascii="Arial" w:hAnsi="Arial" w:cs="Arial"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Ad/14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</w:t>
      </w:r>
      <w:r>
        <w:rPr>
          <w:rFonts w:ascii="Arial" w:hAnsi="Arial" w:cs="Arial"/>
        </w:rPr>
        <w:t>javnih potreba u kulturi i religij</w:t>
      </w:r>
      <w:r w:rsidR="00B2481C">
        <w:rPr>
          <w:rFonts w:ascii="Arial" w:hAnsi="Arial" w:cs="Arial"/>
        </w:rPr>
        <w:t>i Općine Gračac za 2018. godinu. A</w:t>
      </w:r>
      <w:r>
        <w:rPr>
          <w:rFonts w:ascii="Arial" w:hAnsi="Arial" w:cs="Arial"/>
        </w:rPr>
        <w:t>nka</w:t>
      </w:r>
      <w:r w:rsidR="00B2481C">
        <w:rPr>
          <w:rFonts w:ascii="Arial" w:hAnsi="Arial" w:cs="Arial"/>
        </w:rPr>
        <w:t xml:space="preserve"> Šulentić:  isto slijedom proračuna, </w:t>
      </w:r>
      <w:r>
        <w:rPr>
          <w:rFonts w:ascii="Arial" w:hAnsi="Arial" w:cs="Arial"/>
        </w:rPr>
        <w:t xml:space="preserve">jedan dio </w:t>
      </w:r>
      <w:r w:rsidR="00B2481C">
        <w:rPr>
          <w:rFonts w:ascii="Arial" w:hAnsi="Arial" w:cs="Arial"/>
        </w:rPr>
        <w:t xml:space="preserve">su manifestacije koje provodi Općina, </w:t>
      </w:r>
      <w:r>
        <w:rPr>
          <w:rFonts w:ascii="Arial" w:hAnsi="Arial" w:cs="Arial"/>
        </w:rPr>
        <w:t>ovih dana</w:t>
      </w:r>
      <w:r w:rsidR="00B2481C">
        <w:rPr>
          <w:rFonts w:ascii="Arial" w:hAnsi="Arial" w:cs="Arial"/>
        </w:rPr>
        <w:t xml:space="preserve"> će, odmah po stupanju na snagu, biti raspisani natječaji. </w:t>
      </w:r>
      <w:r w:rsidR="00B2481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Tehnički ispravak dostavljenog teksta, program ne stupa na snagu danom objave nego </w:t>
      </w:r>
      <w:r w:rsidR="00B2481C" w:rsidRPr="005167FF">
        <w:rPr>
          <w:rFonts w:ascii="Arial" w:hAnsi="Arial" w:cs="Arial"/>
        </w:rPr>
        <w:t>prvog dana od dana objave  u „Službenom glasniku Općine Gračac“</w:t>
      </w:r>
      <w:r w:rsidR="00B2481C">
        <w:rPr>
          <w:rFonts w:ascii="Arial" w:hAnsi="Arial" w:cs="Arial"/>
        </w:rPr>
        <w:t xml:space="preserve">. </w:t>
      </w:r>
      <w:r w:rsidR="00B2481C" w:rsidRPr="001D7F2A">
        <w:rPr>
          <w:rFonts w:ascii="Arial" w:hAnsi="Arial" w:cs="Arial"/>
        </w:rPr>
        <w:t>Prijava za raspravu nema. Vijećnici s 8 ZA</w:t>
      </w:r>
      <w:r w:rsidR="00B2481C" w:rsidRPr="004B79FB">
        <w:rPr>
          <w:rFonts w:ascii="Arial" w:hAnsi="Arial" w:cs="Arial"/>
        </w:rPr>
        <w:t xml:space="preserve"> (od ukupno 8 nazočnih)- jednoglasno, usvajaju prijedlog te donose </w:t>
      </w:r>
    </w:p>
    <w:p w:rsidR="00B2481C" w:rsidRPr="004B79FB" w:rsidRDefault="00B2481C" w:rsidP="00B2481C">
      <w:pPr>
        <w:pStyle w:val="NoSpacing"/>
        <w:jc w:val="both"/>
        <w:rPr>
          <w:rFonts w:ascii="Arial" w:hAnsi="Arial" w:cs="Arial"/>
          <w:b/>
        </w:rPr>
      </w:pPr>
    </w:p>
    <w:p w:rsidR="00B2481C" w:rsidRPr="00C94529" w:rsidRDefault="00B2481C" w:rsidP="00C94529">
      <w:pPr>
        <w:pStyle w:val="NoSpacing"/>
        <w:jc w:val="center"/>
        <w:rPr>
          <w:rFonts w:ascii="Arial" w:hAnsi="Arial" w:cs="Arial"/>
          <w:b/>
        </w:rPr>
      </w:pPr>
      <w:r w:rsidRPr="00C94529">
        <w:rPr>
          <w:rStyle w:val="IntenseEmphasis"/>
          <w:rFonts w:ascii="Arial" w:hAnsi="Arial" w:cs="Arial"/>
          <w:i w:val="0"/>
          <w:color w:val="000000" w:themeColor="text1"/>
        </w:rPr>
        <w:t xml:space="preserve">Program javnih potreba u </w:t>
      </w:r>
      <w:r w:rsidR="00C94529" w:rsidRPr="00C94529">
        <w:rPr>
          <w:rFonts w:ascii="Arial" w:hAnsi="Arial" w:cs="Arial"/>
          <w:b/>
        </w:rPr>
        <w:t>kulturi i religiji Općine Gračac za 2018. godinu</w:t>
      </w:r>
    </w:p>
    <w:p w:rsidR="00C94529" w:rsidRPr="00C94529" w:rsidRDefault="00C94529" w:rsidP="00C94529">
      <w:pPr>
        <w:pStyle w:val="NoSpacing"/>
        <w:jc w:val="center"/>
        <w:rPr>
          <w:rFonts w:ascii="Arial" w:hAnsi="Arial" w:cs="Arial"/>
          <w:b/>
        </w:rPr>
      </w:pPr>
    </w:p>
    <w:p w:rsidR="00B2481C" w:rsidRPr="00B2481C" w:rsidRDefault="00B2481C" w:rsidP="00B2481C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Fonts w:ascii="Arial" w:hAnsi="Arial" w:cs="Arial"/>
        </w:rPr>
        <w:tab/>
        <w:t>koji se prilaže i sastavni je dio ovog zapisnika.</w:t>
      </w:r>
    </w:p>
    <w:p w:rsidR="0090246D" w:rsidRDefault="0090246D" w:rsidP="0090246D">
      <w:pPr>
        <w:pStyle w:val="NoSpacing"/>
        <w:rPr>
          <w:rFonts w:ascii="Arial" w:hAnsi="Arial" w:cs="Arial"/>
        </w:rPr>
      </w:pPr>
    </w:p>
    <w:p w:rsidR="00030897" w:rsidRPr="004B79FB" w:rsidRDefault="0090246D" w:rsidP="0003089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Ad/15</w:t>
      </w:r>
      <w:r>
        <w:rPr>
          <w:rFonts w:ascii="Arial" w:hAnsi="Arial" w:cs="Arial"/>
        </w:rPr>
        <w:t xml:space="preserve"> Prijedlog Izmjene i</w:t>
      </w:r>
      <w:r w:rsidR="00C94529">
        <w:rPr>
          <w:rFonts w:ascii="Arial" w:hAnsi="Arial" w:cs="Arial"/>
        </w:rPr>
        <w:t xml:space="preserve"> dopune Statuta Općine Gračac. N</w:t>
      </w:r>
      <w:r>
        <w:rPr>
          <w:rFonts w:ascii="Arial" w:hAnsi="Arial" w:cs="Arial"/>
        </w:rPr>
        <w:t xml:space="preserve">ačelnica: </w:t>
      </w:r>
      <w:r w:rsidR="00C94529">
        <w:rPr>
          <w:rFonts w:ascii="Arial" w:hAnsi="Arial" w:cs="Arial"/>
        </w:rPr>
        <w:t>došlo je do izmjena Z</w:t>
      </w:r>
      <w:r>
        <w:rPr>
          <w:rFonts w:ascii="Arial" w:hAnsi="Arial" w:cs="Arial"/>
        </w:rPr>
        <w:t>akona</w:t>
      </w:r>
      <w:r w:rsidR="00C94529">
        <w:rPr>
          <w:rFonts w:ascii="Arial" w:hAnsi="Arial" w:cs="Arial"/>
        </w:rPr>
        <w:t xml:space="preserve"> o lokalnoj samoupravi, ovo je</w:t>
      </w:r>
      <w:r>
        <w:rPr>
          <w:rFonts w:ascii="Arial" w:hAnsi="Arial" w:cs="Arial"/>
        </w:rPr>
        <w:t xml:space="preserve"> usklađenje. </w:t>
      </w:r>
      <w:r w:rsidR="00C94529">
        <w:rPr>
          <w:rFonts w:ascii="Arial" w:hAnsi="Arial" w:cs="Arial"/>
        </w:rPr>
        <w:t>Bojana Fumić objašnjava da su jedinice lokalne i područne samouprave dužne u roku tri mjeseca od stupanja na snagu zakonskih izmjena uskladiti s istima svoje opće akte. Najveći dio odnosi se na donošenje proračuna, odnosno posljedice nedon</w:t>
      </w:r>
      <w:r w:rsidR="00030897">
        <w:rPr>
          <w:rFonts w:ascii="Arial" w:hAnsi="Arial" w:cs="Arial"/>
        </w:rPr>
        <w:t xml:space="preserve">ošenja, referendum, prihode, tu su i neke sitnije pojmovne izmjene. Prijedlog je pisanim putem obrazložen, uz prikaz dosadašnjih članaka koji se mijenjaju. </w:t>
      </w:r>
      <w:r w:rsidR="00030897" w:rsidRPr="001D7F2A">
        <w:rPr>
          <w:rFonts w:ascii="Arial" w:hAnsi="Arial" w:cs="Arial"/>
        </w:rPr>
        <w:t>Prijava za raspravu nema. Vijećnici s 8 ZA</w:t>
      </w:r>
      <w:r w:rsidR="00030897" w:rsidRPr="004B79FB">
        <w:rPr>
          <w:rFonts w:ascii="Arial" w:hAnsi="Arial" w:cs="Arial"/>
        </w:rPr>
        <w:t xml:space="preserve"> (od ukupno 8 nazočnih)- jednoglasno, usvajaju prijedlog te donose </w:t>
      </w:r>
    </w:p>
    <w:p w:rsidR="00030897" w:rsidRPr="004B79FB" w:rsidRDefault="00030897" w:rsidP="00030897">
      <w:pPr>
        <w:pStyle w:val="NoSpacing"/>
        <w:jc w:val="both"/>
        <w:rPr>
          <w:rFonts w:ascii="Arial" w:hAnsi="Arial" w:cs="Arial"/>
          <w:b/>
        </w:rPr>
      </w:pPr>
    </w:p>
    <w:p w:rsidR="00030897" w:rsidRPr="00C94529" w:rsidRDefault="00030897" w:rsidP="00030897">
      <w:pPr>
        <w:pStyle w:val="NoSpacing"/>
        <w:jc w:val="center"/>
        <w:rPr>
          <w:rFonts w:ascii="Arial" w:hAnsi="Arial" w:cs="Arial"/>
          <w:b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>Izmjene i dopune Statuta Općine Gračac</w:t>
      </w:r>
    </w:p>
    <w:p w:rsidR="00030897" w:rsidRPr="00C94529" w:rsidRDefault="00030897" w:rsidP="00030897">
      <w:pPr>
        <w:pStyle w:val="NoSpacing"/>
        <w:jc w:val="center"/>
        <w:rPr>
          <w:rFonts w:ascii="Arial" w:hAnsi="Arial" w:cs="Arial"/>
          <w:b/>
        </w:rPr>
      </w:pPr>
    </w:p>
    <w:p w:rsidR="00030897" w:rsidRPr="00B2481C" w:rsidRDefault="00030897" w:rsidP="00030897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Fonts w:ascii="Arial" w:hAnsi="Arial" w:cs="Arial"/>
        </w:rPr>
        <w:tab/>
        <w:t>koje se prilažu i sastavni su dio ovog zapisnika.</w:t>
      </w:r>
    </w:p>
    <w:p w:rsidR="00030897" w:rsidRDefault="00030897" w:rsidP="0090246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30897" w:rsidRPr="004B79FB" w:rsidRDefault="0090246D" w:rsidP="00030897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Ad/16</w:t>
      </w:r>
      <w:r w:rsidR="00030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Prijedlog Izmjene i dopune Poslovnika O</w:t>
      </w:r>
      <w:r w:rsidR="00030897">
        <w:rPr>
          <w:rFonts w:ascii="Arial" w:hAnsi="Arial" w:cs="Arial"/>
        </w:rPr>
        <w:t>pćinskog vijeća Općine Gračac. N</w:t>
      </w:r>
      <w:r>
        <w:rPr>
          <w:rFonts w:ascii="Arial" w:hAnsi="Arial" w:cs="Arial"/>
        </w:rPr>
        <w:t>ačelnica-</w:t>
      </w:r>
      <w:r w:rsidR="00030897">
        <w:rPr>
          <w:rFonts w:ascii="Arial" w:hAnsi="Arial" w:cs="Arial"/>
        </w:rPr>
        <w:t xml:space="preserve"> ovo je također </w:t>
      </w:r>
      <w:r>
        <w:rPr>
          <w:rFonts w:ascii="Arial" w:hAnsi="Arial" w:cs="Arial"/>
        </w:rPr>
        <w:t>usklađivanje</w:t>
      </w:r>
      <w:r w:rsidR="00030897">
        <w:rPr>
          <w:rFonts w:ascii="Arial" w:hAnsi="Arial" w:cs="Arial"/>
        </w:rPr>
        <w:t>, nastavno na prethodnu točku</w:t>
      </w:r>
      <w:r>
        <w:rPr>
          <w:rFonts w:ascii="Arial" w:hAnsi="Arial" w:cs="Arial"/>
        </w:rPr>
        <w:t xml:space="preserve">. </w:t>
      </w:r>
      <w:r w:rsidR="00030897" w:rsidRPr="001D7F2A">
        <w:rPr>
          <w:rFonts w:ascii="Arial" w:hAnsi="Arial" w:cs="Arial"/>
        </w:rPr>
        <w:t>Prijava za raspravu nema. Vijećnici s 8 ZA</w:t>
      </w:r>
      <w:r w:rsidR="00030897" w:rsidRPr="004B79FB">
        <w:rPr>
          <w:rFonts w:ascii="Arial" w:hAnsi="Arial" w:cs="Arial"/>
        </w:rPr>
        <w:t xml:space="preserve"> (od ukupno 8 nazočnih)- jednoglasno, usvajaju prijedlog te donose </w:t>
      </w:r>
    </w:p>
    <w:p w:rsidR="00030897" w:rsidRPr="004B79FB" w:rsidRDefault="00030897" w:rsidP="00030897">
      <w:pPr>
        <w:pStyle w:val="NoSpacing"/>
        <w:jc w:val="both"/>
        <w:rPr>
          <w:rFonts w:ascii="Arial" w:hAnsi="Arial" w:cs="Arial"/>
          <w:b/>
        </w:rPr>
      </w:pPr>
    </w:p>
    <w:p w:rsidR="00030897" w:rsidRPr="00C94529" w:rsidRDefault="00030897" w:rsidP="00030897">
      <w:pPr>
        <w:pStyle w:val="NoSpacing"/>
        <w:jc w:val="center"/>
        <w:rPr>
          <w:rFonts w:ascii="Arial" w:hAnsi="Arial" w:cs="Arial"/>
          <w:b/>
        </w:rPr>
      </w:pPr>
      <w:r>
        <w:rPr>
          <w:rStyle w:val="IntenseEmphasis"/>
          <w:rFonts w:ascii="Arial" w:hAnsi="Arial" w:cs="Arial"/>
          <w:i w:val="0"/>
          <w:color w:val="000000" w:themeColor="text1"/>
        </w:rPr>
        <w:t xml:space="preserve">Izmjene i dopune </w:t>
      </w:r>
      <w:r w:rsidRPr="00030897">
        <w:rPr>
          <w:rFonts w:ascii="Arial" w:hAnsi="Arial" w:cs="Arial"/>
          <w:b/>
        </w:rPr>
        <w:t>Poslovnika Općinskog vijeća Općine Gračac</w:t>
      </w:r>
    </w:p>
    <w:p w:rsidR="00030897" w:rsidRPr="00C94529" w:rsidRDefault="00030897" w:rsidP="00030897">
      <w:pPr>
        <w:pStyle w:val="NoSpacing"/>
        <w:jc w:val="center"/>
        <w:rPr>
          <w:rFonts w:ascii="Arial" w:hAnsi="Arial" w:cs="Arial"/>
          <w:b/>
        </w:rPr>
      </w:pPr>
    </w:p>
    <w:p w:rsidR="00030897" w:rsidRPr="00B2481C" w:rsidRDefault="00030897" w:rsidP="00030897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>
        <w:rPr>
          <w:rFonts w:ascii="Arial" w:hAnsi="Arial" w:cs="Arial"/>
        </w:rPr>
        <w:tab/>
        <w:t>koje se prilažu i sastavni su dio ovog zapisnika.</w:t>
      </w:r>
    </w:p>
    <w:p w:rsidR="00C94529" w:rsidRDefault="00C94529" w:rsidP="0090246D">
      <w:pPr>
        <w:pStyle w:val="NoSpacing"/>
        <w:rPr>
          <w:rFonts w:ascii="Arial" w:hAnsi="Arial" w:cs="Arial"/>
        </w:rPr>
      </w:pPr>
    </w:p>
    <w:p w:rsidR="00C94529" w:rsidRPr="000469CB" w:rsidRDefault="0090246D" w:rsidP="00C9452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94529" w:rsidRPr="000469CB">
        <w:rPr>
          <w:rFonts w:ascii="Arial" w:hAnsi="Arial" w:cs="Arial"/>
        </w:rPr>
        <w:tab/>
        <w:t>Pred</w:t>
      </w:r>
      <w:r w:rsidR="00C94529">
        <w:rPr>
          <w:rFonts w:ascii="Arial" w:hAnsi="Arial" w:cs="Arial"/>
        </w:rPr>
        <w:t>sjednik zaključuje sjednicu u 18, 05</w:t>
      </w:r>
      <w:r w:rsidR="00C94529" w:rsidRPr="000469CB">
        <w:rPr>
          <w:rFonts w:ascii="Arial" w:hAnsi="Arial" w:cs="Arial"/>
        </w:rPr>
        <w:t>.</w:t>
      </w:r>
    </w:p>
    <w:p w:rsidR="00C94529" w:rsidRPr="000469CB" w:rsidRDefault="00C94529" w:rsidP="00C94529">
      <w:pPr>
        <w:pStyle w:val="NoSpacing"/>
        <w:jc w:val="both"/>
      </w:pPr>
    </w:p>
    <w:p w:rsidR="00C94529" w:rsidRPr="000469CB" w:rsidRDefault="00C94529" w:rsidP="00C94529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p w:rsidR="00C94529" w:rsidRPr="000469CB" w:rsidRDefault="00C94529" w:rsidP="00C94529">
      <w:pPr>
        <w:pStyle w:val="NoSpacing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ZAPISNIČAR:                                                             PREDSJEDNIK:</w:t>
      </w:r>
    </w:p>
    <w:p w:rsidR="00C94529" w:rsidRPr="000469CB" w:rsidRDefault="00C94529" w:rsidP="00C94529">
      <w:pPr>
        <w:pStyle w:val="NoSpacing"/>
        <w:rPr>
          <w:rFonts w:ascii="Arial" w:hAnsi="Arial" w:cs="Arial"/>
          <w:b/>
        </w:rPr>
      </w:pPr>
      <w:r w:rsidRPr="000469CB">
        <w:rPr>
          <w:rFonts w:ascii="Arial" w:hAnsi="Arial" w:cs="Arial"/>
          <w:b/>
        </w:rPr>
        <w:t>Bojana Fumić, mag. iur.                                           Tadija Šišić, dipl. iur.</w:t>
      </w:r>
    </w:p>
    <w:sectPr w:rsidR="00C94529" w:rsidRPr="000469CB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6A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94D86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>
    <w:useFELayout/>
  </w:compat>
  <w:rsids>
    <w:rsidRoot w:val="0075338D"/>
    <w:rsid w:val="00013D86"/>
    <w:rsid w:val="00030897"/>
    <w:rsid w:val="00087DC7"/>
    <w:rsid w:val="00097660"/>
    <w:rsid w:val="000B6704"/>
    <w:rsid w:val="000C57F3"/>
    <w:rsid w:val="000D2C96"/>
    <w:rsid w:val="00105D63"/>
    <w:rsid w:val="00122A16"/>
    <w:rsid w:val="0013440A"/>
    <w:rsid w:val="00160ADB"/>
    <w:rsid w:val="001D7F2A"/>
    <w:rsid w:val="00212348"/>
    <w:rsid w:val="002501FD"/>
    <w:rsid w:val="002F1430"/>
    <w:rsid w:val="00335459"/>
    <w:rsid w:val="003468E4"/>
    <w:rsid w:val="003D4CA7"/>
    <w:rsid w:val="00493CD4"/>
    <w:rsid w:val="004B79FB"/>
    <w:rsid w:val="004C0921"/>
    <w:rsid w:val="004E6168"/>
    <w:rsid w:val="005047A7"/>
    <w:rsid w:val="005276AE"/>
    <w:rsid w:val="00546610"/>
    <w:rsid w:val="00574D03"/>
    <w:rsid w:val="006123FF"/>
    <w:rsid w:val="006216AC"/>
    <w:rsid w:val="00624CDD"/>
    <w:rsid w:val="00627274"/>
    <w:rsid w:val="00631247"/>
    <w:rsid w:val="006C59D1"/>
    <w:rsid w:val="006E6179"/>
    <w:rsid w:val="00720B56"/>
    <w:rsid w:val="00737AD4"/>
    <w:rsid w:val="0075338D"/>
    <w:rsid w:val="00786526"/>
    <w:rsid w:val="007D24B3"/>
    <w:rsid w:val="00801C15"/>
    <w:rsid w:val="008162A0"/>
    <w:rsid w:val="00856F3F"/>
    <w:rsid w:val="00857E38"/>
    <w:rsid w:val="008A58FB"/>
    <w:rsid w:val="008D78B7"/>
    <w:rsid w:val="0090246D"/>
    <w:rsid w:val="00955B2F"/>
    <w:rsid w:val="00A11FA9"/>
    <w:rsid w:val="00AC023D"/>
    <w:rsid w:val="00B2481C"/>
    <w:rsid w:val="00B422FF"/>
    <w:rsid w:val="00B75CBD"/>
    <w:rsid w:val="00B80131"/>
    <w:rsid w:val="00B943D8"/>
    <w:rsid w:val="00BD240F"/>
    <w:rsid w:val="00BF1BEC"/>
    <w:rsid w:val="00C002DC"/>
    <w:rsid w:val="00C01AAF"/>
    <w:rsid w:val="00C15FB8"/>
    <w:rsid w:val="00C93C5D"/>
    <w:rsid w:val="00C94529"/>
    <w:rsid w:val="00CC4DAB"/>
    <w:rsid w:val="00D27E28"/>
    <w:rsid w:val="00D5393E"/>
    <w:rsid w:val="00D54E31"/>
    <w:rsid w:val="00D90CB4"/>
    <w:rsid w:val="00DA010C"/>
    <w:rsid w:val="00E21D0B"/>
    <w:rsid w:val="00E87B8E"/>
    <w:rsid w:val="00EB4A3B"/>
    <w:rsid w:val="00ED1103"/>
    <w:rsid w:val="00F07867"/>
    <w:rsid w:val="00F257E4"/>
    <w:rsid w:val="00FE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9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7</cp:revision>
  <cp:lastPrinted>2018-02-05T13:43:00Z</cp:lastPrinted>
  <dcterms:created xsi:type="dcterms:W3CDTF">2018-01-29T07:43:00Z</dcterms:created>
  <dcterms:modified xsi:type="dcterms:W3CDTF">2018-02-05T13:43:00Z</dcterms:modified>
</cp:coreProperties>
</file>