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95" w:rsidRPr="004C0921" w:rsidRDefault="00075E95" w:rsidP="00075E95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2E11AA3" wp14:editId="50C7B6BB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E95" w:rsidRPr="00841E42" w:rsidRDefault="00075E95" w:rsidP="00075E9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REPUBLIKA HRVATSKA</w:t>
      </w:r>
    </w:p>
    <w:p w:rsidR="00075E95" w:rsidRPr="00841E42" w:rsidRDefault="00075E95" w:rsidP="00075E9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ZADARSKA ŽUPANIJA</w:t>
      </w:r>
    </w:p>
    <w:p w:rsidR="00075E95" w:rsidRPr="00841E42" w:rsidRDefault="00075E95" w:rsidP="00075E9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OPĆINA GRAČAC</w:t>
      </w:r>
    </w:p>
    <w:p w:rsidR="00075E95" w:rsidRPr="00841E42" w:rsidRDefault="00075E95" w:rsidP="00075E9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OPĆINSKO VIJEĆE</w:t>
      </w:r>
    </w:p>
    <w:p w:rsidR="00075E95" w:rsidRPr="00841E42" w:rsidRDefault="00075E95" w:rsidP="00075E9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KLASA: 021-05/18-01/</w:t>
      </w:r>
      <w:r>
        <w:rPr>
          <w:rFonts w:ascii="Arial" w:hAnsi="Arial" w:cs="Arial"/>
          <w:b/>
          <w:sz w:val="24"/>
          <w:szCs w:val="24"/>
        </w:rPr>
        <w:t>4</w:t>
      </w:r>
    </w:p>
    <w:p w:rsidR="00075E95" w:rsidRPr="00841E42" w:rsidRDefault="00075E95" w:rsidP="00075E9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841E42">
        <w:rPr>
          <w:rFonts w:ascii="Arial" w:hAnsi="Arial" w:cs="Arial"/>
          <w:b/>
          <w:sz w:val="24"/>
          <w:szCs w:val="24"/>
        </w:rPr>
        <w:t>URBROJ: 2198/31-02-18</w:t>
      </w:r>
      <w:r>
        <w:rPr>
          <w:rFonts w:ascii="Arial" w:hAnsi="Arial" w:cs="Arial"/>
          <w:b/>
          <w:sz w:val="24"/>
          <w:szCs w:val="24"/>
        </w:rPr>
        <w:t>-2</w:t>
      </w:r>
    </w:p>
    <w:p w:rsidR="00075E95" w:rsidRPr="00841E42" w:rsidRDefault="00075E95" w:rsidP="00075E9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4352A">
        <w:rPr>
          <w:rFonts w:ascii="Arial" w:hAnsi="Arial" w:cs="Arial"/>
          <w:b/>
          <w:sz w:val="24"/>
          <w:szCs w:val="24"/>
        </w:rPr>
        <w:t xml:space="preserve">U Gračacu, </w:t>
      </w:r>
      <w:r>
        <w:rPr>
          <w:rFonts w:ascii="Arial" w:hAnsi="Arial" w:cs="Arial"/>
          <w:b/>
          <w:sz w:val="24"/>
          <w:szCs w:val="24"/>
        </w:rPr>
        <w:t>12</w:t>
      </w:r>
      <w:r w:rsidRPr="0004352A">
        <w:rPr>
          <w:rFonts w:ascii="Arial" w:hAnsi="Arial" w:cs="Arial"/>
          <w:b/>
          <w:sz w:val="24"/>
          <w:szCs w:val="24"/>
        </w:rPr>
        <w:t>. srpnja 2018. g.</w:t>
      </w:r>
    </w:p>
    <w:p w:rsidR="00075E95" w:rsidRDefault="00075E95" w:rsidP="00075E9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75E95" w:rsidRPr="006364EC" w:rsidRDefault="00075E95" w:rsidP="00075E9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64EC">
        <w:rPr>
          <w:rFonts w:ascii="Arial" w:hAnsi="Arial" w:cs="Arial"/>
          <w:b/>
          <w:sz w:val="24"/>
          <w:szCs w:val="24"/>
        </w:rPr>
        <w:t>ZAPISNIK</w:t>
      </w:r>
    </w:p>
    <w:p w:rsidR="00075E95" w:rsidRPr="006364EC" w:rsidRDefault="00075E95" w:rsidP="00075E9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64EC">
        <w:rPr>
          <w:rFonts w:ascii="Arial" w:hAnsi="Arial" w:cs="Arial"/>
          <w:b/>
          <w:sz w:val="24"/>
          <w:szCs w:val="24"/>
        </w:rPr>
        <w:t>8. sjednice Općinskog vijeća Općine Gračac</w:t>
      </w:r>
    </w:p>
    <w:p w:rsidR="00075E95" w:rsidRPr="006364EC" w:rsidRDefault="00075E95" w:rsidP="00075E9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64EC">
        <w:rPr>
          <w:rFonts w:ascii="Arial" w:hAnsi="Arial" w:cs="Arial"/>
          <w:b/>
          <w:sz w:val="24"/>
          <w:szCs w:val="24"/>
        </w:rPr>
        <w:t xml:space="preserve">12. srpnja 2018. g. </w:t>
      </w:r>
    </w:p>
    <w:p w:rsidR="00075E95" w:rsidRPr="006364EC" w:rsidRDefault="00075E95" w:rsidP="00075E9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64EC">
        <w:rPr>
          <w:rFonts w:ascii="Arial" w:hAnsi="Arial" w:cs="Arial"/>
          <w:b/>
          <w:sz w:val="24"/>
          <w:szCs w:val="24"/>
        </w:rPr>
        <w:t>s početkom u 16,00 sati u općinskoj vijećnici</w:t>
      </w:r>
    </w:p>
    <w:p w:rsidR="00075E95" w:rsidRPr="006364EC" w:rsidRDefault="00075E95" w:rsidP="00075E95">
      <w:pPr>
        <w:pStyle w:val="NoSpacing"/>
        <w:rPr>
          <w:rFonts w:ascii="Arial" w:hAnsi="Arial" w:cs="Arial"/>
          <w:sz w:val="24"/>
          <w:szCs w:val="24"/>
        </w:rPr>
      </w:pPr>
    </w:p>
    <w:p w:rsidR="00D5171E" w:rsidRPr="006364EC" w:rsidRDefault="00D5171E" w:rsidP="00D517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64EC">
        <w:rPr>
          <w:rFonts w:ascii="Arial" w:hAnsi="Arial" w:cs="Arial"/>
          <w:sz w:val="24"/>
          <w:szCs w:val="24"/>
        </w:rPr>
        <w:tab/>
        <w:t xml:space="preserve">Predsjednik Općinskog vijeća Tadija Šišić pozdravlja nazočne te moli Bojanu Fumić za poimenično prozove vijećnike radi utvrđivanja kvoruma. </w:t>
      </w:r>
    </w:p>
    <w:p w:rsidR="006364EC" w:rsidRPr="006364EC" w:rsidRDefault="006364EC" w:rsidP="00D517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75E95" w:rsidRPr="006364EC" w:rsidRDefault="00075E95" w:rsidP="00D517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64EC">
        <w:rPr>
          <w:rFonts w:ascii="Arial" w:hAnsi="Arial" w:cs="Arial"/>
          <w:sz w:val="24"/>
          <w:szCs w:val="24"/>
        </w:rPr>
        <w:t>NAZOČNI:</w:t>
      </w:r>
      <w:r w:rsidR="006364EC" w:rsidRPr="006364EC">
        <w:rPr>
          <w:rFonts w:ascii="Arial" w:hAnsi="Arial" w:cs="Arial"/>
          <w:sz w:val="24"/>
          <w:szCs w:val="24"/>
        </w:rPr>
        <w:t xml:space="preserve"> Tadija Šišić, Ružica </w:t>
      </w:r>
      <w:proofErr w:type="spellStart"/>
      <w:r w:rsidR="006364EC" w:rsidRPr="006364EC">
        <w:rPr>
          <w:rFonts w:ascii="Arial" w:hAnsi="Arial" w:cs="Arial"/>
          <w:sz w:val="24"/>
          <w:szCs w:val="24"/>
        </w:rPr>
        <w:t>Tulumović</w:t>
      </w:r>
      <w:proofErr w:type="spellEnd"/>
      <w:r w:rsidR="006364EC" w:rsidRPr="006364EC">
        <w:rPr>
          <w:rFonts w:ascii="Arial" w:hAnsi="Arial" w:cs="Arial"/>
          <w:sz w:val="24"/>
          <w:szCs w:val="24"/>
        </w:rPr>
        <w:t xml:space="preserve">, Kata Brčina, Viktor </w:t>
      </w:r>
      <w:proofErr w:type="spellStart"/>
      <w:r w:rsidR="006364EC" w:rsidRPr="006364EC">
        <w:rPr>
          <w:rFonts w:ascii="Arial" w:hAnsi="Arial" w:cs="Arial"/>
          <w:sz w:val="24"/>
          <w:szCs w:val="24"/>
        </w:rPr>
        <w:t>Kupčak</w:t>
      </w:r>
      <w:proofErr w:type="spellEnd"/>
      <w:r w:rsidR="006364EC" w:rsidRPr="006364EC">
        <w:rPr>
          <w:rFonts w:ascii="Arial" w:hAnsi="Arial" w:cs="Arial"/>
          <w:sz w:val="24"/>
          <w:szCs w:val="24"/>
        </w:rPr>
        <w:t xml:space="preserve">, Berislav Crepulja, Ivana Tomić, Goran </w:t>
      </w:r>
      <w:proofErr w:type="spellStart"/>
      <w:r w:rsidR="006364EC" w:rsidRPr="006364EC">
        <w:rPr>
          <w:rFonts w:ascii="Arial" w:hAnsi="Arial" w:cs="Arial"/>
          <w:sz w:val="24"/>
          <w:szCs w:val="24"/>
        </w:rPr>
        <w:t>Đekić</w:t>
      </w:r>
      <w:proofErr w:type="spellEnd"/>
      <w:r w:rsidR="006364EC" w:rsidRPr="006364EC">
        <w:rPr>
          <w:rFonts w:ascii="Arial" w:hAnsi="Arial" w:cs="Arial"/>
          <w:sz w:val="24"/>
          <w:szCs w:val="24"/>
        </w:rPr>
        <w:t xml:space="preserve"> (do 18. točke), Nebojša Rađenović</w:t>
      </w:r>
      <w:r w:rsidR="002600C9">
        <w:rPr>
          <w:rFonts w:ascii="Arial" w:hAnsi="Arial" w:cs="Arial"/>
          <w:sz w:val="24"/>
          <w:szCs w:val="24"/>
        </w:rPr>
        <w:t xml:space="preserve"> (do 4. točke)</w:t>
      </w:r>
      <w:r w:rsidR="006364EC" w:rsidRPr="006364EC">
        <w:rPr>
          <w:rFonts w:ascii="Arial" w:hAnsi="Arial" w:cs="Arial"/>
          <w:sz w:val="24"/>
          <w:szCs w:val="24"/>
        </w:rPr>
        <w:t>, Tomo Delač, Milorad Stanisavljević.</w:t>
      </w:r>
    </w:p>
    <w:p w:rsidR="00792DB8" w:rsidRPr="006364EC" w:rsidRDefault="00792DB8" w:rsidP="00D517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75E95" w:rsidRPr="006364EC" w:rsidRDefault="00075E95" w:rsidP="00D517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64EC">
        <w:rPr>
          <w:rFonts w:ascii="Arial" w:hAnsi="Arial" w:cs="Arial"/>
          <w:sz w:val="24"/>
          <w:szCs w:val="24"/>
        </w:rPr>
        <w:t xml:space="preserve">NENAZOČNI: Rade </w:t>
      </w:r>
      <w:proofErr w:type="spellStart"/>
      <w:r w:rsidRPr="006364EC">
        <w:rPr>
          <w:rFonts w:ascii="Arial" w:hAnsi="Arial" w:cs="Arial"/>
          <w:sz w:val="24"/>
          <w:szCs w:val="24"/>
        </w:rPr>
        <w:t>Dubajić</w:t>
      </w:r>
      <w:proofErr w:type="spellEnd"/>
      <w:r w:rsidR="006364EC" w:rsidRPr="006364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64EC" w:rsidRPr="006364EC">
        <w:rPr>
          <w:rFonts w:ascii="Arial" w:hAnsi="Arial" w:cs="Arial"/>
          <w:sz w:val="24"/>
          <w:szCs w:val="24"/>
        </w:rPr>
        <w:t>Momir</w:t>
      </w:r>
      <w:proofErr w:type="spellEnd"/>
      <w:r w:rsidR="006364EC" w:rsidRPr="00636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4EC" w:rsidRPr="006364EC">
        <w:rPr>
          <w:rFonts w:ascii="Arial" w:hAnsi="Arial" w:cs="Arial"/>
          <w:sz w:val="24"/>
          <w:szCs w:val="24"/>
        </w:rPr>
        <w:t>Japundžić</w:t>
      </w:r>
      <w:proofErr w:type="spellEnd"/>
      <w:r w:rsidR="006364EC" w:rsidRPr="006364EC">
        <w:rPr>
          <w:rFonts w:ascii="Arial" w:hAnsi="Arial" w:cs="Arial"/>
          <w:sz w:val="24"/>
          <w:szCs w:val="24"/>
        </w:rPr>
        <w:t xml:space="preserve">. Slavica Miličić nenazočna je pri prozivanju, nazočna naknadno- od </w:t>
      </w:r>
      <w:r w:rsidR="002600C9">
        <w:rPr>
          <w:rFonts w:ascii="Arial" w:hAnsi="Arial" w:cs="Arial"/>
          <w:sz w:val="24"/>
          <w:szCs w:val="24"/>
        </w:rPr>
        <w:t>1. točke</w:t>
      </w:r>
      <w:r w:rsidR="006364EC" w:rsidRPr="006364EC">
        <w:rPr>
          <w:rFonts w:ascii="Arial" w:hAnsi="Arial" w:cs="Arial"/>
          <w:sz w:val="24"/>
          <w:szCs w:val="24"/>
        </w:rPr>
        <w:t xml:space="preserve">) </w:t>
      </w:r>
    </w:p>
    <w:p w:rsidR="00792DB8" w:rsidRPr="006364EC" w:rsidRDefault="00792DB8" w:rsidP="00D517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5171E" w:rsidRDefault="00D5171E" w:rsidP="00D5171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364EC">
        <w:rPr>
          <w:rFonts w:ascii="Arial" w:hAnsi="Arial" w:cs="Arial"/>
          <w:sz w:val="24"/>
          <w:szCs w:val="24"/>
        </w:rPr>
        <w:t>Pri prozivanju je nazočno 10 od 13 vijećnika, postoji kvorum za pravovaljano održavanje sjednice.</w:t>
      </w:r>
    </w:p>
    <w:p w:rsidR="00D5171E" w:rsidRDefault="00D5171E" w:rsidP="00075E95">
      <w:pPr>
        <w:pStyle w:val="NoSpacing"/>
        <w:rPr>
          <w:rFonts w:ascii="Arial" w:hAnsi="Arial" w:cs="Arial"/>
          <w:sz w:val="24"/>
          <w:szCs w:val="24"/>
        </w:rPr>
      </w:pPr>
    </w:p>
    <w:p w:rsidR="00792DB8" w:rsidRDefault="00075E95" w:rsidP="00792DB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OSTALI NAZOČNI:  </w:t>
      </w:r>
      <w:r w:rsidR="00792DB8">
        <w:rPr>
          <w:rFonts w:ascii="Arial" w:hAnsi="Arial" w:cs="Arial"/>
          <w:sz w:val="24"/>
          <w:szCs w:val="24"/>
        </w:rPr>
        <w:t xml:space="preserve">općinska načelnica Nataša </w:t>
      </w:r>
      <w:proofErr w:type="spellStart"/>
      <w:r w:rsidR="00792DB8">
        <w:rPr>
          <w:rFonts w:ascii="Arial" w:hAnsi="Arial" w:cs="Arial"/>
          <w:sz w:val="24"/>
          <w:szCs w:val="24"/>
        </w:rPr>
        <w:t>Turbić</w:t>
      </w:r>
      <w:proofErr w:type="spellEnd"/>
      <w:r w:rsidR="00792DB8">
        <w:rPr>
          <w:rFonts w:ascii="Arial" w:hAnsi="Arial" w:cs="Arial"/>
          <w:sz w:val="24"/>
          <w:szCs w:val="24"/>
        </w:rPr>
        <w:t xml:space="preserve"> sa zamjenicima Robertom Jukom i Rajkom Rađenović; pročelnica Jedinstvenog upravnog odjela Općine Gračac, Bojana Fumić te službenice Nikolina </w:t>
      </w:r>
      <w:proofErr w:type="spellStart"/>
      <w:r w:rsidR="00792DB8">
        <w:rPr>
          <w:rFonts w:ascii="Arial" w:hAnsi="Arial" w:cs="Arial"/>
          <w:sz w:val="24"/>
          <w:szCs w:val="24"/>
        </w:rPr>
        <w:t>Benić</w:t>
      </w:r>
      <w:proofErr w:type="spellEnd"/>
      <w:r w:rsidR="00792DB8">
        <w:rPr>
          <w:rFonts w:ascii="Arial" w:hAnsi="Arial" w:cs="Arial"/>
          <w:sz w:val="24"/>
          <w:szCs w:val="24"/>
        </w:rPr>
        <w:t xml:space="preserve">, Svjetlana </w:t>
      </w:r>
      <w:proofErr w:type="spellStart"/>
      <w:r w:rsidR="00792DB8">
        <w:rPr>
          <w:rFonts w:ascii="Arial" w:hAnsi="Arial" w:cs="Arial"/>
          <w:sz w:val="24"/>
          <w:szCs w:val="24"/>
        </w:rPr>
        <w:t>Valjin</w:t>
      </w:r>
      <w:proofErr w:type="spellEnd"/>
      <w:r w:rsidR="00792DB8">
        <w:rPr>
          <w:rFonts w:ascii="Arial" w:hAnsi="Arial" w:cs="Arial"/>
          <w:sz w:val="24"/>
          <w:szCs w:val="24"/>
        </w:rPr>
        <w:t xml:space="preserve"> i Nataša Tunjić. </w:t>
      </w:r>
    </w:p>
    <w:p w:rsidR="00792DB8" w:rsidRDefault="00792DB8" w:rsidP="00075E95">
      <w:pPr>
        <w:pStyle w:val="NoSpacing"/>
        <w:rPr>
          <w:rFonts w:ascii="Arial" w:hAnsi="Arial" w:cs="Arial"/>
          <w:sz w:val="24"/>
          <w:szCs w:val="24"/>
        </w:rPr>
      </w:pPr>
    </w:p>
    <w:p w:rsidR="00075E95" w:rsidRDefault="00D5171E" w:rsidP="00D5171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</w:t>
      </w:r>
      <w:r w:rsidR="00075E95">
        <w:rPr>
          <w:rFonts w:ascii="Arial" w:hAnsi="Arial" w:cs="Arial"/>
          <w:sz w:val="24"/>
          <w:szCs w:val="24"/>
        </w:rPr>
        <w:t xml:space="preserve">prvo </w:t>
      </w:r>
      <w:r>
        <w:rPr>
          <w:rFonts w:ascii="Arial" w:hAnsi="Arial" w:cs="Arial"/>
          <w:sz w:val="24"/>
          <w:szCs w:val="24"/>
        </w:rPr>
        <w:t>želi uputiti čestitke „V</w:t>
      </w:r>
      <w:r w:rsidR="00075E95">
        <w:rPr>
          <w:rFonts w:ascii="Arial" w:hAnsi="Arial" w:cs="Arial"/>
          <w:sz w:val="24"/>
          <w:szCs w:val="24"/>
        </w:rPr>
        <w:t>atrenima</w:t>
      </w:r>
      <w:r>
        <w:rPr>
          <w:rFonts w:ascii="Arial" w:hAnsi="Arial" w:cs="Arial"/>
          <w:sz w:val="24"/>
          <w:szCs w:val="24"/>
        </w:rPr>
        <w:t xml:space="preserve">“, smatra da je njihov uspjeh </w:t>
      </w:r>
      <w:r w:rsidR="00075E95">
        <w:rPr>
          <w:rFonts w:ascii="Arial" w:hAnsi="Arial" w:cs="Arial"/>
          <w:sz w:val="24"/>
          <w:szCs w:val="24"/>
        </w:rPr>
        <w:t xml:space="preserve"> promocija </w:t>
      </w:r>
      <w:r>
        <w:rPr>
          <w:rFonts w:ascii="Arial" w:hAnsi="Arial" w:cs="Arial"/>
          <w:sz w:val="24"/>
          <w:szCs w:val="24"/>
        </w:rPr>
        <w:t xml:space="preserve">Hrvatske </w:t>
      </w:r>
      <w:r w:rsidR="00075E95">
        <w:rPr>
          <w:rFonts w:ascii="Arial" w:hAnsi="Arial" w:cs="Arial"/>
          <w:sz w:val="24"/>
          <w:szCs w:val="24"/>
        </w:rPr>
        <w:t>veća nego išta drugo</w:t>
      </w:r>
      <w:r>
        <w:rPr>
          <w:rFonts w:ascii="Arial" w:hAnsi="Arial" w:cs="Arial"/>
          <w:sz w:val="24"/>
          <w:szCs w:val="24"/>
        </w:rPr>
        <w:t xml:space="preserve">, želi im čestitati i u ime vijeća i osobno. </w:t>
      </w:r>
      <w:r w:rsidR="00075E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Otvara akt</w:t>
      </w:r>
      <w:r w:rsidR="00075E95">
        <w:rPr>
          <w:rFonts w:ascii="Arial" w:hAnsi="Arial" w:cs="Arial"/>
          <w:sz w:val="24"/>
          <w:szCs w:val="24"/>
        </w:rPr>
        <w:t>ualni sat</w:t>
      </w:r>
      <w:r w:rsidR="0040206D">
        <w:rPr>
          <w:rFonts w:ascii="Arial" w:hAnsi="Arial" w:cs="Arial"/>
          <w:sz w:val="24"/>
          <w:szCs w:val="24"/>
        </w:rPr>
        <w:t xml:space="preserve"> u 16, 05</w:t>
      </w:r>
      <w:r>
        <w:rPr>
          <w:rFonts w:ascii="Arial" w:hAnsi="Arial" w:cs="Arial"/>
          <w:sz w:val="24"/>
          <w:szCs w:val="24"/>
        </w:rPr>
        <w:t>.</w:t>
      </w:r>
      <w:r w:rsidR="00075E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riječ se javljaju Nebojš</w:t>
      </w:r>
      <w:r w:rsidR="00075E9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Rađenović i Tomo Delač. </w:t>
      </w:r>
    </w:p>
    <w:p w:rsidR="00D5171E" w:rsidRDefault="00D5171E" w:rsidP="00D5171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75E95" w:rsidRDefault="00075E95" w:rsidP="00D5171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Nebojša</w:t>
      </w:r>
      <w:r w:rsidR="00D5171E">
        <w:rPr>
          <w:rFonts w:ascii="Arial" w:hAnsi="Arial" w:cs="Arial"/>
          <w:sz w:val="24"/>
          <w:szCs w:val="24"/>
        </w:rPr>
        <w:t xml:space="preserve"> Rađenović: što</w:t>
      </w:r>
      <w:r>
        <w:rPr>
          <w:rFonts w:ascii="Arial" w:hAnsi="Arial" w:cs="Arial"/>
          <w:sz w:val="24"/>
          <w:szCs w:val="24"/>
        </w:rPr>
        <w:t xml:space="preserve"> je s poslovnim prostor</w:t>
      </w:r>
      <w:r w:rsidR="00D5171E">
        <w:rPr>
          <w:rFonts w:ascii="Arial" w:hAnsi="Arial" w:cs="Arial"/>
          <w:sz w:val="24"/>
          <w:szCs w:val="24"/>
        </w:rPr>
        <w:t>om u Srbu gdje je bila trgovina</w:t>
      </w:r>
      <w:r>
        <w:rPr>
          <w:rFonts w:ascii="Arial" w:hAnsi="Arial" w:cs="Arial"/>
          <w:sz w:val="24"/>
          <w:szCs w:val="24"/>
        </w:rPr>
        <w:t xml:space="preserve"> </w:t>
      </w:r>
      <w:r w:rsidR="00D5171E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Ljubić</w:t>
      </w:r>
      <w:r w:rsidR="00D5171E">
        <w:rPr>
          <w:rFonts w:ascii="Arial" w:hAnsi="Arial" w:cs="Arial"/>
          <w:sz w:val="24"/>
          <w:szCs w:val="24"/>
        </w:rPr>
        <w:t>“?</w:t>
      </w:r>
    </w:p>
    <w:p w:rsidR="00D5171E" w:rsidRDefault="00D5171E" w:rsidP="00075E95">
      <w:pPr>
        <w:pStyle w:val="NoSpacing"/>
        <w:rPr>
          <w:rFonts w:ascii="Arial" w:hAnsi="Arial" w:cs="Arial"/>
          <w:sz w:val="24"/>
          <w:szCs w:val="24"/>
        </w:rPr>
      </w:pPr>
    </w:p>
    <w:p w:rsidR="00075E95" w:rsidRDefault="00075E95" w:rsidP="002B658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Tomo Delač- pozdravlja, javno </w:t>
      </w:r>
      <w:r w:rsidR="00D5171E">
        <w:rPr>
          <w:rFonts w:ascii="Arial" w:hAnsi="Arial" w:cs="Arial"/>
          <w:sz w:val="24"/>
          <w:szCs w:val="24"/>
        </w:rPr>
        <w:t xml:space="preserve">želi postaviti </w:t>
      </w:r>
      <w:r>
        <w:rPr>
          <w:rFonts w:ascii="Arial" w:hAnsi="Arial" w:cs="Arial"/>
          <w:sz w:val="24"/>
          <w:szCs w:val="24"/>
        </w:rPr>
        <w:t>dva upita, imam puno obaveza inače vani, budući da je 27. 7</w:t>
      </w:r>
      <w:r w:rsidR="00D5171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pred nama</w:t>
      </w:r>
      <w:r w:rsidR="00D5171E">
        <w:rPr>
          <w:rFonts w:ascii="Arial" w:hAnsi="Arial" w:cs="Arial"/>
          <w:sz w:val="24"/>
          <w:szCs w:val="24"/>
        </w:rPr>
        <w:t>, pričaju se pri</w:t>
      </w:r>
      <w:r>
        <w:rPr>
          <w:rFonts w:ascii="Arial" w:hAnsi="Arial" w:cs="Arial"/>
          <w:sz w:val="24"/>
          <w:szCs w:val="24"/>
        </w:rPr>
        <w:t>če</w:t>
      </w:r>
      <w:r w:rsidR="00D517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 kao branitelj uvijek sam bio </w:t>
      </w:r>
      <w:r w:rsidR="00D5171E">
        <w:rPr>
          <w:rFonts w:ascii="Arial" w:hAnsi="Arial" w:cs="Arial"/>
          <w:sz w:val="24"/>
          <w:szCs w:val="24"/>
        </w:rPr>
        <w:t xml:space="preserve">za poštovanje bivše prošlosti, </w:t>
      </w:r>
      <w:r>
        <w:rPr>
          <w:rFonts w:ascii="Arial" w:hAnsi="Arial" w:cs="Arial"/>
          <w:sz w:val="24"/>
          <w:szCs w:val="24"/>
        </w:rPr>
        <w:t xml:space="preserve">da li ćete </w:t>
      </w:r>
      <w:r w:rsidR="00D5171E">
        <w:rPr>
          <w:rFonts w:ascii="Arial" w:hAnsi="Arial" w:cs="Arial"/>
          <w:sz w:val="24"/>
          <w:szCs w:val="24"/>
        </w:rPr>
        <w:t>načelnice u ime nas vijećnika i O</w:t>
      </w:r>
      <w:r>
        <w:rPr>
          <w:rFonts w:ascii="Arial" w:hAnsi="Arial" w:cs="Arial"/>
          <w:sz w:val="24"/>
          <w:szCs w:val="24"/>
        </w:rPr>
        <w:t>pćine</w:t>
      </w:r>
      <w:r w:rsidR="00D5171E">
        <w:rPr>
          <w:rFonts w:ascii="Arial" w:hAnsi="Arial" w:cs="Arial"/>
          <w:sz w:val="24"/>
          <w:szCs w:val="24"/>
        </w:rPr>
        <w:t xml:space="preserve"> Gračac</w:t>
      </w:r>
      <w:r>
        <w:rPr>
          <w:rFonts w:ascii="Arial" w:hAnsi="Arial" w:cs="Arial"/>
          <w:sz w:val="24"/>
          <w:szCs w:val="24"/>
        </w:rPr>
        <w:t xml:space="preserve"> pozdraviti prisutne na toj manifest</w:t>
      </w:r>
      <w:r w:rsidR="00D5171E">
        <w:rPr>
          <w:rFonts w:ascii="Arial" w:hAnsi="Arial" w:cs="Arial"/>
          <w:sz w:val="24"/>
          <w:szCs w:val="24"/>
        </w:rPr>
        <w:t>aciji, vidio sam obilježavanje Dana O</w:t>
      </w:r>
      <w:r>
        <w:rPr>
          <w:rFonts w:ascii="Arial" w:hAnsi="Arial" w:cs="Arial"/>
          <w:sz w:val="24"/>
          <w:szCs w:val="24"/>
        </w:rPr>
        <w:t>pćine</w:t>
      </w:r>
      <w:r w:rsidR="00D5171E">
        <w:rPr>
          <w:rFonts w:ascii="Arial" w:hAnsi="Arial" w:cs="Arial"/>
          <w:sz w:val="24"/>
          <w:szCs w:val="24"/>
        </w:rPr>
        <w:t xml:space="preserve"> daju se veliki  novci</w:t>
      </w:r>
      <w:r>
        <w:rPr>
          <w:rFonts w:ascii="Arial" w:hAnsi="Arial" w:cs="Arial"/>
          <w:sz w:val="24"/>
          <w:szCs w:val="24"/>
        </w:rPr>
        <w:t>, koliko novaca dajem</w:t>
      </w:r>
      <w:r w:rsidR="00D5171E">
        <w:rPr>
          <w:rFonts w:ascii="Arial" w:hAnsi="Arial" w:cs="Arial"/>
          <w:sz w:val="24"/>
          <w:szCs w:val="24"/>
        </w:rPr>
        <w:t>o za 27. 7</w:t>
      </w:r>
      <w:r>
        <w:rPr>
          <w:rFonts w:ascii="Arial" w:hAnsi="Arial" w:cs="Arial"/>
          <w:sz w:val="24"/>
          <w:szCs w:val="24"/>
        </w:rPr>
        <w:t>. Drugo pitanje, imam veliki</w:t>
      </w:r>
      <w:r w:rsidR="00D5171E">
        <w:rPr>
          <w:rFonts w:ascii="Arial" w:hAnsi="Arial" w:cs="Arial"/>
          <w:sz w:val="24"/>
          <w:szCs w:val="24"/>
        </w:rPr>
        <w:t xml:space="preserve"> financijski teret, </w:t>
      </w:r>
      <w:r>
        <w:rPr>
          <w:rFonts w:ascii="Arial" w:hAnsi="Arial" w:cs="Arial"/>
          <w:sz w:val="24"/>
          <w:szCs w:val="24"/>
        </w:rPr>
        <w:t>svi koji imaju prazne zgrade</w:t>
      </w:r>
      <w:r w:rsidR="00D5171E">
        <w:rPr>
          <w:rFonts w:ascii="Arial" w:hAnsi="Arial" w:cs="Arial"/>
          <w:sz w:val="24"/>
          <w:szCs w:val="24"/>
        </w:rPr>
        <w:t xml:space="preserve"> imaju</w:t>
      </w:r>
      <w:r>
        <w:rPr>
          <w:rFonts w:ascii="Arial" w:hAnsi="Arial" w:cs="Arial"/>
          <w:sz w:val="24"/>
          <w:szCs w:val="24"/>
        </w:rPr>
        <w:t xml:space="preserve"> komunalne naknade</w:t>
      </w:r>
      <w:r w:rsidR="00D517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 godišnje imam preko 40 tisuća kuna</w:t>
      </w:r>
      <w:r w:rsidR="00D517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 osob</w:t>
      </w:r>
      <w:r w:rsidR="00D5171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ne vidim načina kako bi</w:t>
      </w:r>
      <w:r w:rsidR="00D5171E">
        <w:rPr>
          <w:rFonts w:ascii="Arial" w:hAnsi="Arial" w:cs="Arial"/>
          <w:sz w:val="24"/>
          <w:szCs w:val="24"/>
        </w:rPr>
        <w:t>h ih zaradi</w:t>
      </w:r>
      <w:r>
        <w:rPr>
          <w:rFonts w:ascii="Arial" w:hAnsi="Arial" w:cs="Arial"/>
          <w:sz w:val="24"/>
          <w:szCs w:val="24"/>
        </w:rPr>
        <w:t>o, investicija je bila za turizam</w:t>
      </w:r>
      <w:r w:rsidR="00D5171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ima godina dana da smo </w:t>
      </w:r>
      <w:r w:rsidR="00D5171E">
        <w:rPr>
          <w:rFonts w:ascii="Arial" w:hAnsi="Arial" w:cs="Arial"/>
          <w:sz w:val="24"/>
          <w:szCs w:val="24"/>
        </w:rPr>
        <w:t>se hvalili da smo dob</w:t>
      </w:r>
      <w:r>
        <w:rPr>
          <w:rFonts w:ascii="Arial" w:hAnsi="Arial" w:cs="Arial"/>
          <w:sz w:val="24"/>
          <w:szCs w:val="24"/>
        </w:rPr>
        <w:t>ili projekt</w:t>
      </w:r>
      <w:r w:rsidR="00D5171E">
        <w:rPr>
          <w:rFonts w:ascii="Arial" w:hAnsi="Arial" w:cs="Arial"/>
          <w:sz w:val="24"/>
          <w:szCs w:val="24"/>
        </w:rPr>
        <w:t xml:space="preserve">, velike novce. U susjednoj Udbini </w:t>
      </w:r>
      <w:r>
        <w:rPr>
          <w:rFonts w:ascii="Arial" w:hAnsi="Arial" w:cs="Arial"/>
          <w:sz w:val="24"/>
          <w:szCs w:val="24"/>
        </w:rPr>
        <w:t>radi se novi h</w:t>
      </w:r>
      <w:r w:rsidR="00D5171E">
        <w:rPr>
          <w:rFonts w:ascii="Arial" w:hAnsi="Arial" w:cs="Arial"/>
          <w:sz w:val="24"/>
          <w:szCs w:val="24"/>
        </w:rPr>
        <w:t>otel, mi u G</w:t>
      </w:r>
      <w:r>
        <w:rPr>
          <w:rFonts w:ascii="Arial" w:hAnsi="Arial" w:cs="Arial"/>
          <w:sz w:val="24"/>
          <w:szCs w:val="24"/>
        </w:rPr>
        <w:t>račacu imamo soba</w:t>
      </w:r>
      <w:r w:rsidR="00D5171E">
        <w:rPr>
          <w:rFonts w:ascii="Arial" w:hAnsi="Arial" w:cs="Arial"/>
          <w:sz w:val="24"/>
          <w:szCs w:val="24"/>
        </w:rPr>
        <w:t>, ali</w:t>
      </w:r>
      <w:r>
        <w:rPr>
          <w:rFonts w:ascii="Arial" w:hAnsi="Arial" w:cs="Arial"/>
          <w:sz w:val="24"/>
          <w:szCs w:val="24"/>
        </w:rPr>
        <w:t xml:space="preserve"> nemamo turizam, ja pjevam o toj temi 5 godina, za turističku zajednicu 0 kuna, kad</w:t>
      </w:r>
      <w:r w:rsidR="00D5171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krećemo, kako ćete pomoći i </w:t>
      </w:r>
      <w:r w:rsidR="00D5171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ičkim krovovima i svim</w:t>
      </w:r>
      <w:r w:rsidR="00D5171E">
        <w:rPr>
          <w:rFonts w:ascii="Arial" w:hAnsi="Arial" w:cs="Arial"/>
          <w:sz w:val="24"/>
          <w:szCs w:val="24"/>
        </w:rPr>
        <w:t>a</w:t>
      </w:r>
      <w:r w:rsidR="002B65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ili nam ukinite te komunalne obaveze, </w:t>
      </w:r>
      <w:r>
        <w:rPr>
          <w:rFonts w:ascii="Arial" w:hAnsi="Arial" w:cs="Arial"/>
          <w:sz w:val="24"/>
          <w:szCs w:val="24"/>
        </w:rPr>
        <w:lastRenderedPageBreak/>
        <w:t>ja ću osobno zatvorit</w:t>
      </w:r>
      <w:r w:rsidR="002B658E">
        <w:rPr>
          <w:rFonts w:ascii="Arial" w:hAnsi="Arial" w:cs="Arial"/>
          <w:sz w:val="24"/>
          <w:szCs w:val="24"/>
        </w:rPr>
        <w:t>i Vilu Dijanu, ja imam kruha u N</w:t>
      </w:r>
      <w:r>
        <w:rPr>
          <w:rFonts w:ascii="Arial" w:hAnsi="Arial" w:cs="Arial"/>
          <w:sz w:val="24"/>
          <w:szCs w:val="24"/>
        </w:rPr>
        <w:t>jemačkoj sam zarađujem</w:t>
      </w:r>
      <w:r w:rsidR="002B658E">
        <w:rPr>
          <w:rFonts w:ascii="Arial" w:hAnsi="Arial" w:cs="Arial"/>
          <w:sz w:val="24"/>
          <w:szCs w:val="24"/>
        </w:rPr>
        <w:t xml:space="preserve"> više nego svi ovdje zajedno</w:t>
      </w:r>
      <w:r>
        <w:rPr>
          <w:rFonts w:ascii="Arial" w:hAnsi="Arial" w:cs="Arial"/>
          <w:sz w:val="24"/>
          <w:szCs w:val="24"/>
        </w:rPr>
        <w:t>, kako ćemo krenuti, ja sam spreman ulagati</w:t>
      </w:r>
      <w:r w:rsidR="002B65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praviti hotel</w:t>
      </w:r>
      <w:r w:rsidR="002B658E">
        <w:rPr>
          <w:rFonts w:ascii="Arial" w:hAnsi="Arial" w:cs="Arial"/>
          <w:sz w:val="24"/>
          <w:szCs w:val="24"/>
        </w:rPr>
        <w:t>, ali pod tim uvjetima, da imam viziju.</w:t>
      </w:r>
    </w:p>
    <w:p w:rsidR="00075E95" w:rsidRDefault="00075E95" w:rsidP="0040206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Načelnica: poslovni prostor </w:t>
      </w:r>
      <w:r w:rsidR="002B658E">
        <w:rPr>
          <w:rFonts w:ascii="Arial" w:hAnsi="Arial" w:cs="Arial"/>
          <w:sz w:val="24"/>
          <w:szCs w:val="24"/>
        </w:rPr>
        <w:t>Ljubića je u vlasništvu O</w:t>
      </w:r>
      <w:r>
        <w:rPr>
          <w:rFonts w:ascii="Arial" w:hAnsi="Arial" w:cs="Arial"/>
          <w:sz w:val="24"/>
          <w:szCs w:val="24"/>
        </w:rPr>
        <w:t>pćine Gračac, on je u problemima zatvorio je i drug</w:t>
      </w:r>
      <w:r w:rsidR="002B658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je, ulagao je, a ima dugovanja, on bi taj jedan do </w:t>
      </w:r>
      <w:proofErr w:type="spellStart"/>
      <w:r>
        <w:rPr>
          <w:rFonts w:ascii="Arial" w:hAnsi="Arial" w:cs="Arial"/>
          <w:sz w:val="24"/>
          <w:szCs w:val="24"/>
        </w:rPr>
        <w:t>iskom</w:t>
      </w:r>
      <w:r w:rsidR="002B658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enzirao</w:t>
      </w:r>
      <w:proofErr w:type="spellEnd"/>
      <w:r w:rsidR="002B658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 je sam izrazio nemogućnost</w:t>
      </w:r>
      <w:r w:rsidR="002B658E">
        <w:rPr>
          <w:rFonts w:ascii="Arial" w:hAnsi="Arial" w:cs="Arial"/>
          <w:sz w:val="24"/>
          <w:szCs w:val="24"/>
        </w:rPr>
        <w:t xml:space="preserve"> da plati dugove koje ima</w:t>
      </w:r>
      <w:r>
        <w:rPr>
          <w:rFonts w:ascii="Arial" w:hAnsi="Arial" w:cs="Arial"/>
          <w:sz w:val="24"/>
          <w:szCs w:val="24"/>
        </w:rPr>
        <w:t xml:space="preserve">, </w:t>
      </w:r>
      <w:r w:rsidR="002B658E">
        <w:rPr>
          <w:rFonts w:ascii="Arial" w:hAnsi="Arial" w:cs="Arial"/>
          <w:sz w:val="24"/>
          <w:szCs w:val="24"/>
        </w:rPr>
        <w:t xml:space="preserve">ali vidjet ćemo hoće li moći tako. Kad se </w:t>
      </w:r>
      <w:r>
        <w:rPr>
          <w:rFonts w:ascii="Arial" w:hAnsi="Arial" w:cs="Arial"/>
          <w:sz w:val="24"/>
          <w:szCs w:val="24"/>
        </w:rPr>
        <w:t>taj poslovni prostor zapisnički i vrati, mi moramo odrediti visinu najma temeljem stručne procjene</w:t>
      </w:r>
      <w:r w:rsidR="00854167">
        <w:rPr>
          <w:rFonts w:ascii="Arial" w:hAnsi="Arial" w:cs="Arial"/>
          <w:sz w:val="24"/>
          <w:szCs w:val="24"/>
        </w:rPr>
        <w:t xml:space="preserve"> i raspisati natječaj. </w:t>
      </w:r>
      <w:r w:rsidR="002B658E">
        <w:rPr>
          <w:rFonts w:ascii="Arial" w:hAnsi="Arial" w:cs="Arial"/>
          <w:sz w:val="24"/>
          <w:szCs w:val="24"/>
        </w:rPr>
        <w:t xml:space="preserve">Svjetlana </w:t>
      </w:r>
      <w:proofErr w:type="spellStart"/>
      <w:r w:rsidR="002B658E">
        <w:rPr>
          <w:rFonts w:ascii="Arial" w:hAnsi="Arial" w:cs="Arial"/>
          <w:sz w:val="24"/>
          <w:szCs w:val="24"/>
        </w:rPr>
        <w:t>Valjin</w:t>
      </w:r>
      <w:proofErr w:type="spellEnd"/>
      <w:r w:rsidR="002B658E">
        <w:rPr>
          <w:rFonts w:ascii="Arial" w:hAnsi="Arial" w:cs="Arial"/>
          <w:sz w:val="24"/>
          <w:szCs w:val="24"/>
        </w:rPr>
        <w:t>: njegov ugovor je istekao.</w:t>
      </w:r>
      <w:r>
        <w:rPr>
          <w:rFonts w:ascii="Arial" w:hAnsi="Arial" w:cs="Arial"/>
          <w:sz w:val="24"/>
          <w:szCs w:val="24"/>
        </w:rPr>
        <w:t xml:space="preserve"> Nebojša</w:t>
      </w:r>
      <w:r w:rsidR="002B658E">
        <w:rPr>
          <w:rFonts w:ascii="Arial" w:hAnsi="Arial" w:cs="Arial"/>
          <w:sz w:val="24"/>
          <w:szCs w:val="24"/>
        </w:rPr>
        <w:t xml:space="preserve"> Rađenović:</w:t>
      </w:r>
      <w:r>
        <w:rPr>
          <w:rFonts w:ascii="Arial" w:hAnsi="Arial" w:cs="Arial"/>
          <w:sz w:val="24"/>
          <w:szCs w:val="24"/>
        </w:rPr>
        <w:t xml:space="preserve"> ima zainteresiran</w:t>
      </w:r>
      <w:r w:rsidR="002B658E">
        <w:rPr>
          <w:rFonts w:ascii="Arial" w:hAnsi="Arial" w:cs="Arial"/>
          <w:sz w:val="24"/>
          <w:szCs w:val="24"/>
        </w:rPr>
        <w:t>ih</w:t>
      </w:r>
      <w:r>
        <w:rPr>
          <w:rFonts w:ascii="Arial" w:hAnsi="Arial" w:cs="Arial"/>
          <w:sz w:val="24"/>
          <w:szCs w:val="24"/>
        </w:rPr>
        <w:t>. Tomo</w:t>
      </w:r>
      <w:r w:rsidR="002B658E">
        <w:rPr>
          <w:rFonts w:ascii="Arial" w:hAnsi="Arial" w:cs="Arial"/>
          <w:sz w:val="24"/>
          <w:szCs w:val="24"/>
        </w:rPr>
        <w:t xml:space="preserve"> Delač</w:t>
      </w:r>
      <w:r>
        <w:rPr>
          <w:rFonts w:ascii="Arial" w:hAnsi="Arial" w:cs="Arial"/>
          <w:sz w:val="24"/>
          <w:szCs w:val="24"/>
        </w:rPr>
        <w:t xml:space="preserve">- </w:t>
      </w:r>
      <w:r w:rsidR="00854167">
        <w:rPr>
          <w:rFonts w:ascii="Arial" w:hAnsi="Arial" w:cs="Arial"/>
          <w:sz w:val="24"/>
          <w:szCs w:val="24"/>
        </w:rPr>
        <w:t xml:space="preserve">kakva ulaganja, kako mu </w:t>
      </w:r>
      <w:r>
        <w:rPr>
          <w:rFonts w:ascii="Arial" w:hAnsi="Arial" w:cs="Arial"/>
          <w:sz w:val="24"/>
          <w:szCs w:val="24"/>
        </w:rPr>
        <w:t>stoji</w:t>
      </w:r>
      <w:r w:rsidR="00854167">
        <w:rPr>
          <w:rFonts w:ascii="Arial" w:hAnsi="Arial" w:cs="Arial"/>
          <w:sz w:val="24"/>
          <w:szCs w:val="24"/>
        </w:rPr>
        <w:t xml:space="preserve"> u ugovoru</w:t>
      </w:r>
      <w:r w:rsidR="007B4210">
        <w:rPr>
          <w:rFonts w:ascii="Arial" w:hAnsi="Arial" w:cs="Arial"/>
          <w:sz w:val="24"/>
          <w:szCs w:val="24"/>
        </w:rPr>
        <w:t>? B</w:t>
      </w:r>
      <w:r>
        <w:rPr>
          <w:rFonts w:ascii="Arial" w:hAnsi="Arial" w:cs="Arial"/>
          <w:sz w:val="24"/>
          <w:szCs w:val="24"/>
        </w:rPr>
        <w:t>ojana</w:t>
      </w:r>
      <w:r w:rsidR="007B4210">
        <w:rPr>
          <w:rFonts w:ascii="Arial" w:hAnsi="Arial" w:cs="Arial"/>
          <w:sz w:val="24"/>
          <w:szCs w:val="24"/>
        </w:rPr>
        <w:t xml:space="preserve"> Fumić</w:t>
      </w:r>
      <w:r>
        <w:rPr>
          <w:rFonts w:ascii="Arial" w:hAnsi="Arial" w:cs="Arial"/>
          <w:sz w:val="24"/>
          <w:szCs w:val="24"/>
        </w:rPr>
        <w:t xml:space="preserve">- </w:t>
      </w:r>
      <w:r w:rsidR="007B4210">
        <w:rPr>
          <w:rFonts w:ascii="Arial" w:hAnsi="Arial" w:cs="Arial"/>
          <w:sz w:val="24"/>
          <w:szCs w:val="24"/>
        </w:rPr>
        <w:t>ne radi se tu o ulaganjima koja bi mi bili obvezni priznati, misli se na ulaganja koja mi možda bilo korisno zadržati. Načelnica- npr. grijanje je uveo.</w:t>
      </w:r>
      <w:r>
        <w:rPr>
          <w:rFonts w:ascii="Arial" w:hAnsi="Arial" w:cs="Arial"/>
          <w:sz w:val="24"/>
          <w:szCs w:val="24"/>
        </w:rPr>
        <w:t xml:space="preserve"> Načelnica- što</w:t>
      </w:r>
      <w:r w:rsidR="007B4210">
        <w:rPr>
          <w:rFonts w:ascii="Arial" w:hAnsi="Arial" w:cs="Arial"/>
          <w:sz w:val="24"/>
          <w:szCs w:val="24"/>
        </w:rPr>
        <w:t xml:space="preserve"> se tiče 27. 7. od 2013. otkad sam načelnica, </w:t>
      </w:r>
      <w:r>
        <w:rPr>
          <w:rFonts w:ascii="Arial" w:hAnsi="Arial" w:cs="Arial"/>
          <w:sz w:val="24"/>
          <w:szCs w:val="24"/>
        </w:rPr>
        <w:t xml:space="preserve">nikad nisam bila, </w:t>
      </w:r>
      <w:r w:rsidR="007B4210">
        <w:rPr>
          <w:rFonts w:ascii="Arial" w:hAnsi="Arial" w:cs="Arial"/>
          <w:sz w:val="24"/>
          <w:szCs w:val="24"/>
        </w:rPr>
        <w:t xml:space="preserve">uvijek idem u </w:t>
      </w:r>
      <w:proofErr w:type="spellStart"/>
      <w:r w:rsidR="007B421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oričevac</w:t>
      </w:r>
      <w:proofErr w:type="spellEnd"/>
      <w:r w:rsidR="007B4210">
        <w:rPr>
          <w:rFonts w:ascii="Arial" w:hAnsi="Arial" w:cs="Arial"/>
          <w:sz w:val="24"/>
          <w:szCs w:val="24"/>
        </w:rPr>
        <w:t xml:space="preserve"> na taj dan</w:t>
      </w:r>
      <w:r>
        <w:rPr>
          <w:rFonts w:ascii="Arial" w:hAnsi="Arial" w:cs="Arial"/>
          <w:sz w:val="24"/>
          <w:szCs w:val="24"/>
        </w:rPr>
        <w:t>, jedne god</w:t>
      </w:r>
      <w:r w:rsidR="007B4210">
        <w:rPr>
          <w:rFonts w:ascii="Arial" w:hAnsi="Arial" w:cs="Arial"/>
          <w:sz w:val="24"/>
          <w:szCs w:val="24"/>
        </w:rPr>
        <w:t>ine je SNV</w:t>
      </w:r>
      <w:r>
        <w:rPr>
          <w:rFonts w:ascii="Arial" w:hAnsi="Arial" w:cs="Arial"/>
          <w:sz w:val="24"/>
          <w:szCs w:val="24"/>
        </w:rPr>
        <w:t xml:space="preserve"> dolazio</w:t>
      </w:r>
      <w:r w:rsidR="007B4210">
        <w:rPr>
          <w:rFonts w:ascii="Arial" w:hAnsi="Arial" w:cs="Arial"/>
          <w:sz w:val="24"/>
          <w:szCs w:val="24"/>
        </w:rPr>
        <w:t xml:space="preserve"> kod mene na dogovor, </w:t>
      </w:r>
      <w:r>
        <w:rPr>
          <w:rFonts w:ascii="Arial" w:hAnsi="Arial" w:cs="Arial"/>
          <w:sz w:val="24"/>
          <w:szCs w:val="24"/>
        </w:rPr>
        <w:t xml:space="preserve">nisu tražili od mene </w:t>
      </w:r>
      <w:r w:rsidR="007B4210">
        <w:rPr>
          <w:rFonts w:ascii="Arial" w:hAnsi="Arial" w:cs="Arial"/>
          <w:sz w:val="24"/>
          <w:szCs w:val="24"/>
        </w:rPr>
        <w:t>ništa posebno osim možda košnje. Što se tiče manifestacija, nije samo Dan Općine,</w:t>
      </w:r>
      <w:r>
        <w:rPr>
          <w:rFonts w:ascii="Arial" w:hAnsi="Arial" w:cs="Arial"/>
          <w:sz w:val="24"/>
          <w:szCs w:val="24"/>
        </w:rPr>
        <w:t xml:space="preserve"> imali smo i predstavu</w:t>
      </w:r>
      <w:r w:rsidR="007B4210">
        <w:rPr>
          <w:rFonts w:ascii="Arial" w:hAnsi="Arial" w:cs="Arial"/>
          <w:sz w:val="24"/>
          <w:szCs w:val="24"/>
        </w:rPr>
        <w:t xml:space="preserve"> i druge događaje</w:t>
      </w:r>
      <w:r>
        <w:rPr>
          <w:rFonts w:ascii="Arial" w:hAnsi="Arial" w:cs="Arial"/>
          <w:sz w:val="24"/>
          <w:szCs w:val="24"/>
        </w:rPr>
        <w:t>. Tomo</w:t>
      </w:r>
      <w:r w:rsidR="007B4210">
        <w:rPr>
          <w:rFonts w:ascii="Arial" w:hAnsi="Arial" w:cs="Arial"/>
          <w:sz w:val="24"/>
          <w:szCs w:val="24"/>
        </w:rPr>
        <w:t xml:space="preserve"> Delač- V</w:t>
      </w:r>
      <w:r>
        <w:rPr>
          <w:rFonts w:ascii="Arial" w:hAnsi="Arial" w:cs="Arial"/>
          <w:sz w:val="24"/>
          <w:szCs w:val="24"/>
        </w:rPr>
        <w:t>i kao načelnica od 2013. nikada niste sudjelovali</w:t>
      </w:r>
      <w:r w:rsidR="007B4210">
        <w:rPr>
          <w:rFonts w:ascii="Arial" w:hAnsi="Arial" w:cs="Arial"/>
          <w:sz w:val="24"/>
          <w:szCs w:val="24"/>
        </w:rPr>
        <w:t>, znači V</w:t>
      </w:r>
      <w:r>
        <w:rPr>
          <w:rFonts w:ascii="Arial" w:hAnsi="Arial" w:cs="Arial"/>
          <w:sz w:val="24"/>
          <w:szCs w:val="24"/>
        </w:rPr>
        <w:t>i to ne priznate</w:t>
      </w:r>
      <w:r w:rsidR="007B4210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Nač</w:t>
      </w:r>
      <w:r w:rsidR="007B4210">
        <w:rPr>
          <w:rFonts w:ascii="Arial" w:hAnsi="Arial" w:cs="Arial"/>
          <w:sz w:val="24"/>
          <w:szCs w:val="24"/>
        </w:rPr>
        <w:t>elnica- ne kao što je recimo D</w:t>
      </w:r>
      <w:r>
        <w:rPr>
          <w:rFonts w:ascii="Arial" w:hAnsi="Arial" w:cs="Arial"/>
          <w:sz w:val="24"/>
          <w:szCs w:val="24"/>
        </w:rPr>
        <w:t xml:space="preserve">an </w:t>
      </w:r>
      <w:r w:rsidR="007B421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pćine</w:t>
      </w:r>
      <w:r w:rsidR="007B4210">
        <w:rPr>
          <w:rFonts w:ascii="Arial" w:hAnsi="Arial" w:cs="Arial"/>
          <w:sz w:val="24"/>
          <w:szCs w:val="24"/>
        </w:rPr>
        <w:t xml:space="preserve"> i slično.</w:t>
      </w:r>
      <w:r>
        <w:rPr>
          <w:rFonts w:ascii="Arial" w:hAnsi="Arial" w:cs="Arial"/>
          <w:sz w:val="24"/>
          <w:szCs w:val="24"/>
        </w:rPr>
        <w:t xml:space="preserve"> Načelnica- od turističke za</w:t>
      </w:r>
      <w:r w:rsidR="007B421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ednice i oslobođenja od ko</w:t>
      </w:r>
      <w:r w:rsidR="007B4210">
        <w:rPr>
          <w:rFonts w:ascii="Arial" w:hAnsi="Arial" w:cs="Arial"/>
          <w:sz w:val="24"/>
          <w:szCs w:val="24"/>
        </w:rPr>
        <w:t>munalne naknade sve je u jednom pitanju. M</w:t>
      </w:r>
      <w:r>
        <w:rPr>
          <w:rFonts w:ascii="Arial" w:hAnsi="Arial" w:cs="Arial"/>
          <w:sz w:val="24"/>
          <w:szCs w:val="24"/>
        </w:rPr>
        <w:t xml:space="preserve">ene </w:t>
      </w:r>
      <w:r w:rsidR="007B4210">
        <w:rPr>
          <w:rFonts w:ascii="Arial" w:hAnsi="Arial" w:cs="Arial"/>
          <w:sz w:val="24"/>
          <w:szCs w:val="24"/>
        </w:rPr>
        <w:t>je V</w:t>
      </w:r>
      <w:r>
        <w:rPr>
          <w:rFonts w:ascii="Arial" w:hAnsi="Arial" w:cs="Arial"/>
          <w:sz w:val="24"/>
          <w:szCs w:val="24"/>
        </w:rPr>
        <w:t>aša stranač</w:t>
      </w:r>
      <w:r w:rsidR="007B4210">
        <w:rPr>
          <w:rFonts w:ascii="Arial" w:hAnsi="Arial" w:cs="Arial"/>
          <w:sz w:val="24"/>
          <w:szCs w:val="24"/>
        </w:rPr>
        <w:t>ka kolegica pitala za turističku zajednicu,</w:t>
      </w:r>
      <w:r>
        <w:rPr>
          <w:rFonts w:ascii="Arial" w:hAnsi="Arial" w:cs="Arial"/>
          <w:sz w:val="24"/>
          <w:szCs w:val="24"/>
        </w:rPr>
        <w:t xml:space="preserve"> u procesu po sad</w:t>
      </w:r>
      <w:r w:rsidR="00C75BBF">
        <w:rPr>
          <w:rFonts w:ascii="Arial" w:hAnsi="Arial" w:cs="Arial"/>
          <w:sz w:val="24"/>
          <w:szCs w:val="24"/>
        </w:rPr>
        <w:t>ašnjem zakonu ne daju dozvolu. R</w:t>
      </w:r>
      <w:r>
        <w:rPr>
          <w:rFonts w:ascii="Arial" w:hAnsi="Arial" w:cs="Arial"/>
          <w:sz w:val="24"/>
          <w:szCs w:val="24"/>
        </w:rPr>
        <w:t>anija je ukinuta, zajednica nam je u interesu</w:t>
      </w:r>
      <w:r w:rsidR="00C75B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međutim čekaju izmjene zakona</w:t>
      </w:r>
      <w:r w:rsidR="00C75B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kažu da je udruživan</w:t>
      </w:r>
      <w:r w:rsidR="00C75BBF">
        <w:rPr>
          <w:rFonts w:ascii="Arial" w:hAnsi="Arial" w:cs="Arial"/>
          <w:sz w:val="24"/>
          <w:szCs w:val="24"/>
        </w:rPr>
        <w:t>je najbolji način. Što se tiče V</w:t>
      </w:r>
      <w:r>
        <w:rPr>
          <w:rFonts w:ascii="Arial" w:hAnsi="Arial" w:cs="Arial"/>
          <w:sz w:val="24"/>
          <w:szCs w:val="24"/>
        </w:rPr>
        <w:t>as kao obrtnika slažem se da su velika</w:t>
      </w:r>
      <w:r w:rsidR="00C75BBF">
        <w:rPr>
          <w:rFonts w:ascii="Arial" w:hAnsi="Arial" w:cs="Arial"/>
          <w:sz w:val="24"/>
          <w:szCs w:val="24"/>
        </w:rPr>
        <w:t xml:space="preserve"> davanja, ali to je</w:t>
      </w:r>
      <w:r>
        <w:rPr>
          <w:rFonts w:ascii="Arial" w:hAnsi="Arial" w:cs="Arial"/>
          <w:sz w:val="24"/>
          <w:szCs w:val="24"/>
        </w:rPr>
        <w:t xml:space="preserve"> s obzirom na kvadraturu, a ve</w:t>
      </w:r>
      <w:r w:rsidR="00C75BBF">
        <w:rPr>
          <w:rFonts w:ascii="Arial" w:hAnsi="Arial" w:cs="Arial"/>
          <w:sz w:val="24"/>
          <w:szCs w:val="24"/>
        </w:rPr>
        <w:t>ć jednom smo smanjili. Budući</w:t>
      </w:r>
      <w:r>
        <w:rPr>
          <w:rFonts w:ascii="Arial" w:hAnsi="Arial" w:cs="Arial"/>
          <w:sz w:val="24"/>
          <w:szCs w:val="24"/>
        </w:rPr>
        <w:t xml:space="preserve"> da smo se financij</w:t>
      </w:r>
      <w:r w:rsidR="00C75BBF">
        <w:rPr>
          <w:rFonts w:ascii="Arial" w:hAnsi="Arial" w:cs="Arial"/>
          <w:sz w:val="24"/>
          <w:szCs w:val="24"/>
        </w:rPr>
        <w:t xml:space="preserve">ski </w:t>
      </w:r>
      <w:proofErr w:type="spellStart"/>
      <w:r w:rsidR="00C75BBF">
        <w:rPr>
          <w:rFonts w:ascii="Arial" w:hAnsi="Arial" w:cs="Arial"/>
          <w:sz w:val="24"/>
          <w:szCs w:val="24"/>
        </w:rPr>
        <w:t>ustabilili</w:t>
      </w:r>
      <w:proofErr w:type="spellEnd"/>
      <w:r w:rsidR="00C75B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</w:t>
      </w:r>
      <w:r w:rsidR="00C75BBF">
        <w:rPr>
          <w:rFonts w:ascii="Arial" w:hAnsi="Arial" w:cs="Arial"/>
          <w:sz w:val="24"/>
          <w:szCs w:val="24"/>
        </w:rPr>
        <w:t xml:space="preserve"> ubuduće </w:t>
      </w:r>
      <w:r>
        <w:rPr>
          <w:rFonts w:ascii="Arial" w:hAnsi="Arial" w:cs="Arial"/>
          <w:sz w:val="24"/>
          <w:szCs w:val="24"/>
        </w:rPr>
        <w:t>planiramo poticanje razvoja gospodarstva</w:t>
      </w:r>
      <w:r w:rsidR="00C75BBF">
        <w:rPr>
          <w:rFonts w:ascii="Arial" w:hAnsi="Arial" w:cs="Arial"/>
          <w:sz w:val="24"/>
          <w:szCs w:val="24"/>
        </w:rPr>
        <w:t>, pri čemu</w:t>
      </w:r>
      <w:r>
        <w:rPr>
          <w:rFonts w:ascii="Arial" w:hAnsi="Arial" w:cs="Arial"/>
          <w:sz w:val="24"/>
          <w:szCs w:val="24"/>
        </w:rPr>
        <w:t xml:space="preserve"> treba</w:t>
      </w:r>
      <w:r w:rsidR="00C75BBF">
        <w:rPr>
          <w:rFonts w:ascii="Arial" w:hAnsi="Arial" w:cs="Arial"/>
          <w:sz w:val="24"/>
          <w:szCs w:val="24"/>
        </w:rPr>
        <w:t xml:space="preserve"> i suglasnost M</w:t>
      </w:r>
      <w:r>
        <w:rPr>
          <w:rFonts w:ascii="Arial" w:hAnsi="Arial" w:cs="Arial"/>
          <w:sz w:val="24"/>
          <w:szCs w:val="24"/>
        </w:rPr>
        <w:t>inistars</w:t>
      </w:r>
      <w:r w:rsidR="00C75BB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va</w:t>
      </w:r>
      <w:r w:rsidR="00C75BBF">
        <w:rPr>
          <w:rFonts w:ascii="Arial" w:hAnsi="Arial" w:cs="Arial"/>
          <w:sz w:val="24"/>
          <w:szCs w:val="24"/>
        </w:rPr>
        <w:t xml:space="preserve"> gospodarstva za program</w:t>
      </w:r>
      <w:r>
        <w:rPr>
          <w:rFonts w:ascii="Arial" w:hAnsi="Arial" w:cs="Arial"/>
          <w:sz w:val="24"/>
          <w:szCs w:val="24"/>
        </w:rPr>
        <w:t xml:space="preserve"> poticanj</w:t>
      </w:r>
      <w:r w:rsidR="00C75BBF">
        <w:rPr>
          <w:rFonts w:ascii="Arial" w:hAnsi="Arial" w:cs="Arial"/>
          <w:sz w:val="24"/>
          <w:szCs w:val="24"/>
        </w:rPr>
        <w:t xml:space="preserve">a malih poduzetnika; </w:t>
      </w:r>
      <w:r>
        <w:rPr>
          <w:rFonts w:ascii="Arial" w:hAnsi="Arial" w:cs="Arial"/>
          <w:sz w:val="24"/>
          <w:szCs w:val="24"/>
        </w:rPr>
        <w:t>te točke su moguće, a već imamo neka oslobađanja</w:t>
      </w:r>
      <w:r w:rsidR="00C75BBF">
        <w:rPr>
          <w:rFonts w:ascii="Arial" w:hAnsi="Arial" w:cs="Arial"/>
          <w:sz w:val="24"/>
          <w:szCs w:val="24"/>
        </w:rPr>
        <w:t xml:space="preserve">, ni </w:t>
      </w:r>
      <w:r>
        <w:rPr>
          <w:rFonts w:ascii="Arial" w:hAnsi="Arial" w:cs="Arial"/>
          <w:sz w:val="24"/>
          <w:szCs w:val="24"/>
        </w:rPr>
        <w:t xml:space="preserve">80% </w:t>
      </w:r>
      <w:r w:rsidR="00C75BBF">
        <w:rPr>
          <w:rFonts w:ascii="Arial" w:hAnsi="Arial" w:cs="Arial"/>
          <w:sz w:val="24"/>
          <w:szCs w:val="24"/>
        </w:rPr>
        <w:t>komunalnog doprinosa nije ostalo nezapa</w:t>
      </w:r>
      <w:r>
        <w:rPr>
          <w:rFonts w:ascii="Arial" w:hAnsi="Arial" w:cs="Arial"/>
          <w:sz w:val="24"/>
          <w:szCs w:val="24"/>
        </w:rPr>
        <w:t>ženo, ne može</w:t>
      </w:r>
      <w:r w:rsidR="00C75BBF">
        <w:rPr>
          <w:rFonts w:ascii="Arial" w:hAnsi="Arial" w:cs="Arial"/>
          <w:sz w:val="24"/>
          <w:szCs w:val="24"/>
        </w:rPr>
        <w:t xml:space="preserve"> se in</w:t>
      </w:r>
      <w:r>
        <w:rPr>
          <w:rFonts w:ascii="Arial" w:hAnsi="Arial" w:cs="Arial"/>
          <w:sz w:val="24"/>
          <w:szCs w:val="24"/>
        </w:rPr>
        <w:t>d</w:t>
      </w:r>
      <w:r w:rsidR="00C75BBF">
        <w:rPr>
          <w:rFonts w:ascii="Arial" w:hAnsi="Arial" w:cs="Arial"/>
          <w:sz w:val="24"/>
          <w:szCs w:val="24"/>
        </w:rPr>
        <w:t xml:space="preserve">ividualno Vas osloboditi, nego moramo kroz neki plan. </w:t>
      </w:r>
      <w:r>
        <w:rPr>
          <w:rFonts w:ascii="Arial" w:hAnsi="Arial" w:cs="Arial"/>
          <w:sz w:val="24"/>
          <w:szCs w:val="24"/>
        </w:rPr>
        <w:t xml:space="preserve">neko kroz plan. </w:t>
      </w:r>
      <w:r w:rsidR="00C75BBF">
        <w:rPr>
          <w:rFonts w:ascii="Arial" w:hAnsi="Arial" w:cs="Arial"/>
          <w:sz w:val="24"/>
          <w:szCs w:val="24"/>
        </w:rPr>
        <w:t xml:space="preserve">Pročelnicu sam zamolila da pogleda, </w:t>
      </w:r>
      <w:r>
        <w:rPr>
          <w:rFonts w:ascii="Arial" w:hAnsi="Arial" w:cs="Arial"/>
          <w:sz w:val="24"/>
          <w:szCs w:val="24"/>
        </w:rPr>
        <w:t xml:space="preserve">obzirom na propise moramo </w:t>
      </w:r>
      <w:r w:rsidR="00C75BBF">
        <w:rPr>
          <w:rFonts w:ascii="Arial" w:hAnsi="Arial" w:cs="Arial"/>
          <w:sz w:val="24"/>
          <w:szCs w:val="24"/>
        </w:rPr>
        <w:t xml:space="preserve">imati </w:t>
      </w:r>
      <w:r>
        <w:rPr>
          <w:rFonts w:ascii="Arial" w:hAnsi="Arial" w:cs="Arial"/>
          <w:sz w:val="24"/>
          <w:szCs w:val="24"/>
        </w:rPr>
        <w:t>prethodne suglasno</w:t>
      </w:r>
      <w:r w:rsidR="00C75BB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</w:t>
      </w:r>
      <w:r w:rsidR="00C75BBF">
        <w:rPr>
          <w:rFonts w:ascii="Arial" w:hAnsi="Arial" w:cs="Arial"/>
          <w:sz w:val="24"/>
          <w:szCs w:val="24"/>
        </w:rPr>
        <w:t>i,</w:t>
      </w:r>
      <w:r>
        <w:rPr>
          <w:rFonts w:ascii="Arial" w:hAnsi="Arial" w:cs="Arial"/>
          <w:sz w:val="24"/>
          <w:szCs w:val="24"/>
        </w:rPr>
        <w:t xml:space="preserve"> da ne šal</w:t>
      </w:r>
      <w:r w:rsidR="00C75BBF">
        <w:rPr>
          <w:rFonts w:ascii="Arial" w:hAnsi="Arial" w:cs="Arial"/>
          <w:sz w:val="24"/>
          <w:szCs w:val="24"/>
        </w:rPr>
        <w:t xml:space="preserve">jemo </w:t>
      </w:r>
      <w:r>
        <w:rPr>
          <w:rFonts w:ascii="Arial" w:hAnsi="Arial" w:cs="Arial"/>
          <w:sz w:val="24"/>
          <w:szCs w:val="24"/>
        </w:rPr>
        <w:t>pa da ne od</w:t>
      </w:r>
      <w:r w:rsidR="00C75BBF">
        <w:rPr>
          <w:rFonts w:ascii="Arial" w:hAnsi="Arial" w:cs="Arial"/>
          <w:sz w:val="24"/>
          <w:szCs w:val="24"/>
        </w:rPr>
        <w:t>bija</w:t>
      </w:r>
      <w:r>
        <w:rPr>
          <w:rFonts w:ascii="Arial" w:hAnsi="Arial" w:cs="Arial"/>
          <w:sz w:val="24"/>
          <w:szCs w:val="24"/>
        </w:rPr>
        <w:t>ju. Tomo</w:t>
      </w:r>
      <w:r w:rsidR="00C75BBF">
        <w:rPr>
          <w:rFonts w:ascii="Arial" w:hAnsi="Arial" w:cs="Arial"/>
          <w:sz w:val="24"/>
          <w:szCs w:val="24"/>
        </w:rPr>
        <w:t xml:space="preserve"> Delač</w:t>
      </w:r>
      <w:r>
        <w:rPr>
          <w:rFonts w:ascii="Arial" w:hAnsi="Arial" w:cs="Arial"/>
          <w:sz w:val="24"/>
          <w:szCs w:val="24"/>
        </w:rPr>
        <w:t>: ja konkretno pitam za sebe ka</w:t>
      </w:r>
      <w:r w:rsidR="00C75BBF">
        <w:rPr>
          <w:rFonts w:ascii="Arial" w:hAnsi="Arial" w:cs="Arial"/>
          <w:sz w:val="24"/>
          <w:szCs w:val="24"/>
        </w:rPr>
        <w:t xml:space="preserve">d odjavim koliko plaćam, prije </w:t>
      </w:r>
      <w:r>
        <w:rPr>
          <w:rFonts w:ascii="Arial" w:hAnsi="Arial" w:cs="Arial"/>
          <w:sz w:val="24"/>
          <w:szCs w:val="24"/>
        </w:rPr>
        <w:t xml:space="preserve">je </w:t>
      </w:r>
      <w:r w:rsidR="00C75BBF">
        <w:rPr>
          <w:rFonts w:ascii="Arial" w:hAnsi="Arial" w:cs="Arial"/>
          <w:sz w:val="24"/>
          <w:szCs w:val="24"/>
        </w:rPr>
        <w:t xml:space="preserve">bilo </w:t>
      </w:r>
      <w:r>
        <w:rPr>
          <w:rFonts w:ascii="Arial" w:hAnsi="Arial" w:cs="Arial"/>
          <w:sz w:val="24"/>
          <w:szCs w:val="24"/>
        </w:rPr>
        <w:t>5,</w:t>
      </w:r>
      <w:r w:rsidR="00C75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 poduzeća pa me zanima </w:t>
      </w:r>
      <w:r w:rsidR="00C75BBF">
        <w:rPr>
          <w:rFonts w:ascii="Arial" w:hAnsi="Arial" w:cs="Arial"/>
          <w:sz w:val="24"/>
          <w:szCs w:val="24"/>
        </w:rPr>
        <w:t xml:space="preserve">što je s njima, </w:t>
      </w:r>
      <w:r>
        <w:rPr>
          <w:rFonts w:ascii="Arial" w:hAnsi="Arial" w:cs="Arial"/>
          <w:sz w:val="24"/>
          <w:szCs w:val="24"/>
        </w:rPr>
        <w:t xml:space="preserve">gdje </w:t>
      </w:r>
      <w:r w:rsidR="00C75BBF">
        <w:rPr>
          <w:rFonts w:ascii="Arial" w:hAnsi="Arial" w:cs="Arial"/>
          <w:sz w:val="24"/>
          <w:szCs w:val="24"/>
        </w:rPr>
        <w:t>je Zdenko, Lički krovov</w:t>
      </w:r>
      <w:r>
        <w:rPr>
          <w:rFonts w:ascii="Arial" w:hAnsi="Arial" w:cs="Arial"/>
          <w:sz w:val="24"/>
          <w:szCs w:val="24"/>
        </w:rPr>
        <w:t xml:space="preserve">i, kino sala, stolarija, </w:t>
      </w:r>
      <w:r w:rsidR="00C75BBF">
        <w:rPr>
          <w:rFonts w:ascii="Arial" w:hAnsi="Arial" w:cs="Arial"/>
          <w:sz w:val="24"/>
          <w:szCs w:val="24"/>
        </w:rPr>
        <w:t xml:space="preserve">prostor </w:t>
      </w:r>
      <w:r>
        <w:rPr>
          <w:rFonts w:ascii="Arial" w:hAnsi="Arial" w:cs="Arial"/>
          <w:sz w:val="24"/>
          <w:szCs w:val="24"/>
        </w:rPr>
        <w:t>prije željezničke</w:t>
      </w:r>
      <w:r w:rsidR="00C75BBF">
        <w:rPr>
          <w:rFonts w:ascii="Arial" w:hAnsi="Arial" w:cs="Arial"/>
          <w:sz w:val="24"/>
          <w:szCs w:val="24"/>
        </w:rPr>
        <w:t xml:space="preserve"> stanice</w:t>
      </w:r>
      <w:r>
        <w:rPr>
          <w:rFonts w:ascii="Arial" w:hAnsi="Arial" w:cs="Arial"/>
          <w:sz w:val="24"/>
          <w:szCs w:val="24"/>
        </w:rPr>
        <w:t>. Investirao sam, imao s</w:t>
      </w:r>
      <w:r w:rsidR="00C75BBF">
        <w:rPr>
          <w:rFonts w:ascii="Arial" w:hAnsi="Arial" w:cs="Arial"/>
          <w:sz w:val="24"/>
          <w:szCs w:val="24"/>
        </w:rPr>
        <w:t>am viziju modernog turističkog Gračaca. Da li ste napravili p</w:t>
      </w:r>
      <w:r>
        <w:rPr>
          <w:rFonts w:ascii="Arial" w:hAnsi="Arial" w:cs="Arial"/>
          <w:sz w:val="24"/>
          <w:szCs w:val="24"/>
        </w:rPr>
        <w:t>r</w:t>
      </w:r>
      <w:r w:rsidR="00C75BB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jekta </w:t>
      </w:r>
      <w:r w:rsidR="00C75BBF">
        <w:rPr>
          <w:rFonts w:ascii="Arial" w:hAnsi="Arial" w:cs="Arial"/>
          <w:sz w:val="24"/>
          <w:szCs w:val="24"/>
        </w:rPr>
        <w:t>za Ministarstvo poljoprivrede? Predsjednik</w:t>
      </w:r>
      <w:r>
        <w:rPr>
          <w:rFonts w:ascii="Arial" w:hAnsi="Arial" w:cs="Arial"/>
          <w:sz w:val="24"/>
          <w:szCs w:val="24"/>
        </w:rPr>
        <w:t>: imaju natječaji i za privatnike. Svjetlana</w:t>
      </w:r>
      <w:r w:rsidR="00C75B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5BBF">
        <w:rPr>
          <w:rFonts w:ascii="Arial" w:hAnsi="Arial" w:cs="Arial"/>
          <w:sz w:val="24"/>
          <w:szCs w:val="24"/>
        </w:rPr>
        <w:t>Valjin</w:t>
      </w:r>
      <w:proofErr w:type="spellEnd"/>
      <w:r>
        <w:rPr>
          <w:rFonts w:ascii="Arial" w:hAnsi="Arial" w:cs="Arial"/>
          <w:sz w:val="24"/>
          <w:szCs w:val="24"/>
        </w:rPr>
        <w:t xml:space="preserve">: ako je </w:t>
      </w:r>
      <w:r w:rsidR="00C75BBF">
        <w:rPr>
          <w:rFonts w:ascii="Arial" w:hAnsi="Arial" w:cs="Arial"/>
          <w:sz w:val="24"/>
          <w:szCs w:val="24"/>
        </w:rPr>
        <w:t xml:space="preserve">prostor </w:t>
      </w:r>
      <w:r>
        <w:rPr>
          <w:rFonts w:ascii="Arial" w:hAnsi="Arial" w:cs="Arial"/>
          <w:sz w:val="24"/>
          <w:szCs w:val="24"/>
        </w:rPr>
        <w:t>priveden svrs</w:t>
      </w:r>
      <w:r w:rsidR="00C75BBF">
        <w:rPr>
          <w:rFonts w:ascii="Arial" w:hAnsi="Arial" w:cs="Arial"/>
          <w:sz w:val="24"/>
          <w:szCs w:val="24"/>
        </w:rPr>
        <w:t>i,</w:t>
      </w:r>
      <w:r>
        <w:rPr>
          <w:rFonts w:ascii="Arial" w:hAnsi="Arial" w:cs="Arial"/>
          <w:sz w:val="24"/>
          <w:szCs w:val="24"/>
        </w:rPr>
        <w:t xml:space="preserve"> a nije u funkciji</w:t>
      </w:r>
      <w:r w:rsidR="00C75B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obračunava </w:t>
      </w:r>
      <w:r w:rsidR="00C75BBF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50%. nakon što prođe 6 mjeseci</w:t>
      </w:r>
      <w:r w:rsidR="00C75BBF">
        <w:rPr>
          <w:rFonts w:ascii="Arial" w:hAnsi="Arial" w:cs="Arial"/>
          <w:sz w:val="24"/>
          <w:szCs w:val="24"/>
        </w:rPr>
        <w:t xml:space="preserve"> da se ne obavlja djelatnosti, potrebno je</w:t>
      </w:r>
      <w:r>
        <w:rPr>
          <w:rFonts w:ascii="Arial" w:hAnsi="Arial" w:cs="Arial"/>
          <w:sz w:val="24"/>
          <w:szCs w:val="24"/>
        </w:rPr>
        <w:t xml:space="preserve"> donijeti dokaze i umanjit</w:t>
      </w:r>
      <w:r w:rsidR="00C75BBF">
        <w:rPr>
          <w:rFonts w:ascii="Arial" w:hAnsi="Arial" w:cs="Arial"/>
          <w:sz w:val="24"/>
          <w:szCs w:val="24"/>
        </w:rPr>
        <w:t xml:space="preserve"> će vam se. M</w:t>
      </w:r>
      <w:r>
        <w:rPr>
          <w:rFonts w:ascii="Arial" w:hAnsi="Arial" w:cs="Arial"/>
          <w:sz w:val="24"/>
          <w:szCs w:val="24"/>
        </w:rPr>
        <w:t>nogi su zaključili da im je bolje prenam</w:t>
      </w:r>
      <w:r w:rsidR="00C75BB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jeniti u stambene prostore</w:t>
      </w:r>
      <w:r w:rsidR="00C75BBF">
        <w:rPr>
          <w:rFonts w:ascii="Arial" w:hAnsi="Arial" w:cs="Arial"/>
          <w:sz w:val="24"/>
          <w:szCs w:val="24"/>
        </w:rPr>
        <w:t xml:space="preserve"> jer je</w:t>
      </w:r>
      <w:r>
        <w:rPr>
          <w:rFonts w:ascii="Arial" w:hAnsi="Arial" w:cs="Arial"/>
          <w:sz w:val="24"/>
          <w:szCs w:val="24"/>
        </w:rPr>
        <w:t xml:space="preserve"> manji koeficijent. Bojana</w:t>
      </w:r>
      <w:r w:rsidR="00C75BBF">
        <w:rPr>
          <w:rFonts w:ascii="Arial" w:hAnsi="Arial" w:cs="Arial"/>
          <w:sz w:val="24"/>
          <w:szCs w:val="24"/>
        </w:rPr>
        <w:t xml:space="preserve"> Fumić</w:t>
      </w:r>
      <w:r>
        <w:rPr>
          <w:rFonts w:ascii="Arial" w:hAnsi="Arial" w:cs="Arial"/>
          <w:sz w:val="24"/>
          <w:szCs w:val="24"/>
        </w:rPr>
        <w:t xml:space="preserve">- </w:t>
      </w:r>
      <w:r w:rsidR="00C75BBF">
        <w:rPr>
          <w:rFonts w:ascii="Arial" w:hAnsi="Arial" w:cs="Arial"/>
          <w:sz w:val="24"/>
          <w:szCs w:val="24"/>
        </w:rPr>
        <w:t>ali upravo Vi</w:t>
      </w:r>
      <w:r>
        <w:rPr>
          <w:rFonts w:ascii="Arial" w:hAnsi="Arial" w:cs="Arial"/>
          <w:sz w:val="24"/>
          <w:szCs w:val="24"/>
        </w:rPr>
        <w:t xml:space="preserve"> ste </w:t>
      </w:r>
      <w:r w:rsidR="00C75BBF">
        <w:rPr>
          <w:rFonts w:ascii="Arial" w:hAnsi="Arial" w:cs="Arial"/>
          <w:sz w:val="24"/>
          <w:szCs w:val="24"/>
        </w:rPr>
        <w:t xml:space="preserve">prije nekog vremena </w:t>
      </w:r>
      <w:r>
        <w:rPr>
          <w:rFonts w:ascii="Arial" w:hAnsi="Arial" w:cs="Arial"/>
          <w:sz w:val="24"/>
          <w:szCs w:val="24"/>
        </w:rPr>
        <w:t>tražili</w:t>
      </w:r>
      <w:r w:rsidR="00C75BBF">
        <w:rPr>
          <w:rFonts w:ascii="Arial" w:hAnsi="Arial" w:cs="Arial"/>
          <w:sz w:val="24"/>
          <w:szCs w:val="24"/>
        </w:rPr>
        <w:t xml:space="preserve"> da se onima čiji </w:t>
      </w:r>
      <w:r w:rsidR="0040206D">
        <w:rPr>
          <w:rFonts w:ascii="Arial" w:hAnsi="Arial" w:cs="Arial"/>
          <w:sz w:val="24"/>
          <w:szCs w:val="24"/>
        </w:rPr>
        <w:t xml:space="preserve">poslovni </w:t>
      </w:r>
      <w:r w:rsidR="00C75BBF">
        <w:rPr>
          <w:rFonts w:ascii="Arial" w:hAnsi="Arial" w:cs="Arial"/>
          <w:sz w:val="24"/>
          <w:szCs w:val="24"/>
        </w:rPr>
        <w:t>prostori nisu u funkciji komunalna naknada zaračuna dvostruko, što nije zakonski moguće</w:t>
      </w:r>
      <w:r w:rsidR="0040206D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>omo</w:t>
      </w:r>
      <w:r w:rsidR="0040206D">
        <w:rPr>
          <w:rFonts w:ascii="Arial" w:hAnsi="Arial" w:cs="Arial"/>
          <w:sz w:val="24"/>
          <w:szCs w:val="24"/>
        </w:rPr>
        <w:t xml:space="preserve"> Delač- ja sam htio da privedu svrsi, </w:t>
      </w:r>
      <w:r>
        <w:rPr>
          <w:rFonts w:ascii="Arial" w:hAnsi="Arial" w:cs="Arial"/>
          <w:sz w:val="24"/>
          <w:szCs w:val="24"/>
        </w:rPr>
        <w:t xml:space="preserve">da ih natjeramo. Goran </w:t>
      </w:r>
      <w:proofErr w:type="spellStart"/>
      <w:r>
        <w:rPr>
          <w:rFonts w:ascii="Arial" w:hAnsi="Arial" w:cs="Arial"/>
          <w:sz w:val="24"/>
          <w:szCs w:val="24"/>
        </w:rPr>
        <w:t>Đekić</w:t>
      </w:r>
      <w:proofErr w:type="spellEnd"/>
      <w:r>
        <w:rPr>
          <w:rFonts w:ascii="Arial" w:hAnsi="Arial" w:cs="Arial"/>
          <w:sz w:val="24"/>
          <w:szCs w:val="24"/>
        </w:rPr>
        <w:t>- htio sam pitati i predsje</w:t>
      </w:r>
      <w:r w:rsidR="0040206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nika i načelnicu</w:t>
      </w:r>
      <w:r w:rsidR="0040206D">
        <w:rPr>
          <w:rFonts w:ascii="Arial" w:hAnsi="Arial" w:cs="Arial"/>
          <w:sz w:val="24"/>
          <w:szCs w:val="24"/>
        </w:rPr>
        <w:t xml:space="preserve"> u vezi 27. 7.</w:t>
      </w:r>
      <w:r>
        <w:rPr>
          <w:rFonts w:ascii="Arial" w:hAnsi="Arial" w:cs="Arial"/>
          <w:sz w:val="24"/>
          <w:szCs w:val="24"/>
        </w:rPr>
        <w:t xml:space="preserve"> je li to s</w:t>
      </w:r>
      <w:r w:rsidR="0040206D">
        <w:rPr>
          <w:rFonts w:ascii="Arial" w:hAnsi="Arial" w:cs="Arial"/>
          <w:sz w:val="24"/>
          <w:szCs w:val="24"/>
        </w:rPr>
        <w:t xml:space="preserve">tav stranke ili privatno. Predsjednik- i jedno i drugo, </w:t>
      </w:r>
      <w:r>
        <w:rPr>
          <w:rFonts w:ascii="Arial" w:hAnsi="Arial" w:cs="Arial"/>
          <w:sz w:val="24"/>
          <w:szCs w:val="24"/>
        </w:rPr>
        <w:t>da li ste čitali povijest</w:t>
      </w:r>
      <w:r w:rsidR="004020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svatko ima svoju povijest koju pišu pobjednici</w:t>
      </w:r>
      <w:r w:rsidR="0040206D">
        <w:rPr>
          <w:rFonts w:ascii="Arial" w:hAnsi="Arial" w:cs="Arial"/>
          <w:sz w:val="24"/>
          <w:szCs w:val="24"/>
        </w:rPr>
        <w:t>.  Aktualni sat završen je</w:t>
      </w:r>
      <w:r>
        <w:rPr>
          <w:rFonts w:ascii="Arial" w:hAnsi="Arial" w:cs="Arial"/>
          <w:sz w:val="24"/>
          <w:szCs w:val="24"/>
        </w:rPr>
        <w:t xml:space="preserve"> u 16, 36.</w:t>
      </w:r>
    </w:p>
    <w:p w:rsidR="00075E95" w:rsidRDefault="00075E95" w:rsidP="00075E95">
      <w:pPr>
        <w:pStyle w:val="NoSpacing"/>
        <w:rPr>
          <w:rFonts w:ascii="Arial" w:hAnsi="Arial" w:cs="Arial"/>
          <w:sz w:val="24"/>
          <w:szCs w:val="24"/>
        </w:rPr>
      </w:pPr>
    </w:p>
    <w:p w:rsidR="00075E95" w:rsidRDefault="00075E95" w:rsidP="00075E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0206D" w:rsidRDefault="0040206D" w:rsidP="00075E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predlaže </w:t>
      </w:r>
    </w:p>
    <w:p w:rsidR="0040206D" w:rsidRDefault="0040206D" w:rsidP="00075E95">
      <w:pPr>
        <w:pStyle w:val="NoSpacing"/>
        <w:rPr>
          <w:rFonts w:ascii="Arial" w:hAnsi="Arial" w:cs="Arial"/>
          <w:sz w:val="24"/>
          <w:szCs w:val="24"/>
        </w:rPr>
      </w:pPr>
    </w:p>
    <w:p w:rsidR="00AD0188" w:rsidRDefault="00AD0188" w:rsidP="00AD01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DNEVNI RED: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lastRenderedPageBreak/>
        <w:t>Prijedlog Izvještaja o izvršenju Proračuna Općine Gračac za 01. 01. 2017. do 31. 12. 2017. godine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 raspodjeli rezultata poslovanja za 2017. godinu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II. Izmjena i dopuna Proračuna Općine Gračac za 2018. godinu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 izmjeni i dopuni Odluke o izvršavanju Proračuna Općine Gračac za 2018. godinu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Odluke o usvajanju Izvješća o radu 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>
        <w:rPr>
          <w:rFonts w:ascii="Arial" w:hAnsi="Arial" w:cs="Arial"/>
          <w:sz w:val="24"/>
          <w:szCs w:val="24"/>
        </w:rPr>
        <w:t>Zaključka o usvajanju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Izvješća o izvršenju Programa </w:t>
      </w:r>
      <w:r>
        <w:rPr>
          <w:rFonts w:ascii="Arial" w:hAnsi="Arial" w:cs="Arial"/>
          <w:sz w:val="24"/>
          <w:szCs w:val="24"/>
        </w:rPr>
        <w:t>gradnje građevina za gospodarenje komunalnim otpadom za Općinu Gračac za 2017. godinu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Zaključka o usvajanju Izvješća o realizaciji Programa utroška sredstava naknade za zadržavanje nezakonito izgrađene zgrade u prostoru za 2017. godinu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Zaključka o usvajanju Izvješća o realizaciji Programa </w:t>
      </w:r>
      <w:r>
        <w:rPr>
          <w:rFonts w:ascii="Arial" w:hAnsi="Arial" w:cs="Arial"/>
          <w:bCs/>
          <w:sz w:val="24"/>
          <w:szCs w:val="24"/>
        </w:rPr>
        <w:t>utroška sredstava doprinosa za šume za 2017. godinu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Prijedlog Zaključka o usvajanju Izvješća o realizaciji Programa utroška sredstava od prodaje, zakupa, zakupa za ribnjake, prodaje i davanja na korištenje poljoprivrednog zemljišta i naknade za promjenu namjene poljoprivrednog zemljišta u vlasništvu Republike Hrvatske za 2017. godinu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Zaključka o usvajanju Izvješća o </w:t>
      </w:r>
      <w:r>
        <w:rPr>
          <w:rFonts w:ascii="Arial" w:hAnsi="Arial" w:cs="Arial"/>
          <w:bCs/>
          <w:sz w:val="24"/>
          <w:szCs w:val="24"/>
        </w:rPr>
        <w:t>realizaciji Programa utroška sredstava od prodaje obiteljske kuće ili stana u državnom vlasništvu na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području Općine Gračac u 2017. godini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Prijedlog Zaključka o usvajanju Izvješća o </w:t>
      </w:r>
      <w:r>
        <w:rPr>
          <w:rFonts w:ascii="Arial" w:hAnsi="Arial" w:cs="Arial"/>
          <w:bCs/>
          <w:sz w:val="24"/>
          <w:szCs w:val="24"/>
        </w:rPr>
        <w:t xml:space="preserve">izvršenju Programa </w:t>
      </w:r>
      <w:r>
        <w:rPr>
          <w:rFonts w:ascii="Arial" w:eastAsia="TimesNewRoman" w:hAnsi="Arial" w:cs="Arial"/>
          <w:sz w:val="24"/>
          <w:szCs w:val="24"/>
        </w:rPr>
        <w:t xml:space="preserve">održavanja komunalne infrastrukture na području Općine Gračac </w:t>
      </w:r>
      <w:r>
        <w:rPr>
          <w:rFonts w:ascii="Arial" w:hAnsi="Arial" w:cs="Arial"/>
          <w:sz w:val="24"/>
          <w:szCs w:val="24"/>
        </w:rPr>
        <w:t>za 2017. godinu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Zaključka o usvajanju Izvješća o </w:t>
      </w:r>
      <w:r>
        <w:rPr>
          <w:rFonts w:ascii="Arial" w:hAnsi="Arial" w:cs="Arial"/>
          <w:bCs/>
          <w:sz w:val="24"/>
          <w:szCs w:val="24"/>
        </w:rPr>
        <w:t xml:space="preserve">izvršenju Programa </w:t>
      </w:r>
      <w:r>
        <w:rPr>
          <w:rFonts w:ascii="Arial" w:eastAsia="TimesNewRoman" w:hAnsi="Arial" w:cs="Arial"/>
          <w:sz w:val="24"/>
          <w:szCs w:val="24"/>
        </w:rPr>
        <w:t xml:space="preserve">gradnje objekata i uređaja komunalne infrastrukture na području Općine Gračac </w:t>
      </w:r>
      <w:r>
        <w:rPr>
          <w:rFonts w:ascii="Arial" w:hAnsi="Arial" w:cs="Arial"/>
          <w:sz w:val="24"/>
          <w:szCs w:val="24"/>
        </w:rPr>
        <w:t>za 2017. godinu</w:t>
      </w:r>
    </w:p>
    <w:p w:rsidR="00AD0188" w:rsidRDefault="00AD0188" w:rsidP="00AD0188">
      <w:pPr>
        <w:pStyle w:val="NoSpacing"/>
        <w:numPr>
          <w:ilvl w:val="0"/>
          <w:numId w:val="2"/>
        </w:numPr>
        <w:rPr>
          <w:rStyle w:val="Emphasis"/>
          <w:i w:val="0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Prijedlog Izmjene i dopune Programa održavanja komunalne infrastrukture Općine Gračac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za 2018. godinu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Style w:val="IntenseEmphasis"/>
          <w:b w:val="0"/>
          <w:i w:val="0"/>
          <w:color w:val="000000" w:themeColor="text1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Prijedlog Izmjene i dopune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gradnje objekata i uređaja komunalne</w:t>
      </w:r>
    </w:p>
    <w:p w:rsidR="00AD0188" w:rsidRDefault="00AD0188" w:rsidP="00AD0188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infrastrukture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Općine Gračac za 2018. godinu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Programa utroška sredstava od prodaje obiteljske kuće ili stana u državnom vlasništvu na području Općine Gračac u 2018. godini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Izmjene i dopune Socijalnog programa Općine Gračac za 2018. godinu 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Programa javnih potreba u školstvu, predškolskom</w:t>
      </w:r>
    </w:p>
    <w:p w:rsidR="00AD0188" w:rsidRDefault="00AD0188" w:rsidP="00AD0188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odgoju i obrazovanju za 2018. godinu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</w:pP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</w:t>
      </w: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Programa javnih potreba u kulturi i religiji Općine Gračac za 2018. g.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</w:t>
      </w: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Programa javnih potreba u sportu Općine Gračac za 2018. godinu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Odluke o raspisivanju izbora za vijeće Mjesnog odbora Srb</w:t>
      </w:r>
    </w:p>
    <w:p w:rsidR="00AD0188" w:rsidRDefault="00AD0188" w:rsidP="00AD0188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Odluke o imenovanju Općinskog izbornog povjerenstva  </w:t>
      </w:r>
    </w:p>
    <w:p w:rsidR="0040206D" w:rsidRDefault="0040206D" w:rsidP="00075E95">
      <w:pPr>
        <w:pStyle w:val="NoSpacing"/>
        <w:rPr>
          <w:rFonts w:ascii="Arial" w:hAnsi="Arial" w:cs="Arial"/>
          <w:sz w:val="24"/>
          <w:szCs w:val="24"/>
        </w:rPr>
      </w:pPr>
    </w:p>
    <w:p w:rsidR="0040206D" w:rsidRDefault="0040206D" w:rsidP="00075E95">
      <w:pPr>
        <w:pStyle w:val="NoSpacing"/>
        <w:rPr>
          <w:rFonts w:ascii="Arial" w:hAnsi="Arial" w:cs="Arial"/>
          <w:sz w:val="24"/>
          <w:szCs w:val="24"/>
        </w:rPr>
      </w:pPr>
    </w:p>
    <w:p w:rsidR="0040206D" w:rsidRDefault="0040206D" w:rsidP="0040206D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Primjedbi niti prijedloga za izmjenu predloženog dnevnog reda nema. Vijećnici s 10 ZA- jednoglasno (od ukupno 10 nazočnih) usvajaju dnevni red koji glasi:</w:t>
      </w:r>
    </w:p>
    <w:p w:rsidR="0040206D" w:rsidRDefault="0040206D" w:rsidP="00075E95">
      <w:pPr>
        <w:pStyle w:val="NoSpacing"/>
        <w:rPr>
          <w:rFonts w:ascii="Arial" w:hAnsi="Arial" w:cs="Arial"/>
          <w:sz w:val="24"/>
          <w:szCs w:val="24"/>
        </w:rPr>
      </w:pPr>
    </w:p>
    <w:p w:rsidR="00AD0188" w:rsidRDefault="00AD0188" w:rsidP="00AD01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DNEVNI RED: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Style w:val="Emphasis"/>
          <w:i w:val="0"/>
          <w:color w:val="000000" w:themeColor="text1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lastRenderedPageBreak/>
        <w:t>Prijedlog Izvještaja o izvršenju Proračuna Općine Gračac za 01. 01. 2017. do 31. 12. 2017. godine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 raspodjeli rezultata poslovanja za 2017. godinu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II. Izmjena i dopuna Proračuna Općine Gračac za 2018. godinu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Odluke o izmjeni i dopuni Odluke o izvršavanju Proračuna Općine Gračac za 2018. godinu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Odluke o usvajanju Izvješća o radu 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>
        <w:rPr>
          <w:rFonts w:ascii="Arial" w:hAnsi="Arial" w:cs="Arial"/>
          <w:sz w:val="24"/>
          <w:szCs w:val="24"/>
        </w:rPr>
        <w:t>Zaključka o usvajanju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Izvješća o izvršenju Programa </w:t>
      </w:r>
      <w:r>
        <w:rPr>
          <w:rFonts w:ascii="Arial" w:hAnsi="Arial" w:cs="Arial"/>
          <w:sz w:val="24"/>
          <w:szCs w:val="24"/>
        </w:rPr>
        <w:t>gradnje građevina za gospodarenje komunalnim otpadom za Općinu Gračac za 2017. godinu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Zaključka o usvajanju Izvješća o realizaciji Programa utroška sredstava naknade za zadržavanje nezakonito izgrađene zgrade u prostoru za 2017. godinu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Zaključka o usvajanju Izvješća o realizaciji Programa </w:t>
      </w:r>
      <w:r>
        <w:rPr>
          <w:rFonts w:ascii="Arial" w:hAnsi="Arial" w:cs="Arial"/>
          <w:bCs/>
          <w:sz w:val="24"/>
          <w:szCs w:val="24"/>
        </w:rPr>
        <w:t>utroška sredstava doprinosa za šume za 2017. godinu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Prijedlog Zaključka o usvajanju Izvješća o realizaciji Programa utroška sredstava od prodaje, zakupa, zakupa za ribnjake, prodaje i davanja na korištenje poljoprivrednog zemljišta i naknade za promjenu namjene poljoprivrednog zemljišta u vlasništvu Republike Hrvatske za 2017. godinu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Zaključka o usvajanju Izvješća o </w:t>
      </w:r>
      <w:r>
        <w:rPr>
          <w:rFonts w:ascii="Arial" w:hAnsi="Arial" w:cs="Arial"/>
          <w:bCs/>
          <w:sz w:val="24"/>
          <w:szCs w:val="24"/>
        </w:rPr>
        <w:t>realizaciji Programa utroška sredstava od prodaje obiteljske kuće ili stana u državnom vlasništvu na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području Općine Gračac u 2017. godini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Prijedlog Zaključka o usvajanju Izvješća o </w:t>
      </w:r>
      <w:r>
        <w:rPr>
          <w:rFonts w:ascii="Arial" w:hAnsi="Arial" w:cs="Arial"/>
          <w:bCs/>
          <w:sz w:val="24"/>
          <w:szCs w:val="24"/>
        </w:rPr>
        <w:t xml:space="preserve">izvršenju Programa </w:t>
      </w:r>
      <w:r>
        <w:rPr>
          <w:rFonts w:ascii="Arial" w:eastAsia="TimesNewRoman" w:hAnsi="Arial" w:cs="Arial"/>
          <w:sz w:val="24"/>
          <w:szCs w:val="24"/>
        </w:rPr>
        <w:t xml:space="preserve">održavanja komunalne infrastrukture na području Općine Gračac </w:t>
      </w:r>
      <w:r>
        <w:rPr>
          <w:rFonts w:ascii="Arial" w:hAnsi="Arial" w:cs="Arial"/>
          <w:sz w:val="24"/>
          <w:szCs w:val="24"/>
        </w:rPr>
        <w:t>za 2017. godinu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Zaključka o usvajanju Izvješća o </w:t>
      </w:r>
      <w:r>
        <w:rPr>
          <w:rFonts w:ascii="Arial" w:hAnsi="Arial" w:cs="Arial"/>
          <w:bCs/>
          <w:sz w:val="24"/>
          <w:szCs w:val="24"/>
        </w:rPr>
        <w:t xml:space="preserve">izvršenju Programa </w:t>
      </w:r>
      <w:r>
        <w:rPr>
          <w:rFonts w:ascii="Arial" w:eastAsia="TimesNewRoman" w:hAnsi="Arial" w:cs="Arial"/>
          <w:sz w:val="24"/>
          <w:szCs w:val="24"/>
        </w:rPr>
        <w:t xml:space="preserve">gradnje objekata i uređaja komunalne infrastrukture na području Općine Gračac </w:t>
      </w:r>
      <w:r>
        <w:rPr>
          <w:rFonts w:ascii="Arial" w:hAnsi="Arial" w:cs="Arial"/>
          <w:sz w:val="24"/>
          <w:szCs w:val="24"/>
        </w:rPr>
        <w:t>za 2017. godinu</w:t>
      </w:r>
    </w:p>
    <w:p w:rsidR="00AD0188" w:rsidRDefault="00AD0188" w:rsidP="00AD0188">
      <w:pPr>
        <w:pStyle w:val="NoSpacing"/>
        <w:numPr>
          <w:ilvl w:val="0"/>
          <w:numId w:val="3"/>
        </w:numPr>
        <w:rPr>
          <w:rStyle w:val="Emphasis"/>
          <w:i w:val="0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Prijedlog Izmjene i dopune Programa održavanja komunalne infrastrukture Općine Gračac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za 2018. godinu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Style w:val="IntenseEmphasis"/>
          <w:b w:val="0"/>
          <w:i w:val="0"/>
          <w:color w:val="000000" w:themeColor="text1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Prijedlog Izmjene i dopune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gradnje objekata i uređaja komunalne</w:t>
      </w:r>
    </w:p>
    <w:p w:rsidR="00AD0188" w:rsidRDefault="00AD0188" w:rsidP="00AD0188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infrastrukture</w:t>
      </w:r>
      <w:r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Općine Gračac za 2018. godinu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Programa utroška sredstava od prodaje obiteljske kuće ili stana u državnom vlasništvu na području Općine Gračac u 2018. godini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Izmjene i dopune Socijalnog programa Općine Gračac za 2018. godinu 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 Programa javnih potreba u školstvu, predškolskom</w:t>
      </w:r>
    </w:p>
    <w:p w:rsidR="00AD0188" w:rsidRDefault="00AD0188" w:rsidP="00AD0188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odgoju i obrazovanju za 2018. godinu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</w:pP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</w:t>
      </w: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Programa javnih potreba u kulturi i religiji Općine Gračac za 2018. g.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Izmjene i dopune</w:t>
      </w: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Programa javnih potreba u sportu Općine Gračac za 2018. godinu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Odluke o raspisivanju izbora za vijeće Mjesnog odbora Srb</w:t>
      </w:r>
    </w:p>
    <w:p w:rsidR="00AD0188" w:rsidRDefault="00AD0188" w:rsidP="00AD018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Prijedlog Odluke o imenovanju Općinskog izbornog povjerenstva  </w:t>
      </w:r>
    </w:p>
    <w:p w:rsidR="0040206D" w:rsidRDefault="0040206D" w:rsidP="00075E95">
      <w:pPr>
        <w:pStyle w:val="NoSpacing"/>
        <w:rPr>
          <w:rFonts w:ascii="Arial" w:hAnsi="Arial" w:cs="Arial"/>
          <w:sz w:val="24"/>
          <w:szCs w:val="24"/>
        </w:rPr>
      </w:pPr>
    </w:p>
    <w:p w:rsidR="00075E95" w:rsidRPr="00841E42" w:rsidRDefault="0040206D" w:rsidP="004038D0">
      <w:pPr>
        <w:pStyle w:val="NoSpacing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poziva vijećnike da prije prelaska na prvu točku dnevnog reda iznesu ukoliko imaju primjedbi na zapisnik s prethodne 7. sjednice. Primjedbi nema te se isti smatra jednoglasno usvojenim. Predsjednik moli </w:t>
      </w:r>
      <w:r w:rsidR="00075E95">
        <w:rPr>
          <w:rFonts w:ascii="Arial" w:hAnsi="Arial" w:cs="Arial"/>
          <w:sz w:val="24"/>
          <w:szCs w:val="24"/>
        </w:rPr>
        <w:t>vijećnike da ne zloupotrebljavaju</w:t>
      </w:r>
      <w:r w:rsidR="00AD0188">
        <w:rPr>
          <w:rFonts w:ascii="Arial" w:hAnsi="Arial" w:cs="Arial"/>
          <w:sz w:val="24"/>
          <w:szCs w:val="24"/>
        </w:rPr>
        <w:t xml:space="preserve"> vrijeme</w:t>
      </w:r>
      <w:r>
        <w:rPr>
          <w:rFonts w:ascii="Arial" w:hAnsi="Arial" w:cs="Arial"/>
          <w:sz w:val="24"/>
          <w:szCs w:val="24"/>
        </w:rPr>
        <w:t xml:space="preserve">, da se </w:t>
      </w:r>
      <w:r w:rsidR="00075E95">
        <w:rPr>
          <w:rFonts w:ascii="Arial" w:hAnsi="Arial" w:cs="Arial"/>
          <w:sz w:val="24"/>
          <w:szCs w:val="24"/>
        </w:rPr>
        <w:t xml:space="preserve">raspravlja o </w:t>
      </w:r>
      <w:r>
        <w:rPr>
          <w:rFonts w:ascii="Arial" w:hAnsi="Arial" w:cs="Arial"/>
          <w:sz w:val="24"/>
          <w:szCs w:val="24"/>
        </w:rPr>
        <w:t xml:space="preserve">konkretnim </w:t>
      </w:r>
      <w:r w:rsidR="00075E95">
        <w:rPr>
          <w:rFonts w:ascii="Arial" w:hAnsi="Arial" w:cs="Arial"/>
          <w:sz w:val="24"/>
          <w:szCs w:val="24"/>
        </w:rPr>
        <w:t>točkama dnevnog reda. Tomo</w:t>
      </w:r>
      <w:r>
        <w:rPr>
          <w:rFonts w:ascii="Arial" w:hAnsi="Arial" w:cs="Arial"/>
          <w:sz w:val="24"/>
          <w:szCs w:val="24"/>
        </w:rPr>
        <w:t xml:space="preserve"> Delač- hajdemo za sve </w:t>
      </w:r>
      <w:r w:rsidR="00075E95">
        <w:rPr>
          <w:rFonts w:ascii="Arial" w:hAnsi="Arial" w:cs="Arial"/>
          <w:sz w:val="24"/>
          <w:szCs w:val="24"/>
        </w:rPr>
        <w:t>zajedno svi dići ruke i kući.</w:t>
      </w:r>
    </w:p>
    <w:p w:rsidR="00075E95" w:rsidRPr="004038D0" w:rsidRDefault="004038D0" w:rsidP="004038D0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4038D0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lastRenderedPageBreak/>
        <w:t>Ad/1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Prijedlog Izvještaja o izvršenju Proračuna Općine Gračac za 01. 01.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2017. do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31. 12. 2017. godine. Općinska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načelnica- proračun se 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kroz mandat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podigao za o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ko 4 milijuna kuna, kroz natječ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a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je 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dobro gospodarenje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izvješće o realizaciji 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je na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preko 16 milijuna kuna. Nikolina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Benić</w:t>
      </w:r>
      <w:proofErr w:type="spellEnd"/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- došlo do izmjena pravilnika o načinu izvještavanju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 drukčij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e 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je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po or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ganizacijskoj i pr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ogramskoj klasifikaciji, 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tu su i sudski postupci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 nep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dm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rene ob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veze i slično. Prikazuje stanje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općine Gračac i proračunskih kor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snika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sadrži sve 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rih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ode i rashode općine i korisnika. Tu su projekti- Napredak, javni radovi,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mr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t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vačnica p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riprema, ceste, pročistač, projekt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proširenja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ras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vjete,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stipendiran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j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e, 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financiranje proračunskih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korisnika, uč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eni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c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i,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vjersk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e zajednice, srednjoškolci, kapitalna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pomoć tr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govačkim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društvima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. Ostvarili smo viš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ak prihoda koji će dijelom biti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namijenjen za udžbenike,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pribor i opremu</w:t>
      </w:r>
      <w:r w:rsidR="00AD0188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učenika. Nismo se zaduživali niti stvarali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manjak, zaliha je korištena za</w:t>
      </w:r>
      <w:r w:rsidR="00914C1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vatrogasnu postrojbu. Načelnica: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u izvještajn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om razdoblju ostvario se višak prihoda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. Nikolina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Benić</w:t>
      </w:r>
      <w:proofErr w:type="spellEnd"/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: njime je p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okr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iv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en dio manjka iz prethodnih godina, 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a preostali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dio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namijenjen je za učenike.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Nebojša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Rađenović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: konto 3237 intelektualne usluge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tko su ti intelektu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alci i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323 sanacija poljskih </w:t>
      </w:r>
      <w:proofErr w:type="spellStart"/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puteva</w:t>
      </w:r>
      <w:proofErr w:type="spellEnd"/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koji su to </w:t>
      </w:r>
      <w:proofErr w:type="spellStart"/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putevi</w:t>
      </w:r>
      <w:proofErr w:type="spellEnd"/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 koji su kriteriji, tko daje plan. Nikolina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Benić</w:t>
      </w:r>
      <w:proofErr w:type="spellEnd"/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- intelektualn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e usluge 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su i naše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 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kod korisnik, uglavnom zastupanja,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računovodstvene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 osobne usluge.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Načelnica- poljski </w:t>
      </w:r>
      <w:proofErr w:type="spellStart"/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putevi</w:t>
      </w:r>
      <w:proofErr w:type="spellEnd"/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su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iz prihoda od poljoprivred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nog zemljišta i prošle godine z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a program raspolaganja smo planirali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ali sm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o premjestili za poljske </w:t>
      </w:r>
      <w:proofErr w:type="spellStart"/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puteve</w:t>
      </w:r>
      <w:proofErr w:type="spellEnd"/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to su jednako nera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zvrst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ane ceste samo su dijelom 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prikazani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kroz program utroška cesta, 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radilo se gdje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su ljudi prijavljivali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ako nismo kroz redov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no održavanje. P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Srbu, G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račacu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</w:t>
      </w:r>
      <w:proofErr w:type="spellStart"/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D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eringaju</w:t>
      </w:r>
      <w:proofErr w:type="spellEnd"/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neki po dva puta. Nebojša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Rađenović- </w:t>
      </w:r>
      <w:proofErr w:type="spellStart"/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Podastrana</w:t>
      </w:r>
      <w:proofErr w:type="spellEnd"/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 </w:t>
      </w:r>
      <w:proofErr w:type="spellStart"/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S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uvaja</w:t>
      </w:r>
      <w:proofErr w:type="spellEnd"/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? Tomo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Delač: N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ikolinu bi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h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malo proreše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t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ao dobronamjerno, od 16 milijuna kuna mene zanima koliko je prošlo za ulaganj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a, bez pranja plaća, koliko ostaje? Drugo,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kako mi imamo pravo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vidjeti te sve prolazne račune,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bio sam ko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d Marka G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ale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oni se pozivaju na zaštitu potr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ošača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mi dajemo za plaće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mi moramo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znati koliko se daje i zašto. S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pomin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jali ste ponosno za javne radove,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lijep broj ljudi je radio i dobio neki novac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 a što je to vidljivo u Gračacu i Srbu? N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isam htio slikati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 ali vidio sam kako se radi. 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vana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Tomić- koliko bi V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i radili 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za 2.800 kuna? T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omo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Delač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: ili bi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h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radio ili ne. Predsjednik- mi 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koji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tu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živimo svaki dan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vidjeli smo koliko se radili, ne treba nam doći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neko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sastrane</w:t>
      </w:r>
      <w:proofErr w:type="spellEnd"/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 govoriti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. Tomo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Delač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: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gledao samo potrošnju sporta, D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ana općine, blago nama kad ne vjerujem svojim očima da je tako bajno, divim se, prošle godine nismo napravili ništa za vraćanje ljudi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tražim detaljno izvještaj pojedinačno, može i pismeno da mi se dostavi na koji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god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način 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uvid u potrošnju novca drugih korisnika, i vatrogasaca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 svi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h.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Slavica</w:t>
      </w:r>
      <w:r w:rsidR="00B863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Miličić dolaz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i u 16, 58</w:t>
      </w:r>
      <w:r w:rsidR="002600C9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tako da je sjednici nazočno 11 vijećnika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. Tomo Delač: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da li pojedinačno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možemo 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dobiti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izvješta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j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sa sku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pštine korisnika?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Nikolina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Benić</w:t>
      </w:r>
      <w:proofErr w:type="spellEnd"/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- 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izvukla sam Vam programsku klasifikaciju, imate i razradu,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tri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 nešto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milijuna 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je utrošeno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 kapitalna ulaganja.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Ružica </w:t>
      </w:r>
      <w:proofErr w:type="spellStart"/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Tulumović</w:t>
      </w:r>
      <w:proofErr w:type="spellEnd"/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- imate sve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prikazano, treba proučiti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. Nikolina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Benić</w:t>
      </w:r>
      <w:proofErr w:type="spellEnd"/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objašnjava prikaz rashoda. T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omo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Delač- mi </w:t>
      </w:r>
      <w:proofErr w:type="spellStart"/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sufinaciramo</w:t>
      </w:r>
      <w:proofErr w:type="spellEnd"/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komunalna društva.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Nač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elnica- to su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kapitalna ulaganja za projekte.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Evo upravo prije nekoliko dana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 proračunsku transpare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n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tnost nagrađeni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smo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peticom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od strane Instituta za javne financije. T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omo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Delač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- 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mi tražimo za sve. N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ač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elnica- imate na stranici izvješća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, proučite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ih,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a onda nemojte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 Vi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nakon 8 god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ina pitati što znače intelek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tualn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e usluge. 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mamo os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be koje su prvi put tu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koje su prije svakog vijeća pitale ako im 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nešto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nije bilo jasno. 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Vi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svaki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put pitate jedno te isto. Predsjednik- ja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sam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sve vidio i znam,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ne tražite u moje ime. Goran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Đekić</w:t>
      </w:r>
      <w:proofErr w:type="spellEnd"/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-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stav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i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te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T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om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u na svoju listu. B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ojana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Fumić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obj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ašnjava da se mogu d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obiti one informacije kojima Općina Gračac raspolaže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ali ako su već objavljene onda ih nitko nije dužan nekome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posebno 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dostavljati; za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ono čime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ne ra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s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p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olažemo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obratite se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kod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samih 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korisnika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oni su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također </w:t>
      </w:r>
      <w:r w:rsidR="00F2769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obveznici pristupa informacijama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.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Vijećnici glasuju te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lastRenderedPageBreak/>
        <w:t>većinom glasova  8 ZA,</w:t>
      </w:r>
      <w:r w:rsidR="00075E95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2 PROTIV, 1 UZDRŽAN (od ukupno 11 nazočnih vijećnika) donose</w:t>
      </w:r>
    </w:p>
    <w:p w:rsidR="004038D0" w:rsidRPr="004038D0" w:rsidRDefault="004038D0" w:rsidP="004038D0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4038D0" w:rsidRPr="004038D0" w:rsidRDefault="004038D0" w:rsidP="004038D0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4038D0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Izvještaj o izvršenju</w:t>
      </w:r>
    </w:p>
    <w:p w:rsidR="004038D0" w:rsidRPr="004038D0" w:rsidRDefault="004038D0" w:rsidP="004038D0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4038D0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Proračuna Općine Gračac za 01. 01. 2017. do 31. 12. 2017. godine</w:t>
      </w:r>
    </w:p>
    <w:p w:rsidR="004038D0" w:rsidRPr="004038D0" w:rsidRDefault="004038D0" w:rsidP="004038D0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075E95" w:rsidRPr="004038D0" w:rsidRDefault="004038D0" w:rsidP="004038D0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koji se prilaže i sastavni je dio ovog zapisnika.</w:t>
      </w:r>
    </w:p>
    <w:p w:rsidR="00075E95" w:rsidRPr="004038D0" w:rsidRDefault="00075E95" w:rsidP="004038D0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075E95" w:rsidRDefault="00075E95" w:rsidP="004038D0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075E95" w:rsidRDefault="00075E95" w:rsidP="00075E9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2902B2" w:rsidRPr="004038D0" w:rsidRDefault="004038D0" w:rsidP="002902B2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Ad/2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Prijedlog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Odluke o raspodjeli rezultata poslovanja za 2017. godinu. Načelnica: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rač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u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nov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od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stveni manjak od prije 2010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.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i nadalje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je bio,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zbog pr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mjene načina prikaza</w:t>
      </w:r>
      <w:r w:rsidR="002902B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više od milijun kuna smo ostvarili viška</w:t>
      </w:r>
      <w:r w:rsidR="002902B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902B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a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ono što je ostalo prenosi </w:t>
      </w:r>
      <w:r w:rsidR="002902B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se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za k</w:t>
      </w:r>
      <w:r w:rsidR="002902B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njige i pribor za sve učenike. B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ilo je i drugi</w:t>
      </w:r>
      <w:r w:rsidR="002902B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h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prijedloga, u daljnjem razd</w:t>
      </w:r>
      <w:r w:rsidR="002902B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oblju moći ćemo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i njih razmotriti</w:t>
      </w:r>
      <w:r w:rsidR="002902B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, od npr. nabave nekih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uređaja za am</w:t>
      </w:r>
      <w:r w:rsidR="002902B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b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ulantu, do nabave blokova za djecu</w:t>
      </w:r>
      <w:r w:rsidR="002902B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itd. Prijava za raspravu nema. </w:t>
      </w:r>
      <w:r w:rsidR="002902B2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Vijećnici glasuju te većinom glasova  8 ZA, </w:t>
      </w:r>
      <w:r w:rsidR="002902B2"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3</w:t>
      </w:r>
      <w:r w:rsidR="002902B2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2902B2">
        <w:rPr>
          <w:rStyle w:val="Emphasis"/>
          <w:rFonts w:ascii="Arial" w:hAnsi="Arial" w:cs="Arial"/>
          <w:i w:val="0"/>
          <w:iCs w:val="0"/>
          <w:sz w:val="24"/>
          <w:szCs w:val="24"/>
        </w:rPr>
        <w:t>A</w:t>
      </w:r>
      <w:r w:rsidR="002902B2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(od ukupno 11 nazočnih vijećnika) donose</w:t>
      </w:r>
    </w:p>
    <w:p w:rsidR="002902B2" w:rsidRPr="004038D0" w:rsidRDefault="002902B2" w:rsidP="002902B2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2902B2" w:rsidRPr="002902B2" w:rsidRDefault="002902B2" w:rsidP="002902B2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2902B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Odluku o raspodjeli rezultata poslovanja za 2017. godinu</w:t>
      </w:r>
    </w:p>
    <w:p w:rsidR="002902B2" w:rsidRPr="004038D0" w:rsidRDefault="002902B2" w:rsidP="002902B2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075E95" w:rsidRPr="002902B2" w:rsidRDefault="002902B2" w:rsidP="00075E95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koja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se prilaže i sastavni je dio ovog zapisnika.</w:t>
      </w:r>
    </w:p>
    <w:p w:rsidR="00075E95" w:rsidRDefault="00075E95" w:rsidP="00075E9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914C1B" w:rsidRPr="004038D0" w:rsidRDefault="002902B2" w:rsidP="00914C1B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2902B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Ad/3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075E95"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II. Izmjena i dopuna</w:t>
      </w:r>
      <w:r w:rsidR="00075E95"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Proračuna Općine Gračac za 2018. godinu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Načelnica- osnovne izmjene imamo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zato što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odr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eđene projekte koje smo dobili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u međuvremenu nismo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imali u proračunu, jeda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 je projekt energetska obnova N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apretka, jedna je velika točka zimska služba i održavanje, 2 projekta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vezana za otpad-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spremnici za odvojeno prikupljanje otpada te informativno edukativne aktivnosti s drugim gradovima;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tu su umirovljenici, učenici;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nogometni klub je dobio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za projekt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preko sto tisuća kuna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 jedan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dio bismo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im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trebali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sufinancirati mi kao partneri;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imamo naznaka da će nam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biti odobren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projekt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„Z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aželi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“,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Udruga Majka T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ereza dobila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je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skoro 5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milijuna kuna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zaposlit će oko 30 žena, Općina G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račac je trenutno na vrednovanju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znači zaposlit će se oko 50 žena za ra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z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doblje o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d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2 god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ne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ročelnica je bila na sastanku s ministrom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Marićem iz Ministarstva državne imovine,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neke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objekte smo već prije zatražili. B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ojana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Fumić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-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novim zakonom koji uređuje raspolaganje državnom imovinom otvaraju se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nove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 za nas povoljnije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mogućnosti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 o kojima smo tom prigodom razgovarali. Načelnica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- naše tvrtke su sklopile ugovor o najmu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za objekte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kod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stadiona od 1. M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aja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uređuju i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h, napravljen je poslovni plan za te </w:t>
      </w:r>
      <w:proofErr w:type="spellStart"/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tvtke</w:t>
      </w:r>
      <w:proofErr w:type="spellEnd"/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koji predviđa i da se tamo otvore radionice. O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d predanih 12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projekata,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dobili smo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10 za sada- tržnica, igralište vrt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ića, led rasvjeta, ceste, spremnici 2 milijuna kuna, st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rategija razvoja turizma, tri EU, ostali nacionalni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, kupnja udžbenika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planira se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od naših sredstava,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odobrenje od Ministarstva za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demografiju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za širenje mreže socijalnih usluga u zajednici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čekamo, za mlade završen.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Osim toga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ove god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ne duplo više </w:t>
      </w:r>
      <w:r w:rsidR="00E62AE6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treba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za košnju i uređenje, puno je kiše</w:t>
      </w:r>
      <w:r w:rsidR="00A0221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mora </w:t>
      </w:r>
      <w:r w:rsidR="00A0221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se češće kositi. Predsjednik otvara raspravu: Nebojša Rađenović- što je s Dalmatinskom ulicom?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Svjetlana</w:t>
      </w:r>
      <w:r w:rsidR="00A0221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A0221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Valjin</w:t>
      </w:r>
      <w:proofErr w:type="spellEnd"/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- upravo </w:t>
      </w:r>
      <w:r w:rsidR="00A0221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je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objavljena</w:t>
      </w:r>
      <w:r w:rsidR="00A0221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nabava za nju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. Tomo</w:t>
      </w:r>
      <w:r w:rsidR="00A0221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: za tu staru bolnicu</w:t>
      </w:r>
      <w:r w:rsidR="00A0221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ministar je bio tu</w:t>
      </w:r>
      <w:r w:rsidR="00A0221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objavili</w:t>
      </w:r>
      <w:r w:rsidR="00A0221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ste,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do kuda je to došlo.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Načelnica- tu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nije u cilju 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da tu bude uključena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samo općina nego i županij</w:t>
      </w:r>
      <w:r w:rsidR="007A4B3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a, ključna nam je županija za određene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smjernice, kroz ovaj projekt se kani ići u smjeru 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da imamo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njegovatelja, pomoćnih kuhara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 vjerujemo da ćemo nakon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t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oga 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imati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kadar koji će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moći raditi u tim ustanovama. A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 imamo starački dom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a neće imati tko raditi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u njemu, nećemo biti zadovoljni. N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eka bude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lastRenderedPageBreak/>
        <w:t>barem ispostava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za početak. B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ojana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Fumić pojašnjava smjernice novog Zakona o upravljanju državnom imovinom. T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omo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Delač: kako se njima naplaćuje? S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vjetlana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Valjin</w:t>
      </w:r>
      <w:proofErr w:type="spellEnd"/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- zakon 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nam neko vrijeme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nije dozvoljavao naplatu 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na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državnoj imovini.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914C1B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 w:rsidR="00914C1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9</w:t>
      </w:r>
      <w:r w:rsidR="00914C1B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 w:rsidR="00914C1B"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2</w:t>
      </w:r>
      <w:r w:rsidR="00914C1B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914C1B">
        <w:rPr>
          <w:rStyle w:val="Emphasis"/>
          <w:rFonts w:ascii="Arial" w:hAnsi="Arial" w:cs="Arial"/>
          <w:i w:val="0"/>
          <w:iCs w:val="0"/>
          <w:sz w:val="24"/>
          <w:szCs w:val="24"/>
        </w:rPr>
        <w:t>A</w:t>
      </w:r>
      <w:r w:rsidR="00914C1B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(od ukupno 11 nazočnih vijećnika) donose</w:t>
      </w:r>
    </w:p>
    <w:p w:rsidR="00914C1B" w:rsidRPr="004038D0" w:rsidRDefault="00914C1B" w:rsidP="00914C1B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914C1B" w:rsidRPr="00914C1B" w:rsidRDefault="00914C1B" w:rsidP="00914C1B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914C1B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II. Izmjene i dopune Proračuna Općine Gračac za 2018. godinu</w:t>
      </w:r>
    </w:p>
    <w:p w:rsidR="00914C1B" w:rsidRPr="004038D0" w:rsidRDefault="00914C1B" w:rsidP="00914C1B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914C1B" w:rsidRPr="002902B2" w:rsidRDefault="00914C1B" w:rsidP="00914C1B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koje se prilažu i sastavni su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Default="00075E95" w:rsidP="00075E9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914C1B" w:rsidRPr="004038D0" w:rsidRDefault="001C6195" w:rsidP="00914C1B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Ad/4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914C1B"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075E95"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Odluke o izmjeni i dopuni Odluke o izvršavanju Proračuna Općine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075E95" w:rsidRPr="0021089D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Gračac za 2018. godinu</w:t>
      </w:r>
      <w:r w:rsidR="00914C1B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. Načelnica predlagatelj. Prijava za raspravu nema. </w:t>
      </w:r>
      <w:r w:rsidR="00914C1B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 w:rsidR="00914C1B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8</w:t>
      </w:r>
      <w:r w:rsidR="00914C1B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 w:rsidR="00914C1B">
        <w:rPr>
          <w:rStyle w:val="Emphasis"/>
          <w:rFonts w:ascii="Arial" w:hAnsi="Arial" w:cs="Arial"/>
          <w:i w:val="0"/>
          <w:iCs w:val="0"/>
          <w:sz w:val="24"/>
          <w:szCs w:val="24"/>
        </w:rPr>
        <w:t>1 PROTIV, 2</w:t>
      </w:r>
      <w:r w:rsidR="00914C1B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914C1B">
        <w:rPr>
          <w:rStyle w:val="Emphasis"/>
          <w:rFonts w:ascii="Arial" w:hAnsi="Arial" w:cs="Arial"/>
          <w:i w:val="0"/>
          <w:iCs w:val="0"/>
          <w:sz w:val="24"/>
          <w:szCs w:val="24"/>
        </w:rPr>
        <w:t>A</w:t>
      </w:r>
      <w:r w:rsidR="00914C1B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(od ukupno 11 nazočnih vijećnika) donose</w:t>
      </w:r>
    </w:p>
    <w:p w:rsidR="00914C1B" w:rsidRPr="004038D0" w:rsidRDefault="00914C1B" w:rsidP="00914C1B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914C1B" w:rsidRPr="00914C1B" w:rsidRDefault="00914C1B" w:rsidP="00914C1B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914C1B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Odluku o izmjeni i dopuni</w:t>
      </w:r>
    </w:p>
    <w:p w:rsidR="00914C1B" w:rsidRPr="00914C1B" w:rsidRDefault="00914C1B" w:rsidP="00914C1B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914C1B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Odluke o izvršavanju Proračuna Općine Gračac za 2018. godinu</w:t>
      </w:r>
    </w:p>
    <w:p w:rsidR="00914C1B" w:rsidRPr="004038D0" w:rsidRDefault="00914C1B" w:rsidP="00914C1B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914C1B" w:rsidRPr="002902B2" w:rsidRDefault="00914C1B" w:rsidP="00914C1B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koja se prilaže i sastavni je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Default="00075E95" w:rsidP="00075E9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FA12D1" w:rsidRPr="004038D0" w:rsidRDefault="001C6195" w:rsidP="00FA12D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Ad/5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600C9"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2600C9"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Odluke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o usvajanju Izvješća o radu.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Načelnica- 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izvješće se odnosi na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novi mandat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 od izbora do kraja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god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ine. Vijećnik Nebojša </w:t>
      </w:r>
      <w:r w:rsidR="002600C9" w:rsidRP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Rađe</w:t>
      </w:r>
      <w:r w:rsidR="00075E95" w:rsidRP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no</w:t>
      </w:r>
      <w:r w:rsidR="002600C9" w:rsidRP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vi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ć odlazi u 17, 26. 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te je na sjednici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opet 10 vijećnika. 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Načelnica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ističe javne radove, sada bi se referirala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na izjavu vijećnika Delača o tome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što su ti ljudi radili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 onaj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tko je svaki dan tu mogao je vidjeti, nije cijel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 vrijeme bilo sunce i lijepo. Što se te tiče Srba i G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račac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a,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izvještavani smo ne samo narat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vno nego i fotografijama, čupali su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i čistili </w:t>
      </w:r>
      <w:proofErr w:type="spellStart"/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puteve</w:t>
      </w:r>
      <w:proofErr w:type="spellEnd"/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i rukama i svakako.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Upozorava Tomu Delača da neprestano prekida druge u govoru, nema više strpljenja. 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M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orate biti čovjek i vidjeti da je ti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h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40 ljudi bilo po 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s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nijegu vani</w:t>
      </w:r>
      <w:r w:rsidR="00075E95" w:rsidRPr="002600C9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 pomagali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su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ljudima, period kad 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su počel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i 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raditi bila je zima. Barem z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bog ti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h ljudi pokažite malo poštovanja, mnogi su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radili i 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kad su bili bolesni. KIC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j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e obnovljen multimedijski,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ponovno smo pripremili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dokumentaciju 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da dobijemo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za kat i 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uređenje ostatka Napretka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 što smo u međuvremenu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i dobili, tu je telemetrija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za vodovod, vodosprema </w:t>
      </w:r>
      <w:proofErr w:type="spellStart"/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Bruvno</w:t>
      </w:r>
      <w:proofErr w:type="spellEnd"/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 ove godine ide Srb.</w:t>
      </w:r>
      <w:r w:rsidR="002600C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rtić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sufinanciramo 1400 kuna po djetetu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 svaki školarac ima besplatan prijevoz, potpora novorođenčadi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je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porasla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već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dva puta i gdje god ostvarimo malo bolji rezultat ulažem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 u djecu, prijevoz i starije. V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rtić, knjižn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ca,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vatrogasna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zajed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nica, udruge, vjerske </w:t>
      </w:r>
      <w:proofErr w:type="spellStart"/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zajednice..</w:t>
      </w:r>
      <w:proofErr w:type="spellEnd"/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. K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njiž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nica je u ovom periodu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s nama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predala i ostvarila 4 projekta. </w:t>
      </w:r>
      <w:r w:rsidRPr="001C61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</w:t>
      </w:r>
      <w:r w:rsidR="00075E95" w:rsidRPr="001C61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asprav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a: Tomo Delač-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budući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je rekla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da je njenom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strpljenju kraj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 ona je tu za to da odgovara na pitanja. Č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injenica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je,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imao sam izvješt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aj iz Srba i ovdje sam vidio kad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sam slučajno bio jednom prilikom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i čekao Anđu sa HZZ-a,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3 žene i 1 muš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karac uređuju par metara staze. N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isam ja tako mislio,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ali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znali su oni kolike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ću biti plaće. Uvijek sam za projekte,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ja se borim samo za jedan cilj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da bude bolje meni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a onda će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biti bolje i ljudima oko mene. Lovinac je jači od nas, Udbina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je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sada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jača od nas, 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nisam prez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a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dovoljan, privatno nema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m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ništa protiv vas, m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i smo sugrađani za svaki projek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t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 projekt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koji će biti dobar za moj objek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t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, bit će dobar i za G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račac, malo je lju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di koji će ulagati u ovo selo. N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e provociram zlonamjerno, idemo raditi. Predsjednik</w:t>
      </w:r>
      <w:r w:rsidR="00FA12D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upozorava da mu je vrijeme isteklo. T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omo</w:t>
      </w:r>
      <w:r w:rsidR="00FA12D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- da završim, načelnice draga onaj koji nije p</w:t>
      </w:r>
      <w:r w:rsidR="00FA12D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rošao tamo gdje se turizam razvi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ja ne zna. </w:t>
      </w:r>
      <w:r w:rsidR="00FA12D1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FA12D1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 w:rsidR="00FA12D1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8</w:t>
      </w:r>
      <w:r w:rsidR="00FA12D1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 w:rsidR="00FA12D1"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2</w:t>
      </w:r>
      <w:r w:rsidR="00FA12D1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FA12D1">
        <w:rPr>
          <w:rStyle w:val="Emphasis"/>
          <w:rFonts w:ascii="Arial" w:hAnsi="Arial" w:cs="Arial"/>
          <w:i w:val="0"/>
          <w:iCs w:val="0"/>
          <w:sz w:val="24"/>
          <w:szCs w:val="24"/>
        </w:rPr>
        <w:t>A (od ukupno 10</w:t>
      </w:r>
      <w:r w:rsidR="00FA12D1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FA12D1" w:rsidRPr="004038D0" w:rsidRDefault="00FA12D1" w:rsidP="00FA12D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FA12D1" w:rsidRPr="00FA12D1" w:rsidRDefault="00FA12D1" w:rsidP="00FA12D1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FA12D1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lastRenderedPageBreak/>
        <w:t>Odluku o usvajanju Izvješća o radu</w:t>
      </w:r>
    </w:p>
    <w:p w:rsidR="00FA12D1" w:rsidRPr="004038D0" w:rsidRDefault="00FA12D1" w:rsidP="00FA12D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FA12D1" w:rsidRPr="002902B2" w:rsidRDefault="00FA12D1" w:rsidP="00FA12D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koja se prilaže i sastavni je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Default="00075E95" w:rsidP="00075E95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075E95" w:rsidRPr="006B5EE6" w:rsidRDefault="00FA12D1" w:rsidP="00FA12D1">
      <w:pPr>
        <w:pStyle w:val="NoSpacing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Ad/6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075E95" w:rsidRPr="0004352A">
        <w:rPr>
          <w:rFonts w:ascii="Arial" w:hAnsi="Arial" w:cs="Arial"/>
          <w:sz w:val="24"/>
          <w:szCs w:val="24"/>
        </w:rPr>
        <w:t>Zaključka o usvajanju</w:t>
      </w:r>
      <w:r w:rsidR="00075E95" w:rsidRPr="0004352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75E95" w:rsidRPr="0004352A">
        <w:rPr>
          <w:rFonts w:ascii="Arial" w:hAnsi="Arial" w:cs="Arial"/>
          <w:bCs/>
          <w:sz w:val="24"/>
          <w:szCs w:val="24"/>
        </w:rPr>
        <w:t xml:space="preserve">Izvješća o izvršenju Programa </w:t>
      </w:r>
      <w:r w:rsidR="00075E95" w:rsidRPr="0004352A">
        <w:rPr>
          <w:rFonts w:ascii="Arial" w:hAnsi="Arial" w:cs="Arial"/>
          <w:sz w:val="24"/>
          <w:szCs w:val="24"/>
        </w:rPr>
        <w:t>gradnje građevina za gospodarenje komunalnim otpadom za Općinu Gračac za 2017. godinu</w:t>
      </w:r>
    </w:p>
    <w:p w:rsidR="00FA12D1" w:rsidRPr="004038D0" w:rsidRDefault="00075E95" w:rsidP="00FA12D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Načelnica- vezano </w:t>
      </w:r>
      <w:r w:rsidR="00FA12D1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>uz godišnji izvještaj</w:t>
      </w:r>
      <w:r w:rsidR="00FA12D1">
        <w:rPr>
          <w:rFonts w:ascii="Arial" w:hAnsi="Arial" w:cs="Arial"/>
          <w:sz w:val="24"/>
          <w:szCs w:val="24"/>
        </w:rPr>
        <w:t xml:space="preserve"> za 2017. godinu</w:t>
      </w:r>
      <w:r>
        <w:rPr>
          <w:rFonts w:ascii="Arial" w:hAnsi="Arial" w:cs="Arial"/>
          <w:sz w:val="24"/>
          <w:szCs w:val="24"/>
        </w:rPr>
        <w:t>. Svjetl</w:t>
      </w:r>
      <w:r w:rsidR="00FA12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na</w:t>
      </w:r>
      <w:r w:rsidR="00FA12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2D1">
        <w:rPr>
          <w:rFonts w:ascii="Arial" w:hAnsi="Arial" w:cs="Arial"/>
          <w:sz w:val="24"/>
          <w:szCs w:val="24"/>
        </w:rPr>
        <w:t>Valjin</w:t>
      </w:r>
      <w:proofErr w:type="spellEnd"/>
      <w:r>
        <w:rPr>
          <w:rFonts w:ascii="Arial" w:hAnsi="Arial" w:cs="Arial"/>
          <w:sz w:val="24"/>
          <w:szCs w:val="24"/>
        </w:rPr>
        <w:t>- vidi se</w:t>
      </w:r>
      <w:r w:rsidR="00FA12D1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FA12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tražbenica</w:t>
      </w:r>
      <w:proofErr w:type="spellEnd"/>
      <w:r>
        <w:rPr>
          <w:rFonts w:ascii="Arial" w:hAnsi="Arial" w:cs="Arial"/>
          <w:sz w:val="24"/>
          <w:szCs w:val="24"/>
        </w:rPr>
        <w:t xml:space="preserve"> još nije do kraja realizirana. Tomo</w:t>
      </w:r>
      <w:r w:rsidR="00FA12D1">
        <w:rPr>
          <w:rFonts w:ascii="Arial" w:hAnsi="Arial" w:cs="Arial"/>
          <w:sz w:val="24"/>
          <w:szCs w:val="24"/>
        </w:rPr>
        <w:t xml:space="preserve"> Delač: planom gospodarenja otpadom </w:t>
      </w:r>
      <w:r>
        <w:rPr>
          <w:rFonts w:ascii="Arial" w:hAnsi="Arial" w:cs="Arial"/>
          <w:sz w:val="24"/>
          <w:szCs w:val="24"/>
        </w:rPr>
        <w:t xml:space="preserve"> popisane su parcele koje nisu tu</w:t>
      </w:r>
      <w:r w:rsidR="00FA12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inače dobio sam informaciju da se čak i po</w:t>
      </w:r>
      <w:r w:rsidR="00FA12D1">
        <w:rPr>
          <w:rFonts w:ascii="Arial" w:hAnsi="Arial" w:cs="Arial"/>
          <w:sz w:val="24"/>
          <w:szCs w:val="24"/>
        </w:rPr>
        <w:t>ticaji dobivaju na te čestice. K</w:t>
      </w:r>
      <w:r>
        <w:rPr>
          <w:rFonts w:ascii="Arial" w:hAnsi="Arial" w:cs="Arial"/>
          <w:sz w:val="24"/>
          <w:szCs w:val="24"/>
        </w:rPr>
        <w:t>ad će doći saniranje kod mene. Svjetlana</w:t>
      </w:r>
      <w:r w:rsidR="00FA12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2D1">
        <w:rPr>
          <w:rFonts w:ascii="Arial" w:hAnsi="Arial" w:cs="Arial"/>
          <w:sz w:val="24"/>
          <w:szCs w:val="24"/>
        </w:rPr>
        <w:t>Valjin</w:t>
      </w:r>
      <w:proofErr w:type="spellEnd"/>
      <w:r w:rsidR="00FA12D1">
        <w:rPr>
          <w:rFonts w:ascii="Arial" w:hAnsi="Arial" w:cs="Arial"/>
          <w:sz w:val="24"/>
          <w:szCs w:val="24"/>
        </w:rPr>
        <w:t>- divlja odlagališta nisu</w:t>
      </w:r>
      <w:r>
        <w:rPr>
          <w:rFonts w:ascii="Arial" w:hAnsi="Arial" w:cs="Arial"/>
          <w:sz w:val="24"/>
          <w:szCs w:val="24"/>
        </w:rPr>
        <w:t xml:space="preserve"> tema ovog</w:t>
      </w:r>
      <w:r w:rsidR="00FA12D1">
        <w:rPr>
          <w:rFonts w:ascii="Arial" w:hAnsi="Arial" w:cs="Arial"/>
          <w:sz w:val="24"/>
          <w:szCs w:val="24"/>
        </w:rPr>
        <w:t xml:space="preserve">a, </w:t>
      </w:r>
      <w:r>
        <w:rPr>
          <w:rFonts w:ascii="Arial" w:hAnsi="Arial" w:cs="Arial"/>
          <w:sz w:val="24"/>
          <w:szCs w:val="24"/>
        </w:rPr>
        <w:t xml:space="preserve">postoji plan </w:t>
      </w:r>
      <w:proofErr w:type="spellStart"/>
      <w:r>
        <w:rPr>
          <w:rFonts w:ascii="Arial" w:hAnsi="Arial" w:cs="Arial"/>
          <w:sz w:val="24"/>
          <w:szCs w:val="24"/>
        </w:rPr>
        <w:t>izađen</w:t>
      </w:r>
      <w:proofErr w:type="spellEnd"/>
      <w:r>
        <w:rPr>
          <w:rFonts w:ascii="Arial" w:hAnsi="Arial" w:cs="Arial"/>
          <w:sz w:val="24"/>
          <w:szCs w:val="24"/>
        </w:rPr>
        <w:t xml:space="preserve"> od </w:t>
      </w:r>
      <w:r w:rsidR="00FA12D1">
        <w:rPr>
          <w:rFonts w:ascii="Arial" w:hAnsi="Arial" w:cs="Arial"/>
          <w:sz w:val="24"/>
          <w:szCs w:val="24"/>
        </w:rPr>
        <w:t>ovlaštene tvrtke</w:t>
      </w:r>
      <w:r>
        <w:rPr>
          <w:rFonts w:ascii="Arial" w:hAnsi="Arial" w:cs="Arial"/>
          <w:sz w:val="24"/>
          <w:szCs w:val="24"/>
        </w:rPr>
        <w:t xml:space="preserve"> i svake godine se sukcesivno pomalo ta odlagališta</w:t>
      </w:r>
      <w:r w:rsidR="00FA12D1">
        <w:rPr>
          <w:rFonts w:ascii="Arial" w:hAnsi="Arial" w:cs="Arial"/>
          <w:sz w:val="24"/>
          <w:szCs w:val="24"/>
        </w:rPr>
        <w:t xml:space="preserve"> saniraju</w:t>
      </w:r>
      <w:r>
        <w:rPr>
          <w:rFonts w:ascii="Arial" w:hAnsi="Arial" w:cs="Arial"/>
          <w:sz w:val="24"/>
          <w:szCs w:val="24"/>
        </w:rPr>
        <w:t xml:space="preserve">, </w:t>
      </w:r>
      <w:r w:rsidR="00FA12D1">
        <w:rPr>
          <w:rFonts w:ascii="Arial" w:hAnsi="Arial" w:cs="Arial"/>
          <w:sz w:val="24"/>
          <w:szCs w:val="24"/>
        </w:rPr>
        <w:t xml:space="preserve">tako će i </w:t>
      </w:r>
      <w:r>
        <w:rPr>
          <w:rFonts w:ascii="Arial" w:hAnsi="Arial" w:cs="Arial"/>
          <w:sz w:val="24"/>
          <w:szCs w:val="24"/>
        </w:rPr>
        <w:t xml:space="preserve">u </w:t>
      </w:r>
      <w:r w:rsidR="00FA12D1">
        <w:rPr>
          <w:rFonts w:ascii="Arial" w:hAnsi="Arial" w:cs="Arial"/>
          <w:sz w:val="24"/>
          <w:szCs w:val="24"/>
        </w:rPr>
        <w:t xml:space="preserve">narednom razdoblju, Načelnica: </w:t>
      </w:r>
      <w:proofErr w:type="spellStart"/>
      <w:r w:rsidR="00FA12D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tražbenica</w:t>
      </w:r>
      <w:proofErr w:type="spellEnd"/>
      <w:r>
        <w:rPr>
          <w:rFonts w:ascii="Arial" w:hAnsi="Arial" w:cs="Arial"/>
          <w:sz w:val="24"/>
          <w:szCs w:val="24"/>
        </w:rPr>
        <w:t xml:space="preserve"> je legalno odlagalište</w:t>
      </w:r>
      <w:r w:rsidR="00FA12D1">
        <w:rPr>
          <w:rFonts w:ascii="Arial" w:hAnsi="Arial" w:cs="Arial"/>
          <w:sz w:val="24"/>
          <w:szCs w:val="24"/>
        </w:rPr>
        <w:t>, ono je u projektu sanacije, ono kao</w:t>
      </w:r>
      <w:r>
        <w:rPr>
          <w:rFonts w:ascii="Arial" w:hAnsi="Arial" w:cs="Arial"/>
          <w:sz w:val="24"/>
          <w:szCs w:val="24"/>
        </w:rPr>
        <w:t xml:space="preserve"> i sva </w:t>
      </w:r>
      <w:r w:rsidR="00FA12D1">
        <w:rPr>
          <w:rFonts w:ascii="Arial" w:hAnsi="Arial" w:cs="Arial"/>
          <w:sz w:val="24"/>
          <w:szCs w:val="24"/>
        </w:rPr>
        <w:t xml:space="preserve">druga </w:t>
      </w:r>
      <w:r>
        <w:rPr>
          <w:rFonts w:ascii="Arial" w:hAnsi="Arial" w:cs="Arial"/>
          <w:sz w:val="24"/>
          <w:szCs w:val="24"/>
        </w:rPr>
        <w:t xml:space="preserve">do 2021. moraju biti sanirana, </w:t>
      </w:r>
      <w:r w:rsidR="00FA12D1">
        <w:rPr>
          <w:rFonts w:ascii="Arial" w:hAnsi="Arial" w:cs="Arial"/>
          <w:sz w:val="24"/>
          <w:szCs w:val="24"/>
        </w:rPr>
        <w:t xml:space="preserve">mi do 2019. </w:t>
      </w:r>
      <w:r>
        <w:rPr>
          <w:rFonts w:ascii="Arial" w:hAnsi="Arial" w:cs="Arial"/>
          <w:sz w:val="24"/>
          <w:szCs w:val="24"/>
        </w:rPr>
        <w:t>mora</w:t>
      </w:r>
      <w:r w:rsidR="00FA12D1">
        <w:rPr>
          <w:rFonts w:ascii="Arial" w:hAnsi="Arial" w:cs="Arial"/>
          <w:sz w:val="24"/>
          <w:szCs w:val="24"/>
        </w:rPr>
        <w:t>mo da bi se prevozilo u centar B</w:t>
      </w:r>
      <w:r>
        <w:rPr>
          <w:rFonts w:ascii="Arial" w:hAnsi="Arial" w:cs="Arial"/>
          <w:sz w:val="24"/>
          <w:szCs w:val="24"/>
        </w:rPr>
        <w:t>iljane</w:t>
      </w:r>
      <w:r w:rsidR="00FA12D1">
        <w:rPr>
          <w:rFonts w:ascii="Arial" w:hAnsi="Arial" w:cs="Arial"/>
          <w:sz w:val="24"/>
          <w:szCs w:val="24"/>
        </w:rPr>
        <w:t xml:space="preserve"> Donje. P</w:t>
      </w:r>
      <w:r>
        <w:rPr>
          <w:rFonts w:ascii="Arial" w:hAnsi="Arial" w:cs="Arial"/>
          <w:sz w:val="24"/>
          <w:szCs w:val="24"/>
        </w:rPr>
        <w:t>o pitanju poticaja</w:t>
      </w:r>
      <w:r w:rsidR="00FA12D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 ne</w:t>
      </w:r>
      <w:r w:rsidR="00FA12D1">
        <w:rPr>
          <w:rFonts w:ascii="Arial" w:hAnsi="Arial" w:cs="Arial"/>
          <w:sz w:val="24"/>
          <w:szCs w:val="24"/>
        </w:rPr>
        <w:t xml:space="preserve"> dobivamo informacije o poticajima. T</w:t>
      </w:r>
      <w:r>
        <w:rPr>
          <w:rFonts w:ascii="Arial" w:hAnsi="Arial" w:cs="Arial"/>
          <w:sz w:val="24"/>
          <w:szCs w:val="24"/>
        </w:rPr>
        <w:t>omo</w:t>
      </w:r>
      <w:r w:rsidR="00FA12D1">
        <w:rPr>
          <w:rFonts w:ascii="Arial" w:hAnsi="Arial" w:cs="Arial"/>
          <w:sz w:val="24"/>
          <w:szCs w:val="24"/>
        </w:rPr>
        <w:t xml:space="preserve"> Delač- to </w:t>
      </w:r>
      <w:r>
        <w:rPr>
          <w:rFonts w:ascii="Arial" w:hAnsi="Arial" w:cs="Arial"/>
          <w:sz w:val="24"/>
          <w:szCs w:val="24"/>
        </w:rPr>
        <w:t>morate znate. Načelnica- mi ne znamo, znamo samo za one koji imaju ugovore s državom. Tomo</w:t>
      </w:r>
      <w:r w:rsidR="00FA12D1">
        <w:rPr>
          <w:rFonts w:ascii="Arial" w:hAnsi="Arial" w:cs="Arial"/>
          <w:sz w:val="24"/>
          <w:szCs w:val="24"/>
        </w:rPr>
        <w:t xml:space="preserve"> Delač- dajem Vam za obav</w:t>
      </w:r>
      <w:r w:rsidR="007A4B32">
        <w:rPr>
          <w:rFonts w:ascii="Arial" w:hAnsi="Arial" w:cs="Arial"/>
          <w:sz w:val="24"/>
          <w:szCs w:val="24"/>
        </w:rPr>
        <w:t>e</w:t>
      </w:r>
      <w:r w:rsidR="00FA12D1">
        <w:rPr>
          <w:rFonts w:ascii="Arial" w:hAnsi="Arial" w:cs="Arial"/>
          <w:sz w:val="24"/>
          <w:szCs w:val="24"/>
        </w:rPr>
        <w:t>zu da Vi to provjerite. Tko je vlasnik? N</w:t>
      </w:r>
      <w:r>
        <w:rPr>
          <w:rFonts w:ascii="Arial" w:hAnsi="Arial" w:cs="Arial"/>
          <w:sz w:val="24"/>
          <w:szCs w:val="24"/>
        </w:rPr>
        <w:t>ače</w:t>
      </w:r>
      <w:r w:rsidR="00FA12D1">
        <w:rPr>
          <w:rFonts w:ascii="Arial" w:hAnsi="Arial" w:cs="Arial"/>
          <w:sz w:val="24"/>
          <w:szCs w:val="24"/>
        </w:rPr>
        <w:t>lnica- Republika Hrvatska</w:t>
      </w:r>
      <w:r>
        <w:rPr>
          <w:rFonts w:ascii="Arial" w:hAnsi="Arial" w:cs="Arial"/>
          <w:sz w:val="24"/>
          <w:szCs w:val="24"/>
        </w:rPr>
        <w:t xml:space="preserve">. </w:t>
      </w:r>
      <w:r w:rsidR="00FA12D1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 w:rsidR="00FA12D1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8</w:t>
      </w:r>
      <w:r w:rsidR="00FA12D1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 w:rsidR="00FA12D1"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2</w:t>
      </w:r>
      <w:r w:rsidR="00FA12D1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FA12D1">
        <w:rPr>
          <w:rStyle w:val="Emphasis"/>
          <w:rFonts w:ascii="Arial" w:hAnsi="Arial" w:cs="Arial"/>
          <w:i w:val="0"/>
          <w:iCs w:val="0"/>
          <w:sz w:val="24"/>
          <w:szCs w:val="24"/>
        </w:rPr>
        <w:t>A (od ukupno 10</w:t>
      </w:r>
      <w:r w:rsidR="00FA12D1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FA12D1" w:rsidRPr="004038D0" w:rsidRDefault="00FA12D1" w:rsidP="00FA12D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FA12D1" w:rsidRPr="00FA12D1" w:rsidRDefault="00FA12D1" w:rsidP="00FA12D1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FA12D1">
        <w:rPr>
          <w:rFonts w:ascii="Arial" w:hAnsi="Arial" w:cs="Arial"/>
          <w:b/>
          <w:sz w:val="24"/>
          <w:szCs w:val="24"/>
        </w:rPr>
        <w:t>Zaključak o usvajanju</w:t>
      </w:r>
      <w:r w:rsidRPr="00FA12D1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FA12D1">
        <w:rPr>
          <w:rFonts w:ascii="Arial" w:hAnsi="Arial" w:cs="Arial"/>
          <w:b/>
          <w:bCs/>
          <w:sz w:val="24"/>
          <w:szCs w:val="24"/>
        </w:rPr>
        <w:t xml:space="preserve">Izvješća o izvršenju Programa </w:t>
      </w:r>
      <w:r w:rsidRPr="00FA12D1">
        <w:rPr>
          <w:rFonts w:ascii="Arial" w:hAnsi="Arial" w:cs="Arial"/>
          <w:b/>
          <w:sz w:val="24"/>
          <w:szCs w:val="24"/>
        </w:rPr>
        <w:t>gradnje građevina za gospodarenje komunalnim otpadom za Općinu Gračac za 2017. godinu</w:t>
      </w:r>
    </w:p>
    <w:p w:rsidR="00FA12D1" w:rsidRPr="004038D0" w:rsidRDefault="00FA12D1" w:rsidP="00FA12D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FA12D1" w:rsidRPr="002902B2" w:rsidRDefault="00FA12D1" w:rsidP="00FA12D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koji se prilaže i sastavni je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Default="00075E95" w:rsidP="00075E95">
      <w:pPr>
        <w:pStyle w:val="NoSpacing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A02197" w:rsidRPr="004038D0" w:rsidRDefault="00FA12D1" w:rsidP="00A021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Ad/7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75E95" w:rsidRPr="007F782B">
        <w:rPr>
          <w:rFonts w:ascii="Arial" w:hAnsi="Arial" w:cs="Arial"/>
          <w:sz w:val="24"/>
          <w:szCs w:val="24"/>
        </w:rPr>
        <w:t>Zaključka o usvajanju Izvješća o realizaciji Programa utroška sredstava naknade za zadržavanje nezakonito izgrađene zgrade u prostoru za 2017. godinu</w:t>
      </w:r>
      <w:r w:rsidR="00075E95">
        <w:rPr>
          <w:rFonts w:ascii="Arial" w:hAnsi="Arial" w:cs="Arial"/>
          <w:sz w:val="24"/>
          <w:szCs w:val="24"/>
        </w:rPr>
        <w:t>. Svjetlana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Valjin</w:t>
      </w:r>
      <w:proofErr w:type="spellEnd"/>
      <w:r>
        <w:rPr>
          <w:rFonts w:ascii="Arial" w:hAnsi="Arial" w:cs="Arial"/>
          <w:sz w:val="24"/>
          <w:szCs w:val="24"/>
        </w:rPr>
        <w:t xml:space="preserve"> ukratko objašnjava. Prijava za raspravu nema. </w:t>
      </w:r>
      <w:r w:rsidR="00A02197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 w:rsidR="00A02197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7</w:t>
      </w:r>
      <w:r w:rsidR="00A02197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 w:rsidR="00A02197"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3</w:t>
      </w:r>
      <w:r w:rsidR="00A02197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A02197">
        <w:rPr>
          <w:rStyle w:val="Emphasis"/>
          <w:rFonts w:ascii="Arial" w:hAnsi="Arial" w:cs="Arial"/>
          <w:i w:val="0"/>
          <w:iCs w:val="0"/>
          <w:sz w:val="24"/>
          <w:szCs w:val="24"/>
        </w:rPr>
        <w:t>A (od ukupno 10</w:t>
      </w:r>
      <w:r w:rsidR="00A02197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A02197" w:rsidRPr="004038D0" w:rsidRDefault="00A02197" w:rsidP="00A021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A02197" w:rsidRDefault="00A02197" w:rsidP="00A0219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02197">
        <w:rPr>
          <w:rFonts w:ascii="Arial" w:hAnsi="Arial" w:cs="Arial"/>
          <w:b/>
          <w:sz w:val="24"/>
          <w:szCs w:val="24"/>
        </w:rPr>
        <w:t>Zaključak o usvajanju</w:t>
      </w:r>
      <w:r w:rsidRPr="00A02197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A02197">
        <w:rPr>
          <w:rFonts w:ascii="Arial" w:hAnsi="Arial" w:cs="Arial"/>
          <w:b/>
          <w:sz w:val="24"/>
          <w:szCs w:val="24"/>
        </w:rPr>
        <w:t>Izvješća o realizaciji Programa utroška sredstava naknade za zadržavanje nezakonito izgrađene zgrade u prostoru</w:t>
      </w:r>
    </w:p>
    <w:p w:rsidR="00A02197" w:rsidRPr="00A02197" w:rsidRDefault="00A02197" w:rsidP="00A02197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A02197">
        <w:rPr>
          <w:rFonts w:ascii="Arial" w:hAnsi="Arial" w:cs="Arial"/>
          <w:b/>
          <w:sz w:val="24"/>
          <w:szCs w:val="24"/>
        </w:rPr>
        <w:t xml:space="preserve"> za 2017. godinu</w:t>
      </w:r>
    </w:p>
    <w:p w:rsidR="00A02197" w:rsidRPr="004038D0" w:rsidRDefault="00A02197" w:rsidP="00A021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A02197" w:rsidRPr="002902B2" w:rsidRDefault="00A02197" w:rsidP="00A021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koji se prilaže i sastavni je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Pr="006B5EE6" w:rsidRDefault="00075E95" w:rsidP="00FA12D1">
      <w:pPr>
        <w:pStyle w:val="NoSpacing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A02197" w:rsidRPr="004038D0" w:rsidRDefault="00A02197" w:rsidP="00A021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Ad/8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Fonts w:ascii="Arial" w:hAnsi="Arial" w:cs="Arial"/>
          <w:sz w:val="24"/>
          <w:szCs w:val="24"/>
        </w:rPr>
        <w:t xml:space="preserve"> </w:t>
      </w:r>
      <w:r w:rsidR="00075E95" w:rsidRPr="007F782B">
        <w:rPr>
          <w:rFonts w:ascii="Arial" w:hAnsi="Arial" w:cs="Arial"/>
          <w:sz w:val="24"/>
          <w:szCs w:val="24"/>
        </w:rPr>
        <w:t xml:space="preserve">Zaključka o usvajanju Izvješća o realizaciji Programa </w:t>
      </w:r>
      <w:r w:rsidR="00075E95" w:rsidRPr="007F782B">
        <w:rPr>
          <w:rFonts w:ascii="Arial" w:hAnsi="Arial" w:cs="Arial"/>
          <w:bCs/>
          <w:sz w:val="24"/>
          <w:szCs w:val="24"/>
        </w:rPr>
        <w:t>utroška sredstava doprinosa za šume za 2017. godinu</w:t>
      </w:r>
      <w:r>
        <w:rPr>
          <w:rFonts w:ascii="Arial" w:hAnsi="Arial" w:cs="Arial"/>
          <w:sz w:val="24"/>
          <w:szCs w:val="24"/>
        </w:rPr>
        <w:t xml:space="preserve">. </w:t>
      </w:r>
      <w:r w:rsidR="00075E95">
        <w:rPr>
          <w:rFonts w:ascii="Arial" w:hAnsi="Arial" w:cs="Arial"/>
          <w:bCs/>
          <w:sz w:val="24"/>
          <w:szCs w:val="24"/>
        </w:rPr>
        <w:t>Svjetlana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Valjin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objašnjava-</w:t>
      </w:r>
      <w:r w:rsidR="00075E95">
        <w:rPr>
          <w:rFonts w:ascii="Arial" w:hAnsi="Arial" w:cs="Arial"/>
          <w:bCs/>
          <w:sz w:val="24"/>
          <w:szCs w:val="24"/>
        </w:rPr>
        <w:t xml:space="preserve"> mrtvačnica i dr</w:t>
      </w:r>
      <w:r>
        <w:rPr>
          <w:rFonts w:ascii="Arial" w:hAnsi="Arial" w:cs="Arial"/>
          <w:bCs/>
          <w:sz w:val="24"/>
          <w:szCs w:val="24"/>
        </w:rPr>
        <w:t>ugo</w:t>
      </w:r>
      <w:r w:rsidR="00075E95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Tomo </w:t>
      </w:r>
      <w:r w:rsidR="00075E95">
        <w:rPr>
          <w:rFonts w:ascii="Arial" w:hAnsi="Arial" w:cs="Arial"/>
          <w:bCs/>
          <w:sz w:val="24"/>
          <w:szCs w:val="24"/>
        </w:rPr>
        <w:t xml:space="preserve">Delač:  zanima me kada će </w:t>
      </w:r>
      <w:r>
        <w:rPr>
          <w:rFonts w:ascii="Arial" w:hAnsi="Arial" w:cs="Arial"/>
          <w:bCs/>
          <w:sz w:val="24"/>
          <w:szCs w:val="24"/>
        </w:rPr>
        <w:t>više ta mrtvačnica, do kuda je došla?</w:t>
      </w:r>
      <w:r w:rsidR="00075E95">
        <w:rPr>
          <w:rFonts w:ascii="Arial" w:hAnsi="Arial" w:cs="Arial"/>
          <w:bCs/>
          <w:sz w:val="24"/>
          <w:szCs w:val="24"/>
        </w:rPr>
        <w:t xml:space="preserve"> Načelnica: očito n</w:t>
      </w:r>
      <w:r>
        <w:rPr>
          <w:rFonts w:ascii="Arial" w:hAnsi="Arial" w:cs="Arial"/>
          <w:bCs/>
          <w:sz w:val="24"/>
          <w:szCs w:val="24"/>
        </w:rPr>
        <w:t>iste bili, pri kraju je. M</w:t>
      </w:r>
      <w:r w:rsidR="00075E95">
        <w:rPr>
          <w:rFonts w:ascii="Arial" w:hAnsi="Arial" w:cs="Arial"/>
          <w:bCs/>
          <w:sz w:val="24"/>
          <w:szCs w:val="24"/>
        </w:rPr>
        <w:t xml:space="preserve">ora se spominjati dok god </w:t>
      </w:r>
      <w:r>
        <w:rPr>
          <w:rFonts w:ascii="Arial" w:hAnsi="Arial" w:cs="Arial"/>
          <w:bCs/>
          <w:sz w:val="24"/>
          <w:szCs w:val="24"/>
        </w:rPr>
        <w:t>se sredstva u izvještajnom razd</w:t>
      </w:r>
      <w:r w:rsidR="00075E95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blju spominju. R</w:t>
      </w:r>
      <w:r w:rsidR="00075E95">
        <w:rPr>
          <w:rFonts w:ascii="Arial" w:hAnsi="Arial" w:cs="Arial"/>
          <w:bCs/>
          <w:sz w:val="24"/>
          <w:szCs w:val="24"/>
        </w:rPr>
        <w:t>ade se unutarnji radovi i električni radovi. Tomo</w:t>
      </w:r>
      <w:r>
        <w:rPr>
          <w:rFonts w:ascii="Arial" w:hAnsi="Arial" w:cs="Arial"/>
          <w:bCs/>
          <w:sz w:val="24"/>
          <w:szCs w:val="24"/>
        </w:rPr>
        <w:t xml:space="preserve"> Delač</w:t>
      </w:r>
      <w:r w:rsidR="00075E95">
        <w:rPr>
          <w:rFonts w:ascii="Arial" w:hAnsi="Arial" w:cs="Arial"/>
          <w:bCs/>
          <w:sz w:val="24"/>
          <w:szCs w:val="24"/>
        </w:rPr>
        <w:t>- kad</w:t>
      </w:r>
      <w:r>
        <w:rPr>
          <w:rFonts w:ascii="Arial" w:hAnsi="Arial" w:cs="Arial"/>
          <w:bCs/>
          <w:sz w:val="24"/>
          <w:szCs w:val="24"/>
        </w:rPr>
        <w:t>a će biti ograda?</w:t>
      </w:r>
      <w:r w:rsidR="00075E95">
        <w:rPr>
          <w:rFonts w:ascii="Arial" w:hAnsi="Arial" w:cs="Arial"/>
          <w:bCs/>
          <w:sz w:val="24"/>
          <w:szCs w:val="24"/>
        </w:rPr>
        <w:t xml:space="preserve"> Načelnica- s obzirom na nalazište do ceste </w:t>
      </w:r>
      <w:r>
        <w:rPr>
          <w:rFonts w:ascii="Arial" w:hAnsi="Arial" w:cs="Arial"/>
          <w:bCs/>
          <w:sz w:val="24"/>
          <w:szCs w:val="24"/>
        </w:rPr>
        <w:t xml:space="preserve">još ne možemo </w:t>
      </w:r>
      <w:r w:rsidR="00075E95">
        <w:rPr>
          <w:rFonts w:ascii="Arial" w:hAnsi="Arial" w:cs="Arial"/>
          <w:bCs/>
          <w:sz w:val="24"/>
          <w:szCs w:val="24"/>
        </w:rPr>
        <w:t>ogradu</w:t>
      </w:r>
      <w:r>
        <w:rPr>
          <w:rFonts w:ascii="Arial" w:hAnsi="Arial" w:cs="Arial"/>
          <w:bCs/>
          <w:sz w:val="24"/>
          <w:szCs w:val="24"/>
        </w:rPr>
        <w:t>, M</w:t>
      </w:r>
      <w:r w:rsidR="00075E95">
        <w:rPr>
          <w:rFonts w:ascii="Arial" w:hAnsi="Arial" w:cs="Arial"/>
          <w:bCs/>
          <w:sz w:val="24"/>
          <w:szCs w:val="24"/>
        </w:rPr>
        <w:t>inistars</w:t>
      </w:r>
      <w:r>
        <w:rPr>
          <w:rFonts w:ascii="Arial" w:hAnsi="Arial" w:cs="Arial"/>
          <w:bCs/>
          <w:sz w:val="24"/>
          <w:szCs w:val="24"/>
        </w:rPr>
        <w:t>tvo</w:t>
      </w:r>
      <w:r w:rsidR="00075E95">
        <w:rPr>
          <w:rFonts w:ascii="Arial" w:hAnsi="Arial" w:cs="Arial"/>
          <w:bCs/>
          <w:sz w:val="24"/>
          <w:szCs w:val="24"/>
        </w:rPr>
        <w:t xml:space="preserve"> branitelja</w:t>
      </w:r>
      <w:r>
        <w:rPr>
          <w:rFonts w:ascii="Arial" w:hAnsi="Arial" w:cs="Arial"/>
          <w:bCs/>
          <w:sz w:val="24"/>
          <w:szCs w:val="24"/>
        </w:rPr>
        <w:t xml:space="preserve"> vrši ekshumacije</w:t>
      </w:r>
      <w:r w:rsidR="00075E95">
        <w:rPr>
          <w:rFonts w:ascii="Arial" w:hAnsi="Arial" w:cs="Arial"/>
          <w:bCs/>
          <w:sz w:val="24"/>
          <w:szCs w:val="24"/>
        </w:rPr>
        <w:t xml:space="preserve"> posmrtnih ostatka</w:t>
      </w:r>
      <w:r>
        <w:rPr>
          <w:rFonts w:ascii="Arial" w:hAnsi="Arial" w:cs="Arial"/>
          <w:bCs/>
          <w:sz w:val="24"/>
          <w:szCs w:val="24"/>
        </w:rPr>
        <w:t xml:space="preserve"> ubijenih </w:t>
      </w:r>
      <w:r w:rsidR="00075E95">
        <w:rPr>
          <w:rFonts w:ascii="Arial" w:hAnsi="Arial" w:cs="Arial"/>
          <w:bCs/>
          <w:sz w:val="24"/>
          <w:szCs w:val="24"/>
        </w:rPr>
        <w:t xml:space="preserve"> poslije 1945</w:t>
      </w:r>
      <w:r>
        <w:rPr>
          <w:rFonts w:ascii="Arial" w:hAnsi="Arial" w:cs="Arial"/>
          <w:bCs/>
          <w:sz w:val="24"/>
          <w:szCs w:val="24"/>
        </w:rPr>
        <w:t>. godine</w:t>
      </w:r>
      <w:r w:rsidR="00075E95">
        <w:rPr>
          <w:rFonts w:ascii="Arial" w:hAnsi="Arial" w:cs="Arial"/>
          <w:bCs/>
          <w:sz w:val="24"/>
          <w:szCs w:val="24"/>
        </w:rPr>
        <w:t>, čak su htjeli obust</w:t>
      </w:r>
      <w:r>
        <w:rPr>
          <w:rFonts w:ascii="Arial" w:hAnsi="Arial" w:cs="Arial"/>
          <w:bCs/>
          <w:sz w:val="24"/>
          <w:szCs w:val="24"/>
        </w:rPr>
        <w:t>a</w:t>
      </w:r>
      <w:r w:rsidR="00075E95">
        <w:rPr>
          <w:rFonts w:ascii="Arial" w:hAnsi="Arial" w:cs="Arial"/>
          <w:bCs/>
          <w:sz w:val="24"/>
          <w:szCs w:val="24"/>
        </w:rPr>
        <w:t xml:space="preserve">viti </w:t>
      </w:r>
      <w:r>
        <w:rPr>
          <w:rFonts w:ascii="Arial" w:hAnsi="Arial" w:cs="Arial"/>
          <w:bCs/>
          <w:sz w:val="24"/>
          <w:szCs w:val="24"/>
        </w:rPr>
        <w:t>i radove na mrtvačnici</w:t>
      </w:r>
      <w:r w:rsidR="00075E95">
        <w:rPr>
          <w:rFonts w:ascii="Arial" w:hAnsi="Arial" w:cs="Arial"/>
          <w:bCs/>
          <w:sz w:val="24"/>
          <w:szCs w:val="24"/>
        </w:rPr>
        <w:t xml:space="preserve"> no geodetski je </w:t>
      </w:r>
      <w:r>
        <w:rPr>
          <w:rFonts w:ascii="Arial" w:hAnsi="Arial" w:cs="Arial"/>
          <w:bCs/>
          <w:sz w:val="24"/>
          <w:szCs w:val="24"/>
        </w:rPr>
        <w:t>ona ipak na rubu, ali</w:t>
      </w:r>
      <w:r w:rsidR="00075E95">
        <w:rPr>
          <w:rFonts w:ascii="Arial" w:hAnsi="Arial" w:cs="Arial"/>
          <w:bCs/>
          <w:sz w:val="24"/>
          <w:szCs w:val="24"/>
        </w:rPr>
        <w:t xml:space="preserve"> ograda </w:t>
      </w:r>
      <w:r>
        <w:rPr>
          <w:rFonts w:ascii="Arial" w:hAnsi="Arial" w:cs="Arial"/>
          <w:bCs/>
          <w:sz w:val="24"/>
          <w:szCs w:val="24"/>
        </w:rPr>
        <w:t xml:space="preserve">za sada neće moći biti. Planiramo </w:t>
      </w:r>
      <w:r w:rsidR="00075E95">
        <w:rPr>
          <w:rFonts w:ascii="Arial" w:hAnsi="Arial" w:cs="Arial"/>
          <w:bCs/>
          <w:sz w:val="24"/>
          <w:szCs w:val="24"/>
        </w:rPr>
        <w:t xml:space="preserve">da </w:t>
      </w:r>
      <w:r>
        <w:rPr>
          <w:rFonts w:ascii="Arial" w:hAnsi="Arial" w:cs="Arial"/>
          <w:bCs/>
          <w:sz w:val="24"/>
          <w:szCs w:val="24"/>
        </w:rPr>
        <w:t xml:space="preserve">se </w:t>
      </w:r>
      <w:r w:rsidR="00075E95">
        <w:rPr>
          <w:rFonts w:ascii="Arial" w:hAnsi="Arial" w:cs="Arial"/>
          <w:bCs/>
          <w:sz w:val="24"/>
          <w:szCs w:val="24"/>
        </w:rPr>
        <w:t xml:space="preserve">i pravoslavno i katoličko </w:t>
      </w:r>
      <w:r>
        <w:rPr>
          <w:rFonts w:ascii="Arial" w:hAnsi="Arial" w:cs="Arial"/>
          <w:bCs/>
          <w:sz w:val="24"/>
          <w:szCs w:val="24"/>
        </w:rPr>
        <w:t>groblje zatvori zbog ulaza životinja. P</w:t>
      </w:r>
      <w:r w:rsidR="00075E95">
        <w:rPr>
          <w:rFonts w:ascii="Arial" w:hAnsi="Arial" w:cs="Arial"/>
          <w:bCs/>
          <w:sz w:val="24"/>
          <w:szCs w:val="24"/>
        </w:rPr>
        <w:t>ravoslavno će s</w:t>
      </w:r>
      <w:r>
        <w:rPr>
          <w:rFonts w:ascii="Arial" w:hAnsi="Arial" w:cs="Arial"/>
          <w:bCs/>
          <w:sz w:val="24"/>
          <w:szCs w:val="24"/>
        </w:rPr>
        <w:t xml:space="preserve">e onaj donji dio ograde sanirati. Mrtvačnica će se ubrzo </w:t>
      </w:r>
      <w:r w:rsidR="00075E95">
        <w:rPr>
          <w:rFonts w:ascii="Arial" w:hAnsi="Arial" w:cs="Arial"/>
          <w:bCs/>
          <w:sz w:val="24"/>
          <w:szCs w:val="24"/>
        </w:rPr>
        <w:t>završ</w:t>
      </w:r>
      <w:r>
        <w:rPr>
          <w:rFonts w:ascii="Arial" w:hAnsi="Arial" w:cs="Arial"/>
          <w:bCs/>
          <w:sz w:val="24"/>
          <w:szCs w:val="24"/>
        </w:rPr>
        <w:t>iti, pod krovom je. N</w:t>
      </w:r>
      <w:r w:rsidR="00075E95">
        <w:rPr>
          <w:rFonts w:ascii="Arial" w:hAnsi="Arial" w:cs="Arial"/>
          <w:bCs/>
          <w:sz w:val="24"/>
          <w:szCs w:val="24"/>
        </w:rPr>
        <w:t xml:space="preserve">ećemo </w:t>
      </w:r>
      <w:r>
        <w:rPr>
          <w:rFonts w:ascii="Arial" w:hAnsi="Arial" w:cs="Arial"/>
          <w:bCs/>
          <w:sz w:val="24"/>
          <w:szCs w:val="24"/>
        </w:rPr>
        <w:t xml:space="preserve">raditi </w:t>
      </w:r>
      <w:r w:rsidR="00075E95">
        <w:rPr>
          <w:rFonts w:ascii="Arial" w:hAnsi="Arial" w:cs="Arial"/>
          <w:bCs/>
          <w:sz w:val="24"/>
          <w:szCs w:val="24"/>
        </w:rPr>
        <w:t xml:space="preserve">svečano </w:t>
      </w:r>
      <w:r>
        <w:rPr>
          <w:rFonts w:ascii="Arial" w:hAnsi="Arial" w:cs="Arial"/>
          <w:bCs/>
          <w:sz w:val="24"/>
          <w:szCs w:val="24"/>
        </w:rPr>
        <w:t xml:space="preserve">otvorenje, nije prikladno, </w:t>
      </w:r>
      <w:r w:rsidR="00075E95">
        <w:rPr>
          <w:rFonts w:ascii="Arial" w:hAnsi="Arial" w:cs="Arial"/>
          <w:bCs/>
          <w:sz w:val="24"/>
          <w:szCs w:val="24"/>
        </w:rPr>
        <w:t>ali objavit ćemo kad</w:t>
      </w:r>
      <w:r>
        <w:rPr>
          <w:rFonts w:ascii="Arial" w:hAnsi="Arial" w:cs="Arial"/>
          <w:bCs/>
          <w:sz w:val="24"/>
          <w:szCs w:val="24"/>
        </w:rPr>
        <w:t>a</w:t>
      </w:r>
      <w:r w:rsidR="00075E95">
        <w:rPr>
          <w:rFonts w:ascii="Arial" w:hAnsi="Arial" w:cs="Arial"/>
          <w:bCs/>
          <w:sz w:val="24"/>
          <w:szCs w:val="24"/>
        </w:rPr>
        <w:t xml:space="preserve"> dobije uporabnu</w:t>
      </w:r>
      <w:r>
        <w:rPr>
          <w:rFonts w:ascii="Arial" w:hAnsi="Arial" w:cs="Arial"/>
          <w:bCs/>
          <w:sz w:val="24"/>
          <w:szCs w:val="24"/>
        </w:rPr>
        <w:t xml:space="preserve"> dozvolu. I</w:t>
      </w:r>
      <w:r w:rsidR="00075E95">
        <w:rPr>
          <w:rFonts w:ascii="Arial" w:hAnsi="Arial" w:cs="Arial"/>
          <w:bCs/>
          <w:sz w:val="24"/>
          <w:szCs w:val="24"/>
        </w:rPr>
        <w:t xml:space="preserve"> u idućem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izvještaju će biti. </w:t>
      </w:r>
      <w:r w:rsidR="00075E95">
        <w:rPr>
          <w:rFonts w:ascii="Arial" w:hAnsi="Arial" w:cs="Arial"/>
          <w:bCs/>
          <w:sz w:val="24"/>
          <w:szCs w:val="24"/>
        </w:rPr>
        <w:t xml:space="preserve"> Milorada</w:t>
      </w:r>
      <w:r>
        <w:rPr>
          <w:rFonts w:ascii="Arial" w:hAnsi="Arial" w:cs="Arial"/>
          <w:bCs/>
          <w:sz w:val="24"/>
          <w:szCs w:val="24"/>
        </w:rPr>
        <w:t xml:space="preserve"> Stanisavljević trenutno nema.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7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2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A (od ukupno 9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A02197" w:rsidRPr="004038D0" w:rsidRDefault="00A02197" w:rsidP="00A021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A02197" w:rsidRDefault="00A02197" w:rsidP="00A0219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02197">
        <w:rPr>
          <w:rFonts w:ascii="Arial" w:hAnsi="Arial" w:cs="Arial"/>
          <w:b/>
          <w:sz w:val="24"/>
          <w:szCs w:val="24"/>
        </w:rPr>
        <w:t>Zaključak o usvajanju</w:t>
      </w:r>
      <w:r w:rsidRPr="00A02197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A02197">
        <w:rPr>
          <w:rFonts w:ascii="Arial" w:hAnsi="Arial" w:cs="Arial"/>
          <w:b/>
          <w:sz w:val="24"/>
          <w:szCs w:val="24"/>
        </w:rPr>
        <w:t>Izvješća o realizaciji</w:t>
      </w:r>
    </w:p>
    <w:p w:rsidR="00A02197" w:rsidRPr="00A02197" w:rsidRDefault="00A02197" w:rsidP="00A02197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A02197">
        <w:rPr>
          <w:rFonts w:ascii="Arial" w:hAnsi="Arial" w:cs="Arial"/>
          <w:b/>
          <w:sz w:val="24"/>
          <w:szCs w:val="24"/>
        </w:rPr>
        <w:t xml:space="preserve"> Programa </w:t>
      </w:r>
      <w:r w:rsidRPr="00A02197">
        <w:rPr>
          <w:rFonts w:ascii="Arial" w:hAnsi="Arial" w:cs="Arial"/>
          <w:b/>
          <w:bCs/>
          <w:sz w:val="24"/>
          <w:szCs w:val="24"/>
        </w:rPr>
        <w:t>utroška sredstava doprinosa za šume za 2017. godinu</w:t>
      </w:r>
    </w:p>
    <w:p w:rsidR="00A02197" w:rsidRPr="004038D0" w:rsidRDefault="00A02197" w:rsidP="00A021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A02197" w:rsidRPr="002902B2" w:rsidRDefault="00A02197" w:rsidP="00A021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koji se prilaže i sastavni je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Default="00A02197" w:rsidP="00075E95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75E95">
        <w:rPr>
          <w:rFonts w:ascii="Arial" w:hAnsi="Arial" w:cs="Arial"/>
          <w:bCs/>
          <w:sz w:val="24"/>
          <w:szCs w:val="24"/>
        </w:rPr>
        <w:t xml:space="preserve"> </w:t>
      </w:r>
    </w:p>
    <w:p w:rsidR="00D0567E" w:rsidRPr="004038D0" w:rsidRDefault="00A02197" w:rsidP="00D0567E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Ad/9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Fonts w:ascii="Arial" w:hAnsi="Arial" w:cs="Arial"/>
          <w:sz w:val="24"/>
          <w:szCs w:val="24"/>
        </w:rPr>
        <w:t xml:space="preserve"> </w:t>
      </w:r>
      <w:r w:rsidR="00075E95" w:rsidRPr="007F782B">
        <w:rPr>
          <w:rFonts w:ascii="Arial" w:hAnsi="Arial" w:cs="Arial"/>
          <w:bCs/>
          <w:sz w:val="24"/>
          <w:szCs w:val="24"/>
        </w:rPr>
        <w:t>Zaključka o usvajanju Izvješća o realizaciji Programa utroška sredstava od prodaje, zakupa, zakupa za ribnjake, prodaje i davanja na korištenje polj</w:t>
      </w:r>
      <w:r w:rsidR="00075E95">
        <w:rPr>
          <w:rFonts w:ascii="Arial" w:hAnsi="Arial" w:cs="Arial"/>
          <w:bCs/>
          <w:sz w:val="24"/>
          <w:szCs w:val="24"/>
        </w:rPr>
        <w:t>o</w:t>
      </w:r>
      <w:r w:rsidR="00075E95" w:rsidRPr="007F782B">
        <w:rPr>
          <w:rFonts w:ascii="Arial" w:hAnsi="Arial" w:cs="Arial"/>
          <w:bCs/>
          <w:sz w:val="24"/>
          <w:szCs w:val="24"/>
        </w:rPr>
        <w:t>privrednog zemljišta i naknade za promjenu namjene poljoprivrednog zemljišta u vlasništvu Republike Hrvatske za 2017. godinu</w:t>
      </w:r>
      <w:r>
        <w:rPr>
          <w:rFonts w:ascii="Arial" w:hAnsi="Arial" w:cs="Arial"/>
          <w:sz w:val="24"/>
          <w:szCs w:val="24"/>
        </w:rPr>
        <w:t xml:space="preserve">. </w:t>
      </w:r>
      <w:r w:rsidR="00075E95">
        <w:rPr>
          <w:rFonts w:ascii="Arial" w:hAnsi="Arial" w:cs="Arial"/>
          <w:bCs/>
          <w:sz w:val="24"/>
          <w:szCs w:val="24"/>
        </w:rPr>
        <w:t>Svjetlana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Valjin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ukratko izlaže, </w:t>
      </w:r>
      <w:r w:rsidR="00075E95">
        <w:rPr>
          <w:rFonts w:ascii="Arial" w:hAnsi="Arial" w:cs="Arial"/>
          <w:bCs/>
          <w:sz w:val="24"/>
          <w:szCs w:val="24"/>
        </w:rPr>
        <w:t xml:space="preserve"> sanacija divljih odlagališta otpada i poljskih </w:t>
      </w:r>
      <w:proofErr w:type="spellStart"/>
      <w:r w:rsidR="00075E95">
        <w:rPr>
          <w:rFonts w:ascii="Arial" w:hAnsi="Arial" w:cs="Arial"/>
          <w:bCs/>
          <w:sz w:val="24"/>
          <w:szCs w:val="24"/>
        </w:rPr>
        <w:t>puteva</w:t>
      </w:r>
      <w:proofErr w:type="spellEnd"/>
      <w:r w:rsidR="00075E95">
        <w:rPr>
          <w:rFonts w:ascii="Arial" w:hAnsi="Arial" w:cs="Arial"/>
          <w:bCs/>
          <w:sz w:val="24"/>
          <w:szCs w:val="24"/>
        </w:rPr>
        <w:t>. Tomo</w:t>
      </w:r>
      <w:r>
        <w:rPr>
          <w:rFonts w:ascii="Arial" w:hAnsi="Arial" w:cs="Arial"/>
          <w:bCs/>
          <w:sz w:val="24"/>
          <w:szCs w:val="24"/>
        </w:rPr>
        <w:t xml:space="preserve"> Delač: zanima me podatak</w:t>
      </w:r>
      <w:r w:rsidR="00075E95">
        <w:rPr>
          <w:rFonts w:ascii="Arial" w:hAnsi="Arial" w:cs="Arial"/>
          <w:bCs/>
          <w:sz w:val="24"/>
          <w:szCs w:val="24"/>
        </w:rPr>
        <w:t xml:space="preserve"> koliko novca dobivamo od tih zakup</w:t>
      </w:r>
      <w:r>
        <w:rPr>
          <w:rFonts w:ascii="Arial" w:hAnsi="Arial" w:cs="Arial"/>
          <w:bCs/>
          <w:sz w:val="24"/>
          <w:szCs w:val="24"/>
        </w:rPr>
        <w:t>n</w:t>
      </w:r>
      <w:r w:rsidR="00075E95">
        <w:rPr>
          <w:rFonts w:ascii="Arial" w:hAnsi="Arial" w:cs="Arial"/>
          <w:bCs/>
          <w:sz w:val="24"/>
          <w:szCs w:val="24"/>
        </w:rPr>
        <w:t>ika, lažno se upisuju jedni drugima, kakvo je stanje. Načelnica- u izvješću</w:t>
      </w:r>
      <w:r>
        <w:rPr>
          <w:rFonts w:ascii="Arial" w:hAnsi="Arial" w:cs="Arial"/>
          <w:bCs/>
          <w:sz w:val="24"/>
          <w:szCs w:val="24"/>
        </w:rPr>
        <w:t xml:space="preserve"> Vam</w:t>
      </w:r>
      <w:r w:rsidR="00075E95">
        <w:rPr>
          <w:rFonts w:ascii="Arial" w:hAnsi="Arial" w:cs="Arial"/>
          <w:bCs/>
          <w:sz w:val="24"/>
          <w:szCs w:val="24"/>
        </w:rPr>
        <w:t xml:space="preserve"> piše</w:t>
      </w:r>
      <w:r>
        <w:rPr>
          <w:rFonts w:ascii="Arial" w:hAnsi="Arial" w:cs="Arial"/>
          <w:bCs/>
          <w:sz w:val="24"/>
          <w:szCs w:val="24"/>
        </w:rPr>
        <w:t>,</w:t>
      </w:r>
      <w:r w:rsidR="00075E95">
        <w:rPr>
          <w:rFonts w:ascii="Arial" w:hAnsi="Arial" w:cs="Arial"/>
          <w:bCs/>
          <w:sz w:val="24"/>
          <w:szCs w:val="24"/>
        </w:rPr>
        <w:t xml:space="preserve"> 4</w:t>
      </w:r>
      <w:r>
        <w:rPr>
          <w:rFonts w:ascii="Arial" w:hAnsi="Arial" w:cs="Arial"/>
          <w:bCs/>
          <w:sz w:val="24"/>
          <w:szCs w:val="24"/>
        </w:rPr>
        <w:t xml:space="preserve"> su sada, </w:t>
      </w:r>
      <w:r w:rsidR="00075E95">
        <w:rPr>
          <w:rFonts w:ascii="Arial" w:hAnsi="Arial" w:cs="Arial"/>
          <w:bCs/>
          <w:sz w:val="24"/>
          <w:szCs w:val="24"/>
        </w:rPr>
        <w:t xml:space="preserve">65% ukupno </w:t>
      </w:r>
      <w:r>
        <w:rPr>
          <w:rFonts w:ascii="Arial" w:hAnsi="Arial" w:cs="Arial"/>
          <w:bCs/>
          <w:sz w:val="24"/>
          <w:szCs w:val="24"/>
        </w:rPr>
        <w:t>od onoga što uplaćuju državi. T</w:t>
      </w:r>
      <w:r w:rsidR="00075E95">
        <w:rPr>
          <w:rFonts w:ascii="Arial" w:hAnsi="Arial" w:cs="Arial"/>
          <w:bCs/>
          <w:sz w:val="24"/>
          <w:szCs w:val="24"/>
        </w:rPr>
        <w:t>omo</w:t>
      </w:r>
      <w:r>
        <w:rPr>
          <w:rFonts w:ascii="Arial" w:hAnsi="Arial" w:cs="Arial"/>
          <w:bCs/>
          <w:sz w:val="24"/>
          <w:szCs w:val="24"/>
        </w:rPr>
        <w:t xml:space="preserve"> Delač</w:t>
      </w:r>
      <w:r w:rsidR="00075E95">
        <w:rPr>
          <w:rFonts w:ascii="Arial" w:hAnsi="Arial" w:cs="Arial"/>
          <w:bCs/>
          <w:sz w:val="24"/>
          <w:szCs w:val="24"/>
        </w:rPr>
        <w:t>- što</w:t>
      </w:r>
      <w:r>
        <w:rPr>
          <w:rFonts w:ascii="Arial" w:hAnsi="Arial" w:cs="Arial"/>
          <w:bCs/>
          <w:sz w:val="24"/>
          <w:szCs w:val="24"/>
        </w:rPr>
        <w:t xml:space="preserve"> je s ostatkom? Načelnica- to je na DORH</w:t>
      </w:r>
      <w:r w:rsidR="00075E95">
        <w:rPr>
          <w:rFonts w:ascii="Arial" w:hAnsi="Arial" w:cs="Arial"/>
          <w:bCs/>
          <w:sz w:val="24"/>
          <w:szCs w:val="24"/>
        </w:rPr>
        <w:t>-u.</w:t>
      </w:r>
      <w:r w:rsidR="00D0567E">
        <w:rPr>
          <w:rFonts w:ascii="Arial" w:hAnsi="Arial" w:cs="Arial"/>
          <w:bCs/>
          <w:sz w:val="24"/>
          <w:szCs w:val="24"/>
        </w:rPr>
        <w:t xml:space="preserve"> </w:t>
      </w:r>
      <w:r w:rsidR="00D0567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 w:rsidR="00D0567E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 7</w:t>
      </w:r>
      <w:r w:rsidR="00D0567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 w:rsidR="00D0567E"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2</w:t>
      </w:r>
      <w:r w:rsidR="00D0567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D0567E">
        <w:rPr>
          <w:rStyle w:val="Emphasis"/>
          <w:rFonts w:ascii="Arial" w:hAnsi="Arial" w:cs="Arial"/>
          <w:i w:val="0"/>
          <w:iCs w:val="0"/>
          <w:sz w:val="24"/>
          <w:szCs w:val="24"/>
        </w:rPr>
        <w:t>A (od ukupno 9</w:t>
      </w:r>
      <w:r w:rsidR="00D0567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D0567E" w:rsidRPr="004038D0" w:rsidRDefault="00D0567E" w:rsidP="00D0567E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D0567E" w:rsidRPr="00D0567E" w:rsidRDefault="00D0567E" w:rsidP="00D0567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0567E">
        <w:rPr>
          <w:rFonts w:ascii="Arial" w:hAnsi="Arial" w:cs="Arial"/>
          <w:b/>
          <w:sz w:val="24"/>
          <w:szCs w:val="24"/>
        </w:rPr>
        <w:t>Zaključak o usvajanju</w:t>
      </w:r>
    </w:p>
    <w:p w:rsidR="00D0567E" w:rsidRPr="00D0567E" w:rsidRDefault="00D0567E" w:rsidP="00D0567E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D0567E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D0567E">
        <w:rPr>
          <w:rFonts w:ascii="Arial" w:hAnsi="Arial" w:cs="Arial"/>
          <w:b/>
          <w:bCs/>
          <w:sz w:val="24"/>
          <w:szCs w:val="24"/>
        </w:rPr>
        <w:t>Izvješća o realizaciji Programa utroška sredstava od prodaje, zakupa, zakupa za ribnjake, prodaje i davanja na korištenje poljoprivrednog zemljišta i naknade za promjenu namjene poljoprivrednog zemljišta u vlasništvu Republike Hrvatske za 2017. godinu</w:t>
      </w:r>
    </w:p>
    <w:p w:rsidR="00D0567E" w:rsidRPr="004038D0" w:rsidRDefault="00D0567E" w:rsidP="00D0567E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D0567E" w:rsidRPr="002902B2" w:rsidRDefault="00D0567E" w:rsidP="00D0567E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koji se prilaže i sastavni je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Default="00075E95" w:rsidP="00075E95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953572" w:rsidRPr="004038D0" w:rsidRDefault="00D0567E" w:rsidP="00953572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Ad/10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75E95" w:rsidRPr="007F782B">
        <w:rPr>
          <w:rFonts w:ascii="Arial" w:hAnsi="Arial" w:cs="Arial"/>
          <w:sz w:val="24"/>
          <w:szCs w:val="24"/>
        </w:rPr>
        <w:t xml:space="preserve">Zaključka o usvajanju Izvješća o </w:t>
      </w:r>
      <w:r w:rsidR="00075E95" w:rsidRPr="007F782B">
        <w:rPr>
          <w:rFonts w:ascii="Arial" w:hAnsi="Arial" w:cs="Arial"/>
          <w:bCs/>
          <w:sz w:val="24"/>
          <w:szCs w:val="24"/>
        </w:rPr>
        <w:t>realizaciji Programa utroška sredstava od prodaje obiteljske kuće ili stana u državnom vlasništvu na</w:t>
      </w:r>
      <w:r w:rsidR="00075E95" w:rsidRPr="007F782B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75E95" w:rsidRPr="007F782B">
        <w:rPr>
          <w:rFonts w:ascii="Arial" w:hAnsi="Arial" w:cs="Arial"/>
          <w:bCs/>
          <w:sz w:val="24"/>
          <w:szCs w:val="24"/>
        </w:rPr>
        <w:t>području Općine Gračac u 2017. godini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75E95">
        <w:rPr>
          <w:rFonts w:ascii="Arial" w:hAnsi="Arial" w:cs="Arial"/>
          <w:bCs/>
          <w:sz w:val="24"/>
          <w:szCs w:val="24"/>
        </w:rPr>
        <w:t>Svjetlana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Valjin</w:t>
      </w:r>
      <w:proofErr w:type="spellEnd"/>
      <w:r w:rsidR="00075E95">
        <w:rPr>
          <w:rFonts w:ascii="Arial" w:hAnsi="Arial" w:cs="Arial"/>
          <w:bCs/>
          <w:sz w:val="24"/>
          <w:szCs w:val="24"/>
        </w:rPr>
        <w:t>: u</w:t>
      </w:r>
      <w:r>
        <w:rPr>
          <w:rFonts w:ascii="Arial" w:hAnsi="Arial" w:cs="Arial"/>
          <w:bCs/>
          <w:sz w:val="24"/>
          <w:szCs w:val="24"/>
        </w:rPr>
        <w:t xml:space="preserve"> općinski proračun uplaćeno i  utrošeno u </w:t>
      </w:r>
      <w:r w:rsidR="00075E95">
        <w:rPr>
          <w:rFonts w:ascii="Arial" w:hAnsi="Arial" w:cs="Arial"/>
          <w:bCs/>
          <w:sz w:val="24"/>
          <w:szCs w:val="24"/>
        </w:rPr>
        <w:t>namjene</w:t>
      </w:r>
      <w:r>
        <w:rPr>
          <w:rFonts w:ascii="Arial" w:hAnsi="Arial" w:cs="Arial"/>
          <w:bCs/>
          <w:sz w:val="24"/>
          <w:szCs w:val="24"/>
        </w:rPr>
        <w:t xml:space="preserve"> koje su navedene u izvješću</w:t>
      </w:r>
      <w:r w:rsidR="00075E95">
        <w:rPr>
          <w:rFonts w:ascii="Arial" w:hAnsi="Arial" w:cs="Arial"/>
          <w:bCs/>
          <w:sz w:val="24"/>
          <w:szCs w:val="24"/>
        </w:rPr>
        <w:t>, rješavamo imov</w:t>
      </w:r>
      <w:r w:rsidR="00953572">
        <w:rPr>
          <w:rFonts w:ascii="Arial" w:hAnsi="Arial" w:cs="Arial"/>
          <w:bCs/>
          <w:sz w:val="24"/>
          <w:szCs w:val="24"/>
        </w:rPr>
        <w:t>insk</w:t>
      </w:r>
      <w:r w:rsidR="007A4B32">
        <w:rPr>
          <w:rFonts w:ascii="Arial" w:hAnsi="Arial" w:cs="Arial"/>
          <w:bCs/>
          <w:sz w:val="24"/>
          <w:szCs w:val="24"/>
        </w:rPr>
        <w:t>o- pravne dozvole i ozakonju</w:t>
      </w:r>
      <w:r w:rsidR="00075E95">
        <w:rPr>
          <w:rFonts w:ascii="Arial" w:hAnsi="Arial" w:cs="Arial"/>
          <w:bCs/>
          <w:sz w:val="24"/>
          <w:szCs w:val="24"/>
        </w:rPr>
        <w:t>j</w:t>
      </w:r>
      <w:r w:rsidR="007A4B32">
        <w:rPr>
          <w:rFonts w:ascii="Arial" w:hAnsi="Arial" w:cs="Arial"/>
          <w:bCs/>
          <w:sz w:val="24"/>
          <w:szCs w:val="24"/>
        </w:rPr>
        <w:t>e</w:t>
      </w:r>
      <w:r w:rsidR="00075E95">
        <w:rPr>
          <w:rFonts w:ascii="Arial" w:hAnsi="Arial" w:cs="Arial"/>
          <w:bCs/>
          <w:sz w:val="24"/>
          <w:szCs w:val="24"/>
        </w:rPr>
        <w:t xml:space="preserve">mo, </w:t>
      </w:r>
      <w:r w:rsidR="00953572">
        <w:rPr>
          <w:rFonts w:ascii="Arial" w:hAnsi="Arial" w:cs="Arial"/>
          <w:bCs/>
          <w:sz w:val="24"/>
          <w:szCs w:val="24"/>
        </w:rPr>
        <w:t>dio je utrošen za kupnju</w:t>
      </w:r>
      <w:r w:rsidR="00075E95">
        <w:rPr>
          <w:rFonts w:ascii="Arial" w:hAnsi="Arial" w:cs="Arial"/>
          <w:bCs/>
          <w:sz w:val="24"/>
          <w:szCs w:val="24"/>
        </w:rPr>
        <w:t xml:space="preserve"> zemljišta za cent</w:t>
      </w:r>
      <w:r w:rsidR="00953572">
        <w:rPr>
          <w:rFonts w:ascii="Arial" w:hAnsi="Arial" w:cs="Arial"/>
          <w:bCs/>
          <w:sz w:val="24"/>
          <w:szCs w:val="24"/>
        </w:rPr>
        <w:t>ar za posjetitelje,</w:t>
      </w:r>
      <w:r w:rsidR="00075E95">
        <w:rPr>
          <w:rFonts w:ascii="Arial" w:hAnsi="Arial" w:cs="Arial"/>
          <w:bCs/>
          <w:sz w:val="24"/>
          <w:szCs w:val="24"/>
        </w:rPr>
        <w:t xml:space="preserve"> smeđa signalizacija, grijanje </w:t>
      </w:r>
      <w:r w:rsidR="00953572">
        <w:rPr>
          <w:rFonts w:ascii="Arial" w:hAnsi="Arial" w:cs="Arial"/>
          <w:bCs/>
          <w:sz w:val="24"/>
          <w:szCs w:val="24"/>
        </w:rPr>
        <w:t>za Napredak. T</w:t>
      </w:r>
      <w:r w:rsidR="00075E95">
        <w:rPr>
          <w:rFonts w:ascii="Arial" w:hAnsi="Arial" w:cs="Arial"/>
          <w:bCs/>
          <w:sz w:val="24"/>
          <w:szCs w:val="24"/>
        </w:rPr>
        <w:t>omo</w:t>
      </w:r>
      <w:r w:rsidR="00953572">
        <w:rPr>
          <w:rFonts w:ascii="Arial" w:hAnsi="Arial" w:cs="Arial"/>
          <w:bCs/>
          <w:sz w:val="24"/>
          <w:szCs w:val="24"/>
        </w:rPr>
        <w:t xml:space="preserve"> Delač- a</w:t>
      </w:r>
      <w:r w:rsidR="00075E95">
        <w:rPr>
          <w:rFonts w:ascii="Arial" w:hAnsi="Arial" w:cs="Arial"/>
          <w:bCs/>
          <w:sz w:val="24"/>
          <w:szCs w:val="24"/>
        </w:rPr>
        <w:t xml:space="preserve"> prost</w:t>
      </w:r>
      <w:r w:rsidR="00953572">
        <w:rPr>
          <w:rFonts w:ascii="Arial" w:hAnsi="Arial" w:cs="Arial"/>
          <w:bCs/>
          <w:sz w:val="24"/>
          <w:szCs w:val="24"/>
        </w:rPr>
        <w:t>ori u sustavu općine preko puta?</w:t>
      </w:r>
      <w:r w:rsidR="00075E95">
        <w:rPr>
          <w:rFonts w:ascii="Arial" w:hAnsi="Arial" w:cs="Arial"/>
          <w:bCs/>
          <w:sz w:val="24"/>
          <w:szCs w:val="24"/>
        </w:rPr>
        <w:t xml:space="preserve"> Svjetlana</w:t>
      </w:r>
      <w:r w:rsidR="0095357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3572">
        <w:rPr>
          <w:rFonts w:ascii="Arial" w:hAnsi="Arial" w:cs="Arial"/>
          <w:bCs/>
          <w:sz w:val="24"/>
          <w:szCs w:val="24"/>
        </w:rPr>
        <w:t>Valjin</w:t>
      </w:r>
      <w:proofErr w:type="spellEnd"/>
      <w:r w:rsidR="00075E95">
        <w:rPr>
          <w:rFonts w:ascii="Arial" w:hAnsi="Arial" w:cs="Arial"/>
          <w:bCs/>
          <w:sz w:val="24"/>
          <w:szCs w:val="24"/>
        </w:rPr>
        <w:t xml:space="preserve">- vlasništvo </w:t>
      </w:r>
      <w:r w:rsidR="00953572">
        <w:rPr>
          <w:rFonts w:ascii="Arial" w:hAnsi="Arial" w:cs="Arial"/>
          <w:bCs/>
          <w:sz w:val="24"/>
          <w:szCs w:val="24"/>
        </w:rPr>
        <w:t xml:space="preserve">su </w:t>
      </w:r>
      <w:r w:rsidR="00075E95">
        <w:rPr>
          <w:rFonts w:ascii="Arial" w:hAnsi="Arial" w:cs="Arial"/>
          <w:bCs/>
          <w:sz w:val="24"/>
          <w:szCs w:val="24"/>
        </w:rPr>
        <w:t>RH</w:t>
      </w:r>
      <w:r w:rsidR="00953572">
        <w:rPr>
          <w:rFonts w:ascii="Arial" w:hAnsi="Arial" w:cs="Arial"/>
          <w:bCs/>
          <w:sz w:val="24"/>
          <w:szCs w:val="24"/>
        </w:rPr>
        <w:t>,</w:t>
      </w:r>
      <w:r w:rsidR="00075E95">
        <w:rPr>
          <w:rFonts w:ascii="Arial" w:hAnsi="Arial" w:cs="Arial"/>
          <w:bCs/>
          <w:sz w:val="24"/>
          <w:szCs w:val="24"/>
        </w:rPr>
        <w:t xml:space="preserve"> stanovi</w:t>
      </w:r>
      <w:r w:rsidR="00953572">
        <w:rPr>
          <w:rFonts w:ascii="Arial" w:hAnsi="Arial" w:cs="Arial"/>
          <w:bCs/>
          <w:sz w:val="24"/>
          <w:szCs w:val="24"/>
        </w:rPr>
        <w:t xml:space="preserve"> koji su pretvoreni u poslovni prostor, općinski su Nikole Tesle 40, zgrade bivše Hidroelektre</w:t>
      </w:r>
      <w:r w:rsidR="00075E95">
        <w:rPr>
          <w:rFonts w:ascii="Arial" w:hAnsi="Arial" w:cs="Arial"/>
          <w:bCs/>
          <w:sz w:val="24"/>
          <w:szCs w:val="24"/>
        </w:rPr>
        <w:t xml:space="preserve">, </w:t>
      </w:r>
      <w:r w:rsidR="00953572">
        <w:rPr>
          <w:rFonts w:ascii="Arial" w:hAnsi="Arial" w:cs="Arial"/>
          <w:bCs/>
          <w:sz w:val="24"/>
          <w:szCs w:val="24"/>
        </w:rPr>
        <w:t>stočna tržnica, zgrada gdje je Crveni križ, ali</w:t>
      </w:r>
      <w:r w:rsidR="00075E95">
        <w:rPr>
          <w:rFonts w:ascii="Arial" w:hAnsi="Arial" w:cs="Arial"/>
          <w:bCs/>
          <w:sz w:val="24"/>
          <w:szCs w:val="24"/>
        </w:rPr>
        <w:t xml:space="preserve"> </w:t>
      </w:r>
      <w:r w:rsidR="00953572">
        <w:rPr>
          <w:rFonts w:ascii="Arial" w:hAnsi="Arial" w:cs="Arial"/>
          <w:bCs/>
          <w:sz w:val="24"/>
          <w:szCs w:val="24"/>
        </w:rPr>
        <w:t xml:space="preserve">svi </w:t>
      </w:r>
      <w:r w:rsidR="00075E95">
        <w:rPr>
          <w:rFonts w:ascii="Arial" w:hAnsi="Arial" w:cs="Arial"/>
          <w:bCs/>
          <w:sz w:val="24"/>
          <w:szCs w:val="24"/>
        </w:rPr>
        <w:t>ugovori su istekli. Bojana</w:t>
      </w:r>
      <w:r w:rsidR="00953572">
        <w:rPr>
          <w:rFonts w:ascii="Arial" w:hAnsi="Arial" w:cs="Arial"/>
          <w:bCs/>
          <w:sz w:val="24"/>
          <w:szCs w:val="24"/>
        </w:rPr>
        <w:t xml:space="preserve"> Fumić</w:t>
      </w:r>
      <w:r w:rsidR="00075E95">
        <w:rPr>
          <w:rFonts w:ascii="Arial" w:hAnsi="Arial" w:cs="Arial"/>
          <w:bCs/>
          <w:sz w:val="24"/>
          <w:szCs w:val="24"/>
        </w:rPr>
        <w:t>-</w:t>
      </w:r>
      <w:r w:rsidR="00953572">
        <w:rPr>
          <w:rFonts w:ascii="Arial" w:hAnsi="Arial" w:cs="Arial"/>
          <w:bCs/>
          <w:sz w:val="24"/>
          <w:szCs w:val="24"/>
        </w:rPr>
        <w:t xml:space="preserve"> </w:t>
      </w:r>
      <w:r w:rsidR="00075E95">
        <w:rPr>
          <w:rFonts w:ascii="Arial" w:hAnsi="Arial" w:cs="Arial"/>
          <w:bCs/>
          <w:sz w:val="24"/>
          <w:szCs w:val="24"/>
        </w:rPr>
        <w:t>imamo</w:t>
      </w:r>
      <w:r w:rsidR="00953572">
        <w:rPr>
          <w:rFonts w:ascii="Arial" w:hAnsi="Arial" w:cs="Arial"/>
          <w:bCs/>
          <w:sz w:val="24"/>
          <w:szCs w:val="24"/>
        </w:rPr>
        <w:t xml:space="preserve"> važećih </w:t>
      </w:r>
      <w:r w:rsidR="00075E95">
        <w:rPr>
          <w:rFonts w:ascii="Arial" w:hAnsi="Arial" w:cs="Arial"/>
          <w:bCs/>
          <w:sz w:val="24"/>
          <w:szCs w:val="24"/>
        </w:rPr>
        <w:t xml:space="preserve"> </w:t>
      </w:r>
      <w:r w:rsidR="00953572">
        <w:rPr>
          <w:rFonts w:ascii="Arial" w:hAnsi="Arial" w:cs="Arial"/>
          <w:bCs/>
          <w:sz w:val="24"/>
          <w:szCs w:val="24"/>
        </w:rPr>
        <w:t>ugovora o zakupu, nekoliko u ovoj zgradi. N</w:t>
      </w:r>
      <w:r w:rsidR="00075E95">
        <w:rPr>
          <w:rFonts w:ascii="Arial" w:hAnsi="Arial" w:cs="Arial"/>
          <w:bCs/>
          <w:sz w:val="24"/>
          <w:szCs w:val="24"/>
        </w:rPr>
        <w:t xml:space="preserve">ačelnica- </w:t>
      </w:r>
      <w:r w:rsidR="00953572">
        <w:rPr>
          <w:rFonts w:ascii="Arial" w:hAnsi="Arial" w:cs="Arial"/>
          <w:bCs/>
          <w:sz w:val="24"/>
          <w:szCs w:val="24"/>
        </w:rPr>
        <w:t xml:space="preserve">ova zgrada kod škole je </w:t>
      </w:r>
      <w:r w:rsidR="00075E95">
        <w:rPr>
          <w:rFonts w:ascii="Arial" w:hAnsi="Arial" w:cs="Arial"/>
          <w:bCs/>
          <w:sz w:val="24"/>
          <w:szCs w:val="24"/>
        </w:rPr>
        <w:t>greškom</w:t>
      </w:r>
      <w:r w:rsidR="00953572">
        <w:rPr>
          <w:rFonts w:ascii="Arial" w:hAnsi="Arial" w:cs="Arial"/>
          <w:bCs/>
          <w:sz w:val="24"/>
          <w:szCs w:val="24"/>
        </w:rPr>
        <w:t xml:space="preserve"> pripala školi</w:t>
      </w:r>
      <w:r w:rsidR="00075E95">
        <w:rPr>
          <w:rFonts w:ascii="Arial" w:hAnsi="Arial" w:cs="Arial"/>
          <w:bCs/>
          <w:sz w:val="24"/>
          <w:szCs w:val="24"/>
        </w:rPr>
        <w:t>, u sudskom procesu</w:t>
      </w:r>
      <w:r w:rsidR="00953572">
        <w:rPr>
          <w:rFonts w:ascii="Arial" w:hAnsi="Arial" w:cs="Arial"/>
          <w:bCs/>
          <w:sz w:val="24"/>
          <w:szCs w:val="24"/>
        </w:rPr>
        <w:t>, no dijelove moramo</w:t>
      </w:r>
      <w:r w:rsidR="00075E95">
        <w:rPr>
          <w:rFonts w:ascii="Arial" w:hAnsi="Arial" w:cs="Arial"/>
          <w:bCs/>
          <w:sz w:val="24"/>
          <w:szCs w:val="24"/>
        </w:rPr>
        <w:t xml:space="preserve"> zamijeniti, </w:t>
      </w:r>
      <w:r w:rsidR="00953572">
        <w:rPr>
          <w:rFonts w:ascii="Arial" w:hAnsi="Arial" w:cs="Arial"/>
          <w:bCs/>
          <w:sz w:val="24"/>
          <w:szCs w:val="24"/>
        </w:rPr>
        <w:t xml:space="preserve">sad je tek gotova parcelacija. Moramo zamijeniti sa školom dijelove koji nisu naši, ne možemo ništa dok to ne završi. </w:t>
      </w:r>
      <w:r w:rsidR="00953572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 w:rsidR="00953572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7</w:t>
      </w:r>
      <w:r w:rsidR="00953572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 w:rsidR="00953572"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3</w:t>
      </w:r>
      <w:r w:rsidR="00953572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953572">
        <w:rPr>
          <w:rStyle w:val="Emphasis"/>
          <w:rFonts w:ascii="Arial" w:hAnsi="Arial" w:cs="Arial"/>
          <w:i w:val="0"/>
          <w:iCs w:val="0"/>
          <w:sz w:val="24"/>
          <w:szCs w:val="24"/>
        </w:rPr>
        <w:t>A (od ukupno 10</w:t>
      </w:r>
      <w:r w:rsidR="00953572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953572" w:rsidRPr="004038D0" w:rsidRDefault="00953572" w:rsidP="00953572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953572" w:rsidRPr="00953572" w:rsidRDefault="00953572" w:rsidP="0095357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53572">
        <w:rPr>
          <w:rFonts w:ascii="Arial" w:hAnsi="Arial" w:cs="Arial"/>
          <w:b/>
          <w:sz w:val="24"/>
          <w:szCs w:val="24"/>
        </w:rPr>
        <w:t>Zaključak o usvajanju</w:t>
      </w:r>
    </w:p>
    <w:p w:rsidR="00953572" w:rsidRPr="00953572" w:rsidRDefault="00953572" w:rsidP="0095357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953572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953572">
        <w:rPr>
          <w:rFonts w:ascii="Arial" w:hAnsi="Arial" w:cs="Arial"/>
          <w:b/>
          <w:sz w:val="24"/>
          <w:szCs w:val="24"/>
        </w:rPr>
        <w:t xml:space="preserve">Izvješća o </w:t>
      </w:r>
      <w:r w:rsidRPr="00953572">
        <w:rPr>
          <w:rFonts w:ascii="Arial" w:hAnsi="Arial" w:cs="Arial"/>
          <w:b/>
          <w:bCs/>
          <w:sz w:val="24"/>
          <w:szCs w:val="24"/>
        </w:rPr>
        <w:t>realizaciji Programa utroška sredstava od prodaje obiteljske kuće ili stana u državnom vlasništvu na</w:t>
      </w:r>
      <w:r w:rsidRPr="00953572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953572">
        <w:rPr>
          <w:rFonts w:ascii="Arial" w:hAnsi="Arial" w:cs="Arial"/>
          <w:b/>
          <w:bCs/>
          <w:sz w:val="24"/>
          <w:szCs w:val="24"/>
        </w:rPr>
        <w:t>području Općine Gračac u 2017. godini</w:t>
      </w:r>
    </w:p>
    <w:p w:rsidR="00953572" w:rsidRPr="004038D0" w:rsidRDefault="00953572" w:rsidP="00953572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953572" w:rsidRPr="002902B2" w:rsidRDefault="00953572" w:rsidP="00953572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koji se prilaže i sastavni je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Default="00075E95" w:rsidP="00075E95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075E95" w:rsidRDefault="00075E95" w:rsidP="00075E95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5D5A97" w:rsidRPr="004038D0" w:rsidRDefault="00953572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lastRenderedPageBreak/>
        <w:t>Ad/11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75E95" w:rsidRPr="0021089D">
        <w:rPr>
          <w:rFonts w:ascii="Arial" w:hAnsi="Arial" w:cs="Arial"/>
          <w:sz w:val="24"/>
          <w:szCs w:val="24"/>
        </w:rPr>
        <w:t xml:space="preserve">Zaključka o usvajanju Izvješća o </w:t>
      </w:r>
      <w:r w:rsidR="00075E95" w:rsidRPr="0021089D">
        <w:rPr>
          <w:rFonts w:ascii="Arial" w:hAnsi="Arial" w:cs="Arial"/>
          <w:bCs/>
          <w:sz w:val="24"/>
          <w:szCs w:val="24"/>
        </w:rPr>
        <w:t xml:space="preserve">izvršenju Programa </w:t>
      </w:r>
      <w:r w:rsidR="00075E95" w:rsidRPr="0021089D">
        <w:rPr>
          <w:rFonts w:ascii="Arial" w:eastAsia="TimesNewRoman" w:hAnsi="Arial" w:cs="Arial"/>
          <w:sz w:val="24"/>
          <w:szCs w:val="24"/>
        </w:rPr>
        <w:t xml:space="preserve">održavanja komunalne infrastrukture na području Općine Gračac </w:t>
      </w:r>
      <w:r w:rsidR="00075E95" w:rsidRPr="0021089D">
        <w:rPr>
          <w:rFonts w:ascii="Arial" w:hAnsi="Arial" w:cs="Arial"/>
          <w:sz w:val="24"/>
          <w:szCs w:val="24"/>
        </w:rPr>
        <w:t>za 2017. godinu</w:t>
      </w:r>
      <w:r w:rsidR="005D5A97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r w:rsidR="00075E95">
        <w:rPr>
          <w:rFonts w:ascii="Arial" w:hAnsi="Arial" w:cs="Arial"/>
          <w:sz w:val="24"/>
          <w:szCs w:val="24"/>
        </w:rPr>
        <w:t>Načelnica- smanjila nam se potrošnja električne ene</w:t>
      </w:r>
      <w:r w:rsidR="008F0D4A">
        <w:rPr>
          <w:rFonts w:ascii="Arial" w:hAnsi="Arial" w:cs="Arial"/>
          <w:sz w:val="24"/>
          <w:szCs w:val="24"/>
        </w:rPr>
        <w:t>r</w:t>
      </w:r>
      <w:r w:rsidR="00075E95">
        <w:rPr>
          <w:rFonts w:ascii="Arial" w:hAnsi="Arial" w:cs="Arial"/>
          <w:sz w:val="24"/>
          <w:szCs w:val="24"/>
        </w:rPr>
        <w:t>gije za j</w:t>
      </w:r>
      <w:r w:rsidR="005D5A97">
        <w:rPr>
          <w:rFonts w:ascii="Arial" w:hAnsi="Arial" w:cs="Arial"/>
          <w:sz w:val="24"/>
          <w:szCs w:val="24"/>
        </w:rPr>
        <w:t xml:space="preserve">avnu rasvjetu, ostalo je uglavnom isto. Prijava za raspravu nema. </w:t>
      </w:r>
      <w:r w:rsidR="005D5A97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 w:rsidR="005D5A97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7</w:t>
      </w:r>
      <w:r w:rsidR="005D5A97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 w:rsidR="005D5A97"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3</w:t>
      </w:r>
      <w:r w:rsidR="005D5A97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5D5A97">
        <w:rPr>
          <w:rStyle w:val="Emphasis"/>
          <w:rFonts w:ascii="Arial" w:hAnsi="Arial" w:cs="Arial"/>
          <w:i w:val="0"/>
          <w:iCs w:val="0"/>
          <w:sz w:val="24"/>
          <w:szCs w:val="24"/>
        </w:rPr>
        <w:t>A (od ukupno 10</w:t>
      </w:r>
      <w:r w:rsidR="005D5A97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5D5A97" w:rsidRPr="004038D0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5D5A97" w:rsidRPr="00953572" w:rsidRDefault="005D5A97" w:rsidP="005D5A9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53572">
        <w:rPr>
          <w:rFonts w:ascii="Arial" w:hAnsi="Arial" w:cs="Arial"/>
          <w:b/>
          <w:sz w:val="24"/>
          <w:szCs w:val="24"/>
        </w:rPr>
        <w:t>Zaključak o usvajanju</w:t>
      </w:r>
    </w:p>
    <w:p w:rsidR="005D5A97" w:rsidRPr="005D5A97" w:rsidRDefault="005D5A97" w:rsidP="005D5A97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5D5A97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5D5A97">
        <w:rPr>
          <w:rFonts w:ascii="Arial" w:hAnsi="Arial" w:cs="Arial"/>
          <w:b/>
          <w:sz w:val="24"/>
          <w:szCs w:val="24"/>
        </w:rPr>
        <w:t xml:space="preserve">Izvješća o </w:t>
      </w:r>
      <w:r w:rsidRPr="005D5A97">
        <w:rPr>
          <w:rFonts w:ascii="Arial" w:hAnsi="Arial" w:cs="Arial"/>
          <w:b/>
          <w:bCs/>
          <w:sz w:val="24"/>
          <w:szCs w:val="24"/>
        </w:rPr>
        <w:t xml:space="preserve">izvršenju Programa </w:t>
      </w:r>
      <w:r w:rsidRPr="005D5A97">
        <w:rPr>
          <w:rFonts w:ascii="Arial" w:eastAsia="TimesNewRoman" w:hAnsi="Arial" w:cs="Arial"/>
          <w:b/>
          <w:sz w:val="24"/>
          <w:szCs w:val="24"/>
        </w:rPr>
        <w:t xml:space="preserve">održavanja komunalne infrastrukture na području Općine Gračac </w:t>
      </w:r>
      <w:r w:rsidRPr="005D5A97">
        <w:rPr>
          <w:rFonts w:ascii="Arial" w:hAnsi="Arial" w:cs="Arial"/>
          <w:b/>
          <w:sz w:val="24"/>
          <w:szCs w:val="24"/>
        </w:rPr>
        <w:t>za 2017. godinu</w:t>
      </w:r>
    </w:p>
    <w:p w:rsidR="005D5A97" w:rsidRPr="004038D0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5D5A97" w:rsidRPr="002902B2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koji se prilaže i sastavni je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5D5A97" w:rsidRDefault="005D5A97" w:rsidP="005D5A9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5D5A97" w:rsidRPr="004038D0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Ad/12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75E95" w:rsidRPr="0021089D">
        <w:rPr>
          <w:rFonts w:ascii="Arial" w:hAnsi="Arial" w:cs="Arial"/>
          <w:sz w:val="24"/>
          <w:szCs w:val="24"/>
        </w:rPr>
        <w:t xml:space="preserve">Zaključka o usvajanju Izvješća o </w:t>
      </w:r>
      <w:r w:rsidR="00075E95" w:rsidRPr="0021089D">
        <w:rPr>
          <w:rFonts w:ascii="Arial" w:hAnsi="Arial" w:cs="Arial"/>
          <w:bCs/>
          <w:sz w:val="24"/>
          <w:szCs w:val="24"/>
        </w:rPr>
        <w:t xml:space="preserve">izvršenju Programa </w:t>
      </w:r>
      <w:r w:rsidR="00075E95" w:rsidRPr="0021089D">
        <w:rPr>
          <w:rFonts w:ascii="Arial" w:eastAsia="TimesNewRoman" w:hAnsi="Arial" w:cs="Arial"/>
          <w:sz w:val="24"/>
          <w:szCs w:val="24"/>
        </w:rPr>
        <w:t xml:space="preserve">gradnje objekata i uređaja komunalne infrastrukture na području Općine Gračac </w:t>
      </w:r>
      <w:r w:rsidR="00075E95" w:rsidRPr="0021089D">
        <w:rPr>
          <w:rFonts w:ascii="Arial" w:hAnsi="Arial" w:cs="Arial"/>
          <w:sz w:val="24"/>
          <w:szCs w:val="24"/>
        </w:rPr>
        <w:t>za 2017. godinu</w:t>
      </w:r>
      <w:r w:rsidR="00075E95">
        <w:rPr>
          <w:rFonts w:ascii="Arial" w:hAnsi="Arial" w:cs="Arial"/>
          <w:sz w:val="24"/>
          <w:szCs w:val="24"/>
        </w:rPr>
        <w:t xml:space="preserve">. Načelnica: po stavkama se vidi gradnja. </w:t>
      </w:r>
      <w:r>
        <w:rPr>
          <w:rFonts w:ascii="Arial" w:hAnsi="Arial" w:cs="Arial"/>
          <w:sz w:val="24"/>
          <w:szCs w:val="24"/>
        </w:rPr>
        <w:t xml:space="preserve">Prijava za raspravu nema.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7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3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A (od ukupno 10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5D5A97" w:rsidRPr="004038D0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5D5A97" w:rsidRPr="005D5A97" w:rsidRDefault="005D5A97" w:rsidP="005D5A9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D5A97">
        <w:rPr>
          <w:rFonts w:ascii="Arial" w:hAnsi="Arial" w:cs="Arial"/>
          <w:b/>
          <w:sz w:val="24"/>
          <w:szCs w:val="24"/>
        </w:rPr>
        <w:t>Zaključak o usvajanju</w:t>
      </w:r>
    </w:p>
    <w:p w:rsidR="005D5A97" w:rsidRPr="005D5A97" w:rsidRDefault="005D5A97" w:rsidP="005D5A97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5D5A97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5D5A97">
        <w:rPr>
          <w:rFonts w:ascii="Arial" w:hAnsi="Arial" w:cs="Arial"/>
          <w:b/>
          <w:sz w:val="24"/>
          <w:szCs w:val="24"/>
        </w:rPr>
        <w:t xml:space="preserve">Izvješća o </w:t>
      </w:r>
      <w:r w:rsidRPr="005D5A97">
        <w:rPr>
          <w:rFonts w:ascii="Arial" w:hAnsi="Arial" w:cs="Arial"/>
          <w:b/>
          <w:bCs/>
          <w:sz w:val="24"/>
          <w:szCs w:val="24"/>
        </w:rPr>
        <w:t xml:space="preserve">izvršenju Programa </w:t>
      </w:r>
      <w:r w:rsidRPr="005D5A97">
        <w:rPr>
          <w:rFonts w:ascii="Arial" w:eastAsia="TimesNewRoman" w:hAnsi="Arial" w:cs="Arial"/>
          <w:b/>
          <w:sz w:val="24"/>
          <w:szCs w:val="24"/>
        </w:rPr>
        <w:t xml:space="preserve">gradnje objekata i uređaja komunalne infrastrukture na području Općine Gračac </w:t>
      </w:r>
      <w:r w:rsidRPr="005D5A97">
        <w:rPr>
          <w:rFonts w:ascii="Arial" w:hAnsi="Arial" w:cs="Arial"/>
          <w:b/>
          <w:sz w:val="24"/>
          <w:szCs w:val="24"/>
        </w:rPr>
        <w:t>za 2017. godinu</w:t>
      </w:r>
    </w:p>
    <w:p w:rsidR="005D5A97" w:rsidRPr="004038D0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5D5A97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koji se prilaže i sastavni je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5D5A97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5D5A97" w:rsidRPr="002902B2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Predsjednik odobrava kratku stanku od 18,02 do 18, 10.</w:t>
      </w:r>
    </w:p>
    <w:p w:rsidR="00075E95" w:rsidRDefault="00075E95" w:rsidP="00075E95">
      <w:pPr>
        <w:pStyle w:val="NoSpacing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5D5A97" w:rsidRPr="004038D0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Ad/13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75E95" w:rsidRPr="00841E42">
        <w:rPr>
          <w:rStyle w:val="Emphasis"/>
          <w:rFonts w:ascii="Arial" w:hAnsi="Arial" w:cs="Arial"/>
          <w:i w:val="0"/>
          <w:iCs w:val="0"/>
          <w:sz w:val="24"/>
          <w:szCs w:val="24"/>
        </w:rPr>
        <w:t>Izmjene i dopune Programa održavanja komunalne infrastrukture Općine</w:t>
      </w:r>
      <w:r w:rsidR="00075E9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75E95" w:rsidRPr="0021089D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Gračac </w:t>
      </w:r>
      <w:r w:rsidR="00075E95" w:rsidRPr="0021089D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za 2018.</w:t>
      </w:r>
      <w:r w:rsidR="00075E9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godinu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075E95">
        <w:rPr>
          <w:rStyle w:val="Emphasis"/>
          <w:rFonts w:ascii="Arial" w:hAnsi="Arial" w:cs="Arial"/>
          <w:i w:val="0"/>
          <w:iCs w:val="0"/>
          <w:sz w:val="24"/>
          <w:szCs w:val="24"/>
        </w:rPr>
        <w:t>Svjetlana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Valjin</w:t>
      </w:r>
      <w:proofErr w:type="spellEnd"/>
      <w:r w:rsidR="00075E9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: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predložene izmjene </w:t>
      </w:r>
      <w:r w:rsidR="00075E9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odnose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se </w:t>
      </w:r>
      <w:r w:rsidR="00075E9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najvećim dijelom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na zimsku službu</w:t>
      </w:r>
      <w:r w:rsidR="00075E95">
        <w:rPr>
          <w:rStyle w:val="Emphasis"/>
          <w:rFonts w:ascii="Arial" w:hAnsi="Arial" w:cs="Arial"/>
          <w:i w:val="0"/>
          <w:iCs w:val="0"/>
          <w:sz w:val="24"/>
          <w:szCs w:val="24"/>
        </w:rPr>
        <w:t>, program je za period fiskalne godine, zimu ćemo ima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ti i krajem fiskalnog perioda. Otvara se r</w:t>
      </w:r>
      <w:r w:rsidR="00075E95">
        <w:rPr>
          <w:rStyle w:val="Emphasis"/>
          <w:rFonts w:ascii="Arial" w:hAnsi="Arial" w:cs="Arial"/>
          <w:i w:val="0"/>
          <w:iCs w:val="0"/>
          <w:sz w:val="24"/>
          <w:szCs w:val="24"/>
        </w:rPr>
        <w:t>asprava. Tomo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Delač</w:t>
      </w:r>
      <w:r w:rsidR="00075E9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: ponovno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želi zamoliti sve </w:t>
      </w:r>
      <w:r w:rsidR="00075E95">
        <w:rPr>
          <w:rStyle w:val="Emphasis"/>
          <w:rFonts w:ascii="Arial" w:hAnsi="Arial" w:cs="Arial"/>
          <w:i w:val="0"/>
          <w:iCs w:val="0"/>
          <w:sz w:val="24"/>
          <w:szCs w:val="24"/>
        </w:rPr>
        <w:t>da se nađe način da se smanje komunalne obveze, rekli ste da je rok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do 11 mjeseca, tražim da nađete metodu, </w:t>
      </w:r>
      <w:r w:rsidR="00075E95">
        <w:rPr>
          <w:rStyle w:val="Emphasis"/>
          <w:rFonts w:ascii="Arial" w:hAnsi="Arial" w:cs="Arial"/>
          <w:i w:val="0"/>
          <w:iCs w:val="0"/>
          <w:sz w:val="24"/>
          <w:szCs w:val="24"/>
        </w:rPr>
        <w:t>nikad se ne može očistiti svima odjednom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ali </w:t>
      </w:r>
      <w:r w:rsidR="00075E95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molim da nađete rješenje da se to smanji.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7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3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A (od ukupno 10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5D5A97" w:rsidRPr="004038D0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5D5A97" w:rsidRPr="005D5A97" w:rsidRDefault="005D5A97" w:rsidP="005D5A97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5D5A97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 xml:space="preserve">Izmjene i dopune Programa održavanja komunalne infrastrukture Općine Gračac </w:t>
      </w:r>
      <w:r w:rsidRPr="005D5A97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za 2018. godinu</w:t>
      </w:r>
    </w:p>
    <w:p w:rsidR="005D5A97" w:rsidRPr="004038D0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5D5A97" w:rsidRDefault="005D5A97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koje se prilažu i sastavni su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Pr="005D5A97" w:rsidRDefault="00075E95" w:rsidP="005D5A97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C45E41" w:rsidRPr="004038D0" w:rsidRDefault="005D5A97" w:rsidP="00C45E4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Ad/14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75E95"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Izmjene i dopune </w:t>
      </w:r>
      <w:r w:rsidR="00075E95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gradnje objekata i uređaja komunalne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075E95" w:rsidRPr="0021089D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infrastrukture</w:t>
      </w:r>
      <w:r w:rsidR="00075E95" w:rsidRPr="0021089D">
        <w:rPr>
          <w:rStyle w:val="IntenseEmphasis"/>
          <w:b w:val="0"/>
          <w:i w:val="0"/>
          <w:color w:val="000000" w:themeColor="text1"/>
          <w:sz w:val="24"/>
          <w:szCs w:val="24"/>
        </w:rPr>
        <w:t xml:space="preserve"> </w:t>
      </w:r>
      <w:r w:rsidR="00075E95" w:rsidRPr="0021089D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Općine Gračac za 2018. godinu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- odnosi se uglavnom na izmj</w:t>
      </w:r>
      <w:r w:rsidR="008F0D4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enu dijela programa zbog projek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ata infrastruk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ture- novi projekti. Rasprava: T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: osobno sa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m razgovarao s čovjekom koji u M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inistarstvu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poljoprivrede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radi na projektima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to je Milan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ankosić</w:t>
      </w:r>
      <w:proofErr w:type="spellEnd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radi na jako važnom mjestu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zašto se ne iskoristi za do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brobit Općine G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račac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osobito kana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lizacije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infrastru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k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ture, N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ov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 naselje 1 i 2, ministrica Ž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alac rekla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je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 sama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će ako treba pisati projekte, M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ilan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mi je rekao da mu se nitko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nikada nije obratio. Načelnica- spo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menuli ste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Milana i Ga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b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rijelu, sva ministars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tva i resore poznajem,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u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tim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ministar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stvima mnoge osobno znam, voljela bih da dođe put svoje općine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mada nam trenutno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ne manjka informacija, u zadnjih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lastRenderedPageBreak/>
        <w:t xml:space="preserve">godina bolja je cirkulacija 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infor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m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cija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voljela bih da se netko više koncentr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ira na obrtnike i poduzetnike. S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vi smo se obučili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od 10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projekata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7 </w:t>
      </w:r>
      <w:r w:rsidR="00560DA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smo nap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ravili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sami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Bojana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Fumić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upravo sutra je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radionica 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koju M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inistarstvo poljoprivrede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organizira za svoje izravne korisnike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Tomo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- da li ima šanse da se zaposle osobe da obavj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eštavaju sve te osobe i pomažu sve nas. Apeliram čak i na V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as ako možete osobu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zaposliti. Slavica Miličić: razvojne agencije,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postoje sredstva za potporu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koja se mogu dobiti. Načelnica- dobra sugestija, nas ipak ograničavaju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vlastiti prihodi, b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roj djelatnika, ovo što je S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lavica rekla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razvojna agencija, no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za svako otvaranje 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prvenstveno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mora biti na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našim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jaslama</w:t>
      </w:r>
      <w:r w:rsidR="00C45E4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većina je za sada u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udrugama. </w:t>
      </w:r>
      <w:r w:rsidR="00C45E41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 w:rsidR="00C45E41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8</w:t>
      </w:r>
      <w:r w:rsidR="00C45E41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 w:rsidR="00C45E41"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2</w:t>
      </w:r>
      <w:r w:rsidR="00C45E41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C45E41">
        <w:rPr>
          <w:rStyle w:val="Emphasis"/>
          <w:rFonts w:ascii="Arial" w:hAnsi="Arial" w:cs="Arial"/>
          <w:i w:val="0"/>
          <w:iCs w:val="0"/>
          <w:sz w:val="24"/>
          <w:szCs w:val="24"/>
        </w:rPr>
        <w:t>A (od ukupno 10</w:t>
      </w:r>
      <w:r w:rsidR="00C45E41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C45E41" w:rsidRPr="004038D0" w:rsidRDefault="00C45E41" w:rsidP="00C45E4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C45E41" w:rsidRDefault="00C45E41" w:rsidP="00C45E41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C45E41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Izmjene i dopune</w:t>
      </w:r>
    </w:p>
    <w:p w:rsidR="00C45E41" w:rsidRPr="00C45E41" w:rsidRDefault="00C45E41" w:rsidP="00C45E41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C45E41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Pr="00C45E41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Programa gradnje objekata i uređaja komunalne</w:t>
      </w:r>
      <w:r w:rsidRPr="00C45E41">
        <w:rPr>
          <w:rStyle w:val="IntenseEmphasis"/>
          <w:rFonts w:ascii="Arial" w:hAnsi="Arial" w:cs="Arial"/>
          <w:bCs w:val="0"/>
          <w:i w:val="0"/>
          <w:iCs w:val="0"/>
          <w:color w:val="auto"/>
          <w:sz w:val="24"/>
          <w:szCs w:val="24"/>
        </w:rPr>
        <w:t xml:space="preserve"> </w:t>
      </w:r>
      <w:r w:rsidRPr="00C45E41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infrastrukture</w:t>
      </w:r>
      <w:r w:rsidRPr="00C45E41">
        <w:rPr>
          <w:rStyle w:val="IntenseEmphasis"/>
          <w:i w:val="0"/>
          <w:color w:val="000000" w:themeColor="text1"/>
          <w:sz w:val="24"/>
          <w:szCs w:val="24"/>
        </w:rPr>
        <w:t xml:space="preserve"> </w:t>
      </w:r>
      <w:r w:rsidRPr="00C45E41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Općine Gračac za 2018. godinu</w:t>
      </w:r>
    </w:p>
    <w:p w:rsidR="00C45E41" w:rsidRPr="004038D0" w:rsidRDefault="00C45E41" w:rsidP="00C45E4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C45E41" w:rsidRDefault="00C45E41" w:rsidP="00C45E4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koje se prilažu i sastavni su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Default="00075E95" w:rsidP="00C45E41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C45E41" w:rsidRPr="004038D0" w:rsidRDefault="00C45E41" w:rsidP="00C45E4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Ad/15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075E95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Izmjene i dopune Programa utroška sredstava o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d</w:t>
      </w:r>
      <w:r w:rsidR="00075E95" w:rsidRPr="00841E4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prodaje obiteljske kuće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075E95" w:rsidRPr="0021089D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ili stana u državnom vlasništvu na području Općine Gračac u 2018. godini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tu je sanacija Dalmatinske ulice u Srbu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proširenje postojećeg dijela mreže javne rasvjete. Načelnica- u planu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je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 raspisan je natječa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j, sredstva još nisu uplaćena. T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- budući da nisam bio dugo u Sr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bu koliko se uopće ulaže u taj Srb,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vidim koliko su vijećnici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iz Srba aktivni.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Načelnica- bilo je izvješće, ovo je izm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jena plana.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nije Gračac samo centar, čujem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da je zapravo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ispod svih mogućih kriterija. Načel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nica- ovisi čiji su kriteriji. T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- poznanici su me 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zvijestili.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8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2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A (od ukupno 10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C45E41" w:rsidRPr="004038D0" w:rsidRDefault="00C45E41" w:rsidP="00C45E4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C45E41" w:rsidRPr="00C45E41" w:rsidRDefault="00C45E41" w:rsidP="00C45E41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C45E41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Izmjene i dopune</w:t>
      </w:r>
    </w:p>
    <w:p w:rsidR="00C45E41" w:rsidRPr="00C45E41" w:rsidRDefault="00C45E41" w:rsidP="00C45E41">
      <w:pPr>
        <w:pStyle w:val="NoSpacing"/>
        <w:jc w:val="center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C45E41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Pr="00C45E41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Programa utroška sredstava od prodaje obiteljske kuće ili stana u državnom vlasništvu na području Općine Gračac u 2018. godini</w:t>
      </w:r>
    </w:p>
    <w:p w:rsidR="00C45E41" w:rsidRPr="004038D0" w:rsidRDefault="00C45E41" w:rsidP="00C45E4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C45E41" w:rsidRDefault="00C45E41" w:rsidP="00C45E41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koje se prilažu i sastavni su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Default="00075E95" w:rsidP="00075E95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EB0494" w:rsidRPr="00B60198" w:rsidRDefault="00C45E41" w:rsidP="00B60198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B60198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Ad/1</w:t>
      </w:r>
      <w:r w:rsidR="000B5ACB" w:rsidRPr="00B60198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6</w:t>
      </w:r>
      <w:r w:rsidRPr="00B60198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Prijedlog</w:t>
      </w:r>
      <w:r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Izmjene i dopune Socijalnog programa Općine Gračac za 2018. godinu</w:t>
      </w:r>
      <w:r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Načelnica: </w:t>
      </w:r>
      <w:r w:rsidR="000B5ACB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sredstva za udžbenike i pribor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su</w:t>
      </w:r>
      <w:r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zapravo osnovna</w:t>
      </w:r>
      <w:r w:rsidR="000B5ACB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izmjena, uvrštava se 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250 tisuć</w:t>
      </w:r>
      <w:r w:rsidR="000B5ACB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a kuna, po 500 kuna 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će </w:t>
      </w:r>
      <w:r w:rsidR="000B5ACB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svi učenici osnovne i srednjih škola koji ovdje prebivaju. 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Slavica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Miličić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postoji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udruga koja se brine za nezbrinute životinje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nisu se mogli </w:t>
      </w:r>
      <w:r w:rsidR="007A4B3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se uklopiti u sam natječaj, o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b</w:t>
      </w:r>
      <w:r w:rsidR="007A4B3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irom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da je to humanitarno djel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ovanje, 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oni 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brinu o njima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red bi bio da 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se i Općina pobrine, da ih se ne odbija zbog toga što ih netko</w:t>
      </w:r>
      <w:r w:rsidR="00B60198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možda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osobno ne voli. Bojana Fumić: aktivnosti te udruge nisu u skladu s novim Zakonom o zaštiti životinja, </w:t>
      </w:r>
      <w:r w:rsidR="00B60198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oni su registrirani za promicanje svijesti i pr</w:t>
      </w:r>
      <w:r w:rsidR="007A4B3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ava životinja, a ne kao sklonište</w:t>
      </w:r>
      <w:r w:rsidR="00B60198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N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e ispunjavaju </w:t>
      </w:r>
      <w:r w:rsidR="005D0F61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prostorne niti stručne 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uvjete za sklonište niti držanje životinja na takav način</w:t>
      </w:r>
      <w:r w:rsidR="005D0F61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zasigurno to niti nije moguće tu u naselju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S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lavica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Miličić- zašto im ne pomognete da osnuju sklonište, dajte im neko zemljište. Bojana Fumić: dužni smo ugovoriti zbrinjavanje sa </w:t>
      </w:r>
      <w:r w:rsidR="005D0F61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ovlaštenim 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skloništem što smo i učinili. </w:t>
      </w:r>
      <w:r w:rsidR="00B60198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Inspekcija je utvrdila da poduzimamo </w:t>
      </w:r>
      <w:r w:rsidR="005D0F61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potrebno, čak osiguravamo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više sredstava za zbrinjavanje nego mnogi </w:t>
      </w:r>
      <w:r w:rsidR="005D0F61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veći 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gradovi. Svaka županija mora do kraja godine osnovati sklonište. N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ačelnic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a- imamo 2 udruge s kojima je bilo problema za </w:t>
      </w:r>
      <w:r w:rsidR="00EB0494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lastRenderedPageBreak/>
        <w:t xml:space="preserve">dostavu izvješća o utrošenim sredstvima, </w:t>
      </w:r>
      <w:r w:rsidR="005D0F61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oni su bili jedna od njih, morali smo ih nekoliko puta opominjati da naprave izvješće. </w:t>
      </w:r>
      <w:r w:rsidR="005D0F61" w:rsidRPr="00B60198">
        <w:rPr>
          <w:rFonts w:ascii="Arial" w:hAnsi="Arial" w:cs="Arial"/>
          <w:sz w:val="24"/>
          <w:szCs w:val="24"/>
        </w:rPr>
        <w:t xml:space="preserve">Bojana Fumić: ako netko drži više od devet pasa ili mačaka mora udovoljiti </w:t>
      </w:r>
      <w:r w:rsidR="00B60198" w:rsidRPr="00B60198">
        <w:rPr>
          <w:rFonts w:ascii="Arial" w:hAnsi="Arial" w:cs="Arial"/>
          <w:sz w:val="24"/>
          <w:szCs w:val="24"/>
        </w:rPr>
        <w:t xml:space="preserve">određenim </w:t>
      </w:r>
      <w:r w:rsidR="005D0F61" w:rsidRPr="00B60198">
        <w:rPr>
          <w:rFonts w:ascii="Arial" w:hAnsi="Arial" w:cs="Arial"/>
          <w:sz w:val="24"/>
          <w:szCs w:val="24"/>
        </w:rPr>
        <w:t>uvjetima</w:t>
      </w:r>
      <w:r w:rsidR="00B60198" w:rsidRPr="00B60198">
        <w:rPr>
          <w:rFonts w:ascii="Arial" w:hAnsi="Arial" w:cs="Arial"/>
          <w:sz w:val="24"/>
          <w:szCs w:val="24"/>
        </w:rPr>
        <w:t xml:space="preserve"> iz zakona, a u svrhu udomljavanja može držati samo pse koje mu je povjerilo na čuvanje sklonište, s kojim ima sklopljen ugovor, odnosno u slučaju da ih je preko 20 imati uvjete kao sklonište, drugo je u suprotnosti sa zakonom. Nisu ni oni iz skloništa sretni što ih se poziva u svako doba, nekad dok dođu </w:t>
      </w:r>
      <w:r w:rsidR="007A4B32">
        <w:rPr>
          <w:rFonts w:ascii="Arial" w:hAnsi="Arial" w:cs="Arial"/>
          <w:sz w:val="24"/>
          <w:szCs w:val="24"/>
        </w:rPr>
        <w:t>na teren životinje tamo</w:t>
      </w:r>
      <w:r w:rsidR="00B60198" w:rsidRPr="00B60198">
        <w:rPr>
          <w:rFonts w:ascii="Arial" w:hAnsi="Arial" w:cs="Arial"/>
          <w:sz w:val="24"/>
          <w:szCs w:val="24"/>
        </w:rPr>
        <w:t xml:space="preserve"> više nema, no to </w:t>
      </w:r>
      <w:r w:rsidR="007A4B32">
        <w:rPr>
          <w:rFonts w:ascii="Arial" w:hAnsi="Arial" w:cs="Arial"/>
          <w:sz w:val="24"/>
          <w:szCs w:val="24"/>
        </w:rPr>
        <w:t>bi morali</w:t>
      </w:r>
      <w:r w:rsidR="00B60198" w:rsidRPr="00B60198">
        <w:rPr>
          <w:rFonts w:ascii="Arial" w:hAnsi="Arial" w:cs="Arial"/>
          <w:sz w:val="24"/>
          <w:szCs w:val="24"/>
        </w:rPr>
        <w:t xml:space="preserve"> s njima ugovoriti, mi smo dužni sufinancirati rad skloništa. </w:t>
      </w:r>
      <w:r w:rsidR="00B60198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lavica</w:t>
      </w:r>
      <w:r w:rsidR="00B60198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Miličić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</w:t>
      </w:r>
      <w:r w:rsidR="00B60198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znači </w:t>
      </w:r>
      <w:r w:rsidR="00075E95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novi</w:t>
      </w:r>
      <w:r w:rsidR="00B60198" w:rsidRPr="00B60198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je zakon. </w:t>
      </w:r>
      <w:r w:rsidR="00EB0494" w:rsidRPr="00B60198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 8 ZA, 0 PROTIV, 2 UZDRŽANA (od ukupno 10 nazočnih vijećnika) donose</w:t>
      </w:r>
    </w:p>
    <w:p w:rsidR="00EB0494" w:rsidRPr="004038D0" w:rsidRDefault="00EB0494" w:rsidP="00EB049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EB0494" w:rsidRPr="00C45E41" w:rsidRDefault="00EB0494" w:rsidP="00EB049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C45E41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Izmjene i dopune</w:t>
      </w:r>
    </w:p>
    <w:p w:rsidR="00EB0494" w:rsidRPr="00C45E41" w:rsidRDefault="00EB0494" w:rsidP="00EB0494">
      <w:pPr>
        <w:pStyle w:val="NoSpacing"/>
        <w:jc w:val="center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C45E41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Socijalnog programa Općine Gračac za 2018. godinu</w:t>
      </w:r>
    </w:p>
    <w:p w:rsidR="00EB0494" w:rsidRPr="004038D0" w:rsidRDefault="00EB0494" w:rsidP="00EB049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075E95" w:rsidRPr="00EB0494" w:rsidRDefault="00EB0494" w:rsidP="00075E95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koje se prilažu i sastavni su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Default="00075E95" w:rsidP="00075E95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604D7E" w:rsidRPr="004038D0" w:rsidRDefault="00E6687E" w:rsidP="00604D7E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Ad/17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075E95" w:rsidRPr="0004352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Izmjene i dopune Programa javnih potreba u školstvu, predškolskom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075E95" w:rsidRPr="0004352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odgoju i obrazovanju za 2018.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Načelnica- izmjene se odnose na Dječji vrtić „B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altazar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“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kao proračunskog korisnika, didaktika, rashodi za zaposlene, ulagat će se u dvorište i igralište, video</w:t>
      </w:r>
      <w:r w:rsidR="007A4B3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nadzor. Tomo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- malo bi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h pitao što se dešava sa srednjom školom,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koliko je učenika, koje imamo smjerove, hoćemo li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je izgubiti?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Načelnica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: oko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67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učenika,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ekonomski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smjer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šumar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ski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tehničar zaštite prirode i tri zanata (monter klima, vodoinstalater,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autolimar). T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Delač- možem</w:t>
      </w:r>
      <w:r w:rsidR="007A4B3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li mi tražiti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da se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ekonomska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ukine, da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se uvedu zanimanja koja se traže. Predsjednik: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školski odbor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je pokušavao,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treba imat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 uvjete za praksu,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kadar 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obru volju ministars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tva. Ž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elje su svih nas, trebalo je nekoliko god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ina da dobijemo tehničara zaštite prirode. T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koji </w:t>
      </w:r>
      <w:proofErr w:type="spellStart"/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maksmalni</w:t>
      </w:r>
      <w:proofErr w:type="spellEnd"/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kapacitet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škole? R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užica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Tulumović</w:t>
      </w:r>
      <w:proofErr w:type="spellEnd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-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bio je oko 120. Tomo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Delač: a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u osnovnoj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? Ružica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Tulumović</w:t>
      </w:r>
      <w:proofErr w:type="spellEnd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u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7.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razredima je oko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45,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u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osmi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ma oko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30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učenika. Svi su razredi oko 18 pros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no, niži razredi imaju nešto više. </w:t>
      </w:r>
      <w:r w:rsidR="00E032F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B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roj učenika u srednjoj školi nije samo rezultat </w:t>
      </w:r>
      <w:r w:rsidR="00E032F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odlaska u druga mjesta nego ih manje izl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azi</w:t>
      </w:r>
      <w:r w:rsidR="00E032F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iz osnovne škole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r w:rsidR="00E032F1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04D7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 w:rsidR="00604D7E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8</w:t>
      </w:r>
      <w:r w:rsidR="00604D7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 w:rsidR="00604D7E"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2</w:t>
      </w:r>
      <w:r w:rsidR="00604D7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604D7E">
        <w:rPr>
          <w:rStyle w:val="Emphasis"/>
          <w:rFonts w:ascii="Arial" w:hAnsi="Arial" w:cs="Arial"/>
          <w:i w:val="0"/>
          <w:iCs w:val="0"/>
          <w:sz w:val="24"/>
          <w:szCs w:val="24"/>
        </w:rPr>
        <w:t>A (od ukupno 10</w:t>
      </w:r>
      <w:r w:rsidR="00604D7E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604D7E" w:rsidRPr="004038D0" w:rsidRDefault="00604D7E" w:rsidP="00604D7E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604D7E" w:rsidRPr="00C45E41" w:rsidRDefault="00604D7E" w:rsidP="00604D7E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C45E41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Izmjene i dopune</w:t>
      </w:r>
    </w:p>
    <w:p w:rsidR="00604D7E" w:rsidRPr="00604D7E" w:rsidRDefault="00604D7E" w:rsidP="00604D7E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604D7E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Pr="00604D7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Programa javnih potreba u školstvu, predškolskom odgoju i obrazovanju</w:t>
      </w:r>
    </w:p>
    <w:p w:rsidR="00604D7E" w:rsidRPr="00604D7E" w:rsidRDefault="00604D7E" w:rsidP="00604D7E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604D7E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za 2018. godinu</w:t>
      </w:r>
    </w:p>
    <w:p w:rsidR="00604D7E" w:rsidRPr="004038D0" w:rsidRDefault="00604D7E" w:rsidP="00604D7E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604D7E" w:rsidRDefault="00604D7E" w:rsidP="00604D7E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koje se prilažu i sastavni su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604D7E" w:rsidRDefault="00604D7E" w:rsidP="00604D7E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D257FF" w:rsidRPr="004038D0" w:rsidRDefault="00604D7E" w:rsidP="00D257FF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Ad/18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075E95" w:rsidRPr="0004352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Izmjene i dopune</w:t>
      </w:r>
      <w:r w:rsidR="00075E95" w:rsidRPr="0004352A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075E95" w:rsidRPr="0004352A">
        <w:rPr>
          <w:rFonts w:ascii="Arial" w:hAnsi="Arial" w:cs="Arial"/>
          <w:sz w:val="24"/>
          <w:szCs w:val="24"/>
        </w:rPr>
        <w:t>Programa javnih potreba u kulturi i religiji Općine Gračac za 2018. g.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Načelnica: promjene se odnose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najviše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 knjižnicu-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4 projekta, izmijenili su sva računala, kako smo uvidjeli da im je veliki trošak energije, nabavit ćem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 im i peć na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pelete</w:t>
      </w:r>
      <w:proofErr w:type="spellEnd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a za iduću godinu ćemo pokušati na Ministarstvo kulture prijaviti za njih fasadu, stolariju i nadstrešnicu.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Tomo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- kako možem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znati o nacionalnim manjinama kako troše. Načelnica- oni nisu udruga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nego proračunski korisnik. Tomo Delač: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Zanima me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njihov izvještaj,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nisam ga vidio. Nikolina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Benić</w:t>
      </w:r>
      <w:proofErr w:type="spellEnd"/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imaju svoje žiro račune i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problem je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ukoliko ne dostave izvješća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Bojana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Fumić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dostave neka izvješća, no ona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nisu u propisanom obliku. Načelnica- ako nas ne izv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ijeste predviđene su kazne. T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omo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kakav je omjer vjerskih zajednica? Nač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l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nica- ovisno o njihovim zahtj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evima, J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ugoslav je bio malo aktivniji, nekad i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lastRenderedPageBreak/>
        <w:t>paroha i župnika zovemo prije blagdana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da podnesu zahtjeve,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da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sami nisu tražili.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Moramo ih tražiti da izvještavaju. B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ojana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Fumić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nekada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ovisi i o tome da li </w:t>
      </w:r>
      <w:r w:rsidR="00560DA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rade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kapita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l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na ulaganja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u vjerske objekte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obnovu, pa im Općina pri tome sufinancira jedan dio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Tomo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Delač- foto radion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ica- tko to koristi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16 ti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suća kuna? Načelnica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to su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dvije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radionice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jedna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će biti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sad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u sklopu kulturnog ljeta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jedna je bila u sklopu Dana Općine, bio je dobar odaziv, bila je izložba, radionicu održava Foto Hrvatska.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Tomo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 sajam Božić?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Načelnica- 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tu je sve, darovi za djecu, predstava. T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omo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- 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 Jesen u Gračacu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? Nače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l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nica- 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lani je bila suša,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nisu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proizvođači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imali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dovoljno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izvoda, ove godine planiramo kupiti 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drvene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štandove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pa sajam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možda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bude i na otvorenom. T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omo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- na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plaćuje li se na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tržnici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?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Načelnica- kad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uredimo seljačku tržnicu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onda ćemo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Tomo</w:t>
      </w:r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Delač- ne prodaje nitko iz Gračaca. Što se s Danom Općine? Načelnica: tu je i predstava i druge manifestacije održane u okviru tih dana, sve. Goran </w:t>
      </w:r>
      <w:proofErr w:type="spellStart"/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Đekić</w:t>
      </w:r>
      <w:proofErr w:type="spellEnd"/>
      <w:r w:rsidR="00D257FF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odlazi u 19,02. </w:t>
      </w:r>
      <w:r w:rsidR="00D257FF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 w:rsidR="00D257F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8</w:t>
      </w:r>
      <w:r w:rsidR="00D257FF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 w:rsidR="00D257FF"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1</w:t>
      </w:r>
      <w:r w:rsidR="00D257FF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D257FF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(od ukupno 9</w:t>
      </w:r>
      <w:r w:rsidR="00D257FF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D257FF" w:rsidRPr="004038D0" w:rsidRDefault="00D257FF" w:rsidP="00D257FF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D257FF" w:rsidRPr="00C45E41" w:rsidRDefault="00D257FF" w:rsidP="00D257F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C45E41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Izmjene i dopune</w:t>
      </w:r>
    </w:p>
    <w:p w:rsidR="00D257FF" w:rsidRPr="00D257FF" w:rsidRDefault="00D257FF" w:rsidP="00D257F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D257FF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Pr="00D257FF">
        <w:rPr>
          <w:rFonts w:ascii="Arial" w:hAnsi="Arial" w:cs="Arial"/>
          <w:b/>
          <w:sz w:val="24"/>
          <w:szCs w:val="24"/>
        </w:rPr>
        <w:t xml:space="preserve">Programa javnih potreba u kulturi i religiji Općine Gračac za 2018. </w:t>
      </w:r>
      <w:r w:rsidRPr="002B30A4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godinu</w:t>
      </w:r>
    </w:p>
    <w:p w:rsidR="00D257FF" w:rsidRPr="004038D0" w:rsidRDefault="00D257FF" w:rsidP="00D257FF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D257FF" w:rsidRDefault="00D257FF" w:rsidP="00D257FF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koje se prilažu i sastavni su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AB6B6C" w:rsidRDefault="00AB6B6C" w:rsidP="00075E9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30A4" w:rsidRPr="004038D0" w:rsidRDefault="00AB6B6C" w:rsidP="002B30A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Ad/19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>
        <w:rPr>
          <w:rFonts w:ascii="Arial" w:hAnsi="Arial" w:cs="Arial"/>
          <w:sz w:val="24"/>
          <w:szCs w:val="24"/>
        </w:rPr>
        <w:t xml:space="preserve"> </w:t>
      </w:r>
      <w:r w:rsidR="00075E95" w:rsidRPr="0004352A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Izmjene i dopune</w:t>
      </w:r>
      <w:r w:rsidR="00075E95" w:rsidRPr="0004352A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075E95" w:rsidRPr="0004352A">
        <w:rPr>
          <w:rFonts w:ascii="Arial" w:hAnsi="Arial" w:cs="Arial"/>
          <w:sz w:val="24"/>
          <w:szCs w:val="24"/>
        </w:rPr>
        <w:t>Programa javnih potreba u sportu Općine Gračac za 2018. godinu</w:t>
      </w:r>
      <w:r w:rsidR="002B30A4">
        <w:rPr>
          <w:rFonts w:ascii="Arial" w:hAnsi="Arial" w:cs="Arial"/>
          <w:sz w:val="24"/>
          <w:szCs w:val="24"/>
        </w:rPr>
        <w:t xml:space="preserve">.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Načelnica: nog</w:t>
      </w:r>
      <w:r w:rsidR="002B30A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metni klub se natjecao </w:t>
      </w:r>
      <w:r w:rsidR="002B30A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sport</w:t>
      </w:r>
      <w:r w:rsidR="002B30A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sk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oj zajednici RH, općina </w:t>
      </w:r>
      <w:r w:rsidR="002B30A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bi trebala biti 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partner</w:t>
      </w:r>
      <w:r w:rsidR="002B30A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da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sufinan</w:t>
      </w:r>
      <w:r w:rsidR="002B30A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cira s 20 %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 Tomo</w:t>
      </w:r>
      <w:r w:rsidR="002B30A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Delač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: k</w:t>
      </w:r>
      <w:r w:rsidR="002B30A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oliko imamo ekipa za natjecanje?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Načelnica- 4 kategorije svake godine, oko 80 djece</w:t>
      </w:r>
      <w:r w:rsidR="002B30A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je uključeno</w:t>
      </w:r>
      <w:r w:rsidR="00075E9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2B30A4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>Vijećnici glasuju te većinom glasova</w:t>
      </w:r>
      <w:r w:rsidR="002B30A4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8</w:t>
      </w:r>
      <w:r w:rsidR="002B30A4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ZA, </w:t>
      </w:r>
      <w:r w:rsidR="002B30A4"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1</w:t>
      </w:r>
      <w:r w:rsidR="002B30A4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 w:rsidR="002B30A4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(od ukupno 9</w:t>
      </w:r>
      <w:r w:rsidR="002B30A4"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2B30A4" w:rsidRPr="004038D0" w:rsidRDefault="002B30A4" w:rsidP="002B30A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2B30A4" w:rsidRPr="00C45E41" w:rsidRDefault="002B30A4" w:rsidP="002B30A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C45E41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>Izmjene i dopune</w:t>
      </w:r>
    </w:p>
    <w:p w:rsidR="002B30A4" w:rsidRPr="00D257FF" w:rsidRDefault="002B30A4" w:rsidP="002B30A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D257FF"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  <w:t xml:space="preserve"> </w:t>
      </w:r>
      <w:r w:rsidRPr="00D257FF">
        <w:rPr>
          <w:rFonts w:ascii="Arial" w:hAnsi="Arial" w:cs="Arial"/>
          <w:b/>
          <w:sz w:val="24"/>
          <w:szCs w:val="24"/>
        </w:rPr>
        <w:t xml:space="preserve">Programa javnih potreba u </w:t>
      </w:r>
      <w:r>
        <w:rPr>
          <w:rFonts w:ascii="Arial" w:hAnsi="Arial" w:cs="Arial"/>
          <w:b/>
          <w:sz w:val="24"/>
          <w:szCs w:val="24"/>
        </w:rPr>
        <w:t>sportu</w:t>
      </w:r>
      <w:r w:rsidRPr="00D257FF">
        <w:rPr>
          <w:rFonts w:ascii="Arial" w:hAnsi="Arial" w:cs="Arial"/>
          <w:b/>
          <w:sz w:val="24"/>
          <w:szCs w:val="24"/>
        </w:rPr>
        <w:t xml:space="preserve"> Općine Gračac za 2018. </w:t>
      </w:r>
      <w:r w:rsidRPr="002B30A4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godinu</w:t>
      </w:r>
    </w:p>
    <w:p w:rsidR="002B30A4" w:rsidRPr="004038D0" w:rsidRDefault="002B30A4" w:rsidP="002B30A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2B30A4" w:rsidRDefault="002B30A4" w:rsidP="002B30A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ab/>
        <w:t>koja se prilaže i sastavni je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Default="00075E95" w:rsidP="002B30A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75E95" w:rsidRDefault="00075E95" w:rsidP="00075E9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30A4" w:rsidRPr="004038D0" w:rsidRDefault="002B30A4" w:rsidP="002B30A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Ad/20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841E4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</w:t>
      </w:r>
      <w:r w:rsidRPr="00BC72AB">
        <w:rPr>
          <w:rFonts w:ascii="Arial" w:hAnsi="Arial" w:cs="Arial"/>
          <w:sz w:val="24"/>
          <w:szCs w:val="24"/>
        </w:rPr>
        <w:t xml:space="preserve"> </w:t>
      </w:r>
      <w:r w:rsidR="00075E95" w:rsidRPr="00BC72AB">
        <w:rPr>
          <w:rFonts w:ascii="Arial" w:hAnsi="Arial" w:cs="Arial"/>
          <w:sz w:val="24"/>
          <w:szCs w:val="24"/>
        </w:rPr>
        <w:t>Odluke o raspisivanju izbora za vijeće Mjesnog odbora Srb</w:t>
      </w:r>
      <w:r>
        <w:rPr>
          <w:rFonts w:ascii="Arial" w:hAnsi="Arial" w:cs="Arial"/>
          <w:sz w:val="24"/>
          <w:szCs w:val="24"/>
        </w:rPr>
        <w:t xml:space="preserve">. </w:t>
      </w:r>
      <w:r w:rsidR="00075E95">
        <w:rPr>
          <w:rFonts w:ascii="Arial" w:hAnsi="Arial" w:cs="Arial"/>
          <w:sz w:val="24"/>
          <w:szCs w:val="24"/>
        </w:rPr>
        <w:t>Bojana</w:t>
      </w:r>
      <w:r>
        <w:rPr>
          <w:rFonts w:ascii="Arial" w:hAnsi="Arial" w:cs="Arial"/>
          <w:sz w:val="24"/>
          <w:szCs w:val="24"/>
        </w:rPr>
        <w:t xml:space="preserve"> Fumić </w:t>
      </w:r>
      <w:r w:rsidR="00075E95">
        <w:rPr>
          <w:rFonts w:ascii="Arial" w:hAnsi="Arial" w:cs="Arial"/>
          <w:sz w:val="24"/>
          <w:szCs w:val="24"/>
        </w:rPr>
        <w:t>objašnjava</w:t>
      </w:r>
      <w:r>
        <w:rPr>
          <w:rFonts w:ascii="Arial" w:hAnsi="Arial" w:cs="Arial"/>
          <w:sz w:val="24"/>
          <w:szCs w:val="24"/>
        </w:rPr>
        <w:t>, predviđeno održavanje 2. rujna 2018. godine, zbog manjeg broja upisanih birača bira se</w:t>
      </w:r>
      <w:r w:rsidR="00560DAF">
        <w:rPr>
          <w:rFonts w:ascii="Arial" w:hAnsi="Arial" w:cs="Arial"/>
          <w:sz w:val="24"/>
          <w:szCs w:val="24"/>
        </w:rPr>
        <w:t xml:space="preserve"> 5 članova u ovom mandatu.</w:t>
      </w:r>
      <w:r>
        <w:rPr>
          <w:rFonts w:ascii="Arial" w:hAnsi="Arial" w:cs="Arial"/>
          <w:sz w:val="24"/>
          <w:szCs w:val="24"/>
        </w:rPr>
        <w:t xml:space="preserve"> Na pitanje vijećnika Delač</w:t>
      </w:r>
      <w:r w:rsidR="008F0D4A">
        <w:rPr>
          <w:rFonts w:ascii="Arial" w:hAnsi="Arial" w:cs="Arial"/>
          <w:sz w:val="24"/>
          <w:szCs w:val="24"/>
        </w:rPr>
        <w:t>a o osni</w:t>
      </w:r>
      <w:r>
        <w:rPr>
          <w:rFonts w:ascii="Arial" w:hAnsi="Arial" w:cs="Arial"/>
          <w:sz w:val="24"/>
          <w:szCs w:val="24"/>
        </w:rPr>
        <w:t xml:space="preserve">vanju novih odbora, upućuje ga na odredbe Statuta o načinu iniciranja i osnivanja. Vijećnici glasuju, jednoglasno s 9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ZA,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0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(od ukupno 9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2B30A4" w:rsidRPr="004038D0" w:rsidRDefault="002B30A4" w:rsidP="002B30A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2B30A4" w:rsidRPr="002B30A4" w:rsidRDefault="002B30A4" w:rsidP="002B30A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2B30A4">
        <w:rPr>
          <w:rFonts w:ascii="Arial" w:hAnsi="Arial" w:cs="Arial"/>
          <w:b/>
          <w:sz w:val="24"/>
          <w:szCs w:val="24"/>
        </w:rPr>
        <w:t>Odluku o raspisivanju izbora za vijeće Mjesnog odbora Srb</w:t>
      </w:r>
    </w:p>
    <w:p w:rsidR="002B30A4" w:rsidRDefault="002B30A4" w:rsidP="002B30A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2B30A4" w:rsidRDefault="002B30A4" w:rsidP="002B30A4">
      <w:pPr>
        <w:pStyle w:val="NoSpacing"/>
        <w:ind w:firstLine="360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koja se prilaže i sastavni je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Default="00075E95" w:rsidP="00075E9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30A4" w:rsidRPr="004038D0" w:rsidRDefault="002B30A4" w:rsidP="002B30A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2B30A4">
        <w:rPr>
          <w:rFonts w:ascii="Arial" w:hAnsi="Arial" w:cs="Arial"/>
          <w:b/>
          <w:sz w:val="24"/>
          <w:szCs w:val="24"/>
        </w:rPr>
        <w:t>Ad/21</w:t>
      </w:r>
      <w:r>
        <w:rPr>
          <w:rFonts w:ascii="Arial" w:hAnsi="Arial" w:cs="Arial"/>
          <w:sz w:val="24"/>
          <w:szCs w:val="24"/>
        </w:rPr>
        <w:t xml:space="preserve"> Prijedlog </w:t>
      </w:r>
      <w:r w:rsidR="00075E95" w:rsidRPr="00BC72AB">
        <w:rPr>
          <w:rFonts w:ascii="Arial" w:hAnsi="Arial" w:cs="Arial"/>
          <w:sz w:val="24"/>
          <w:szCs w:val="24"/>
        </w:rPr>
        <w:t>Odluke o imenovanju O</w:t>
      </w:r>
      <w:r>
        <w:rPr>
          <w:rFonts w:ascii="Arial" w:hAnsi="Arial" w:cs="Arial"/>
          <w:sz w:val="24"/>
          <w:szCs w:val="24"/>
        </w:rPr>
        <w:t>pćinskog izbornog povjerenstva. Načelnica objašnjava, tu su</w:t>
      </w:r>
      <w:r w:rsidR="00075E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 osobe, pravnice i ekonomist</w:t>
      </w:r>
      <w:r w:rsidR="00075E95">
        <w:rPr>
          <w:rFonts w:ascii="Arial" w:hAnsi="Arial" w:cs="Arial"/>
          <w:sz w:val="24"/>
          <w:szCs w:val="24"/>
        </w:rPr>
        <w:t>, manji</w:t>
      </w:r>
      <w:r>
        <w:rPr>
          <w:rFonts w:ascii="Arial" w:hAnsi="Arial" w:cs="Arial"/>
          <w:sz w:val="24"/>
          <w:szCs w:val="24"/>
        </w:rPr>
        <w:t xml:space="preserve"> su troškovi. </w:t>
      </w:r>
      <w:r w:rsidR="00075E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Vijećnici glasuju, jednoglasno s 9 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ZA, 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0 PROTIV, 0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UZDRŽAN</w:t>
      </w: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(od ukupno 9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nazočnih vijećnika) donose</w:t>
      </w:r>
    </w:p>
    <w:p w:rsidR="002B30A4" w:rsidRPr="004038D0" w:rsidRDefault="002B30A4" w:rsidP="002B30A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2B30A4" w:rsidRPr="002B30A4" w:rsidRDefault="002B30A4" w:rsidP="002B30A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  <w:sz w:val="24"/>
          <w:szCs w:val="24"/>
        </w:rPr>
      </w:pPr>
      <w:r w:rsidRPr="002B30A4">
        <w:rPr>
          <w:rFonts w:ascii="Arial" w:hAnsi="Arial" w:cs="Arial"/>
          <w:b/>
          <w:sz w:val="24"/>
          <w:szCs w:val="24"/>
        </w:rPr>
        <w:t>Odluku o imenovanju Općinskog izbornog povjerenstva</w:t>
      </w:r>
    </w:p>
    <w:p w:rsidR="002B30A4" w:rsidRDefault="002B30A4" w:rsidP="002B30A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:rsidR="002B30A4" w:rsidRDefault="002B30A4" w:rsidP="002B30A4">
      <w:pPr>
        <w:pStyle w:val="NoSpacing"/>
        <w:ind w:firstLine="360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koje se prilaže i sastavni je</w:t>
      </w:r>
      <w:r w:rsidRPr="004038D0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dio ovog zapisnika.</w:t>
      </w:r>
    </w:p>
    <w:p w:rsidR="00075E95" w:rsidRPr="00BC72AB" w:rsidRDefault="00075E95" w:rsidP="00075E9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B30A4" w:rsidRPr="002B30A4" w:rsidRDefault="002B30A4" w:rsidP="002B30A4">
      <w:pPr>
        <w:pStyle w:val="NoSpacing"/>
        <w:jc w:val="both"/>
        <w:rPr>
          <w:rFonts w:ascii="Arial" w:hAnsi="Arial" w:cs="Arial"/>
        </w:rPr>
      </w:pPr>
      <w:r w:rsidRPr="002B30A4">
        <w:rPr>
          <w:rFonts w:ascii="Arial" w:hAnsi="Arial" w:cs="Arial"/>
        </w:rPr>
        <w:t>Završeno u 19, 15 sati.</w:t>
      </w:r>
    </w:p>
    <w:p w:rsidR="002B30A4" w:rsidRPr="002B30A4" w:rsidRDefault="002B30A4" w:rsidP="002B30A4">
      <w:pPr>
        <w:pStyle w:val="NoSpacing"/>
        <w:jc w:val="both"/>
        <w:rPr>
          <w:rFonts w:ascii="Arial" w:hAnsi="Arial" w:cs="Arial"/>
        </w:rPr>
      </w:pPr>
    </w:p>
    <w:p w:rsidR="002B30A4" w:rsidRPr="002B30A4" w:rsidRDefault="002B30A4" w:rsidP="002B30A4">
      <w:pPr>
        <w:pStyle w:val="NoSpacing"/>
        <w:jc w:val="both"/>
        <w:rPr>
          <w:rFonts w:ascii="Arial" w:hAnsi="Arial" w:cs="Arial"/>
        </w:rPr>
      </w:pPr>
    </w:p>
    <w:p w:rsidR="002B30A4" w:rsidRPr="002B30A4" w:rsidRDefault="002B30A4" w:rsidP="002B30A4">
      <w:pPr>
        <w:pStyle w:val="NoSpacing"/>
        <w:jc w:val="both"/>
        <w:rPr>
          <w:rFonts w:ascii="Arial" w:hAnsi="Arial" w:cs="Arial"/>
        </w:rPr>
      </w:pPr>
    </w:p>
    <w:p w:rsidR="002B30A4" w:rsidRPr="002B30A4" w:rsidRDefault="002B30A4" w:rsidP="002B30A4">
      <w:pPr>
        <w:pStyle w:val="NoSpacing"/>
        <w:jc w:val="both"/>
        <w:rPr>
          <w:rFonts w:ascii="Arial" w:hAnsi="Arial" w:cs="Arial"/>
          <w:b/>
        </w:rPr>
      </w:pPr>
    </w:p>
    <w:p w:rsidR="002B30A4" w:rsidRPr="002B30A4" w:rsidRDefault="002B30A4" w:rsidP="002B30A4">
      <w:pPr>
        <w:pStyle w:val="NoSpacing"/>
        <w:rPr>
          <w:rFonts w:ascii="Arial" w:hAnsi="Arial" w:cs="Arial"/>
          <w:b/>
        </w:rPr>
      </w:pPr>
      <w:r w:rsidRPr="002B30A4">
        <w:rPr>
          <w:rFonts w:ascii="Arial" w:hAnsi="Arial" w:cs="Arial"/>
          <w:b/>
        </w:rPr>
        <w:t>ZAPISNIČAR:                                                             PREDSJEDNIK:</w:t>
      </w:r>
    </w:p>
    <w:p w:rsidR="002B30A4" w:rsidRPr="002B30A4" w:rsidRDefault="002B30A4" w:rsidP="002B30A4">
      <w:pPr>
        <w:pStyle w:val="NoSpacing"/>
        <w:rPr>
          <w:rFonts w:ascii="Arial" w:hAnsi="Arial" w:cs="Arial"/>
          <w:b/>
        </w:rPr>
      </w:pPr>
      <w:r w:rsidRPr="002B30A4">
        <w:rPr>
          <w:rFonts w:ascii="Arial" w:hAnsi="Arial" w:cs="Arial"/>
          <w:b/>
        </w:rPr>
        <w:t xml:space="preserve">Bojana Fumić, </w:t>
      </w:r>
      <w:proofErr w:type="spellStart"/>
      <w:r w:rsidRPr="002B30A4">
        <w:rPr>
          <w:rFonts w:ascii="Arial" w:hAnsi="Arial" w:cs="Arial"/>
          <w:b/>
        </w:rPr>
        <w:t>mag</w:t>
      </w:r>
      <w:proofErr w:type="spellEnd"/>
      <w:r w:rsidRPr="002B30A4">
        <w:rPr>
          <w:rFonts w:ascii="Arial" w:hAnsi="Arial" w:cs="Arial"/>
          <w:b/>
        </w:rPr>
        <w:t>. iur.                                           Tadija Šišić, dipl. iur.</w:t>
      </w:r>
    </w:p>
    <w:p w:rsidR="00075E95" w:rsidRPr="00841E42" w:rsidRDefault="00075E95" w:rsidP="00075E9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075E95" w:rsidRDefault="00075E95" w:rsidP="00075E95">
      <w:pPr>
        <w:pStyle w:val="NoSpacing"/>
        <w:jc w:val="both"/>
        <w:rPr>
          <w:rFonts w:ascii="Arial" w:hAnsi="Arial" w:cs="Arial"/>
          <w:b/>
        </w:rPr>
      </w:pPr>
    </w:p>
    <w:p w:rsidR="00DB7B45" w:rsidRDefault="00DB7B45">
      <w:bookmarkStart w:id="0" w:name="_GoBack"/>
      <w:bookmarkEnd w:id="0"/>
    </w:p>
    <w:sectPr w:rsidR="00DB7B45" w:rsidSect="001C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1FF"/>
    <w:multiLevelType w:val="hybridMultilevel"/>
    <w:tmpl w:val="4A5C3892"/>
    <w:lvl w:ilvl="0" w:tplc="8DDE0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3478"/>
    <w:multiLevelType w:val="hybridMultilevel"/>
    <w:tmpl w:val="4A5C3892"/>
    <w:lvl w:ilvl="0" w:tplc="8DDE00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358A6"/>
    <w:multiLevelType w:val="hybridMultilevel"/>
    <w:tmpl w:val="E7FAE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AD"/>
    <w:rsid w:val="00075E95"/>
    <w:rsid w:val="000B5ACB"/>
    <w:rsid w:val="001C6195"/>
    <w:rsid w:val="002600C9"/>
    <w:rsid w:val="002902B2"/>
    <w:rsid w:val="002B30A4"/>
    <w:rsid w:val="002B658E"/>
    <w:rsid w:val="0040206D"/>
    <w:rsid w:val="004038D0"/>
    <w:rsid w:val="00560DAF"/>
    <w:rsid w:val="005D0F61"/>
    <w:rsid w:val="005D5A97"/>
    <w:rsid w:val="00604D7E"/>
    <w:rsid w:val="006364EC"/>
    <w:rsid w:val="00792DB8"/>
    <w:rsid w:val="007A4B32"/>
    <w:rsid w:val="007B4210"/>
    <w:rsid w:val="00854167"/>
    <w:rsid w:val="008817AD"/>
    <w:rsid w:val="008F0D4A"/>
    <w:rsid w:val="00914C1B"/>
    <w:rsid w:val="00953572"/>
    <w:rsid w:val="00A02197"/>
    <w:rsid w:val="00A02211"/>
    <w:rsid w:val="00AB6B6C"/>
    <w:rsid w:val="00AD0188"/>
    <w:rsid w:val="00B60198"/>
    <w:rsid w:val="00B8639E"/>
    <w:rsid w:val="00C45E41"/>
    <w:rsid w:val="00C75BBF"/>
    <w:rsid w:val="00D0567E"/>
    <w:rsid w:val="00D257FF"/>
    <w:rsid w:val="00D5171E"/>
    <w:rsid w:val="00DB7B45"/>
    <w:rsid w:val="00E032F1"/>
    <w:rsid w:val="00E62AE6"/>
    <w:rsid w:val="00E6687E"/>
    <w:rsid w:val="00EB0494"/>
    <w:rsid w:val="00F2769E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95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E95"/>
    <w:pPr>
      <w:spacing w:after="0" w:line="240" w:lineRule="auto"/>
    </w:pPr>
    <w:rPr>
      <w:rFonts w:eastAsiaTheme="minorEastAsia"/>
      <w:lang w:eastAsia="hr-HR"/>
    </w:rPr>
  </w:style>
  <w:style w:type="character" w:styleId="Emphasis">
    <w:name w:val="Emphasis"/>
    <w:basedOn w:val="DefaultParagraphFont"/>
    <w:uiPriority w:val="20"/>
    <w:qFormat/>
    <w:rsid w:val="00075E9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75E95"/>
    <w:rPr>
      <w:b/>
      <w:bCs/>
      <w:i/>
      <w:iCs/>
      <w:color w:val="4F81BD" w:themeColor="accent1"/>
    </w:rPr>
  </w:style>
  <w:style w:type="paragraph" w:customStyle="1" w:styleId="box455832">
    <w:name w:val="box_455832"/>
    <w:basedOn w:val="Normal"/>
    <w:rsid w:val="005D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32"/>
    <w:rPr>
      <w:rFonts w:ascii="Tahoma" w:eastAsiaTheme="minorEastAsia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95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E95"/>
    <w:pPr>
      <w:spacing w:after="0" w:line="240" w:lineRule="auto"/>
    </w:pPr>
    <w:rPr>
      <w:rFonts w:eastAsiaTheme="minorEastAsia"/>
      <w:lang w:eastAsia="hr-HR"/>
    </w:rPr>
  </w:style>
  <w:style w:type="character" w:styleId="Emphasis">
    <w:name w:val="Emphasis"/>
    <w:basedOn w:val="DefaultParagraphFont"/>
    <w:uiPriority w:val="20"/>
    <w:qFormat/>
    <w:rsid w:val="00075E9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75E95"/>
    <w:rPr>
      <w:b/>
      <w:bCs/>
      <w:i/>
      <w:iCs/>
      <w:color w:val="4F81BD" w:themeColor="accent1"/>
    </w:rPr>
  </w:style>
  <w:style w:type="paragraph" w:customStyle="1" w:styleId="box455832">
    <w:name w:val="box_455832"/>
    <w:basedOn w:val="Normal"/>
    <w:rsid w:val="005D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3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5940</Words>
  <Characters>33863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2018-08-06T06:33:00Z</cp:lastPrinted>
  <dcterms:created xsi:type="dcterms:W3CDTF">2018-08-03T06:04:00Z</dcterms:created>
  <dcterms:modified xsi:type="dcterms:W3CDTF">2018-08-06T06:33:00Z</dcterms:modified>
</cp:coreProperties>
</file>