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C7" w:rsidRDefault="00CD01C7" w:rsidP="00CD01C7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D01C7">
        <w:rPr>
          <w:rFonts w:ascii="Arial" w:hAnsi="Arial" w:cs="Arial"/>
          <w:b/>
          <w:color w:val="000000"/>
        </w:rPr>
        <w:t>OBAVIJEST ŠUMOPOSJEDNICIMA</w:t>
      </w:r>
    </w:p>
    <w:p w:rsidR="007319D8" w:rsidRPr="00CD01C7" w:rsidRDefault="007319D8" w:rsidP="00CD01C7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D01C7" w:rsidRDefault="00CD01C7" w:rsidP="003B005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0053" w:rsidRDefault="003B0053" w:rsidP="007319D8">
      <w:pPr>
        <w:pStyle w:val="Standard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Dana 21. ožujka 2019. godine (četvrtak) Ministarstvo poljoprivrede poziva sve zainteresirane na uvodno predavanje izrade programa gospodarenja šumama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šumoposjednika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za GJ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Rudopolje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Begluci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“.</w:t>
      </w:r>
    </w:p>
    <w:p w:rsidR="003B0053" w:rsidRDefault="003B0053" w:rsidP="003B005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0053" w:rsidRDefault="003B0053" w:rsidP="002D7EE7">
      <w:pPr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Uvodno predavanje izrade programa gospodarenja šumama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šumoposjednika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za gospodarsku jedinicu </w:t>
      </w:r>
      <w:r>
        <w:rPr>
          <w:rStyle w:val="Naglaeno"/>
          <w:rFonts w:ascii="Arial" w:hAnsi="Arial" w:cs="Arial"/>
          <w:color w:val="000000"/>
          <w:sz w:val="21"/>
          <w:szCs w:val="21"/>
        </w:rPr>
        <w:t>„</w:t>
      </w:r>
      <w:proofErr w:type="spellStart"/>
      <w:r>
        <w:rPr>
          <w:rStyle w:val="Naglaeno"/>
          <w:rFonts w:ascii="Arial" w:hAnsi="Arial" w:cs="Arial"/>
          <w:color w:val="000000"/>
          <w:sz w:val="21"/>
          <w:szCs w:val="21"/>
        </w:rPr>
        <w:t>Rudopolje</w:t>
      </w:r>
      <w:proofErr w:type="spellEnd"/>
      <w:r>
        <w:rPr>
          <w:rStyle w:val="Naglaeno"/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Style w:val="Naglaeno"/>
          <w:rFonts w:ascii="Arial" w:hAnsi="Arial" w:cs="Arial"/>
          <w:color w:val="000000"/>
          <w:sz w:val="21"/>
          <w:szCs w:val="21"/>
        </w:rPr>
        <w:t>Begluci</w:t>
      </w:r>
      <w:proofErr w:type="spellEnd"/>
      <w:r>
        <w:rPr>
          <w:rStyle w:val="Naglaeno"/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 koja obuhvaća područje katastarskih općina: </w:t>
      </w:r>
      <w:proofErr w:type="spellStart"/>
      <w:r w:rsidRPr="003B0053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Begluci</w:t>
      </w:r>
      <w:proofErr w:type="spellEnd"/>
      <w:r w:rsidRPr="003B0053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 xml:space="preserve">, </w:t>
      </w:r>
      <w:proofErr w:type="spellStart"/>
      <w:r w:rsidRPr="003B0053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Brotnja</w:t>
      </w:r>
      <w:proofErr w:type="spellEnd"/>
      <w:r w:rsidRPr="003B0053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 xml:space="preserve">, </w:t>
      </w:r>
      <w:proofErr w:type="spellStart"/>
      <w:r w:rsidRPr="003B0053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Neteka</w:t>
      </w:r>
      <w:proofErr w:type="spellEnd"/>
      <w:r w:rsidRPr="003B0053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 xml:space="preserve">, </w:t>
      </w:r>
      <w:proofErr w:type="spellStart"/>
      <w:r w:rsidRPr="003B0053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Suvaja</w:t>
      </w:r>
      <w:proofErr w:type="spellEnd"/>
      <w:r w:rsidRPr="003B0053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 xml:space="preserve">, Zaklopac, </w:t>
      </w:r>
      <w:proofErr w:type="spellStart"/>
      <w:r w:rsidRPr="003B0053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Bruvno</w:t>
      </w:r>
      <w:proofErr w:type="spellEnd"/>
      <w:r w:rsidRPr="003B0053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 xml:space="preserve">, </w:t>
      </w:r>
      <w:proofErr w:type="spellStart"/>
      <w:r w:rsidRPr="003B0053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Dering</w:t>
      </w:r>
      <w:r w:rsidR="007319D8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aj</w:t>
      </w:r>
      <w:proofErr w:type="spellEnd"/>
      <w:r w:rsidR="007319D8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 xml:space="preserve">, Mazin, </w:t>
      </w:r>
      <w:proofErr w:type="spellStart"/>
      <w:r w:rsidR="007319D8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Rudopolje</w:t>
      </w:r>
      <w:proofErr w:type="spellEnd"/>
      <w:r w:rsidR="007319D8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 xml:space="preserve"> i </w:t>
      </w:r>
      <w:proofErr w:type="spellStart"/>
      <w:r w:rsidR="007319D8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Tomingaj</w:t>
      </w:r>
      <w:proofErr w:type="spellEnd"/>
      <w:r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održati će se 21. ožujka 2019</w:t>
      </w:r>
      <w:r w:rsidR="00CD01C7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god. u 10:00 sati u prostorijama Šumarije Gračac, Nikole Tesle 21, Gračac.</w:t>
      </w:r>
    </w:p>
    <w:p w:rsidR="002D7EE7" w:rsidRDefault="002D7EE7" w:rsidP="002D7EE7">
      <w:pPr>
        <w:ind w:firstLine="708"/>
        <w:rPr>
          <w:rFonts w:ascii="Arial" w:hAnsi="Arial" w:cs="Arial"/>
          <w:color w:val="000000"/>
          <w:sz w:val="21"/>
          <w:szCs w:val="21"/>
        </w:rPr>
      </w:pPr>
    </w:p>
    <w:p w:rsidR="007319D8" w:rsidRDefault="007319D8" w:rsidP="007319D8">
      <w:pPr>
        <w:pStyle w:val="Standard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Pozivamo sve zainteresirane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šumoposjednike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da se odazovu i sudjeluju na uvodnom predavanju.</w:t>
      </w:r>
    </w:p>
    <w:p w:rsidR="007319D8" w:rsidRDefault="007319D8" w:rsidP="007319D8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Tijekom uvodnog predavanja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šumoposjednici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će biti upoznati s osnovnim odredbama Zakona o šumama vezanima za gospodarenje šumama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šumoposjednika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te izradi predmetnog programa gospodarenja.</w:t>
      </w:r>
    </w:p>
    <w:p w:rsidR="00C40F34" w:rsidRDefault="00C40F34" w:rsidP="003B005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3B0053" w:rsidRDefault="003B0053" w:rsidP="003B005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19D8" w:rsidRDefault="007319D8" w:rsidP="007319D8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0053" w:rsidRDefault="003B0053" w:rsidP="007319D8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Naručitelj radova izrade programa gospodarenja šumama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šumoposjednika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 </w:t>
      </w:r>
      <w:r w:rsidR="00CD01C7">
        <w:rPr>
          <w:rFonts w:ascii="Arial" w:hAnsi="Arial" w:cs="Arial"/>
          <w:color w:val="000000"/>
          <w:sz w:val="21"/>
          <w:szCs w:val="21"/>
        </w:rPr>
        <w:t>Ministarstvo poljoprivrede.</w:t>
      </w:r>
    </w:p>
    <w:p w:rsidR="00CD01C7" w:rsidRDefault="007319D8" w:rsidP="007319D8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</w:t>
      </w:r>
      <w:r w:rsidR="00CD01C7">
        <w:rPr>
          <w:rFonts w:ascii="Arial" w:hAnsi="Arial" w:cs="Arial"/>
          <w:color w:val="000000"/>
          <w:sz w:val="21"/>
          <w:szCs w:val="21"/>
        </w:rPr>
        <w:t>zvoditelj</w:t>
      </w:r>
      <w:r w:rsidR="003B0053">
        <w:rPr>
          <w:rFonts w:ascii="Arial" w:hAnsi="Arial" w:cs="Arial"/>
          <w:color w:val="000000"/>
          <w:sz w:val="21"/>
          <w:szCs w:val="21"/>
        </w:rPr>
        <w:t xml:space="preserve"> radova je </w:t>
      </w:r>
      <w:proofErr w:type="spellStart"/>
      <w:r w:rsidR="003B0053">
        <w:rPr>
          <w:rFonts w:ascii="Arial" w:hAnsi="Arial" w:cs="Arial"/>
          <w:color w:val="000000"/>
          <w:sz w:val="21"/>
          <w:szCs w:val="21"/>
        </w:rPr>
        <w:t>Salix</w:t>
      </w:r>
      <w:proofErr w:type="spellEnd"/>
      <w:r w:rsidR="003B0053">
        <w:rPr>
          <w:rFonts w:ascii="Arial" w:hAnsi="Arial" w:cs="Arial"/>
          <w:color w:val="000000"/>
          <w:sz w:val="21"/>
          <w:szCs w:val="21"/>
        </w:rPr>
        <w:t xml:space="preserve"> Plan d.o.o., </w:t>
      </w:r>
      <w:proofErr w:type="spellStart"/>
      <w:r w:rsidR="003B0053">
        <w:rPr>
          <w:rFonts w:ascii="Arial" w:hAnsi="Arial" w:cs="Arial"/>
          <w:color w:val="000000"/>
          <w:sz w:val="21"/>
          <w:szCs w:val="21"/>
        </w:rPr>
        <w:t>Čalogovićeva</w:t>
      </w:r>
      <w:proofErr w:type="spellEnd"/>
      <w:r w:rsidR="003B0053">
        <w:rPr>
          <w:rFonts w:ascii="Arial" w:hAnsi="Arial" w:cs="Arial"/>
          <w:color w:val="000000"/>
          <w:sz w:val="21"/>
          <w:szCs w:val="21"/>
        </w:rPr>
        <w:t xml:space="preserve"> 11, Zagreb.</w:t>
      </w:r>
    </w:p>
    <w:p w:rsidR="003B0053" w:rsidRDefault="003B0053" w:rsidP="007319D8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Za </w:t>
      </w:r>
      <w:r w:rsidR="00CD01C7">
        <w:rPr>
          <w:rFonts w:ascii="Arial" w:hAnsi="Arial" w:cs="Arial"/>
          <w:color w:val="000000"/>
          <w:sz w:val="21"/>
          <w:szCs w:val="21"/>
        </w:rPr>
        <w:t>Ministarstvo poljoprivrede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CD01C7">
        <w:rPr>
          <w:rFonts w:ascii="Arial" w:hAnsi="Arial" w:cs="Arial"/>
          <w:color w:val="000000"/>
          <w:sz w:val="21"/>
          <w:szCs w:val="21"/>
        </w:rPr>
        <w:t>Marko Rukavina</w:t>
      </w:r>
      <w:r>
        <w:rPr>
          <w:rFonts w:ascii="Arial" w:hAnsi="Arial" w:cs="Arial"/>
          <w:color w:val="000000"/>
          <w:sz w:val="21"/>
          <w:szCs w:val="21"/>
        </w:rPr>
        <w:t xml:space="preserve">, dipl. ing. šum. viši stručni savjetnik za šume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šumoposjednika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 w:rsidR="00CD01C7">
        <w:rPr>
          <w:rFonts w:ascii="Arial" w:hAnsi="Arial" w:cs="Arial"/>
          <w:color w:val="000000"/>
          <w:sz w:val="21"/>
          <w:szCs w:val="21"/>
        </w:rPr>
        <w:t xml:space="preserve"> Slavica </w:t>
      </w:r>
      <w:proofErr w:type="spellStart"/>
      <w:r w:rsidR="00CD01C7">
        <w:rPr>
          <w:rFonts w:ascii="Arial" w:hAnsi="Arial" w:cs="Arial"/>
          <w:color w:val="000000"/>
          <w:sz w:val="21"/>
          <w:szCs w:val="21"/>
        </w:rPr>
        <w:t>Maras</w:t>
      </w:r>
      <w:proofErr w:type="spellEnd"/>
      <w:r w:rsidR="00CD01C7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CD01C7">
        <w:rPr>
          <w:rFonts w:ascii="Arial" w:hAnsi="Arial" w:cs="Arial"/>
          <w:color w:val="000000"/>
          <w:sz w:val="21"/>
          <w:szCs w:val="21"/>
        </w:rPr>
        <w:t>mag</w:t>
      </w:r>
      <w:proofErr w:type="spellEnd"/>
      <w:r w:rsidR="00CD01C7">
        <w:rPr>
          <w:rFonts w:ascii="Arial" w:hAnsi="Arial" w:cs="Arial"/>
          <w:color w:val="000000"/>
          <w:sz w:val="21"/>
          <w:szCs w:val="21"/>
        </w:rPr>
        <w:t xml:space="preserve">. ing. šum. stručna savjetnica za šume </w:t>
      </w:r>
      <w:proofErr w:type="spellStart"/>
      <w:r w:rsidR="00CD01C7">
        <w:rPr>
          <w:rFonts w:ascii="Arial" w:hAnsi="Arial" w:cs="Arial"/>
          <w:color w:val="000000"/>
          <w:sz w:val="21"/>
          <w:szCs w:val="21"/>
        </w:rPr>
        <w:t>šumoposjednika</w:t>
      </w:r>
      <w:proofErr w:type="spellEnd"/>
    </w:p>
    <w:p w:rsidR="003B0053" w:rsidRDefault="003B0053" w:rsidP="007319D8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Za </w:t>
      </w:r>
      <w:r w:rsidR="007319D8">
        <w:rPr>
          <w:rFonts w:ascii="Arial" w:hAnsi="Arial" w:cs="Arial"/>
          <w:color w:val="000000"/>
          <w:sz w:val="21"/>
          <w:szCs w:val="21"/>
        </w:rPr>
        <w:t>izvoditelja</w:t>
      </w:r>
      <w:r>
        <w:rPr>
          <w:rFonts w:ascii="Arial" w:hAnsi="Arial" w:cs="Arial"/>
          <w:color w:val="000000"/>
          <w:sz w:val="21"/>
          <w:szCs w:val="21"/>
        </w:rPr>
        <w:t xml:space="preserve"> radova: Milan Cindrić, dipl. ing. šum.,</w:t>
      </w:r>
    </w:p>
    <w:p w:rsidR="003B0053" w:rsidRDefault="003B0053" w:rsidP="003B005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Sve dodatne informacije možete dobiti 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CD01C7">
        <w:rPr>
          <w:rFonts w:ascii="Arial" w:hAnsi="Arial" w:cs="Arial"/>
          <w:color w:val="000000"/>
          <w:sz w:val="21"/>
          <w:szCs w:val="21"/>
        </w:rPr>
        <w:t>098/ 439 959 ili 099/</w:t>
      </w:r>
      <w:r w:rsidR="007319D8">
        <w:rPr>
          <w:rFonts w:ascii="Arial" w:hAnsi="Arial" w:cs="Arial"/>
          <w:color w:val="000000"/>
          <w:sz w:val="21"/>
          <w:szCs w:val="21"/>
        </w:rPr>
        <w:t xml:space="preserve"> </w:t>
      </w:r>
      <w:r w:rsidR="00CD01C7">
        <w:rPr>
          <w:rFonts w:ascii="Arial" w:hAnsi="Arial" w:cs="Arial"/>
          <w:color w:val="000000"/>
          <w:sz w:val="21"/>
          <w:szCs w:val="21"/>
        </w:rPr>
        <w:t>4903 849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B0053" w:rsidRDefault="003B0053" w:rsidP="003B005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B0053" w:rsidRDefault="00CD01C7" w:rsidP="003B0053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 xml:space="preserve">Slavica </w:t>
      </w:r>
      <w:proofErr w:type="spellStart"/>
      <w:r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>Maras</w:t>
      </w:r>
      <w:proofErr w:type="spellEnd"/>
      <w:r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>mag</w:t>
      </w:r>
      <w:r w:rsidR="003B0053"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>.ing.šumarstva</w:t>
      </w:r>
      <w:proofErr w:type="spellEnd"/>
      <w:r w:rsidR="003B0053"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Naglaeno"/>
          <w:rFonts w:ascii="Arial" w:hAnsi="Arial" w:cs="Arial"/>
          <w:i/>
          <w:iCs/>
          <w:color w:val="000000"/>
          <w:sz w:val="21"/>
          <w:szCs w:val="21"/>
        </w:rPr>
        <w:t>Stručna savjetnica</w:t>
      </w:r>
      <w:r w:rsidR="003B0053">
        <w:rPr>
          <w:rStyle w:val="Naglaeno"/>
          <w:rFonts w:ascii="Arial" w:hAnsi="Arial" w:cs="Arial"/>
          <w:i/>
          <w:iCs/>
          <w:color w:val="000000"/>
          <w:sz w:val="21"/>
          <w:szCs w:val="21"/>
        </w:rPr>
        <w:t xml:space="preserve"> za šume </w:t>
      </w:r>
      <w:proofErr w:type="spellStart"/>
      <w:r w:rsidR="003B0053">
        <w:rPr>
          <w:rStyle w:val="Naglaeno"/>
          <w:rFonts w:ascii="Arial" w:hAnsi="Arial" w:cs="Arial"/>
          <w:i/>
          <w:iCs/>
          <w:color w:val="000000"/>
          <w:sz w:val="21"/>
          <w:szCs w:val="21"/>
        </w:rPr>
        <w:t>šumoposjednika</w:t>
      </w:r>
      <w:proofErr w:type="spellEnd"/>
    </w:p>
    <w:p w:rsidR="00281108" w:rsidRDefault="00281108"/>
    <w:sectPr w:rsidR="0028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53"/>
    <w:rsid w:val="00281108"/>
    <w:rsid w:val="002D7EE7"/>
    <w:rsid w:val="003B0053"/>
    <w:rsid w:val="007319D8"/>
    <w:rsid w:val="00C40F34"/>
    <w:rsid w:val="00CD01C7"/>
    <w:rsid w:val="00D2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13D4"/>
  <w15:chartTrackingRefBased/>
  <w15:docId w15:val="{B609768E-7756-464C-BCCC-E81AF7BF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B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B0053"/>
    <w:rPr>
      <w:b/>
      <w:bCs/>
    </w:rPr>
  </w:style>
  <w:style w:type="character" w:styleId="Istaknuto">
    <w:name w:val="Emphasis"/>
    <w:basedOn w:val="Zadanifontodlomka"/>
    <w:uiPriority w:val="20"/>
    <w:qFormat/>
    <w:rsid w:val="003B00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4</cp:revision>
  <dcterms:created xsi:type="dcterms:W3CDTF">2019-03-12T13:04:00Z</dcterms:created>
  <dcterms:modified xsi:type="dcterms:W3CDTF">2019-03-14T07:29:00Z</dcterms:modified>
</cp:coreProperties>
</file>