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FC" w:rsidRPr="007C7DA9" w:rsidRDefault="004366FC" w:rsidP="004366FC">
      <w:pPr>
        <w:pStyle w:val="Bezproreda"/>
        <w:rPr>
          <w:rFonts w:ascii="Arial" w:hAnsi="Arial" w:cs="Arial"/>
          <w:sz w:val="24"/>
          <w:szCs w:val="24"/>
        </w:rPr>
      </w:pPr>
      <w:r w:rsidRPr="007C7DA9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24048F7" wp14:editId="073C1742">
            <wp:simplePos x="0" y="0"/>
            <wp:positionH relativeFrom="column">
              <wp:posOffset>605381</wp:posOffset>
            </wp:positionH>
            <wp:positionV relativeFrom="paragraph">
              <wp:posOffset>-515620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6FC" w:rsidRPr="007C7DA9" w:rsidRDefault="004366FC" w:rsidP="004366F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366FC" w:rsidRPr="00180C0B" w:rsidRDefault="004366FC" w:rsidP="004366F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180C0B">
        <w:rPr>
          <w:rFonts w:ascii="Palatino Linotype" w:hAnsi="Palatino Linotype" w:cs="Arial"/>
          <w:b/>
          <w:sz w:val="24"/>
          <w:szCs w:val="24"/>
        </w:rPr>
        <w:t>REPUBLIKA HRVATSKA</w:t>
      </w:r>
    </w:p>
    <w:p w:rsidR="004366FC" w:rsidRPr="00180C0B" w:rsidRDefault="004366FC" w:rsidP="004366F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180C0B">
        <w:rPr>
          <w:rFonts w:ascii="Palatino Linotype" w:hAnsi="Palatino Linotype" w:cs="Arial"/>
          <w:b/>
          <w:sz w:val="24"/>
          <w:szCs w:val="24"/>
        </w:rPr>
        <w:t>ZADARSKA ŽUPANIJA</w:t>
      </w:r>
    </w:p>
    <w:p w:rsidR="004366FC" w:rsidRPr="00180C0B" w:rsidRDefault="004366FC" w:rsidP="004366F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180C0B">
        <w:rPr>
          <w:rFonts w:ascii="Palatino Linotype" w:hAnsi="Palatino Linotype" w:cs="Arial"/>
          <w:b/>
          <w:sz w:val="24"/>
          <w:szCs w:val="24"/>
        </w:rPr>
        <w:t>OPĆINA GRAČAC</w:t>
      </w:r>
    </w:p>
    <w:p w:rsidR="004366FC" w:rsidRPr="00180C0B" w:rsidRDefault="004366FC" w:rsidP="004366F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180C0B">
        <w:rPr>
          <w:rFonts w:ascii="Palatino Linotype" w:hAnsi="Palatino Linotype" w:cs="Arial"/>
          <w:b/>
          <w:sz w:val="24"/>
          <w:szCs w:val="24"/>
        </w:rPr>
        <w:t>Povjerenstvo za dodjelu stipendija Općine Gračac</w:t>
      </w:r>
    </w:p>
    <w:p w:rsidR="001D0409" w:rsidRPr="00B70740" w:rsidRDefault="00845D5C" w:rsidP="001D0409">
      <w:pPr>
        <w:jc w:val="both"/>
        <w:rPr>
          <w:rFonts w:ascii="Palatino Linotype" w:hAnsi="Palatino Linotype" w:cs="Arial"/>
          <w:b/>
        </w:rPr>
      </w:pPr>
      <w:r w:rsidRPr="00B70740">
        <w:rPr>
          <w:rFonts w:ascii="Palatino Linotype" w:hAnsi="Palatino Linotype" w:cs="Arial"/>
          <w:b/>
        </w:rPr>
        <w:t>KLASA: 604-01/21</w:t>
      </w:r>
      <w:r w:rsidR="001D0409" w:rsidRPr="00B70740">
        <w:rPr>
          <w:rFonts w:ascii="Palatino Linotype" w:hAnsi="Palatino Linotype" w:cs="Arial"/>
          <w:b/>
        </w:rPr>
        <w:t>-01/</w:t>
      </w:r>
      <w:r w:rsidRPr="00B70740">
        <w:rPr>
          <w:rFonts w:ascii="Palatino Linotype" w:hAnsi="Palatino Linotype" w:cs="Arial"/>
          <w:b/>
        </w:rPr>
        <w:t>43</w:t>
      </w:r>
    </w:p>
    <w:p w:rsidR="001D0409" w:rsidRPr="00B70740" w:rsidRDefault="00845D5C" w:rsidP="001D0409">
      <w:pPr>
        <w:jc w:val="both"/>
        <w:rPr>
          <w:rFonts w:ascii="Palatino Linotype" w:hAnsi="Palatino Linotype" w:cs="Arial"/>
          <w:b/>
        </w:rPr>
      </w:pPr>
      <w:r w:rsidRPr="00B70740">
        <w:rPr>
          <w:rFonts w:ascii="Palatino Linotype" w:hAnsi="Palatino Linotype" w:cs="Arial"/>
          <w:b/>
        </w:rPr>
        <w:t>URBROJ: 2198-31-01-22</w:t>
      </w:r>
      <w:r w:rsidR="001D0409" w:rsidRPr="00B70740">
        <w:rPr>
          <w:rFonts w:ascii="Palatino Linotype" w:hAnsi="Palatino Linotype" w:cs="Arial"/>
          <w:b/>
        </w:rPr>
        <w:t>-</w:t>
      </w:r>
      <w:r w:rsidR="00180C0B" w:rsidRPr="00B70740">
        <w:rPr>
          <w:rFonts w:ascii="Palatino Linotype" w:hAnsi="Palatino Linotype" w:cs="Arial"/>
          <w:b/>
        </w:rPr>
        <w:t>34</w:t>
      </w:r>
      <w:bookmarkStart w:id="0" w:name="_GoBack"/>
      <w:bookmarkEnd w:id="0"/>
    </w:p>
    <w:p w:rsidR="001D0409" w:rsidRPr="00180C0B" w:rsidRDefault="009559A8" w:rsidP="001D0409">
      <w:pPr>
        <w:jc w:val="both"/>
        <w:rPr>
          <w:rFonts w:ascii="Palatino Linotype" w:hAnsi="Palatino Linotype" w:cs="Arial"/>
          <w:b/>
        </w:rPr>
      </w:pPr>
      <w:r w:rsidRPr="00B70740">
        <w:rPr>
          <w:rFonts w:ascii="Palatino Linotype" w:hAnsi="Palatino Linotype" w:cs="Arial"/>
          <w:b/>
        </w:rPr>
        <w:t xml:space="preserve">Gračac, </w:t>
      </w:r>
      <w:r w:rsidR="00B70740" w:rsidRPr="00B70740">
        <w:rPr>
          <w:rFonts w:ascii="Palatino Linotype" w:hAnsi="Palatino Linotype" w:cs="Arial"/>
          <w:b/>
        </w:rPr>
        <w:t>3</w:t>
      </w:r>
      <w:r w:rsidR="006E0F0A" w:rsidRPr="00B70740">
        <w:rPr>
          <w:rFonts w:ascii="Palatino Linotype" w:hAnsi="Palatino Linotype" w:cs="Arial"/>
          <w:b/>
        </w:rPr>
        <w:t xml:space="preserve">. </w:t>
      </w:r>
      <w:proofErr w:type="spellStart"/>
      <w:r w:rsidR="006E0F0A" w:rsidRPr="00B70740">
        <w:rPr>
          <w:rFonts w:ascii="Palatino Linotype" w:hAnsi="Palatino Linotype" w:cs="Arial"/>
          <w:b/>
        </w:rPr>
        <w:t>veljače</w:t>
      </w:r>
      <w:proofErr w:type="spellEnd"/>
      <w:r w:rsidR="00845D5C" w:rsidRPr="00B70740">
        <w:rPr>
          <w:rFonts w:ascii="Palatino Linotype" w:hAnsi="Palatino Linotype" w:cs="Arial"/>
          <w:b/>
        </w:rPr>
        <w:t xml:space="preserve"> 2022</w:t>
      </w:r>
      <w:r w:rsidR="001D0409" w:rsidRPr="00B70740">
        <w:rPr>
          <w:rFonts w:ascii="Palatino Linotype" w:hAnsi="Palatino Linotype" w:cs="Arial"/>
          <w:b/>
        </w:rPr>
        <w:t xml:space="preserve">. </w:t>
      </w:r>
      <w:proofErr w:type="spellStart"/>
      <w:r w:rsidR="001D0409" w:rsidRPr="00B70740">
        <w:rPr>
          <w:rFonts w:ascii="Palatino Linotype" w:hAnsi="Palatino Linotype" w:cs="Arial"/>
          <w:b/>
        </w:rPr>
        <w:t>g</w:t>
      </w:r>
      <w:r w:rsidR="00B70740">
        <w:rPr>
          <w:rFonts w:ascii="Palatino Linotype" w:hAnsi="Palatino Linotype" w:cs="Arial"/>
          <w:b/>
        </w:rPr>
        <w:t>odine</w:t>
      </w:r>
      <w:proofErr w:type="spellEnd"/>
    </w:p>
    <w:p w:rsidR="001D48BA" w:rsidRPr="00180C0B" w:rsidRDefault="001D48BA" w:rsidP="00081452">
      <w:pPr>
        <w:jc w:val="both"/>
        <w:rPr>
          <w:rFonts w:ascii="Palatino Linotype" w:hAnsi="Palatino Linotype" w:cs="Arial"/>
          <w:b/>
          <w:szCs w:val="24"/>
        </w:rPr>
      </w:pPr>
    </w:p>
    <w:p w:rsidR="00180C0B" w:rsidRPr="00180C0B" w:rsidRDefault="00180C0B" w:rsidP="00180C0B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180C0B">
        <w:rPr>
          <w:rFonts w:ascii="Palatino Linotype" w:hAnsi="Palatino Linotype" w:cs="Arial"/>
          <w:sz w:val="24"/>
          <w:szCs w:val="24"/>
        </w:rPr>
        <w:t>Temeljem članka 14. Pravilnika o dodjeli studentskih stipendija Općine Gračac („Službeni glasnik Općine Gračac“ 7/19) Povjerenstvo za dodjelu stipendija Općine Gračac utvrđuje i objavljuje</w:t>
      </w:r>
    </w:p>
    <w:p w:rsidR="00180C0B" w:rsidRPr="00180C0B" w:rsidRDefault="00180C0B" w:rsidP="00180C0B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180C0B" w:rsidRPr="00180C0B" w:rsidRDefault="00180C0B" w:rsidP="00180C0B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180C0B">
        <w:rPr>
          <w:rFonts w:ascii="Palatino Linotype" w:hAnsi="Palatino Linotype" w:cs="Arial"/>
          <w:b/>
          <w:sz w:val="24"/>
          <w:szCs w:val="24"/>
        </w:rPr>
        <w:t>Prijedlog liste kandidata</w:t>
      </w:r>
    </w:p>
    <w:p w:rsidR="00180C0B" w:rsidRPr="00180C0B" w:rsidRDefault="00180C0B" w:rsidP="00180C0B">
      <w:pPr>
        <w:jc w:val="center"/>
        <w:rPr>
          <w:rFonts w:ascii="Palatino Linotype" w:hAnsi="Palatino Linotype" w:cs="Arial"/>
          <w:b/>
          <w:szCs w:val="24"/>
          <w:lang w:val="hr-HR"/>
        </w:rPr>
      </w:pPr>
      <w:r w:rsidRPr="00180C0B">
        <w:rPr>
          <w:rFonts w:ascii="Palatino Linotype" w:hAnsi="Palatino Linotype" w:cs="Arial"/>
          <w:b/>
          <w:szCs w:val="24"/>
          <w:lang w:val="hr-HR"/>
        </w:rPr>
        <w:t>za dodjelu stipendija Općine Gračac</w:t>
      </w:r>
    </w:p>
    <w:p w:rsidR="00180C0B" w:rsidRPr="00180C0B" w:rsidRDefault="00180C0B" w:rsidP="00180C0B">
      <w:pPr>
        <w:jc w:val="center"/>
        <w:rPr>
          <w:rFonts w:ascii="Palatino Linotype" w:hAnsi="Palatino Linotype" w:cs="Arial"/>
          <w:b/>
          <w:szCs w:val="24"/>
          <w:lang w:val="hr-HR"/>
        </w:rPr>
      </w:pPr>
      <w:r w:rsidRPr="00180C0B">
        <w:rPr>
          <w:rFonts w:ascii="Palatino Linotype" w:hAnsi="Palatino Linotype" w:cs="Arial"/>
          <w:b/>
          <w:szCs w:val="24"/>
          <w:lang w:val="hr-HR"/>
        </w:rPr>
        <w:t>za akademsku godinu 2021/2022.</w:t>
      </w:r>
    </w:p>
    <w:p w:rsidR="00180C0B" w:rsidRPr="00180C0B" w:rsidRDefault="00180C0B" w:rsidP="00180C0B">
      <w:pPr>
        <w:rPr>
          <w:rFonts w:ascii="Palatino Linotype" w:hAnsi="Palatino Linotype" w:cs="Arial"/>
        </w:rPr>
      </w:pPr>
    </w:p>
    <w:p w:rsidR="00180C0B" w:rsidRPr="00180C0B" w:rsidRDefault="00180C0B" w:rsidP="00180C0B">
      <w:pPr>
        <w:jc w:val="center"/>
        <w:rPr>
          <w:rFonts w:ascii="Palatino Linotype" w:hAnsi="Palatino Linotype" w:cs="Arial"/>
          <w:b/>
        </w:rPr>
      </w:pPr>
      <w:r w:rsidRPr="00180C0B">
        <w:rPr>
          <w:rFonts w:ascii="Palatino Linotype" w:hAnsi="Palatino Linotype" w:cs="Arial"/>
          <w:b/>
        </w:rPr>
        <w:t xml:space="preserve">I. </w:t>
      </w:r>
    </w:p>
    <w:p w:rsidR="00180C0B" w:rsidRPr="00180C0B" w:rsidRDefault="00180C0B" w:rsidP="00180C0B">
      <w:pPr>
        <w:rPr>
          <w:rFonts w:ascii="Palatino Linotype" w:hAnsi="Palatino Linotype" w:cs="Arial"/>
          <w:b/>
        </w:rPr>
      </w:pPr>
    </w:p>
    <w:p w:rsidR="00180C0B" w:rsidRPr="00180C0B" w:rsidRDefault="00180C0B" w:rsidP="00180C0B">
      <w:pPr>
        <w:jc w:val="both"/>
        <w:rPr>
          <w:rFonts w:ascii="Palatino Linotype" w:hAnsi="Palatino Linotype" w:cs="Arial"/>
          <w:szCs w:val="24"/>
          <w:lang w:val="hr-HR"/>
        </w:rPr>
      </w:pPr>
      <w:r w:rsidRPr="00180C0B">
        <w:rPr>
          <w:rFonts w:ascii="Palatino Linotype" w:hAnsi="Palatino Linotype" w:cs="Arial"/>
          <w:szCs w:val="24"/>
          <w:lang w:val="hr-HR"/>
        </w:rPr>
        <w:tab/>
        <w:t xml:space="preserve">Pregledom pristiglih prijava po </w:t>
      </w:r>
      <w:proofErr w:type="spellStart"/>
      <w:r w:rsidRPr="00180C0B">
        <w:rPr>
          <w:rFonts w:ascii="Palatino Linotype" w:hAnsi="Palatino Linotype" w:cs="Arial"/>
          <w:szCs w:val="24"/>
        </w:rPr>
        <w:t>Javnom</w:t>
      </w:r>
      <w:proofErr w:type="spellEnd"/>
      <w:r w:rsidRPr="00180C0B">
        <w:rPr>
          <w:rFonts w:ascii="Palatino Linotype" w:hAnsi="Palatino Linotype" w:cs="Arial"/>
          <w:szCs w:val="24"/>
        </w:rPr>
        <w:t xml:space="preserve"> </w:t>
      </w:r>
      <w:proofErr w:type="spellStart"/>
      <w:r w:rsidRPr="00180C0B">
        <w:rPr>
          <w:rFonts w:ascii="Palatino Linotype" w:hAnsi="Palatino Linotype" w:cs="Arial"/>
          <w:szCs w:val="24"/>
        </w:rPr>
        <w:t>pozivu</w:t>
      </w:r>
      <w:proofErr w:type="spellEnd"/>
      <w:r w:rsidRPr="00180C0B">
        <w:rPr>
          <w:rFonts w:ascii="Palatino Linotype" w:hAnsi="Palatino Linotype" w:cs="Arial"/>
          <w:szCs w:val="24"/>
        </w:rPr>
        <w:t xml:space="preserve"> za </w:t>
      </w:r>
      <w:proofErr w:type="spellStart"/>
      <w:r w:rsidRPr="00180C0B">
        <w:rPr>
          <w:rFonts w:ascii="Palatino Linotype" w:hAnsi="Palatino Linotype" w:cs="Arial"/>
          <w:szCs w:val="24"/>
        </w:rPr>
        <w:t>dodjelu</w:t>
      </w:r>
      <w:proofErr w:type="spellEnd"/>
      <w:r w:rsidRPr="00180C0B">
        <w:rPr>
          <w:rFonts w:ascii="Palatino Linotype" w:hAnsi="Palatino Linotype" w:cs="Arial"/>
          <w:szCs w:val="24"/>
        </w:rPr>
        <w:t xml:space="preserve"> </w:t>
      </w:r>
      <w:proofErr w:type="spellStart"/>
      <w:r w:rsidRPr="00180C0B">
        <w:rPr>
          <w:rFonts w:ascii="Palatino Linotype" w:hAnsi="Palatino Linotype" w:cs="Arial"/>
          <w:szCs w:val="24"/>
        </w:rPr>
        <w:t>stipendija</w:t>
      </w:r>
      <w:proofErr w:type="spellEnd"/>
      <w:r w:rsidRPr="00180C0B">
        <w:rPr>
          <w:rFonts w:ascii="Palatino Linotype" w:hAnsi="Palatino Linotype" w:cs="Arial"/>
          <w:szCs w:val="24"/>
        </w:rPr>
        <w:t xml:space="preserve"> Općine Gračac za </w:t>
      </w:r>
      <w:proofErr w:type="spellStart"/>
      <w:r w:rsidRPr="00180C0B">
        <w:rPr>
          <w:rFonts w:ascii="Palatino Linotype" w:hAnsi="Palatino Linotype" w:cs="Arial"/>
          <w:szCs w:val="24"/>
        </w:rPr>
        <w:t>akademsku</w:t>
      </w:r>
      <w:proofErr w:type="spellEnd"/>
      <w:r w:rsidRPr="00180C0B">
        <w:rPr>
          <w:rFonts w:ascii="Palatino Linotype" w:hAnsi="Palatino Linotype" w:cs="Arial"/>
          <w:szCs w:val="24"/>
        </w:rPr>
        <w:t xml:space="preserve"> </w:t>
      </w:r>
      <w:proofErr w:type="spellStart"/>
      <w:r w:rsidRPr="00180C0B">
        <w:rPr>
          <w:rFonts w:ascii="Palatino Linotype" w:hAnsi="Palatino Linotype" w:cs="Arial"/>
          <w:szCs w:val="24"/>
        </w:rPr>
        <w:t>godinu</w:t>
      </w:r>
      <w:proofErr w:type="spellEnd"/>
      <w:r w:rsidRPr="00180C0B">
        <w:rPr>
          <w:rFonts w:ascii="Palatino Linotype" w:hAnsi="Palatino Linotype" w:cs="Arial"/>
          <w:szCs w:val="24"/>
        </w:rPr>
        <w:t xml:space="preserve"> 2021/2022</w:t>
      </w:r>
      <w:r w:rsidRPr="00180C0B">
        <w:rPr>
          <w:rFonts w:ascii="Palatino Linotype" w:hAnsi="Palatino Linotype" w:cs="Arial"/>
          <w:szCs w:val="24"/>
          <w:lang w:val="hr-HR"/>
        </w:rPr>
        <w:t>. utvrđeno je da su pravovremene i potpune  prijave s dokazima o ispunjavanju svih uvjeta dostavili kandidati za koje se predlaže dodjela stipendije, kako slijedi:</w:t>
      </w:r>
    </w:p>
    <w:p w:rsidR="00180C0B" w:rsidRPr="00180C0B" w:rsidRDefault="00180C0B" w:rsidP="00081452">
      <w:pPr>
        <w:jc w:val="both"/>
        <w:rPr>
          <w:rFonts w:ascii="Palatino Linotype" w:hAnsi="Palatino Linotype" w:cs="Arial"/>
          <w:b/>
          <w:szCs w:val="24"/>
        </w:rPr>
      </w:pPr>
    </w:p>
    <w:p w:rsidR="00180C0B" w:rsidRPr="00180C0B" w:rsidRDefault="00180C0B" w:rsidP="00081452">
      <w:pPr>
        <w:jc w:val="both"/>
        <w:rPr>
          <w:rFonts w:ascii="Palatino Linotype" w:hAnsi="Palatino Linotype" w:cs="Arial"/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1D0409" w:rsidRPr="00180C0B" w:rsidTr="00454EBE">
        <w:tc>
          <w:tcPr>
            <w:tcW w:w="1242" w:type="dxa"/>
          </w:tcPr>
          <w:p w:rsidR="001D0409" w:rsidRPr="00180C0B" w:rsidRDefault="001D0409" w:rsidP="00454EBE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hr-HR"/>
              </w:rPr>
            </w:pPr>
            <w:r w:rsidRPr="00180C0B">
              <w:rPr>
                <w:rFonts w:ascii="Palatino Linotype" w:hAnsi="Palatino Linotype" w:cs="Arial"/>
                <w:b/>
                <w:sz w:val="24"/>
                <w:szCs w:val="24"/>
                <w:lang w:val="hr-HR"/>
              </w:rPr>
              <w:t>Redni broj:</w:t>
            </w:r>
          </w:p>
        </w:tc>
        <w:tc>
          <w:tcPr>
            <w:tcW w:w="4395" w:type="dxa"/>
          </w:tcPr>
          <w:p w:rsidR="001D0409" w:rsidRPr="00180C0B" w:rsidRDefault="001D0409" w:rsidP="00454EBE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hr-HR"/>
              </w:rPr>
            </w:pPr>
            <w:r w:rsidRPr="00180C0B">
              <w:rPr>
                <w:rFonts w:ascii="Palatino Linotype" w:hAnsi="Palatino Linotype" w:cs="Arial"/>
                <w:b/>
                <w:sz w:val="24"/>
                <w:szCs w:val="24"/>
                <w:lang w:val="hr-HR"/>
              </w:rPr>
              <w:t>IME I PREZIME:</w:t>
            </w:r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845D5C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Tomislav </w:t>
            </w:r>
            <w:proofErr w:type="spellStart"/>
            <w:r w:rsidRPr="00180C0B">
              <w:rPr>
                <w:rFonts w:ascii="Palatino Linotype" w:hAnsi="Palatino Linotype" w:cs="Arial"/>
              </w:rPr>
              <w:t>Mikšik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>Monika Kasalo</w:t>
            </w:r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Gabriela </w:t>
            </w:r>
            <w:proofErr w:type="spellStart"/>
            <w:r w:rsidRPr="00180C0B">
              <w:rPr>
                <w:rFonts w:ascii="Palatino Linotype" w:hAnsi="Palatino Linotype" w:cs="Arial"/>
              </w:rPr>
              <w:t>Bradarić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Helena </w:t>
            </w:r>
            <w:proofErr w:type="spellStart"/>
            <w:r w:rsidRPr="00180C0B">
              <w:rPr>
                <w:rFonts w:ascii="Palatino Linotype" w:hAnsi="Palatino Linotype" w:cs="Arial"/>
              </w:rPr>
              <w:t>Bradarić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Ivana </w:t>
            </w:r>
            <w:proofErr w:type="spellStart"/>
            <w:r w:rsidRPr="00180C0B">
              <w:rPr>
                <w:rFonts w:ascii="Palatino Linotype" w:hAnsi="Palatino Linotype" w:cs="Arial"/>
              </w:rPr>
              <w:t>Knežević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proofErr w:type="spellStart"/>
            <w:r w:rsidRPr="00180C0B">
              <w:rPr>
                <w:rFonts w:ascii="Palatino Linotype" w:hAnsi="Palatino Linotype" w:cs="Arial"/>
              </w:rPr>
              <w:t>Roko</w:t>
            </w:r>
            <w:proofErr w:type="spellEnd"/>
            <w:r w:rsidRPr="00180C0B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180C0B">
              <w:rPr>
                <w:rFonts w:ascii="Palatino Linotype" w:hAnsi="Palatino Linotype" w:cs="Arial"/>
              </w:rPr>
              <w:t>Fumić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Marko </w:t>
            </w:r>
            <w:proofErr w:type="spellStart"/>
            <w:r w:rsidRPr="00180C0B">
              <w:rPr>
                <w:rFonts w:ascii="Palatino Linotype" w:hAnsi="Palatino Linotype" w:cs="Arial"/>
              </w:rPr>
              <w:t>Šišić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proofErr w:type="spellStart"/>
            <w:r w:rsidRPr="00180C0B">
              <w:rPr>
                <w:rFonts w:ascii="Palatino Linotype" w:hAnsi="Palatino Linotype" w:cs="Arial"/>
              </w:rPr>
              <w:t>Marijan</w:t>
            </w:r>
            <w:proofErr w:type="spellEnd"/>
            <w:r w:rsidRPr="00180C0B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180C0B">
              <w:rPr>
                <w:rFonts w:ascii="Palatino Linotype" w:hAnsi="Palatino Linotype" w:cs="Arial"/>
              </w:rPr>
              <w:t>Brčina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>Filip Kukić</w:t>
            </w:r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Marijana </w:t>
            </w:r>
            <w:proofErr w:type="spellStart"/>
            <w:r w:rsidRPr="00180C0B">
              <w:rPr>
                <w:rFonts w:ascii="Palatino Linotype" w:hAnsi="Palatino Linotype" w:cs="Arial"/>
              </w:rPr>
              <w:t>Bićanić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>Mijo Bojić</w:t>
            </w:r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>Antonia Krpan</w:t>
            </w:r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Magdalena </w:t>
            </w:r>
            <w:proofErr w:type="spellStart"/>
            <w:r w:rsidRPr="00180C0B">
              <w:rPr>
                <w:rFonts w:ascii="Palatino Linotype" w:hAnsi="Palatino Linotype" w:cs="Arial"/>
              </w:rPr>
              <w:t>Muha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Ivana </w:t>
            </w:r>
            <w:proofErr w:type="spellStart"/>
            <w:r w:rsidRPr="00180C0B">
              <w:rPr>
                <w:rFonts w:ascii="Palatino Linotype" w:hAnsi="Palatino Linotype" w:cs="Arial"/>
              </w:rPr>
              <w:t>Vukančić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proofErr w:type="spellStart"/>
            <w:r w:rsidRPr="00180C0B">
              <w:rPr>
                <w:rFonts w:ascii="Palatino Linotype" w:hAnsi="Palatino Linotype" w:cs="Arial"/>
              </w:rPr>
              <w:t>Brigita</w:t>
            </w:r>
            <w:proofErr w:type="spellEnd"/>
            <w:r w:rsidRPr="00180C0B">
              <w:rPr>
                <w:rFonts w:ascii="Palatino Linotype" w:hAnsi="Palatino Linotype" w:cs="Arial"/>
              </w:rPr>
              <w:t xml:space="preserve"> Jurić</w:t>
            </w:r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Jakov </w:t>
            </w:r>
            <w:proofErr w:type="spellStart"/>
            <w:r w:rsidRPr="00180C0B">
              <w:rPr>
                <w:rFonts w:ascii="Palatino Linotype" w:hAnsi="Palatino Linotype" w:cs="Arial"/>
              </w:rPr>
              <w:t>Šulentić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Martina Krklec </w:t>
            </w:r>
            <w:proofErr w:type="spellStart"/>
            <w:r w:rsidRPr="00180C0B">
              <w:rPr>
                <w:rFonts w:ascii="Palatino Linotype" w:hAnsi="Palatino Linotype" w:cs="Arial"/>
              </w:rPr>
              <w:t>Javorović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proofErr w:type="spellStart"/>
            <w:r w:rsidRPr="00180C0B">
              <w:rPr>
                <w:rFonts w:ascii="Palatino Linotype" w:hAnsi="Palatino Linotype" w:cs="Arial"/>
              </w:rPr>
              <w:t>Petar</w:t>
            </w:r>
            <w:proofErr w:type="spellEnd"/>
            <w:r w:rsidRPr="00180C0B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180C0B">
              <w:rPr>
                <w:rFonts w:ascii="Palatino Linotype" w:hAnsi="Palatino Linotype" w:cs="Arial"/>
              </w:rPr>
              <w:t>Tulumović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proofErr w:type="spellStart"/>
            <w:r w:rsidRPr="00180C0B">
              <w:rPr>
                <w:rFonts w:ascii="Palatino Linotype" w:hAnsi="Palatino Linotype" w:cs="Arial"/>
              </w:rPr>
              <w:t>Vinka</w:t>
            </w:r>
            <w:proofErr w:type="spellEnd"/>
            <w:r w:rsidRPr="00180C0B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180C0B">
              <w:rPr>
                <w:rFonts w:ascii="Palatino Linotype" w:hAnsi="Palatino Linotype" w:cs="Arial"/>
              </w:rPr>
              <w:t>Grubešić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>Marina Rakovac</w:t>
            </w:r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proofErr w:type="spellStart"/>
            <w:r w:rsidRPr="00180C0B">
              <w:rPr>
                <w:rFonts w:ascii="Palatino Linotype" w:hAnsi="Palatino Linotype" w:cs="Arial"/>
              </w:rPr>
              <w:t>Ilija</w:t>
            </w:r>
            <w:proofErr w:type="spellEnd"/>
            <w:r w:rsidRPr="00180C0B">
              <w:rPr>
                <w:rFonts w:ascii="Palatino Linotype" w:hAnsi="Palatino Linotype" w:cs="Arial"/>
              </w:rPr>
              <w:t xml:space="preserve"> Rakovac</w:t>
            </w:r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Leo </w:t>
            </w:r>
            <w:proofErr w:type="spellStart"/>
            <w:r w:rsidRPr="00180C0B">
              <w:rPr>
                <w:rFonts w:ascii="Palatino Linotype" w:hAnsi="Palatino Linotype" w:cs="Arial"/>
              </w:rPr>
              <w:t>Marković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9559A8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050CBB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>Katarina Pezer</w:t>
            </w:r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13056F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Lea </w:t>
            </w:r>
            <w:proofErr w:type="spellStart"/>
            <w:r w:rsidRPr="00180C0B">
              <w:rPr>
                <w:rFonts w:ascii="Palatino Linotype" w:hAnsi="Palatino Linotype" w:cs="Arial"/>
              </w:rPr>
              <w:t>Frček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13056F" w:rsidP="008A4306">
            <w:pPr>
              <w:rPr>
                <w:rFonts w:ascii="Palatino Linotype" w:hAnsi="Palatino Linotype" w:cs="Arial"/>
              </w:rPr>
            </w:pPr>
            <w:proofErr w:type="spellStart"/>
            <w:r w:rsidRPr="00180C0B">
              <w:rPr>
                <w:rFonts w:ascii="Palatino Linotype" w:hAnsi="Palatino Linotype" w:cs="Arial"/>
              </w:rPr>
              <w:t>Nikol</w:t>
            </w:r>
            <w:proofErr w:type="spellEnd"/>
            <w:r w:rsidRPr="00180C0B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180C0B">
              <w:rPr>
                <w:rFonts w:ascii="Palatino Linotype" w:hAnsi="Palatino Linotype" w:cs="Arial"/>
              </w:rPr>
              <w:t>Jović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6E0F0A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>Marta Zec</w:t>
            </w:r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6E0F0A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>Andrej Zec</w:t>
            </w:r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6E0F0A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 xml:space="preserve">Andrej </w:t>
            </w:r>
            <w:proofErr w:type="spellStart"/>
            <w:r w:rsidRPr="00180C0B">
              <w:rPr>
                <w:rFonts w:ascii="Palatino Linotype" w:hAnsi="Palatino Linotype" w:cs="Arial"/>
              </w:rPr>
              <w:t>Markanjević</w:t>
            </w:r>
            <w:proofErr w:type="spellEnd"/>
          </w:p>
        </w:tc>
      </w:tr>
      <w:tr w:rsidR="00AC192A" w:rsidRPr="00180C0B" w:rsidTr="00AC192A">
        <w:tc>
          <w:tcPr>
            <w:tcW w:w="1242" w:type="dxa"/>
          </w:tcPr>
          <w:p w:rsidR="00AC192A" w:rsidRPr="00180C0B" w:rsidRDefault="00AC192A" w:rsidP="00AC192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Palatino Linotype" w:hAnsi="Palatino Linotype" w:cs="Arial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AC192A" w:rsidRPr="00180C0B" w:rsidRDefault="006E0F0A" w:rsidP="008A4306">
            <w:pPr>
              <w:rPr>
                <w:rFonts w:ascii="Palatino Linotype" w:hAnsi="Palatino Linotype" w:cs="Arial"/>
              </w:rPr>
            </w:pPr>
            <w:r w:rsidRPr="00180C0B">
              <w:rPr>
                <w:rFonts w:ascii="Palatino Linotype" w:hAnsi="Palatino Linotype" w:cs="Arial"/>
              </w:rPr>
              <w:t>Jelena Jazvec</w:t>
            </w:r>
          </w:p>
        </w:tc>
      </w:tr>
    </w:tbl>
    <w:p w:rsidR="00180C0B" w:rsidRPr="00180C0B" w:rsidRDefault="00180C0B" w:rsidP="00180C0B">
      <w:pPr>
        <w:ind w:firstLine="708"/>
        <w:jc w:val="both"/>
        <w:rPr>
          <w:rFonts w:ascii="Palatino Linotype" w:hAnsi="Palatino Linotype" w:cs="Arial"/>
          <w:szCs w:val="24"/>
          <w:lang w:val="hr-HR"/>
        </w:rPr>
      </w:pPr>
    </w:p>
    <w:p w:rsidR="00180C0B" w:rsidRPr="00180C0B" w:rsidRDefault="00180C0B" w:rsidP="00180C0B">
      <w:pPr>
        <w:ind w:firstLine="708"/>
        <w:jc w:val="both"/>
        <w:rPr>
          <w:rFonts w:ascii="Palatino Linotype" w:hAnsi="Palatino Linotype" w:cs="Arial"/>
          <w:szCs w:val="24"/>
          <w:lang w:val="hr-HR"/>
        </w:rPr>
      </w:pPr>
      <w:r w:rsidRPr="00180C0B">
        <w:rPr>
          <w:rFonts w:ascii="Palatino Linotype" w:hAnsi="Palatino Linotype" w:cs="Arial"/>
          <w:szCs w:val="24"/>
          <w:lang w:val="hr-HR"/>
        </w:rPr>
        <w:t>Kandidata koji nisu ispunili uvjete nije bilo.</w:t>
      </w:r>
    </w:p>
    <w:p w:rsidR="00180C0B" w:rsidRPr="00180C0B" w:rsidRDefault="00180C0B" w:rsidP="00180C0B">
      <w:pPr>
        <w:rPr>
          <w:rFonts w:ascii="Palatino Linotype" w:hAnsi="Palatino Linotype" w:cs="Arial"/>
          <w:szCs w:val="24"/>
          <w:lang w:val="hr-HR"/>
        </w:rPr>
      </w:pPr>
    </w:p>
    <w:p w:rsidR="00180C0B" w:rsidRPr="00180C0B" w:rsidRDefault="00180C0B" w:rsidP="00180C0B">
      <w:pPr>
        <w:jc w:val="both"/>
        <w:rPr>
          <w:rFonts w:ascii="Palatino Linotype" w:hAnsi="Palatino Linotype" w:cs="Arial"/>
          <w:szCs w:val="24"/>
          <w:lang w:val="hr-HR"/>
        </w:rPr>
      </w:pPr>
    </w:p>
    <w:p w:rsidR="00180C0B" w:rsidRPr="00180C0B" w:rsidRDefault="00180C0B" w:rsidP="00180C0B">
      <w:pPr>
        <w:jc w:val="center"/>
        <w:rPr>
          <w:rFonts w:ascii="Palatino Linotype" w:hAnsi="Palatino Linotype" w:cs="Arial"/>
          <w:b/>
          <w:szCs w:val="24"/>
          <w:lang w:val="hr-HR"/>
        </w:rPr>
      </w:pPr>
      <w:r w:rsidRPr="00180C0B">
        <w:rPr>
          <w:rFonts w:ascii="Palatino Linotype" w:hAnsi="Palatino Linotype" w:cs="Arial"/>
          <w:b/>
          <w:szCs w:val="24"/>
          <w:lang w:val="hr-HR"/>
        </w:rPr>
        <w:t>II.</w:t>
      </w:r>
    </w:p>
    <w:p w:rsidR="00180C0B" w:rsidRPr="00180C0B" w:rsidRDefault="00180C0B" w:rsidP="00180C0B">
      <w:pPr>
        <w:jc w:val="center"/>
        <w:rPr>
          <w:rFonts w:ascii="Palatino Linotype" w:hAnsi="Palatino Linotype" w:cs="Arial"/>
          <w:szCs w:val="24"/>
          <w:lang w:val="hr-HR"/>
        </w:rPr>
      </w:pPr>
    </w:p>
    <w:p w:rsidR="00180C0B" w:rsidRPr="00180C0B" w:rsidRDefault="00180C0B" w:rsidP="00180C0B">
      <w:pPr>
        <w:ind w:firstLine="708"/>
        <w:jc w:val="both"/>
        <w:rPr>
          <w:rFonts w:ascii="Palatino Linotype" w:hAnsi="Palatino Linotype" w:cs="Arial"/>
          <w:szCs w:val="24"/>
          <w:lang w:val="hr-HR"/>
        </w:rPr>
      </w:pPr>
      <w:r w:rsidRPr="00180C0B">
        <w:rPr>
          <w:rFonts w:ascii="Palatino Linotype" w:hAnsi="Palatino Linotype" w:cs="Arial"/>
          <w:szCs w:val="24"/>
          <w:lang w:val="hr-HR"/>
        </w:rPr>
        <w:t>Pisani prigovor na Prijedlog liste kandidata može se podnijeti u roku 8 dana od dana objavljivanja Prijedloga liste.</w:t>
      </w:r>
    </w:p>
    <w:p w:rsidR="00180C0B" w:rsidRPr="00180C0B" w:rsidRDefault="00180C0B" w:rsidP="00180C0B">
      <w:pPr>
        <w:jc w:val="both"/>
        <w:rPr>
          <w:rFonts w:ascii="Palatino Linotype" w:hAnsi="Palatino Linotype" w:cs="Arial"/>
          <w:szCs w:val="24"/>
          <w:lang w:val="hr-HR"/>
        </w:rPr>
      </w:pPr>
    </w:p>
    <w:p w:rsidR="00180C0B" w:rsidRPr="00180C0B" w:rsidRDefault="00180C0B" w:rsidP="00180C0B">
      <w:pPr>
        <w:jc w:val="center"/>
        <w:rPr>
          <w:rFonts w:ascii="Palatino Linotype" w:hAnsi="Palatino Linotype" w:cs="Arial"/>
          <w:b/>
          <w:szCs w:val="24"/>
          <w:lang w:val="hr-HR"/>
        </w:rPr>
      </w:pPr>
      <w:r w:rsidRPr="00180C0B">
        <w:rPr>
          <w:rFonts w:ascii="Palatino Linotype" w:hAnsi="Palatino Linotype" w:cs="Arial"/>
          <w:b/>
          <w:szCs w:val="24"/>
          <w:lang w:val="hr-HR"/>
        </w:rPr>
        <w:t>III.</w:t>
      </w:r>
    </w:p>
    <w:p w:rsidR="00180C0B" w:rsidRPr="00180C0B" w:rsidRDefault="00180C0B" w:rsidP="00180C0B">
      <w:pPr>
        <w:jc w:val="center"/>
        <w:rPr>
          <w:rFonts w:ascii="Palatino Linotype" w:hAnsi="Palatino Linotype" w:cs="Arial"/>
          <w:szCs w:val="24"/>
          <w:lang w:val="hr-HR"/>
        </w:rPr>
      </w:pPr>
    </w:p>
    <w:p w:rsidR="00180C0B" w:rsidRPr="00180C0B" w:rsidRDefault="00180C0B" w:rsidP="00180C0B">
      <w:pPr>
        <w:ind w:firstLine="708"/>
        <w:jc w:val="both"/>
        <w:rPr>
          <w:rFonts w:ascii="Palatino Linotype" w:hAnsi="Palatino Linotype" w:cs="Arial"/>
          <w:szCs w:val="24"/>
          <w:lang w:val="hr-HR"/>
        </w:rPr>
      </w:pPr>
      <w:r w:rsidRPr="00180C0B">
        <w:rPr>
          <w:rFonts w:ascii="Palatino Linotype" w:hAnsi="Palatino Linotype" w:cs="Arial"/>
          <w:szCs w:val="24"/>
          <w:lang w:val="hr-HR"/>
        </w:rPr>
        <w:t xml:space="preserve">Po konačnosti rezultata, kandidati koji su ostvarili pravo na dodjelu stipendija bit će obaviješteni o daljnjem postupku ugovaranja dodjele stipendija putem </w:t>
      </w:r>
      <w:hyperlink r:id="rId8" w:history="1">
        <w:r w:rsidRPr="00180C0B">
          <w:rPr>
            <w:rStyle w:val="Hiperveza"/>
            <w:rFonts w:ascii="Palatino Linotype" w:hAnsi="Palatino Linotype" w:cs="Arial"/>
            <w:szCs w:val="24"/>
            <w:lang w:val="hr-HR"/>
          </w:rPr>
          <w:t>www.gracac.hr</w:t>
        </w:r>
      </w:hyperlink>
      <w:r w:rsidRPr="00180C0B">
        <w:rPr>
          <w:rFonts w:ascii="Palatino Linotype" w:hAnsi="Palatino Linotype" w:cs="Arial"/>
          <w:szCs w:val="24"/>
          <w:lang w:val="hr-HR"/>
        </w:rPr>
        <w:t xml:space="preserve">. </w:t>
      </w:r>
    </w:p>
    <w:p w:rsidR="00180C0B" w:rsidRPr="00180C0B" w:rsidRDefault="00180C0B" w:rsidP="00180C0B">
      <w:pPr>
        <w:jc w:val="both"/>
        <w:rPr>
          <w:rFonts w:ascii="Palatino Linotype" w:hAnsi="Palatino Linotype" w:cs="Arial"/>
          <w:szCs w:val="24"/>
          <w:lang w:val="hr-HR"/>
        </w:rPr>
      </w:pPr>
    </w:p>
    <w:p w:rsidR="00180C0B" w:rsidRPr="00180C0B" w:rsidRDefault="00180C0B" w:rsidP="00180C0B">
      <w:pPr>
        <w:pStyle w:val="Bezproreda"/>
        <w:ind w:left="4956"/>
        <w:jc w:val="center"/>
        <w:rPr>
          <w:rFonts w:ascii="Palatino Linotype" w:hAnsi="Palatino Linotype" w:cs="Arial"/>
          <w:b/>
          <w:sz w:val="24"/>
          <w:szCs w:val="24"/>
        </w:rPr>
      </w:pPr>
      <w:r w:rsidRPr="00180C0B">
        <w:rPr>
          <w:rFonts w:ascii="Palatino Linotype" w:hAnsi="Palatino Linotype" w:cs="Arial"/>
          <w:b/>
          <w:sz w:val="24"/>
          <w:szCs w:val="24"/>
        </w:rPr>
        <w:t>Povjerenstvo za dodjelu</w:t>
      </w:r>
    </w:p>
    <w:p w:rsidR="00180C0B" w:rsidRPr="00180C0B" w:rsidRDefault="00180C0B" w:rsidP="00180C0B">
      <w:pPr>
        <w:ind w:left="4956"/>
        <w:jc w:val="center"/>
        <w:rPr>
          <w:rFonts w:ascii="Palatino Linotype" w:hAnsi="Palatino Linotype" w:cs="Arial"/>
          <w:b/>
          <w:szCs w:val="24"/>
        </w:rPr>
      </w:pPr>
      <w:proofErr w:type="spellStart"/>
      <w:r w:rsidRPr="00180C0B">
        <w:rPr>
          <w:rFonts w:ascii="Palatino Linotype" w:hAnsi="Palatino Linotype" w:cs="Arial"/>
          <w:b/>
          <w:szCs w:val="24"/>
        </w:rPr>
        <w:t>stipendija</w:t>
      </w:r>
      <w:proofErr w:type="spellEnd"/>
      <w:r w:rsidRPr="00180C0B">
        <w:rPr>
          <w:rFonts w:ascii="Palatino Linotype" w:hAnsi="Palatino Linotype" w:cs="Arial"/>
          <w:b/>
          <w:szCs w:val="24"/>
        </w:rPr>
        <w:t xml:space="preserve"> Općine Gračac</w:t>
      </w:r>
    </w:p>
    <w:p w:rsidR="00180C0B" w:rsidRPr="00180C0B" w:rsidRDefault="00180C0B" w:rsidP="00180C0B">
      <w:pPr>
        <w:ind w:left="4956"/>
        <w:jc w:val="center"/>
        <w:rPr>
          <w:rFonts w:ascii="Palatino Linotype" w:hAnsi="Palatino Linotype" w:cs="Arial"/>
          <w:b/>
          <w:szCs w:val="24"/>
        </w:rPr>
      </w:pPr>
    </w:p>
    <w:p w:rsidR="00180C0B" w:rsidRPr="00180C0B" w:rsidRDefault="00180C0B" w:rsidP="00180C0B">
      <w:pPr>
        <w:ind w:left="4956"/>
        <w:jc w:val="center"/>
        <w:rPr>
          <w:rFonts w:ascii="Palatino Linotype" w:hAnsi="Palatino Linotype" w:cs="Arial"/>
          <w:b/>
          <w:szCs w:val="24"/>
        </w:rPr>
      </w:pPr>
      <w:proofErr w:type="spellStart"/>
      <w:r w:rsidRPr="00180C0B">
        <w:rPr>
          <w:rFonts w:ascii="Palatino Linotype" w:hAnsi="Palatino Linotype" w:cs="Arial"/>
          <w:b/>
          <w:szCs w:val="24"/>
        </w:rPr>
        <w:t>Predsjednik</w:t>
      </w:r>
      <w:proofErr w:type="spellEnd"/>
      <w:r w:rsidRPr="00180C0B">
        <w:rPr>
          <w:rFonts w:ascii="Palatino Linotype" w:hAnsi="Palatino Linotype" w:cs="Arial"/>
          <w:b/>
          <w:szCs w:val="24"/>
        </w:rPr>
        <w:t>:</w:t>
      </w:r>
    </w:p>
    <w:p w:rsidR="00180C0B" w:rsidRPr="00180C0B" w:rsidRDefault="00180C0B" w:rsidP="00180C0B">
      <w:pPr>
        <w:ind w:left="4956"/>
        <w:jc w:val="center"/>
        <w:rPr>
          <w:rFonts w:ascii="Palatino Linotype" w:hAnsi="Palatino Linotype" w:cs="Arial"/>
        </w:rPr>
      </w:pPr>
      <w:r w:rsidRPr="00180C0B">
        <w:rPr>
          <w:rFonts w:ascii="Palatino Linotype" w:hAnsi="Palatino Linotype" w:cs="Arial"/>
          <w:b/>
          <w:szCs w:val="24"/>
        </w:rPr>
        <w:t xml:space="preserve">Robert Juko, </w:t>
      </w:r>
      <w:proofErr w:type="spellStart"/>
      <w:r w:rsidRPr="00180C0B">
        <w:rPr>
          <w:rFonts w:ascii="Palatino Linotype" w:hAnsi="Palatino Linotype" w:cs="Arial"/>
          <w:b/>
          <w:szCs w:val="24"/>
        </w:rPr>
        <w:t>ing</w:t>
      </w:r>
      <w:proofErr w:type="spellEnd"/>
      <w:r w:rsidRPr="00180C0B">
        <w:rPr>
          <w:rFonts w:ascii="Palatino Linotype" w:hAnsi="Palatino Linotype" w:cs="Arial"/>
          <w:b/>
          <w:szCs w:val="24"/>
        </w:rPr>
        <w:t>.</w:t>
      </w:r>
    </w:p>
    <w:p w:rsidR="00180C0B" w:rsidRPr="00180C0B" w:rsidRDefault="00180C0B" w:rsidP="00180C0B">
      <w:pPr>
        <w:jc w:val="both"/>
        <w:rPr>
          <w:rFonts w:ascii="Palatino Linotype" w:hAnsi="Palatino Linotype" w:cs="Arial"/>
        </w:rPr>
      </w:pPr>
    </w:p>
    <w:p w:rsidR="00B26A31" w:rsidRPr="00180C0B" w:rsidRDefault="00B26A31" w:rsidP="00081452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sectPr w:rsidR="00B26A31" w:rsidRPr="00180C0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D41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7795B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F49E4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91D40"/>
    <w:multiLevelType w:val="hybridMultilevel"/>
    <w:tmpl w:val="39E0D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B550A"/>
    <w:multiLevelType w:val="hybridMultilevel"/>
    <w:tmpl w:val="39E0D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43274"/>
    <w:multiLevelType w:val="hybridMultilevel"/>
    <w:tmpl w:val="AE5C7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215D2"/>
    <w:multiLevelType w:val="hybridMultilevel"/>
    <w:tmpl w:val="B07C15B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435672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847A0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B55D2"/>
    <w:multiLevelType w:val="hybridMultilevel"/>
    <w:tmpl w:val="B07C15B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34432E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452"/>
    <w:rsid w:val="00047768"/>
    <w:rsid w:val="00050CBB"/>
    <w:rsid w:val="00081452"/>
    <w:rsid w:val="00081828"/>
    <w:rsid w:val="000E6EF2"/>
    <w:rsid w:val="0013056F"/>
    <w:rsid w:val="00130BE1"/>
    <w:rsid w:val="00180C0B"/>
    <w:rsid w:val="001A03BC"/>
    <w:rsid w:val="001D0409"/>
    <w:rsid w:val="001D48BA"/>
    <w:rsid w:val="002108E4"/>
    <w:rsid w:val="00212348"/>
    <w:rsid w:val="00233824"/>
    <w:rsid w:val="00261193"/>
    <w:rsid w:val="002F7FD0"/>
    <w:rsid w:val="003031FF"/>
    <w:rsid w:val="00344CFF"/>
    <w:rsid w:val="00350151"/>
    <w:rsid w:val="003D4460"/>
    <w:rsid w:val="00412107"/>
    <w:rsid w:val="004366FC"/>
    <w:rsid w:val="004564E2"/>
    <w:rsid w:val="004D404A"/>
    <w:rsid w:val="00554D49"/>
    <w:rsid w:val="005E16FC"/>
    <w:rsid w:val="00667AFB"/>
    <w:rsid w:val="006E0F0A"/>
    <w:rsid w:val="006E2E19"/>
    <w:rsid w:val="006E6179"/>
    <w:rsid w:val="00773C83"/>
    <w:rsid w:val="00783F32"/>
    <w:rsid w:val="007A1E6B"/>
    <w:rsid w:val="007A5A5F"/>
    <w:rsid w:val="007C7DA9"/>
    <w:rsid w:val="007D1BC2"/>
    <w:rsid w:val="007E0D54"/>
    <w:rsid w:val="007E2A88"/>
    <w:rsid w:val="00815371"/>
    <w:rsid w:val="00845D5C"/>
    <w:rsid w:val="008B59E1"/>
    <w:rsid w:val="00916BD7"/>
    <w:rsid w:val="009559A8"/>
    <w:rsid w:val="009651C8"/>
    <w:rsid w:val="009713CC"/>
    <w:rsid w:val="00976521"/>
    <w:rsid w:val="00976CBE"/>
    <w:rsid w:val="00AC192A"/>
    <w:rsid w:val="00AE0346"/>
    <w:rsid w:val="00B03953"/>
    <w:rsid w:val="00B233AC"/>
    <w:rsid w:val="00B26A31"/>
    <w:rsid w:val="00B46FA1"/>
    <w:rsid w:val="00B70740"/>
    <w:rsid w:val="00B93A2F"/>
    <w:rsid w:val="00BA73F3"/>
    <w:rsid w:val="00CA3523"/>
    <w:rsid w:val="00D25AE0"/>
    <w:rsid w:val="00D27E28"/>
    <w:rsid w:val="00D319DC"/>
    <w:rsid w:val="00D73EA0"/>
    <w:rsid w:val="00D81568"/>
    <w:rsid w:val="00DD5101"/>
    <w:rsid w:val="00DF5A48"/>
    <w:rsid w:val="00EA2184"/>
    <w:rsid w:val="00EC4C89"/>
    <w:rsid w:val="00F804B6"/>
    <w:rsid w:val="00F8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145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8145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81452"/>
    <w:pPr>
      <w:ind w:left="720"/>
      <w:contextualSpacing/>
    </w:pPr>
  </w:style>
  <w:style w:type="table" w:styleId="Reetkatablice">
    <w:name w:val="Table Grid"/>
    <w:basedOn w:val="Obinatablica"/>
    <w:uiPriority w:val="59"/>
    <w:rsid w:val="0008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uiPriority w:val="20"/>
    <w:qFormat/>
    <w:rsid w:val="00081452"/>
    <w:rPr>
      <w:i/>
      <w:iCs/>
    </w:rPr>
  </w:style>
  <w:style w:type="paragraph" w:styleId="Popis">
    <w:name w:val="List"/>
    <w:basedOn w:val="Normal"/>
    <w:rsid w:val="00081828"/>
    <w:pPr>
      <w:ind w:left="360" w:hanging="360"/>
    </w:pPr>
    <w:rPr>
      <w:sz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1B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BC2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2A2FF-3FB1-47E4-B289-F97CCDBC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36</cp:revision>
  <cp:lastPrinted>2022-02-03T08:18:00Z</cp:lastPrinted>
  <dcterms:created xsi:type="dcterms:W3CDTF">2020-01-08T07:17:00Z</dcterms:created>
  <dcterms:modified xsi:type="dcterms:W3CDTF">2022-02-03T08:20:00Z</dcterms:modified>
</cp:coreProperties>
</file>